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5A" w:rsidRPr="009E6ED5" w:rsidRDefault="00921A5A" w:rsidP="00921A5A">
      <w:pPr>
        <w:shd w:val="clear" w:color="auto" w:fill="FFFFFF"/>
        <w:tabs>
          <w:tab w:val="left" w:pos="709"/>
        </w:tabs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bookmarkStart w:id="0" w:name="_GoBack"/>
      <w:bookmarkEnd w:id="0"/>
      <w:r w:rsidRPr="009E6ED5">
        <w:rPr>
          <w:b/>
          <w:bCs/>
          <w:color w:val="000000"/>
          <w:sz w:val="26"/>
          <w:szCs w:val="26"/>
          <w:bdr w:val="none" w:sz="0" w:space="0" w:color="auto" w:frame="1"/>
        </w:rPr>
        <w:t>ЗАКЛЮЧЕНИЕ</w:t>
      </w:r>
    </w:p>
    <w:p w:rsidR="00921A5A" w:rsidRPr="009E6ED5" w:rsidRDefault="00921A5A" w:rsidP="00921A5A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E6ED5">
        <w:rPr>
          <w:b/>
          <w:bCs/>
          <w:color w:val="000000"/>
          <w:sz w:val="26"/>
          <w:szCs w:val="26"/>
          <w:bdr w:val="none" w:sz="0" w:space="0" w:color="auto" w:frame="1"/>
        </w:rPr>
        <w:t>О РЕЗУЛЬТАТАХ  ПУБЛИЧНЫХ СЛУШАНИЙ</w:t>
      </w:r>
    </w:p>
    <w:p w:rsidR="00921A5A" w:rsidRPr="009E6ED5" w:rsidRDefault="00921A5A" w:rsidP="00921A5A">
      <w:pPr>
        <w:shd w:val="clear" w:color="auto" w:fill="FFFFFF"/>
        <w:ind w:firstLine="567"/>
        <w:jc w:val="center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9E6ED5">
        <w:rPr>
          <w:bCs/>
          <w:color w:val="000000"/>
          <w:sz w:val="26"/>
          <w:szCs w:val="26"/>
          <w:bdr w:val="none" w:sz="0" w:space="0" w:color="auto" w:frame="1"/>
        </w:rPr>
        <w:t>по обсуждению проекта решения Совета городского поселения   «Печора»</w:t>
      </w:r>
    </w:p>
    <w:p w:rsidR="00921A5A" w:rsidRPr="009E6ED5" w:rsidRDefault="00921A5A" w:rsidP="00921A5A">
      <w:pPr>
        <w:shd w:val="clear" w:color="auto" w:fill="FFFFFF"/>
        <w:ind w:firstLine="567"/>
        <w:jc w:val="center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9E6ED5">
        <w:rPr>
          <w:bCs/>
          <w:color w:val="000000"/>
          <w:sz w:val="26"/>
          <w:szCs w:val="26"/>
          <w:bdr w:val="none" w:sz="0" w:space="0" w:color="auto" w:frame="1"/>
        </w:rPr>
        <w:t>«О внесении изменений в решение Совета городского поселения «Печора»</w:t>
      </w:r>
    </w:p>
    <w:p w:rsidR="00921A5A" w:rsidRPr="009E6ED5" w:rsidRDefault="00921A5A" w:rsidP="00921A5A">
      <w:pPr>
        <w:shd w:val="clear" w:color="auto" w:fill="FFFFFF"/>
        <w:ind w:firstLine="567"/>
        <w:jc w:val="center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9E6ED5">
        <w:rPr>
          <w:bCs/>
          <w:color w:val="000000"/>
          <w:sz w:val="26"/>
          <w:szCs w:val="26"/>
          <w:bdr w:val="none" w:sz="0" w:space="0" w:color="auto" w:frame="1"/>
        </w:rPr>
        <w:t xml:space="preserve">  от 24 мая 2011 года № 2-13/103 «Об утверждении Правил землепользования</w:t>
      </w:r>
    </w:p>
    <w:p w:rsidR="00921A5A" w:rsidRPr="009E6ED5" w:rsidRDefault="00921A5A" w:rsidP="00921A5A">
      <w:pPr>
        <w:shd w:val="clear" w:color="auto" w:fill="FFFFFF"/>
        <w:ind w:firstLine="567"/>
        <w:jc w:val="center"/>
        <w:textAlignment w:val="baseline"/>
        <w:rPr>
          <w:color w:val="000000"/>
          <w:sz w:val="26"/>
          <w:szCs w:val="26"/>
        </w:rPr>
      </w:pPr>
      <w:r w:rsidRPr="009E6ED5">
        <w:rPr>
          <w:bCs/>
          <w:color w:val="000000"/>
          <w:sz w:val="26"/>
          <w:szCs w:val="26"/>
          <w:bdr w:val="none" w:sz="0" w:space="0" w:color="auto" w:frame="1"/>
        </w:rPr>
        <w:t>и застройки муниципального образования городского поселения «Печора».</w:t>
      </w:r>
    </w:p>
    <w:p w:rsidR="00921A5A" w:rsidRPr="009E6ED5" w:rsidRDefault="00921A5A" w:rsidP="00921A5A">
      <w:pPr>
        <w:shd w:val="clear" w:color="auto" w:fill="FFFFFF"/>
        <w:ind w:firstLine="567"/>
        <w:jc w:val="center"/>
        <w:textAlignment w:val="baseline"/>
        <w:rPr>
          <w:color w:val="000000"/>
          <w:sz w:val="26"/>
          <w:szCs w:val="26"/>
        </w:rPr>
      </w:pPr>
    </w:p>
    <w:p w:rsidR="00921A5A" w:rsidRPr="009E6ED5" w:rsidRDefault="00921A5A" w:rsidP="00921A5A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9E6ED5">
        <w:rPr>
          <w:color w:val="000000"/>
          <w:sz w:val="26"/>
          <w:szCs w:val="26"/>
          <w:bdr w:val="none" w:sz="0" w:space="0" w:color="auto" w:frame="1"/>
        </w:rPr>
        <w:t>Публичные слушания назначены постановлением главы городского поселения «Печора» от «11» декабря 2019 года № 4/96 «</w:t>
      </w:r>
      <w:r w:rsidRPr="009E6ED5">
        <w:rPr>
          <w:bCs/>
          <w:color w:val="000000"/>
          <w:sz w:val="26"/>
          <w:szCs w:val="26"/>
          <w:bdr w:val="none" w:sz="0" w:space="0" w:color="auto" w:frame="1"/>
        </w:rPr>
        <w:t>О проведении публичных слушаний по проекту решения Совета городского поселения «Печора»</w:t>
      </w:r>
      <w:r w:rsidRPr="009E6ED5">
        <w:rPr>
          <w:color w:val="000000"/>
          <w:sz w:val="26"/>
          <w:szCs w:val="26"/>
          <w:bdr w:val="none" w:sz="0" w:space="0" w:color="auto" w:frame="1"/>
        </w:rPr>
        <w:t>.</w:t>
      </w:r>
    </w:p>
    <w:p w:rsidR="00921A5A" w:rsidRPr="009E6ED5" w:rsidRDefault="00921A5A" w:rsidP="00921A5A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9E6ED5">
        <w:rPr>
          <w:b/>
          <w:bCs/>
          <w:color w:val="000000"/>
          <w:sz w:val="26"/>
          <w:szCs w:val="26"/>
          <w:bdr w:val="none" w:sz="0" w:space="0" w:color="auto" w:frame="1"/>
        </w:rPr>
        <w:t>Дата проведения:</w:t>
      </w:r>
      <w:r w:rsidRPr="009E6ED5">
        <w:rPr>
          <w:color w:val="000000"/>
          <w:sz w:val="26"/>
          <w:szCs w:val="26"/>
          <w:bdr w:val="none" w:sz="0" w:space="0" w:color="auto" w:frame="1"/>
        </w:rPr>
        <w:t> 13 января 2020 года.</w:t>
      </w:r>
    </w:p>
    <w:p w:rsidR="00921A5A" w:rsidRPr="009E6ED5" w:rsidRDefault="00921A5A" w:rsidP="00921A5A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9E6ED5">
        <w:rPr>
          <w:b/>
          <w:color w:val="000000"/>
          <w:sz w:val="26"/>
          <w:szCs w:val="26"/>
          <w:bdr w:val="none" w:sz="0" w:space="0" w:color="auto" w:frame="1"/>
        </w:rPr>
        <w:t>Место проведения</w:t>
      </w:r>
      <w:r w:rsidRPr="009E6ED5">
        <w:rPr>
          <w:color w:val="000000"/>
          <w:sz w:val="26"/>
          <w:szCs w:val="26"/>
          <w:bdr w:val="none" w:sz="0" w:space="0" w:color="auto" w:frame="1"/>
        </w:rPr>
        <w:t xml:space="preserve"> сессионный зал администрации МР «Печора» по адресу: г. Печора, ул. Ленинградская, д. 15. </w:t>
      </w:r>
    </w:p>
    <w:p w:rsidR="00921A5A" w:rsidRPr="009E6ED5" w:rsidRDefault="00921A5A" w:rsidP="00921A5A">
      <w:pPr>
        <w:shd w:val="clear" w:color="auto" w:fill="FFFFFF"/>
        <w:ind w:firstLine="567"/>
        <w:jc w:val="both"/>
        <w:textAlignment w:val="baseline"/>
        <w:rPr>
          <w:iCs/>
          <w:color w:val="000000"/>
          <w:sz w:val="26"/>
          <w:szCs w:val="26"/>
          <w:bdr w:val="none" w:sz="0" w:space="0" w:color="auto" w:frame="1"/>
        </w:rPr>
      </w:pPr>
      <w:r w:rsidRPr="009E6ED5">
        <w:rPr>
          <w:b/>
          <w:bCs/>
          <w:color w:val="000000"/>
          <w:sz w:val="26"/>
          <w:szCs w:val="26"/>
          <w:bdr w:val="none" w:sz="0" w:space="0" w:color="auto" w:frame="1"/>
        </w:rPr>
        <w:t>Инициатор публичных слушаний: </w:t>
      </w:r>
      <w:r w:rsidRPr="009E6ED5">
        <w:rPr>
          <w:iCs/>
          <w:color w:val="000000"/>
          <w:sz w:val="26"/>
          <w:szCs w:val="26"/>
          <w:bdr w:val="none" w:sz="0" w:space="0" w:color="auto" w:frame="1"/>
        </w:rPr>
        <w:t>Глава городского поселения  «Печора» - председатель Совета поселения.</w:t>
      </w:r>
    </w:p>
    <w:p w:rsidR="00921A5A" w:rsidRPr="009E6ED5" w:rsidRDefault="00921A5A" w:rsidP="00921A5A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9E6ED5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 слушаниях приняли участие </w:t>
      </w:r>
      <w:r w:rsidRPr="009E6ED5">
        <w:rPr>
          <w:bCs/>
          <w:color w:val="000000"/>
          <w:sz w:val="26"/>
          <w:szCs w:val="26"/>
          <w:bdr w:val="none" w:sz="0" w:space="0" w:color="auto" w:frame="1"/>
        </w:rPr>
        <w:t>представители структурных подразделений администрации МР «Печора», население.</w:t>
      </w:r>
    </w:p>
    <w:p w:rsidR="00921A5A" w:rsidRPr="009E6ED5" w:rsidRDefault="00921A5A" w:rsidP="00921A5A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9E6ED5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Количество участников:  </w:t>
      </w:r>
      <w:r w:rsidRPr="009E6ED5">
        <w:rPr>
          <w:bCs/>
          <w:color w:val="000000"/>
          <w:sz w:val="26"/>
          <w:szCs w:val="26"/>
          <w:bdr w:val="none" w:sz="0" w:space="0" w:color="auto" w:frame="1"/>
        </w:rPr>
        <w:t>10</w:t>
      </w:r>
      <w:r w:rsidRPr="009E6ED5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  </w:t>
      </w:r>
      <w:r w:rsidRPr="009E6ED5">
        <w:rPr>
          <w:bCs/>
          <w:color w:val="000000"/>
          <w:sz w:val="26"/>
          <w:szCs w:val="26"/>
          <w:bdr w:val="none" w:sz="0" w:space="0" w:color="auto" w:frame="1"/>
        </w:rPr>
        <w:t>человек.</w:t>
      </w:r>
    </w:p>
    <w:p w:rsidR="00921A5A" w:rsidRPr="009E6ED5" w:rsidRDefault="00921A5A" w:rsidP="00921A5A">
      <w:pPr>
        <w:shd w:val="clear" w:color="auto" w:fill="FFFFFF"/>
        <w:tabs>
          <w:tab w:val="left" w:pos="567"/>
        </w:tabs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9E6ED5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        Председательствующий: </w:t>
      </w:r>
      <w:r w:rsidRPr="009E6ED5">
        <w:rPr>
          <w:bCs/>
          <w:color w:val="000000"/>
          <w:sz w:val="26"/>
          <w:szCs w:val="26"/>
          <w:bdr w:val="none" w:sz="0" w:space="0" w:color="auto" w:frame="1"/>
        </w:rPr>
        <w:t>Борисов С.Ю., депутат Совета городского поселения  «Печора».</w:t>
      </w:r>
    </w:p>
    <w:p w:rsidR="00921A5A" w:rsidRPr="009E6ED5" w:rsidRDefault="00921A5A" w:rsidP="00921A5A">
      <w:pPr>
        <w:tabs>
          <w:tab w:val="left" w:pos="567"/>
          <w:tab w:val="left" w:pos="8647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E6ED5">
        <w:rPr>
          <w:b/>
          <w:sz w:val="26"/>
          <w:szCs w:val="26"/>
        </w:rPr>
        <w:t xml:space="preserve">        Секретарь:</w:t>
      </w:r>
      <w:r w:rsidRPr="009E6ED5">
        <w:rPr>
          <w:sz w:val="26"/>
          <w:szCs w:val="26"/>
        </w:rPr>
        <w:t xml:space="preserve"> Денисова Наталия Владимировна, главный специалист отдела организационной работы и взаимодействия с ОМСУ поселений администрации МР «Печора».</w:t>
      </w:r>
    </w:p>
    <w:p w:rsidR="00921A5A" w:rsidRPr="009E6ED5" w:rsidRDefault="00921A5A" w:rsidP="00921A5A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9E6ED5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Докладчик:  </w:t>
      </w:r>
      <w:proofErr w:type="spellStart"/>
      <w:r w:rsidRPr="009E6ED5">
        <w:rPr>
          <w:bCs/>
          <w:color w:val="000000"/>
          <w:sz w:val="26"/>
          <w:szCs w:val="26"/>
          <w:bdr w:val="none" w:sz="0" w:space="0" w:color="auto" w:frame="1"/>
        </w:rPr>
        <w:t>Добротворская</w:t>
      </w:r>
      <w:proofErr w:type="spellEnd"/>
      <w:r w:rsidRPr="009E6ED5">
        <w:rPr>
          <w:bCs/>
          <w:color w:val="000000"/>
          <w:sz w:val="26"/>
          <w:szCs w:val="26"/>
          <w:bdr w:val="none" w:sz="0" w:space="0" w:color="auto" w:frame="1"/>
        </w:rPr>
        <w:t xml:space="preserve"> Е.В., главный архитектор администрации МР «Печора».</w:t>
      </w:r>
    </w:p>
    <w:p w:rsidR="00921A5A" w:rsidRPr="009E6ED5" w:rsidRDefault="00921A5A" w:rsidP="00921A5A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9E6ED5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Предложения: </w:t>
      </w:r>
      <w:r w:rsidRPr="009E6ED5">
        <w:rPr>
          <w:bCs/>
          <w:color w:val="000000"/>
          <w:sz w:val="26"/>
          <w:szCs w:val="26"/>
          <w:bdr w:val="none" w:sz="0" w:space="0" w:color="auto" w:frame="1"/>
        </w:rPr>
        <w:t>Борисов С.Ю., рекомендовал включить  в п.2 протокола ограничения при строительстве в зонах затопления  и подтопления в соответствии с законодательством Российской Федерации о градостроительной деятельности отнесенных к зонам с особыми условиями территорий.</w:t>
      </w:r>
    </w:p>
    <w:p w:rsidR="00921A5A" w:rsidRPr="009E6ED5" w:rsidRDefault="00921A5A" w:rsidP="00921A5A">
      <w:pPr>
        <w:shd w:val="clear" w:color="auto" w:fill="FFFFFF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09E6ED5">
        <w:rPr>
          <w:b/>
          <w:color w:val="000000"/>
          <w:sz w:val="26"/>
          <w:szCs w:val="26"/>
          <w:bdr w:val="none" w:sz="0" w:space="0" w:color="auto" w:frame="1"/>
        </w:rPr>
        <w:t>По итогам проведения публичных слушаний пришли к заключению:</w:t>
      </w:r>
    </w:p>
    <w:p w:rsidR="00921A5A" w:rsidRPr="009E6ED5" w:rsidRDefault="00921A5A" w:rsidP="00921A5A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9E6ED5">
        <w:rPr>
          <w:color w:val="000000"/>
          <w:sz w:val="26"/>
          <w:szCs w:val="26"/>
          <w:bdr w:val="none" w:sz="0" w:space="0" w:color="auto" w:frame="1"/>
        </w:rPr>
        <w:t>1. Публичные слушания по проекту решения Совета городского поселения  «Печора» «О внесении изменений в решение Совета городского поселения «Печора от 24 мая 2011 года № 2-13/103 «Об утверждении Правил землепользования и застройки муниципального образования городского поселения «Печора», считать состоявшимися.</w:t>
      </w:r>
    </w:p>
    <w:p w:rsidR="00921A5A" w:rsidRPr="009E6ED5" w:rsidRDefault="00921A5A" w:rsidP="00921A5A">
      <w:pPr>
        <w:shd w:val="clear" w:color="auto" w:fill="FFFFFF"/>
        <w:tabs>
          <w:tab w:val="left" w:pos="567"/>
        </w:tabs>
        <w:ind w:firstLine="567"/>
        <w:jc w:val="both"/>
        <w:textAlignment w:val="baseline"/>
        <w:rPr>
          <w:color w:val="000000"/>
          <w:sz w:val="26"/>
          <w:szCs w:val="26"/>
        </w:rPr>
      </w:pPr>
      <w:r w:rsidRPr="009E6ED5">
        <w:rPr>
          <w:color w:val="000000"/>
          <w:sz w:val="26"/>
          <w:szCs w:val="26"/>
          <w:bdr w:val="none" w:sz="0" w:space="0" w:color="auto" w:frame="1"/>
        </w:rPr>
        <w:t>2. Согласиться с предложенным проектом решения Совета городского поселения «Печора» и вынести его с протоколом публичных слушаний на Совет городского поселения «Печора», в соответствии с Уставом МО ГП «Печора».</w:t>
      </w:r>
    </w:p>
    <w:p w:rsidR="00921A5A" w:rsidRPr="009E6ED5" w:rsidRDefault="00921A5A" w:rsidP="00921A5A">
      <w:pPr>
        <w:shd w:val="clear" w:color="auto" w:fill="FFFFFF"/>
        <w:ind w:firstLine="567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9E6ED5">
        <w:rPr>
          <w:color w:val="000000"/>
          <w:sz w:val="26"/>
          <w:szCs w:val="26"/>
          <w:bdr w:val="none" w:sz="0" w:space="0" w:color="auto" w:frame="1"/>
        </w:rPr>
        <w:t>Голосовали: «за» - 10, «против» - нет, «возд.» - нет. Заключение принимается.</w:t>
      </w:r>
    </w:p>
    <w:p w:rsidR="00921A5A" w:rsidRPr="009E6ED5" w:rsidRDefault="00921A5A" w:rsidP="00921A5A">
      <w:pPr>
        <w:shd w:val="clear" w:color="auto" w:fill="FFFFFF"/>
        <w:ind w:firstLine="567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921A5A" w:rsidRPr="009E6ED5" w:rsidRDefault="00921A5A" w:rsidP="00921A5A">
      <w:pPr>
        <w:shd w:val="clear" w:color="auto" w:fill="FFFFFF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921A5A" w:rsidRPr="009E6ED5" w:rsidRDefault="00921A5A" w:rsidP="00921A5A">
      <w:pPr>
        <w:shd w:val="clear" w:color="auto" w:fill="FFFFFF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sectPr w:rsidR="00921A5A" w:rsidRPr="009E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1C"/>
    <w:rsid w:val="00370ABC"/>
    <w:rsid w:val="005A1B1C"/>
    <w:rsid w:val="005B5FE9"/>
    <w:rsid w:val="0092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Маточкина </dc:creator>
  <cp:keywords/>
  <dc:description/>
  <cp:lastModifiedBy>admin</cp:lastModifiedBy>
  <cp:revision>3</cp:revision>
  <dcterms:created xsi:type="dcterms:W3CDTF">2020-01-14T06:59:00Z</dcterms:created>
  <dcterms:modified xsi:type="dcterms:W3CDTF">2020-01-28T07:53:00Z</dcterms:modified>
</cp:coreProperties>
</file>