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>ШУÖМ</w:t>
            </w: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</w:t>
            </w:r>
            <w:r w:rsidR="00985247">
              <w:rPr>
                <w:sz w:val="28"/>
                <w:szCs w:val="28"/>
                <w:u w:val="single"/>
              </w:rPr>
              <w:t xml:space="preserve">30 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985247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985247">
              <w:rPr>
                <w:bCs/>
                <w:sz w:val="28"/>
                <w:szCs w:val="28"/>
              </w:rPr>
              <w:t>841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E6694B"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E6694B">
        <w:rPr>
          <w:bCs/>
          <w:sz w:val="28"/>
          <w:szCs w:val="28"/>
        </w:rPr>
        <w:t>территорией муниципального района «Печора»</w:t>
      </w:r>
      <w:r w:rsidR="00E6694B"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 w:rsidR="00E6694B">
        <w:rPr>
          <w:bCs/>
          <w:sz w:val="28"/>
          <w:szCs w:val="28"/>
        </w:rPr>
        <w:t>муниципального района «Печора»</w:t>
      </w:r>
      <w:r w:rsidR="00E6694B"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0904" w:rsidRPr="00E6694B" w:rsidRDefault="00E6694B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94B">
        <w:rPr>
          <w:sz w:val="28"/>
          <w:szCs w:val="28"/>
        </w:rPr>
        <w:t xml:space="preserve">В соответствии с Федеральным </w:t>
      </w:r>
      <w:hyperlink r:id="rId10" w:history="1">
        <w:r w:rsidRPr="00E6694B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E6694B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E6694B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E6694B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12" w:history="1">
        <w:r w:rsidRPr="00E6694B">
          <w:rPr>
            <w:rStyle w:val="af8"/>
            <w:color w:val="auto"/>
            <w:sz w:val="28"/>
            <w:szCs w:val="28"/>
            <w:u w:val="none"/>
          </w:rPr>
          <w:t>пунктом 49</w:t>
        </w:r>
      </w:hyperlink>
      <w:r w:rsidRPr="00E6694B">
        <w:rPr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</w:t>
      </w: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E6694B"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E6694B">
        <w:rPr>
          <w:bCs/>
          <w:sz w:val="28"/>
          <w:szCs w:val="28"/>
        </w:rPr>
        <w:t>территорией муниципального района «Печора»</w:t>
      </w:r>
      <w:r w:rsidR="00E6694B"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 w:rsidR="00E6694B">
        <w:rPr>
          <w:bCs/>
          <w:sz w:val="28"/>
          <w:szCs w:val="28"/>
        </w:rPr>
        <w:t>муниципального района «Печора»</w:t>
      </w:r>
      <w:r w:rsidR="00E6694B"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E6694B" w:rsidRPr="002B4051">
        <w:rPr>
          <w:sz w:val="28"/>
          <w:szCs w:val="28"/>
        </w:rPr>
        <w:t xml:space="preserve"> 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Разместить административный регламент предоставления муниципальной услуги </w:t>
      </w:r>
      <w:r w:rsidR="00E6694B"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 w:rsidR="00E6694B">
        <w:rPr>
          <w:bCs/>
          <w:sz w:val="28"/>
          <w:szCs w:val="28"/>
        </w:rPr>
        <w:t>территорией муниципального района «Печора»</w:t>
      </w:r>
      <w:r w:rsidR="00E6694B"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 w:rsidR="00E6694B">
        <w:rPr>
          <w:bCs/>
          <w:sz w:val="28"/>
          <w:szCs w:val="28"/>
        </w:rPr>
        <w:t>муниципального района «Печора»</w:t>
      </w:r>
      <w:r w:rsidR="00E6694B"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="00E6694B" w:rsidRPr="002B4051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5F1C83" w:rsidRPr="00C70275" w:rsidRDefault="00B55314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E6694B">
        <w:rPr>
          <w:sz w:val="28"/>
          <w:szCs w:val="28"/>
        </w:rPr>
        <w:t xml:space="preserve"> </w:t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 xml:space="preserve">. </w:t>
      </w:r>
      <w:r w:rsidR="005F1C83" w:rsidRPr="00C70275">
        <w:rPr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Default="00E6694B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F1C83" w:rsidRPr="00C70275">
        <w:rPr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="005F1C83"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E6694B" w:rsidRDefault="00E6694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91AA0" w:rsidRPr="0066798C" w:rsidRDefault="00091AA0" w:rsidP="00091A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79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091AA0" w:rsidRPr="002052E6" w:rsidRDefault="00091AA0" w:rsidP="00091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2E6">
        <w:rPr>
          <w:rFonts w:ascii="Times New Roman" w:hAnsi="Times New Roman" w:cs="Times New Roman"/>
          <w:sz w:val="24"/>
          <w:szCs w:val="24"/>
        </w:rPr>
        <w:t>к постановлению администрации  МР «Печора»</w:t>
      </w:r>
    </w:p>
    <w:p w:rsidR="00091AA0" w:rsidRPr="002052E6" w:rsidRDefault="00091AA0" w:rsidP="00091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2E6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052E6">
        <w:rPr>
          <w:rFonts w:ascii="Times New Roman" w:hAnsi="Times New Roman" w:cs="Times New Roman"/>
          <w:sz w:val="24"/>
          <w:szCs w:val="24"/>
        </w:rPr>
        <w:t xml:space="preserve"> »  июля 2019 г. №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91AA0" w:rsidRDefault="00091AA0" w:rsidP="00E669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91AA0" w:rsidRPr="00091AA0" w:rsidRDefault="00091AA0" w:rsidP="00E669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bookmarkEnd w:id="0"/>
    </w:p>
    <w:p w:rsidR="00E6694B" w:rsidRPr="00091AA0" w:rsidRDefault="00E6694B" w:rsidP="00E669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1AA0">
        <w:rPr>
          <w:bCs/>
          <w:sz w:val="26"/>
          <w:szCs w:val="26"/>
        </w:rPr>
        <w:t>АДМИНИСТРАТИВНЫЙ РЕГЛАМЕНТ</w:t>
      </w:r>
    </w:p>
    <w:p w:rsidR="00E6694B" w:rsidRPr="00091AA0" w:rsidRDefault="00E6694B" w:rsidP="00E669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1AA0">
        <w:rPr>
          <w:bCs/>
          <w:sz w:val="26"/>
          <w:szCs w:val="26"/>
        </w:rPr>
        <w:t>предоставления муниципальной услуги</w:t>
      </w:r>
    </w:p>
    <w:p w:rsidR="00E6694B" w:rsidRPr="00091AA0" w:rsidRDefault="00E6694B" w:rsidP="00E6694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1AA0">
        <w:rPr>
          <w:bCs/>
          <w:sz w:val="26"/>
          <w:szCs w:val="26"/>
        </w:rPr>
        <w:t>«</w:t>
      </w:r>
      <w:r w:rsidRPr="00091AA0">
        <w:rPr>
          <w:rFonts w:eastAsia="Calibri"/>
          <w:bCs/>
          <w:sz w:val="26"/>
          <w:szCs w:val="26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091AA0">
        <w:rPr>
          <w:bCs/>
          <w:sz w:val="26"/>
          <w:szCs w:val="26"/>
        </w:rPr>
        <w:t>»</w:t>
      </w:r>
      <w:r w:rsidRPr="00091AA0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53"/>
      <w:bookmarkEnd w:id="1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I. Общие положения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55"/>
      <w:bookmarkEnd w:id="2"/>
      <w:r w:rsidRPr="002B4051">
        <w:rPr>
          <w:b/>
          <w:sz w:val="28"/>
          <w:szCs w:val="28"/>
        </w:rPr>
        <w:t>Предмет регулирования административного регламента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2B4051">
        <w:rPr>
          <w:bCs/>
          <w:sz w:val="28"/>
          <w:szCs w:val="28"/>
        </w:rPr>
        <w:t xml:space="preserve"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r>
        <w:rPr>
          <w:bCs/>
          <w:sz w:val="28"/>
          <w:szCs w:val="28"/>
        </w:rPr>
        <w:t>территорией муниципального района «Печора»</w:t>
      </w:r>
      <w:r w:rsidRPr="002B4051">
        <w:rPr>
          <w:bCs/>
          <w:sz w:val="28"/>
          <w:szCs w:val="28"/>
        </w:rPr>
        <w:t xml:space="preserve">, а также посадки (взлета) на расположенные в границах </w:t>
      </w:r>
      <w:r>
        <w:rPr>
          <w:bCs/>
          <w:sz w:val="28"/>
          <w:szCs w:val="28"/>
        </w:rPr>
        <w:t>муниципального района «Печора»</w:t>
      </w:r>
      <w:r w:rsidRPr="002B4051">
        <w:rPr>
          <w:bCs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 w:rsidRPr="002B4051">
        <w:rPr>
          <w:sz w:val="28"/>
          <w:szCs w:val="28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>
        <w:rPr>
          <w:rFonts w:cs="Arial"/>
          <w:sz w:val="28"/>
          <w:szCs w:val="28"/>
        </w:rPr>
        <w:t xml:space="preserve"> Администрации муниципального района «Печора» (далее – Администрация), </w:t>
      </w:r>
      <w:r w:rsidRPr="002B4051">
        <w:rPr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Pr="002B4051">
        <w:rPr>
          <w:sz w:val="28"/>
          <w:szCs w:val="28"/>
        </w:rPr>
        <w:lastRenderedPageBreak/>
        <w:t>муниципального образования.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3" w:name="Par59"/>
      <w:bookmarkEnd w:id="3"/>
      <w:r w:rsidRPr="002B4051">
        <w:rPr>
          <w:b/>
          <w:sz w:val="28"/>
          <w:szCs w:val="28"/>
        </w:rPr>
        <w:t>Круг заявителей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1"/>
      <w:bookmarkEnd w:id="4"/>
      <w:r w:rsidRPr="002B4051">
        <w:rPr>
          <w:sz w:val="28"/>
          <w:szCs w:val="28"/>
        </w:rPr>
        <w:t>1.2. Заявителями на предоставление муниципальной услуги (далее – заявители) являются: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Физические лица (в том числе индивидуальные предприниматели)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5" w:name="Par66"/>
      <w:bookmarkEnd w:id="5"/>
      <w:r w:rsidRPr="002B4051">
        <w:rPr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Требования к порядку информирования о предоставлении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4051">
        <w:rPr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6"/>
      <w:bookmarkEnd w:id="6"/>
      <w:r w:rsidRPr="002B4051">
        <w:rPr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МФЦ по месту своего проживания (регистрации); 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по справочным телефонам;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в сети Интернет (на официальном сайте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Лица, заинтересованные в предоставлении услуги, вправе получить по </w:t>
      </w:r>
      <w:r w:rsidRPr="002B4051">
        <w:rPr>
          <w:sz w:val="28"/>
          <w:szCs w:val="28"/>
        </w:rPr>
        <w:lastRenderedPageBreak/>
        <w:t xml:space="preserve">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На официальном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настоящий Административный регламент;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справочная информация: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место нахождения, график работы, 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 xml:space="preserve">справочные телефоны структурных подразделений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E6694B" w:rsidRPr="00ED1B7D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адреса официальных сайтов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ED1B7D">
        <w:rPr>
          <w:sz w:val="28"/>
          <w:szCs w:val="28"/>
        </w:rPr>
        <w:t>(</w:t>
      </w:r>
      <w:hyperlink r:id="rId13" w:history="1">
        <w:r w:rsidRPr="00ED1B7D">
          <w:rPr>
            <w:sz w:val="28"/>
            <w:szCs w:val="28"/>
            <w:u w:val="single"/>
            <w:lang w:val="en-US"/>
          </w:rPr>
          <w:t>www</w:t>
        </w:r>
        <w:r w:rsidRPr="00ED1B7D">
          <w:rPr>
            <w:sz w:val="28"/>
            <w:szCs w:val="28"/>
            <w:u w:val="single"/>
          </w:rPr>
          <w:t>.</w:t>
        </w:r>
        <w:r w:rsidRPr="00ED1B7D">
          <w:rPr>
            <w:sz w:val="28"/>
            <w:szCs w:val="28"/>
            <w:u w:val="single"/>
            <w:lang w:val="en-US"/>
          </w:rPr>
          <w:t>pechoraonline</w:t>
        </w:r>
        <w:r w:rsidRPr="00ED1B7D">
          <w:rPr>
            <w:sz w:val="28"/>
            <w:szCs w:val="28"/>
            <w:u w:val="single"/>
          </w:rPr>
          <w:t>.ru</w:t>
        </w:r>
      </w:hyperlink>
      <w:r w:rsidRPr="00ED1B7D">
        <w:rPr>
          <w:sz w:val="28"/>
          <w:szCs w:val="28"/>
        </w:rPr>
        <w:t>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адрес сайта МФЦ (mfc.rkomi.ru);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6694B" w:rsidRPr="002B4051" w:rsidRDefault="00E6694B" w:rsidP="00E6694B">
      <w:pPr>
        <w:shd w:val="clear" w:color="auto" w:fill="FFFFFF"/>
        <w:ind w:right="5" w:firstLine="85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6694B" w:rsidRPr="002B4051" w:rsidRDefault="00E6694B" w:rsidP="00E6694B">
      <w:pPr>
        <w:shd w:val="clear" w:color="auto" w:fill="FFFFFF"/>
        <w:tabs>
          <w:tab w:val="left" w:pos="1277"/>
        </w:tabs>
        <w:ind w:firstLine="850"/>
        <w:jc w:val="both"/>
        <w:rPr>
          <w:sz w:val="28"/>
          <w:szCs w:val="28"/>
        </w:rPr>
      </w:pPr>
      <w:r w:rsidRPr="002B4051">
        <w:rPr>
          <w:spacing w:val="-5"/>
          <w:sz w:val="28"/>
          <w:szCs w:val="28"/>
        </w:rPr>
        <w:t>а)</w:t>
      </w:r>
      <w:r w:rsidRPr="002B4051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6694B" w:rsidRPr="002B4051" w:rsidRDefault="00E6694B" w:rsidP="00E6694B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2B4051">
        <w:rPr>
          <w:sz w:val="28"/>
          <w:szCs w:val="28"/>
        </w:rPr>
        <w:t>б) круг заявителей;</w:t>
      </w:r>
    </w:p>
    <w:p w:rsidR="00E6694B" w:rsidRPr="002B4051" w:rsidRDefault="00E6694B" w:rsidP="00E6694B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2B4051">
        <w:rPr>
          <w:spacing w:val="-5"/>
          <w:sz w:val="28"/>
          <w:szCs w:val="28"/>
        </w:rPr>
        <w:t xml:space="preserve">в) </w:t>
      </w:r>
      <w:r w:rsidRPr="002B4051">
        <w:rPr>
          <w:sz w:val="28"/>
          <w:szCs w:val="28"/>
        </w:rPr>
        <w:t>срок предоставления муниципальной услуги;</w:t>
      </w:r>
    </w:p>
    <w:p w:rsidR="00E6694B" w:rsidRPr="002B4051" w:rsidRDefault="00E6694B" w:rsidP="00E6694B">
      <w:pPr>
        <w:shd w:val="clear" w:color="auto" w:fill="FFFFFF"/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2B4051">
        <w:rPr>
          <w:spacing w:val="-5"/>
          <w:sz w:val="28"/>
          <w:szCs w:val="28"/>
        </w:rPr>
        <w:t>г)</w:t>
      </w:r>
      <w:r w:rsidRPr="002B4051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6694B" w:rsidRPr="002B4051" w:rsidRDefault="00E6694B" w:rsidP="00E6694B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r w:rsidRPr="002B4051">
        <w:rPr>
          <w:spacing w:val="-5"/>
          <w:sz w:val="28"/>
          <w:szCs w:val="28"/>
        </w:rPr>
        <w:t>д)</w:t>
      </w:r>
      <w:r w:rsidRPr="002B4051">
        <w:rPr>
          <w:sz w:val="28"/>
          <w:szCs w:val="28"/>
        </w:rPr>
        <w:t> </w:t>
      </w:r>
      <w:r w:rsidRPr="002B4051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2B4051">
        <w:rPr>
          <w:spacing w:val="-2"/>
          <w:sz w:val="28"/>
          <w:szCs w:val="28"/>
        </w:rPr>
        <w:t xml:space="preserve">предоставление </w:t>
      </w:r>
      <w:r w:rsidRPr="002B4051">
        <w:rPr>
          <w:sz w:val="28"/>
          <w:szCs w:val="28"/>
        </w:rPr>
        <w:t>муниципальной услуги;</w:t>
      </w:r>
    </w:p>
    <w:p w:rsidR="00E6694B" w:rsidRPr="002B4051" w:rsidRDefault="00E6694B" w:rsidP="00E6694B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2B4051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6694B" w:rsidRPr="002B4051" w:rsidRDefault="00E6694B" w:rsidP="00E6694B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8"/>
          <w:szCs w:val="28"/>
        </w:rPr>
      </w:pPr>
      <w:r w:rsidRPr="002B4051">
        <w:rPr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6694B" w:rsidRPr="002B4051" w:rsidRDefault="00E6694B" w:rsidP="00E6694B">
      <w:pPr>
        <w:shd w:val="clear" w:color="auto" w:fill="FFFFFF"/>
        <w:spacing w:before="38"/>
        <w:ind w:firstLine="850"/>
        <w:jc w:val="both"/>
        <w:rPr>
          <w:sz w:val="28"/>
          <w:szCs w:val="28"/>
        </w:rPr>
      </w:pPr>
      <w:r w:rsidRPr="002B4051">
        <w:rPr>
          <w:spacing w:val="-1"/>
          <w:sz w:val="28"/>
          <w:szCs w:val="28"/>
        </w:rPr>
        <w:t xml:space="preserve">з) формы заявлений (уведомлений, сообщений), используемые при предоставлении </w:t>
      </w:r>
      <w:r w:rsidRPr="002B4051">
        <w:rPr>
          <w:sz w:val="28"/>
          <w:szCs w:val="28"/>
        </w:rPr>
        <w:t>муниципальной услуги.</w:t>
      </w:r>
    </w:p>
    <w:p w:rsidR="00E6694B" w:rsidRPr="002B4051" w:rsidRDefault="00E6694B" w:rsidP="00E6694B">
      <w:pPr>
        <w:shd w:val="clear" w:color="auto" w:fill="FFFFFF"/>
        <w:ind w:firstLine="85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6694B" w:rsidRPr="002B4051" w:rsidRDefault="00E6694B" w:rsidP="00E6694B">
      <w:pPr>
        <w:shd w:val="clear" w:color="auto" w:fill="FFFFFF"/>
        <w:ind w:firstLine="85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B4051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B4051">
        <w:rPr>
          <w:sz w:val="28"/>
          <w:szCs w:val="28"/>
        </w:rPr>
        <w:t xml:space="preserve">заключения лицензионного или </w:t>
      </w:r>
      <w:r w:rsidRPr="002B4051">
        <w:rPr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II. Стандарт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98"/>
      <w:bookmarkEnd w:id="7"/>
      <w:r w:rsidRPr="002B4051">
        <w:rPr>
          <w:b/>
          <w:sz w:val="28"/>
          <w:szCs w:val="28"/>
        </w:rPr>
        <w:t>Наименование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00"/>
      <w:bookmarkEnd w:id="8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 xml:space="preserve">2.1. Наименование муниципальной услуги: </w:t>
      </w:r>
      <w:r w:rsidRPr="002B4051">
        <w:rPr>
          <w:rFonts w:eastAsia="Calibri"/>
          <w:sz w:val="28"/>
          <w:szCs w:val="28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9" w:name="Par102"/>
      <w:bookmarkEnd w:id="9"/>
      <w:r w:rsidRPr="002B4051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2.2. Предоставление муниципальной услуги осуществляется </w:t>
      </w:r>
      <w:r>
        <w:rPr>
          <w:sz w:val="28"/>
          <w:szCs w:val="28"/>
        </w:rPr>
        <w:t>Администрацией муниципального района «Печора»</w:t>
      </w:r>
      <w:r w:rsidRPr="002B4051">
        <w:rPr>
          <w:sz w:val="28"/>
          <w:szCs w:val="28"/>
        </w:rPr>
        <w:t xml:space="preserve">. 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</w:t>
      </w:r>
      <w:r w:rsidRPr="002B405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Федеральное агентство воздушного транспорта (</w:t>
      </w:r>
      <w:r w:rsidRPr="002B4051">
        <w:rPr>
          <w:sz w:val="28"/>
          <w:szCs w:val="28"/>
        </w:rPr>
        <w:t xml:space="preserve">Росавиация) </w:t>
      </w:r>
      <w:r w:rsidRPr="002B4051">
        <w:rPr>
          <w:rFonts w:eastAsia="Calibri"/>
          <w:sz w:val="28"/>
          <w:szCs w:val="28"/>
        </w:rPr>
        <w:t>–</w:t>
      </w:r>
      <w:r w:rsidRPr="002B4051">
        <w:rPr>
          <w:sz w:val="28"/>
          <w:szCs w:val="28"/>
        </w:rPr>
        <w:t xml:space="preserve"> в части выдачи 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E6694B" w:rsidRPr="002B4051" w:rsidRDefault="00E6694B" w:rsidP="00E6694B">
      <w:pPr>
        <w:shd w:val="clear" w:color="auto" w:fill="FFFFFF"/>
        <w:ind w:firstLine="709"/>
        <w:rPr>
          <w:rFonts w:eastAsia="Calibri"/>
          <w:i/>
          <w:sz w:val="28"/>
          <w:szCs w:val="28"/>
        </w:rPr>
      </w:pPr>
      <w:r w:rsidRPr="002B4051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B4051">
        <w:rPr>
          <w:sz w:val="28"/>
          <w:szCs w:val="28"/>
        </w:rPr>
        <w:t xml:space="preserve">- </w:t>
      </w:r>
      <w:r w:rsidRPr="002B4051">
        <w:rPr>
          <w:rFonts w:eastAsia="Calibri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0" w:name="Par108"/>
      <w:bookmarkEnd w:id="10"/>
      <w:r w:rsidRPr="002B4051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2.3. Результатом предоставления муниципальной услуги является: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1) решение о предоставлении муниципальной услуги в форме разрешения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</w:t>
      </w:r>
      <w:r w:rsidRPr="002B4051">
        <w:rPr>
          <w:sz w:val="28"/>
          <w:szCs w:val="28"/>
        </w:rPr>
        <w:lastRenderedPageBreak/>
        <w:t>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1" w:name="Par112"/>
      <w:bookmarkEnd w:id="11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2.4. Общий срок предоставления муниципальной услуги составляет </w:t>
      </w:r>
      <w:r w:rsidRPr="002B4051">
        <w:rPr>
          <w:i/>
          <w:sz w:val="28"/>
          <w:szCs w:val="28"/>
        </w:rPr>
        <w:t>10 рабочих дней</w:t>
      </w:r>
      <w:r w:rsidRPr="002B4051">
        <w:rPr>
          <w:sz w:val="28"/>
          <w:szCs w:val="28"/>
        </w:rPr>
        <w:t xml:space="preserve"> со дня регистрации запроса о предоставлении муниципальной услуги. </w:t>
      </w:r>
    </w:p>
    <w:p w:rsidR="00E6694B" w:rsidRDefault="00E6694B" w:rsidP="00E669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4051">
        <w:rPr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B4051">
        <w:rPr>
          <w:i/>
          <w:sz w:val="28"/>
          <w:szCs w:val="28"/>
        </w:rPr>
        <w:t xml:space="preserve"> </w:t>
      </w:r>
    </w:p>
    <w:p w:rsidR="00E6694B" w:rsidRPr="00640EAB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640EAB">
        <w:rPr>
          <w:sz w:val="28"/>
          <w:szCs w:val="28"/>
        </w:rPr>
        <w:t xml:space="preserve">составляет 2 рабочих дня со дня поступления документов, являющихся результатом предоставления муниципальной услуги специалисту </w:t>
      </w:r>
      <w:r>
        <w:rPr>
          <w:rFonts w:cs="Arial"/>
          <w:sz w:val="28"/>
          <w:szCs w:val="28"/>
        </w:rPr>
        <w:t>Администрации</w:t>
      </w:r>
      <w:r w:rsidRPr="00640EAB">
        <w:rPr>
          <w:sz w:val="28"/>
          <w:szCs w:val="28"/>
        </w:rPr>
        <w:t>, ответственному за выдачу результата предоставления муниципальной услуги.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Pr="00640EAB">
        <w:rPr>
          <w:sz w:val="28"/>
          <w:szCs w:val="28"/>
        </w:rPr>
        <w:t xml:space="preserve">составляет 5 рабочих дней </w:t>
      </w:r>
      <w:r w:rsidRPr="002B4051">
        <w:rPr>
          <w:sz w:val="28"/>
          <w:szCs w:val="28"/>
        </w:rPr>
        <w:t xml:space="preserve">со дня поступления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указанного заявления.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2" w:name="Par123"/>
      <w:bookmarkEnd w:id="12"/>
      <w:r w:rsidRPr="002B4051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CA1DF0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1DF0">
        <w:rPr>
          <w:color w:val="000000" w:themeColor="text1"/>
          <w:sz w:val="28"/>
          <w:szCs w:val="28"/>
        </w:rPr>
        <w:t xml:space="preserve">2.5. </w:t>
      </w:r>
      <w:bookmarkStart w:id="13" w:name="Par140"/>
      <w:bookmarkEnd w:id="13"/>
      <w:r w:rsidRPr="00CA1DF0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rFonts w:cs="Arial"/>
          <w:sz w:val="28"/>
          <w:szCs w:val="28"/>
        </w:rPr>
        <w:t>Администрации</w:t>
      </w:r>
      <w:r w:rsidRPr="00CA1DF0">
        <w:rPr>
          <w:color w:val="000000" w:themeColor="text1"/>
          <w:sz w:val="28"/>
          <w:szCs w:val="28"/>
        </w:rPr>
        <w:t xml:space="preserve"> </w:t>
      </w:r>
      <w:r w:rsidRPr="00CA1DF0">
        <w:rPr>
          <w:sz w:val="28"/>
          <w:szCs w:val="28"/>
        </w:rPr>
        <w:t>(www.pechoraonline.ru)</w:t>
      </w:r>
      <w:r w:rsidRPr="00CA1DF0">
        <w:rPr>
          <w:color w:val="000000" w:themeColor="text1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2B4051">
        <w:rPr>
          <w:rFonts w:eastAsia="Calibri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E6694B" w:rsidRPr="002B4051" w:rsidRDefault="00E6694B" w:rsidP="00E66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7"/>
      <w:bookmarkEnd w:id="14"/>
      <w:r w:rsidRPr="002B4051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</w:t>
      </w:r>
      <w:r>
        <w:rPr>
          <w:rFonts w:ascii="Times New Roman" w:hAnsi="Times New Roman" w:cs="Arial"/>
          <w:sz w:val="28"/>
          <w:szCs w:val="28"/>
        </w:rPr>
        <w:t>Администрацию</w:t>
      </w:r>
      <w:r w:rsidRPr="002B4051">
        <w:rPr>
          <w:rFonts w:ascii="Times New Roman" w:hAnsi="Times New Roman" w:cs="Times New Roman"/>
          <w:sz w:val="28"/>
          <w:szCs w:val="28"/>
        </w:rPr>
        <w:t>,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К запросу прилагаются также следующие документы в 1 экземпляре: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учредительные документы юридического лица, в случае если заявителем является юридическое лицо;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проект порядка выполнения (по виду деятельности):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десантирование парашютистов с указанием времени, места, высоты выброски и количества подъемов воздушного судна;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3) договор с третьим лицом на выполнение заявленных авиационных работ;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6)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7)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2B4051">
        <w:rPr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2.8. В случае направления документов, указанных в пункте 2.6,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2.9. Документы, необходимые для предоставления муниципальной услуги, предоставляются заявителем следующими способами: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лично (в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посредством  почтового  отпра</w:t>
      </w:r>
      <w:r>
        <w:rPr>
          <w:sz w:val="28"/>
          <w:szCs w:val="28"/>
        </w:rPr>
        <w:t xml:space="preserve">вления (в </w:t>
      </w:r>
      <w:r>
        <w:rPr>
          <w:rFonts w:cs="Arial"/>
          <w:sz w:val="28"/>
          <w:szCs w:val="28"/>
        </w:rPr>
        <w:t>Администрацию</w:t>
      </w:r>
      <w:r>
        <w:rPr>
          <w:sz w:val="28"/>
          <w:szCs w:val="28"/>
        </w:rPr>
        <w:t>).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 xml:space="preserve">Документ (копия или сведения, содержащиеся в нем) запрашивается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 xml:space="preserve"> в Федеральном агентстве воздушного транспорта (Росавиация)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 межведомственным запросам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документы (копия или сведения, содержащиеся в нем) предоставляются Федеральным агентством воздушного транспорта (Росавиация) в срок не позднее трех рабочих дней со дня получения соответствующего межведомственного запроса.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Указание на запрет требований и действий в отношении заявителя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2.11. Запрещается: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2B4051">
          <w:rPr>
            <w:sz w:val="28"/>
            <w:szCs w:val="28"/>
          </w:rPr>
          <w:t>части 6 статьи 7</w:t>
        </w:r>
      </w:hyperlink>
      <w:r w:rsidRPr="002B4051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или отказа в предоставлении муниципальной услуги,</w:t>
      </w:r>
      <w:r w:rsidRPr="002B4051">
        <w:rPr>
          <w:sz w:val="28"/>
          <w:szCs w:val="28"/>
        </w:rPr>
        <w:t xml:space="preserve"> </w:t>
      </w:r>
      <w:r w:rsidRPr="002B4051">
        <w:rPr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B4051">
        <w:rPr>
          <w:i/>
          <w:sz w:val="28"/>
          <w:szCs w:val="28"/>
        </w:rPr>
        <w:t>.</w:t>
      </w:r>
      <w:r w:rsidRPr="002B4051">
        <w:rPr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8"/>
      <w:bookmarkEnd w:id="15"/>
      <w:r w:rsidRPr="002B4051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1) не представлены документы, необходимые в соответствии с пунктом 2.6. настоящего </w:t>
      </w:r>
      <w:r>
        <w:rPr>
          <w:sz w:val="28"/>
          <w:szCs w:val="28"/>
        </w:rPr>
        <w:t>А</w:t>
      </w:r>
      <w:r w:rsidRPr="002B4051">
        <w:rPr>
          <w:sz w:val="28"/>
          <w:szCs w:val="28"/>
        </w:rPr>
        <w:t>дминистративного регламента для оказания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заявление подано лицом, не имеющим на то полномочий;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3) если сведения, указанные в заявлении, не соответствуют сведениям, содержащимся в представленных документах;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B4051">
          <w:rPr>
            <w:sz w:val="28"/>
            <w:szCs w:val="28"/>
          </w:rPr>
          <w:t>пунктом 2.14 настоящего</w:t>
        </w:r>
        <w:r w:rsidRPr="002B4051">
          <w:rPr>
            <w:i/>
            <w:sz w:val="28"/>
            <w:szCs w:val="28"/>
          </w:rPr>
          <w:t xml:space="preserve"> </w:t>
        </w:r>
      </w:hyperlink>
      <w:r w:rsidRPr="002B4051">
        <w:rPr>
          <w:sz w:val="28"/>
          <w:szCs w:val="28"/>
        </w:rPr>
        <w:t>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B4051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Порядок, размер и основания взимания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государственной пошлины или иной платы,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взимаемой за предоставление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2.17.</w:t>
      </w:r>
      <w:r w:rsidRPr="002B4051">
        <w:rPr>
          <w:rFonts w:eastAsia="Calibri"/>
          <w:sz w:val="28"/>
          <w:szCs w:val="28"/>
        </w:rPr>
        <w:t xml:space="preserve"> </w:t>
      </w:r>
      <w:r w:rsidRPr="002B4051">
        <w:rPr>
          <w:sz w:val="28"/>
          <w:szCs w:val="28"/>
        </w:rPr>
        <w:t>Муниципальная услуга предоставляется заявителям бесплатно.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2B4051">
        <w:rPr>
          <w:b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такой платы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6" w:name="Par162"/>
      <w:bookmarkEnd w:id="16"/>
      <w:r w:rsidRPr="002B4051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2.19. </w:t>
      </w:r>
      <w:r w:rsidRPr="002B4051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2B4051">
        <w:rPr>
          <w:bCs/>
          <w:sz w:val="28"/>
          <w:szCs w:val="28"/>
        </w:rPr>
        <w:t xml:space="preserve"> </w:t>
      </w:r>
      <w:r w:rsidRPr="002B4051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2B4051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2B4051">
        <w:rPr>
          <w:sz w:val="28"/>
          <w:szCs w:val="28"/>
        </w:rPr>
        <w:t xml:space="preserve"> не более 15 минут.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4E5F6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2.20. </w:t>
      </w:r>
      <w:r w:rsidRPr="004E5F61">
        <w:rPr>
          <w:sz w:val="28"/>
          <w:szCs w:val="28"/>
        </w:rPr>
        <w:t>Срок регистрации запроса заявителя о предоставлении муниципальной услуги осуществляется:</w:t>
      </w:r>
    </w:p>
    <w:p w:rsidR="00E6694B" w:rsidRPr="004E5F6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- в приемный день </w:t>
      </w:r>
      <w:r>
        <w:rPr>
          <w:rFonts w:cs="Arial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E5F61">
        <w:rPr>
          <w:sz w:val="28"/>
          <w:szCs w:val="28"/>
        </w:rPr>
        <w:t xml:space="preserve"> - путем личного обращения;</w:t>
      </w:r>
    </w:p>
    <w:p w:rsidR="00E6694B" w:rsidRPr="004E5F6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- в день их поступления в </w:t>
      </w:r>
      <w:r>
        <w:rPr>
          <w:rFonts w:cs="Arial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4E5F61">
        <w:rPr>
          <w:sz w:val="28"/>
          <w:szCs w:val="28"/>
        </w:rPr>
        <w:t>– по</w:t>
      </w:r>
      <w:r>
        <w:rPr>
          <w:sz w:val="28"/>
          <w:szCs w:val="28"/>
        </w:rPr>
        <w:t>средством почтового отправления.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2.21. Здание (помещение)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</w:t>
      </w:r>
      <w:r w:rsidRPr="002B4051">
        <w:rPr>
          <w:rFonts w:eastAsia="Calibri"/>
          <w:sz w:val="28"/>
          <w:szCs w:val="28"/>
        </w:rPr>
        <w:lastRenderedPageBreak/>
        <w:t>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B4051">
        <w:t xml:space="preserve">, </w:t>
      </w:r>
      <w:r w:rsidRPr="002B4051">
        <w:rPr>
          <w:rFonts w:eastAsia="Calibri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допуск сурдопереводчика и тифлосурдопереводчика;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2B4051">
        <w:t xml:space="preserve"> </w:t>
      </w:r>
      <w:r w:rsidRPr="002B4051">
        <w:rPr>
          <w:rFonts w:eastAsia="Calibri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</w:t>
      </w:r>
      <w:r w:rsidRPr="002B4051">
        <w:rPr>
          <w:rFonts w:eastAsia="Calibri"/>
          <w:sz w:val="28"/>
          <w:szCs w:val="28"/>
        </w:rPr>
        <w:lastRenderedPageBreak/>
        <w:t>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6694B" w:rsidRPr="002B4051" w:rsidRDefault="00E6694B" w:rsidP="00E6694B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Информационные стенды должны содержать:</w:t>
      </w:r>
    </w:p>
    <w:p w:rsidR="00E6694B" w:rsidRPr="002B4051" w:rsidRDefault="00E6694B" w:rsidP="00E6694B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6694B" w:rsidRPr="002B4051" w:rsidRDefault="00E6694B" w:rsidP="00E6694B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6694B" w:rsidRPr="002B4051" w:rsidRDefault="00E6694B" w:rsidP="00E6694B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6694B" w:rsidRPr="002B4051" w:rsidRDefault="00E6694B" w:rsidP="00E6694B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6694B" w:rsidRPr="002B4051" w:rsidRDefault="00E6694B" w:rsidP="00E6694B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2.22. Показатели доступности и качества муниципальных услуг:</w:t>
      </w:r>
      <w:r w:rsidRPr="002B4051">
        <w:rPr>
          <w:rStyle w:val="ac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7"/>
      </w:tblGrid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Единица</w:t>
            </w:r>
          </w:p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Нормативное значение показателя</w:t>
            </w:r>
            <w:r w:rsidRPr="002B4051">
              <w:rPr>
                <w:color w:val="1F497D"/>
                <w:sz w:val="28"/>
                <w:szCs w:val="28"/>
              </w:rPr>
              <w:t>*</w:t>
            </w:r>
          </w:p>
        </w:tc>
      </w:tr>
      <w:tr w:rsidR="00E6694B" w:rsidRPr="002B4051" w:rsidTr="00E6694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  <w:lang w:val="en-US"/>
              </w:rPr>
              <w:lastRenderedPageBreak/>
              <w:t>I</w:t>
            </w:r>
            <w:r w:rsidRPr="002B4051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E6694B" w:rsidRPr="002B4051" w:rsidTr="00E6694B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2B4051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4E5F61" w:rsidRDefault="00E6694B" w:rsidP="00E6694B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4E5F61" w:rsidRDefault="00E6694B" w:rsidP="00E6694B">
            <w:pPr>
              <w:jc w:val="center"/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4E5F61" w:rsidRDefault="00E6694B" w:rsidP="00E6694B">
            <w:pPr>
              <w:jc w:val="center"/>
              <w:rPr>
                <w:bCs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2/15</w:t>
            </w:r>
          </w:p>
        </w:tc>
      </w:tr>
      <w:tr w:rsidR="00E6694B" w:rsidRPr="002B4051" w:rsidTr="00E6694B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4. Возможность (невозможность) получения услуги</w:t>
            </w:r>
            <w:r w:rsidRPr="002B4051">
              <w:t xml:space="preserve"> </w:t>
            </w:r>
            <w:r w:rsidRPr="002B4051">
              <w:rPr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4E5F61" w:rsidRDefault="00E6694B" w:rsidP="00E6694B">
            <w:pPr>
              <w:jc w:val="center"/>
              <w:rPr>
                <w:bCs/>
                <w:sz w:val="28"/>
                <w:szCs w:val="28"/>
              </w:rPr>
            </w:pPr>
            <w:r w:rsidRPr="004E5F61">
              <w:rPr>
                <w:bCs/>
                <w:sz w:val="28"/>
                <w:szCs w:val="28"/>
              </w:rPr>
              <w:t>нет</w:t>
            </w:r>
          </w:p>
        </w:tc>
      </w:tr>
      <w:tr w:rsidR="00E6694B" w:rsidRPr="002B4051" w:rsidTr="00E6694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405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2B4051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rFonts w:cs="Arial"/>
                <w:sz w:val="28"/>
                <w:szCs w:val="28"/>
              </w:rPr>
              <w:t>Администрации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100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100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>
              <w:rPr>
                <w:rFonts w:cs="Arial"/>
                <w:sz w:val="28"/>
                <w:szCs w:val="28"/>
              </w:rPr>
              <w:t>Администрации</w:t>
            </w:r>
            <w:r w:rsidRPr="002B4051">
              <w:rPr>
                <w:sz w:val="28"/>
                <w:szCs w:val="28"/>
              </w:rPr>
              <w:t xml:space="preserve">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0</w:t>
            </w:r>
          </w:p>
        </w:tc>
      </w:tr>
      <w:tr w:rsidR="00E6694B" w:rsidRPr="002B4051" w:rsidTr="00E6694B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94B" w:rsidRPr="002B4051" w:rsidRDefault="00E6694B" w:rsidP="00E669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2B4051">
              <w:rPr>
                <w:sz w:val="28"/>
                <w:szCs w:val="28"/>
              </w:rPr>
              <w:t xml:space="preserve">    0</w:t>
            </w:r>
          </w:p>
        </w:tc>
      </w:tr>
    </w:tbl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</w:t>
      </w:r>
      <w:r w:rsidRPr="002B4051">
        <w:rPr>
          <w:rFonts w:eastAsia="Calibri"/>
          <w:b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E6694B" w:rsidRPr="004E5F61" w:rsidRDefault="00E6694B" w:rsidP="00E669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Pr="004E5F61">
        <w:rPr>
          <w:rFonts w:ascii="Times New Roman" w:hAnsi="Times New Roman"/>
          <w:sz w:val="28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>
        <w:rPr>
          <w:rFonts w:ascii="Times New Roman" w:hAnsi="Times New Roman" w:cs="Arial"/>
          <w:sz w:val="28"/>
          <w:szCs w:val="28"/>
        </w:rPr>
        <w:t>Администрации</w:t>
      </w:r>
      <w:r w:rsidRPr="004E5F61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Pr="004E5F61">
          <w:rPr>
            <w:rStyle w:val="af8"/>
            <w:sz w:val="28"/>
            <w:szCs w:val="28"/>
            <w:lang w:val="en-US"/>
          </w:rPr>
          <w:t>www</w:t>
        </w:r>
        <w:r w:rsidRPr="004E5F61">
          <w:rPr>
            <w:rStyle w:val="af8"/>
            <w:sz w:val="28"/>
            <w:szCs w:val="28"/>
          </w:rPr>
          <w:t>.</w:t>
        </w:r>
        <w:r w:rsidRPr="004E5F61">
          <w:rPr>
            <w:rStyle w:val="af8"/>
            <w:sz w:val="28"/>
            <w:szCs w:val="28"/>
            <w:lang w:val="en-US"/>
          </w:rPr>
          <w:t>pechoraonline</w:t>
        </w:r>
        <w:r w:rsidRPr="004E5F61">
          <w:rPr>
            <w:rStyle w:val="af8"/>
            <w:sz w:val="28"/>
            <w:szCs w:val="28"/>
          </w:rPr>
          <w:t>.</w:t>
        </w:r>
        <w:r w:rsidRPr="004E5F61">
          <w:rPr>
            <w:rStyle w:val="af8"/>
            <w:sz w:val="28"/>
            <w:szCs w:val="28"/>
            <w:lang w:val="en-US"/>
          </w:rPr>
          <w:t>ru</w:t>
        </w:r>
      </w:hyperlink>
      <w:r w:rsidRPr="004E5F61">
        <w:rPr>
          <w:rFonts w:ascii="Times New Roman" w:hAnsi="Times New Roman"/>
          <w:sz w:val="28"/>
          <w:szCs w:val="28"/>
        </w:rPr>
        <w:t>) и порталах государственных и муниципальных услуг (функций).</w:t>
      </w:r>
    </w:p>
    <w:p w:rsidR="00E6694B" w:rsidRPr="004E5F61" w:rsidRDefault="00E6694B" w:rsidP="00E6694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Запись на прием в </w:t>
      </w:r>
      <w:r>
        <w:rPr>
          <w:rFonts w:cs="Arial"/>
          <w:sz w:val="28"/>
          <w:szCs w:val="28"/>
        </w:rPr>
        <w:t>Администрацию</w:t>
      </w:r>
      <w:r w:rsidRPr="004E5F61">
        <w:rPr>
          <w:sz w:val="28"/>
          <w:szCs w:val="28"/>
        </w:rPr>
        <w:t xml:space="preserve"> для подачи запроса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</w:r>
    </w:p>
    <w:p w:rsidR="00E6694B" w:rsidRPr="004E5F61" w:rsidRDefault="00E6694B" w:rsidP="00E6694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E5F61">
        <w:rPr>
          <w:sz w:val="28"/>
          <w:szCs w:val="28"/>
        </w:rPr>
        <w:t xml:space="preserve">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17" w:name="Par274"/>
      <w:bookmarkEnd w:id="17"/>
    </w:p>
    <w:p w:rsidR="00E6694B" w:rsidRPr="002B4051" w:rsidRDefault="00E6694B" w:rsidP="00E669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  <w:lang w:val="en-US"/>
        </w:rPr>
        <w:t>III</w:t>
      </w:r>
      <w:r w:rsidRPr="002B4051">
        <w:rPr>
          <w:b/>
          <w:sz w:val="28"/>
          <w:szCs w:val="28"/>
        </w:rPr>
        <w:t xml:space="preserve">. </w:t>
      </w:r>
      <w:bookmarkStart w:id="18" w:name="Par279"/>
      <w:bookmarkEnd w:id="18"/>
      <w:r w:rsidRPr="002B40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6694B" w:rsidRPr="002B4051" w:rsidRDefault="00E6694B" w:rsidP="00E669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Состав административных процедур по предоставлению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3.1. Предоставление муниципальной услуги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включает следующие административные процедуры: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1) прием и регистрация запроса и документов для предоставления муниципальной услуги;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2) </w:t>
      </w:r>
      <w:r w:rsidRPr="002B4051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B4051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4051">
        <w:rPr>
          <w:rFonts w:ascii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lastRenderedPageBreak/>
        <w:t>Прием</w:t>
      </w:r>
      <w:r w:rsidRPr="002B4051">
        <w:t xml:space="preserve"> </w:t>
      </w:r>
      <w:r w:rsidRPr="002B4051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на бумажном носителе непосредственно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на бумажном носителе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 либо оформлен заранее.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 просьбе обратившегося лица запрос может быть оформлен специалистом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 ответственный за прием документов, осуществляет следующие действия в ходе приема заявителя: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б) проверяет полномочия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6694B" w:rsidRPr="002B4051" w:rsidRDefault="00E6694B" w:rsidP="00E6694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необходимости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 ответственный за прием документов, помогает заявителю заполнить запрос.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Длительность осуществления всех необходимых действий не может </w:t>
      </w:r>
      <w:r w:rsidRPr="002B4051">
        <w:rPr>
          <w:sz w:val="28"/>
          <w:szCs w:val="28"/>
        </w:rPr>
        <w:lastRenderedPageBreak/>
        <w:t>превышать 15 минут.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Если заявитель обратился заочно,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ответственный за прием документов: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б) проверяет полномочия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6694B" w:rsidRPr="002B4051" w:rsidRDefault="00E6694B" w:rsidP="00E6694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4051">
        <w:rPr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прием и регистрация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запроса и документов, представленных заявителем, их передача специалисту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ответственному за принятие решений о предоставлении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- прием и регистрация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</w:t>
      </w:r>
      <w:r w:rsidRPr="002B4051">
        <w:rPr>
          <w:sz w:val="28"/>
          <w:szCs w:val="28"/>
        </w:rPr>
        <w:lastRenderedPageBreak/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6694B" w:rsidRPr="000126D7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0126D7">
        <w:rPr>
          <w:sz w:val="28"/>
          <w:szCs w:val="28"/>
        </w:rPr>
        <w:t xml:space="preserve">специалистом </w:t>
      </w:r>
      <w:r>
        <w:rPr>
          <w:rFonts w:cs="Arial"/>
          <w:sz w:val="28"/>
          <w:szCs w:val="28"/>
        </w:rPr>
        <w:t>Администрации</w:t>
      </w:r>
      <w:r w:rsidRPr="000126D7">
        <w:rPr>
          <w:sz w:val="28"/>
          <w:szCs w:val="28"/>
        </w:rPr>
        <w:t>, ответственным за прием документов.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если определенные документы не были представлены 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заявителем самостоятельно</w:t>
      </w:r>
    </w:p>
    <w:p w:rsidR="00E6694B" w:rsidRPr="002B4051" w:rsidRDefault="00E6694B" w:rsidP="00E669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B4051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2B4051">
        <w:rPr>
          <w:rFonts w:eastAsia="Calibri"/>
          <w:sz w:val="28"/>
          <w:szCs w:val="28"/>
        </w:rPr>
        <w:t xml:space="preserve">получение специалистом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B4051">
        <w:rPr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B4051">
        <w:rPr>
          <w:rFonts w:eastAsia="Calibri"/>
          <w:sz w:val="28"/>
          <w:szCs w:val="28"/>
        </w:rPr>
        <w:t>)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-подписывает оформленный межведомственн</w:t>
      </w:r>
      <w:r>
        <w:rPr>
          <w:rFonts w:eastAsia="Calibri"/>
          <w:sz w:val="28"/>
          <w:szCs w:val="28"/>
        </w:rPr>
        <w:t xml:space="preserve">ый запрос у главы муниципального района «Печора» - руководителя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осуществляет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ответственный за межведомственное взаимодействие.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для принятия решения о предоставлении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2B4051">
        <w:rPr>
          <w:rFonts w:eastAsia="Calibri"/>
          <w:sz w:val="28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>4</w:t>
      </w:r>
      <w:r w:rsidRPr="002B4051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3 рабочих дня со дня получения специалистом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2B4051">
        <w:rPr>
          <w:rFonts w:eastAsia="Calibri"/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для принятия решения о предоставлении муниципальной услуги. </w:t>
      </w:r>
    </w:p>
    <w:p w:rsidR="00E6694B" w:rsidRPr="000126D7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0126D7">
        <w:rPr>
          <w:sz w:val="28"/>
          <w:szCs w:val="28"/>
        </w:rPr>
        <w:t xml:space="preserve">специалистом </w:t>
      </w:r>
      <w:r>
        <w:rPr>
          <w:rFonts w:cs="Arial"/>
          <w:sz w:val="28"/>
          <w:szCs w:val="28"/>
        </w:rPr>
        <w:t>Администрации</w:t>
      </w:r>
      <w:r w:rsidRPr="000126D7">
        <w:rPr>
          <w:sz w:val="28"/>
          <w:szCs w:val="28"/>
        </w:rPr>
        <w:t>, ответственным за межведомственное взаимодействие.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B4051">
        <w:rPr>
          <w:rFonts w:eastAsia="Calibri"/>
          <w:b/>
          <w:sz w:val="28"/>
          <w:szCs w:val="28"/>
        </w:rPr>
        <w:t>муниципальной</w:t>
      </w:r>
      <w:r w:rsidRPr="002B4051">
        <w:rPr>
          <w:b/>
          <w:sz w:val="28"/>
          <w:szCs w:val="28"/>
        </w:rPr>
        <w:t xml:space="preserve">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B4051">
        <w:rPr>
          <w:sz w:val="28"/>
          <w:szCs w:val="28"/>
        </w:rPr>
        <w:t xml:space="preserve">. </w:t>
      </w:r>
      <w:r w:rsidRPr="002B4051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Theme="minorEastAsia"/>
          <w:sz w:val="28"/>
          <w:szCs w:val="28"/>
        </w:rPr>
        <w:t xml:space="preserve"> зарегистрированных документов, указанных в </w:t>
      </w:r>
      <w:hyperlink r:id="rId16" w:history="1">
        <w:r w:rsidRPr="002B4051">
          <w:rPr>
            <w:rFonts w:eastAsiaTheme="minorEastAsia"/>
            <w:sz w:val="28"/>
            <w:szCs w:val="28"/>
          </w:rPr>
          <w:t xml:space="preserve">пунктах </w:t>
        </w:r>
      </w:hyperlink>
      <w:r w:rsidRPr="002B4051">
        <w:rPr>
          <w:rFonts w:eastAsiaTheme="minorEastAsia"/>
          <w:sz w:val="28"/>
          <w:szCs w:val="28"/>
        </w:rPr>
        <w:t xml:space="preserve">2.6, </w:t>
      </w:r>
      <w:r w:rsidRPr="002B4051">
        <w:rPr>
          <w:rFonts w:eastAsia="Calibri"/>
          <w:sz w:val="28"/>
          <w:szCs w:val="28"/>
        </w:rPr>
        <w:t>2.10</w:t>
      </w:r>
      <w:r w:rsidRPr="002B4051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: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- определяет соответствие представленных документов требованиям, установленным в пунктах 2.6, 2.10 настоящего Административного регламента;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rFonts w:eastAsia="Calibri"/>
          <w:sz w:val="28"/>
          <w:szCs w:val="28"/>
        </w:rPr>
        <w:t xml:space="preserve"> муниципальной услуги;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в течении </w:t>
      </w:r>
      <w:r w:rsidRPr="002073F7">
        <w:rPr>
          <w:rFonts w:eastAsia="Calibri"/>
          <w:sz w:val="28"/>
          <w:szCs w:val="28"/>
        </w:rPr>
        <w:t>5 рабочих дней</w:t>
      </w:r>
      <w:r w:rsidRPr="002B4051">
        <w:rPr>
          <w:rFonts w:eastAsia="Calibri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проект решения о предоставлении муниципальной услуги;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</w:t>
      </w:r>
      <w:r>
        <w:rPr>
          <w:rFonts w:eastAsia="Calibri"/>
          <w:sz w:val="28"/>
          <w:szCs w:val="28"/>
        </w:rPr>
        <w:t xml:space="preserve">главе муниципального района «Печора» - </w:t>
      </w:r>
      <w:r w:rsidRPr="002B4051">
        <w:rPr>
          <w:rFonts w:eastAsia="Calibri"/>
          <w:sz w:val="28"/>
          <w:szCs w:val="28"/>
        </w:rPr>
        <w:t xml:space="preserve">руководителю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в течени</w:t>
      </w:r>
      <w:r>
        <w:rPr>
          <w:rFonts w:eastAsia="Calibri"/>
          <w:sz w:val="28"/>
          <w:szCs w:val="28"/>
        </w:rPr>
        <w:t>е</w:t>
      </w:r>
      <w:r w:rsidRPr="002B4051">
        <w:rPr>
          <w:rFonts w:eastAsia="Calibri"/>
          <w:sz w:val="28"/>
          <w:szCs w:val="28"/>
        </w:rPr>
        <w:t xml:space="preserve"> </w:t>
      </w:r>
      <w:r w:rsidRPr="002073F7">
        <w:rPr>
          <w:rFonts w:eastAsia="Calibri"/>
          <w:sz w:val="28"/>
          <w:szCs w:val="28"/>
        </w:rPr>
        <w:lastRenderedPageBreak/>
        <w:t>1 рабочего дня.</w:t>
      </w:r>
      <w:r w:rsidRPr="002B4051">
        <w:rPr>
          <w:rFonts w:eastAsia="Calibri"/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муниципального района «Печора» - </w:t>
      </w:r>
      <w:r w:rsidRPr="002B4051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ь</w:t>
      </w:r>
      <w:r w:rsidRPr="002B4051"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073F7">
        <w:rPr>
          <w:rFonts w:eastAsia="Calibri"/>
          <w:sz w:val="28"/>
          <w:szCs w:val="28"/>
        </w:rPr>
        <w:t>1 рабочего дня</w:t>
      </w:r>
      <w:r w:rsidRPr="002B4051">
        <w:rPr>
          <w:rFonts w:eastAsia="Calibri"/>
          <w:sz w:val="28"/>
          <w:szCs w:val="28"/>
        </w:rPr>
        <w:t xml:space="preserve"> со дня его получения.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направляет подписанное руководителем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решение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2B4051">
        <w:rPr>
          <w:rFonts w:eastAsia="Calibri"/>
          <w:sz w:val="28"/>
          <w:szCs w:val="28"/>
        </w:rPr>
        <w:t>.1. Критерием принятия решения</w:t>
      </w:r>
      <w:r w:rsidRPr="002B4051">
        <w:rPr>
          <w:sz w:val="28"/>
          <w:szCs w:val="28"/>
        </w:rPr>
        <w:t xml:space="preserve">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 </w:t>
      </w:r>
      <w:r w:rsidRPr="002B4051">
        <w:rPr>
          <w:rFonts w:eastAsia="Calibri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2B4051">
        <w:rPr>
          <w:rFonts w:eastAsia="Calibri"/>
          <w:sz w:val="28"/>
          <w:szCs w:val="28"/>
        </w:rPr>
        <w:t>.2. Максимальный срок исполнения административной процедуры составляет не более 4 рабочих</w:t>
      </w:r>
      <w:r w:rsidRPr="002B4051">
        <w:rPr>
          <w:rFonts w:eastAsia="Calibri"/>
          <w:i/>
          <w:sz w:val="28"/>
          <w:szCs w:val="28"/>
        </w:rPr>
        <w:t xml:space="preserve"> </w:t>
      </w:r>
      <w:r w:rsidRPr="002B4051">
        <w:rPr>
          <w:rFonts w:eastAsia="Calibri"/>
          <w:sz w:val="28"/>
          <w:szCs w:val="28"/>
        </w:rPr>
        <w:t xml:space="preserve">дней со дня получения из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полного комплекта документов, необходимых для предоставления муниципальной услуги</w:t>
      </w:r>
      <w:r w:rsidRPr="002B4051">
        <w:rPr>
          <w:sz w:val="28"/>
          <w:szCs w:val="28"/>
        </w:rPr>
        <w:t xml:space="preserve">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B4051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5</w:t>
      </w:r>
      <w:r w:rsidRPr="002B4051">
        <w:rPr>
          <w:bCs/>
          <w:iCs/>
          <w:sz w:val="28"/>
          <w:szCs w:val="28"/>
        </w:rPr>
        <w:t xml:space="preserve">.3. Результатом административной процедуры является принятие решения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bCs/>
          <w:iCs/>
          <w:sz w:val="28"/>
          <w:szCs w:val="28"/>
        </w:rPr>
        <w:t xml:space="preserve"> услуги)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bCs/>
          <w:iCs/>
          <w:sz w:val="28"/>
          <w:szCs w:val="28"/>
        </w:rPr>
        <w:t xml:space="preserve">, ответственному за выдачу результата предоставления услуги, для выдачи его заявителю. </w:t>
      </w:r>
    </w:p>
    <w:p w:rsidR="00E6694B" w:rsidRPr="002073F7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2073F7">
        <w:rPr>
          <w:sz w:val="28"/>
          <w:szCs w:val="28"/>
        </w:rPr>
        <w:t xml:space="preserve">специалистом </w:t>
      </w:r>
      <w:r>
        <w:rPr>
          <w:rFonts w:cs="Arial"/>
          <w:sz w:val="28"/>
          <w:szCs w:val="28"/>
        </w:rPr>
        <w:t>Администрации</w:t>
      </w:r>
      <w:r w:rsidRPr="002073F7">
        <w:rPr>
          <w:sz w:val="28"/>
          <w:szCs w:val="28"/>
        </w:rPr>
        <w:t>, ответственным за принятие решения о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ответственному за выдачу результата предоставления услуги, решения о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 или решения об отказе в предоставлении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 (далее - Решение).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Административная процедура исполняется сотрудником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ответственным за выдачу 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поступлении Решения сотрудник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 случае личного обращения заявителя выдачу Решения осуществляет сотрудник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ответственный за выдачу Решения, под роспись </w:t>
      </w:r>
      <w:r w:rsidRPr="002B4051">
        <w:rPr>
          <w:sz w:val="28"/>
          <w:szCs w:val="28"/>
        </w:rPr>
        <w:lastRenderedPageBreak/>
        <w:t>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В случае невозможности информирования специалист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.1. </w:t>
      </w:r>
      <w:r w:rsidRPr="002B4051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.2. Максимальный срок исполнения административной процедуры составляет 2 рабочих дня со дня поступления Решения сотруднику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ответственному за его выдачу. 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B4051">
        <w:rPr>
          <w:rFonts w:eastAsia="Calibri"/>
          <w:sz w:val="28"/>
          <w:szCs w:val="28"/>
        </w:rPr>
        <w:t>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sz w:val="28"/>
          <w:szCs w:val="28"/>
        </w:rPr>
        <w:t xml:space="preserve"> специалистом </w:t>
      </w:r>
      <w:r>
        <w:rPr>
          <w:rFonts w:cs="Arial"/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ответственным за выдачу результата предоставления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6694B" w:rsidRPr="002B4051" w:rsidRDefault="00E6694B" w:rsidP="00E669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E6694B" w:rsidRPr="002B4051" w:rsidRDefault="00E6694B" w:rsidP="00E66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B4051">
        <w:rPr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B4051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6694B" w:rsidRPr="002B4051" w:rsidRDefault="00E6694B" w:rsidP="00E6694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>
        <w:rPr>
          <w:rFonts w:cs="Arial"/>
          <w:sz w:val="28"/>
          <w:szCs w:val="28"/>
        </w:rPr>
        <w:t>Администрации</w:t>
      </w:r>
      <w:r w:rsidRPr="002073F7">
        <w:rPr>
          <w:sz w:val="28"/>
          <w:szCs w:val="28"/>
        </w:rPr>
        <w:t xml:space="preserve">, ответственным за прием документов, </w:t>
      </w:r>
      <w:r w:rsidRPr="002B4051">
        <w:rPr>
          <w:sz w:val="28"/>
          <w:szCs w:val="28"/>
        </w:rPr>
        <w:t>делаются копии этих документов);</w:t>
      </w:r>
    </w:p>
    <w:p w:rsidR="00E6694B" w:rsidRPr="002B4051" w:rsidRDefault="00E6694B" w:rsidP="00E6694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>
        <w:rPr>
          <w:sz w:val="28"/>
          <w:szCs w:val="28"/>
        </w:rPr>
        <w:t>.</w:t>
      </w:r>
    </w:p>
    <w:p w:rsidR="00E6694B" w:rsidRPr="00C72DEE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B4051">
        <w:rPr>
          <w:sz w:val="28"/>
          <w:szCs w:val="28"/>
        </w:rPr>
        <w:t>.3.</w:t>
      </w:r>
      <w:r w:rsidRPr="002B4051">
        <w:rPr>
          <w:i/>
          <w:sz w:val="28"/>
          <w:szCs w:val="28"/>
        </w:rPr>
        <w:t xml:space="preserve"> </w:t>
      </w:r>
      <w:r w:rsidRPr="00C72DEE">
        <w:rPr>
          <w:sz w:val="28"/>
          <w:szCs w:val="28"/>
        </w:rPr>
        <w:t xml:space="preserve">Специалист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sz w:val="28"/>
          <w:szCs w:val="28"/>
        </w:rPr>
        <w:t xml:space="preserve">, ответственный за прием документов в течение 1 рабочего дня передает </w:t>
      </w:r>
      <w:r w:rsidRPr="00C72DEE">
        <w:rPr>
          <w:rFonts w:eastAsia="Calibri"/>
          <w:sz w:val="28"/>
          <w:szCs w:val="28"/>
        </w:rPr>
        <w:t xml:space="preserve">заявление об исправлении опечаток и (или) ошибок специалисту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rFonts w:eastAsia="Calibri"/>
          <w:sz w:val="28"/>
          <w:szCs w:val="28"/>
        </w:rPr>
        <w:t>, отв</w:t>
      </w:r>
      <w:r>
        <w:rPr>
          <w:rFonts w:eastAsia="Calibri"/>
          <w:sz w:val="28"/>
          <w:szCs w:val="28"/>
        </w:rPr>
        <w:t xml:space="preserve">етственному за принятие Решения, для рассмотрения заявления об исправлении </w:t>
      </w:r>
      <w:r w:rsidRPr="00C72DEE">
        <w:rPr>
          <w:rFonts w:eastAsia="Calibri"/>
          <w:sz w:val="28"/>
          <w:szCs w:val="28"/>
        </w:rPr>
        <w:t>опечаток и (или) ошибок</w:t>
      </w:r>
      <w:r>
        <w:rPr>
          <w:rFonts w:eastAsia="Calibri"/>
          <w:sz w:val="28"/>
          <w:szCs w:val="28"/>
        </w:rPr>
        <w:t>.</w:t>
      </w:r>
    </w:p>
    <w:p w:rsidR="00E6694B" w:rsidRPr="002B4051" w:rsidRDefault="00E6694B" w:rsidP="00E6694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>
        <w:rPr>
          <w:rFonts w:eastAsia="Calibri"/>
          <w:sz w:val="28"/>
          <w:szCs w:val="28"/>
        </w:rPr>
        <w:t>специалист</w:t>
      </w:r>
      <w:r w:rsidRPr="00C72DEE"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rFonts w:eastAsia="Calibri"/>
          <w:sz w:val="28"/>
          <w:szCs w:val="28"/>
        </w:rPr>
        <w:t>, отв</w:t>
      </w:r>
      <w:r>
        <w:rPr>
          <w:rFonts w:eastAsia="Calibri"/>
          <w:sz w:val="28"/>
          <w:szCs w:val="28"/>
        </w:rPr>
        <w:t>етственный за принятие Решения</w:t>
      </w:r>
      <w:r w:rsidRPr="002B405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 рабочих дней</w:t>
      </w:r>
      <w:r w:rsidRPr="002B4051">
        <w:rPr>
          <w:sz w:val="28"/>
          <w:szCs w:val="28"/>
        </w:rPr>
        <w:t>:</w:t>
      </w:r>
    </w:p>
    <w:p w:rsidR="00E6694B" w:rsidRPr="002B4051" w:rsidRDefault="00E6694B" w:rsidP="00E6694B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принимает решение об исправлении опечаток и (или) ошибок, </w:t>
      </w:r>
      <w:r w:rsidRPr="002B4051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6694B" w:rsidRPr="002B4051" w:rsidRDefault="00E6694B" w:rsidP="00E6694B">
      <w:pPr>
        <w:numPr>
          <w:ilvl w:val="0"/>
          <w:numId w:val="21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2B4051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sz w:val="28"/>
          <w:szCs w:val="28"/>
        </w:rPr>
        <w:t xml:space="preserve"> и готовит мотивированный отказ в исправлении </w:t>
      </w:r>
      <w:r w:rsidRPr="002B4051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Исправление опечаток и (или) ошибок, </w:t>
      </w:r>
      <w:r w:rsidRPr="002B4051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C72DEE">
        <w:rPr>
          <w:rFonts w:eastAsia="Calibri"/>
          <w:sz w:val="28"/>
          <w:szCs w:val="28"/>
        </w:rPr>
        <w:t>специалист</w:t>
      </w:r>
      <w:r>
        <w:rPr>
          <w:rFonts w:eastAsia="Calibri"/>
          <w:sz w:val="28"/>
          <w:szCs w:val="28"/>
        </w:rPr>
        <w:t>ом</w:t>
      </w:r>
      <w:r w:rsidRPr="00C72DEE"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</w:t>
      </w:r>
      <w:r w:rsidRPr="00C72DEE">
        <w:rPr>
          <w:rFonts w:eastAsia="Calibri"/>
          <w:sz w:val="28"/>
          <w:szCs w:val="28"/>
        </w:rPr>
        <w:t>, отв</w:t>
      </w:r>
      <w:r>
        <w:rPr>
          <w:rFonts w:eastAsia="Calibri"/>
          <w:sz w:val="28"/>
          <w:szCs w:val="28"/>
        </w:rPr>
        <w:t xml:space="preserve">етственным за принятие Решения </w:t>
      </w:r>
      <w:r w:rsidRPr="002B405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 рабочих дней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 исправлении опечаток и (или) ошибок</w:t>
      </w:r>
      <w:r w:rsidRPr="002B4051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B4051">
        <w:rPr>
          <w:sz w:val="28"/>
          <w:szCs w:val="28"/>
        </w:rPr>
        <w:t xml:space="preserve"> не допускается:</w:t>
      </w:r>
    </w:p>
    <w:p w:rsidR="00E6694B" w:rsidRPr="002B4051" w:rsidRDefault="00E6694B" w:rsidP="00E6694B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6694B" w:rsidRPr="002B4051" w:rsidRDefault="00E6694B" w:rsidP="00E6694B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>.4. Критерием принятия решения</w:t>
      </w:r>
      <w:r w:rsidRPr="002B4051">
        <w:rPr>
          <w:sz w:val="28"/>
          <w:szCs w:val="28"/>
        </w:rPr>
        <w:t xml:space="preserve"> об исправлении опечаток и (или) ошибок </w:t>
      </w:r>
      <w:r w:rsidRPr="002B4051">
        <w:rPr>
          <w:rFonts w:eastAsia="Calibri"/>
          <w:sz w:val="28"/>
          <w:szCs w:val="28"/>
        </w:rPr>
        <w:t xml:space="preserve">является наличие </w:t>
      </w:r>
      <w:r w:rsidRPr="002B4051"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B4051">
        <w:rPr>
          <w:rFonts w:eastAsia="Calibri"/>
          <w:sz w:val="28"/>
          <w:szCs w:val="28"/>
        </w:rPr>
        <w:t xml:space="preserve">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>
        <w:rPr>
          <w:rFonts w:eastAsia="Calibri"/>
          <w:sz w:val="28"/>
          <w:szCs w:val="28"/>
        </w:rPr>
        <w:t>5 рабочих дней</w:t>
      </w:r>
      <w:r w:rsidRPr="002B4051">
        <w:rPr>
          <w:rFonts w:eastAsia="Calibri"/>
          <w:sz w:val="28"/>
          <w:szCs w:val="28"/>
        </w:rPr>
        <w:t xml:space="preserve"> со дня </w:t>
      </w:r>
      <w:r w:rsidRPr="002B4051">
        <w:rPr>
          <w:sz w:val="28"/>
          <w:szCs w:val="28"/>
        </w:rPr>
        <w:t xml:space="preserve">поступления в </w:t>
      </w:r>
      <w:r w:rsidRPr="002B4051">
        <w:rPr>
          <w:i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i/>
          <w:sz w:val="28"/>
          <w:szCs w:val="28"/>
        </w:rPr>
        <w:t xml:space="preserve"> </w:t>
      </w:r>
      <w:r w:rsidRPr="002B4051">
        <w:rPr>
          <w:sz w:val="28"/>
          <w:szCs w:val="28"/>
        </w:rPr>
        <w:t>заявления об исправлении опечаток и (или) ошибок.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>.6. Результатом процедуры является:</w:t>
      </w:r>
    </w:p>
    <w:p w:rsidR="00E6694B" w:rsidRPr="002B4051" w:rsidRDefault="00E6694B" w:rsidP="00E6694B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исправленные документы, являющиеся результатом предоставления муниципальной услуги;</w:t>
      </w:r>
    </w:p>
    <w:p w:rsidR="00E6694B" w:rsidRPr="002B4051" w:rsidRDefault="00E6694B" w:rsidP="00E6694B">
      <w:pPr>
        <w:numPr>
          <w:ilvl w:val="0"/>
          <w:numId w:val="22"/>
        </w:numPr>
        <w:spacing w:line="252" w:lineRule="auto"/>
        <w:contextualSpacing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мотивированный отказ в исправлении </w:t>
      </w:r>
      <w:r w:rsidRPr="002B4051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sz w:val="28"/>
          <w:szCs w:val="28"/>
        </w:rPr>
        <w:t>6</w:t>
      </w:r>
      <w:r w:rsidRPr="002B405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2B4051">
        <w:rPr>
          <w:sz w:val="28"/>
          <w:szCs w:val="28"/>
        </w:rPr>
        <w:t>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2B4051">
        <w:rPr>
          <w:rFonts w:eastAsia="Calibri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6694B" w:rsidRPr="00C72DEE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2DEE">
        <w:rPr>
          <w:rFonts w:eastAsia="Calibri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6694B" w:rsidRPr="002B4051" w:rsidRDefault="00E6694B" w:rsidP="00E66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IV. Формы контроля за исполнением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административного регламента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Default="00E6694B" w:rsidP="00E6694B">
      <w:pPr>
        <w:jc w:val="center"/>
        <w:rPr>
          <w:b/>
          <w:bCs/>
          <w:color w:val="000000"/>
          <w:sz w:val="28"/>
          <w:szCs w:val="28"/>
        </w:rPr>
      </w:pPr>
      <w:bookmarkStart w:id="21" w:name="Par368"/>
      <w:bookmarkEnd w:id="21"/>
      <w:r w:rsidRPr="002B4051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B4051">
        <w:rPr>
          <w:color w:val="000000"/>
          <w:sz w:val="28"/>
          <w:szCs w:val="28"/>
        </w:rPr>
        <w:t>, </w:t>
      </w:r>
      <w:r w:rsidRPr="002B4051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6694B" w:rsidRPr="002B4051" w:rsidRDefault="00E6694B" w:rsidP="00E6694B">
      <w:pPr>
        <w:jc w:val="center"/>
        <w:rPr>
          <w:sz w:val="24"/>
          <w:szCs w:val="24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</w:t>
      </w:r>
      <w:r>
        <w:rPr>
          <w:sz w:val="28"/>
          <w:szCs w:val="28"/>
        </w:rPr>
        <w:t>Глава муниципального района «Печора» - руководитель администрации</w:t>
      </w:r>
      <w:r w:rsidRPr="002B4051">
        <w:rPr>
          <w:sz w:val="28"/>
          <w:szCs w:val="28"/>
        </w:rPr>
        <w:t xml:space="preserve">. 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4.2. Контроль за деятельностью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по предоставлению муниципальной услуги осуществляется </w:t>
      </w:r>
      <w:r>
        <w:rPr>
          <w:sz w:val="28"/>
          <w:szCs w:val="28"/>
        </w:rPr>
        <w:t>Главой муниципального района «Печора» - руководителем администрации</w:t>
      </w:r>
      <w:r w:rsidRPr="002B4051">
        <w:rPr>
          <w:sz w:val="28"/>
          <w:szCs w:val="28"/>
        </w:rPr>
        <w:t xml:space="preserve">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2" w:name="Par377"/>
      <w:bookmarkEnd w:id="22"/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cs="Arial"/>
          <w:sz w:val="28"/>
          <w:szCs w:val="28"/>
        </w:rPr>
        <w:lastRenderedPageBreak/>
        <w:t>Администрации</w:t>
      </w:r>
      <w:r w:rsidRPr="002B4051">
        <w:rPr>
          <w:sz w:val="28"/>
          <w:szCs w:val="28"/>
        </w:rPr>
        <w:t xml:space="preserve">, но не реже </w:t>
      </w:r>
      <w:r w:rsidRPr="005E632D">
        <w:rPr>
          <w:sz w:val="28"/>
          <w:szCs w:val="28"/>
        </w:rPr>
        <w:t>1 раза в 3 года.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 Внеплановые проверки проводятся в случае поступления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 обращений физических и юридических лиц с жалобами на нарушения их прав и законных интересов.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Внеплановые проверки провод</w:t>
      </w:r>
      <w:r>
        <w:rPr>
          <w:sz w:val="28"/>
          <w:szCs w:val="28"/>
        </w:rPr>
        <w:t>ят</w:t>
      </w:r>
      <w:r w:rsidRPr="002B4051">
        <w:rPr>
          <w:sz w:val="28"/>
          <w:szCs w:val="28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</w:t>
      </w:r>
      <w:r>
        <w:rPr>
          <w:sz w:val="28"/>
          <w:szCs w:val="28"/>
        </w:rPr>
        <w:t>юридическую</w:t>
      </w:r>
      <w:r w:rsidRPr="002B4051">
        <w:rPr>
          <w:sz w:val="28"/>
          <w:szCs w:val="28"/>
        </w:rPr>
        <w:t xml:space="preserve"> ответственность за соблюдение порядка и сроков предоставления муниципальной услуги.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4" w:name="Par394"/>
      <w:bookmarkEnd w:id="24"/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контроля за предоставлением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со стороны граждан, их объединений и организаций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>
        <w:rPr>
          <w:rFonts w:cs="Arial"/>
          <w:sz w:val="28"/>
          <w:szCs w:val="28"/>
        </w:rPr>
        <w:t xml:space="preserve">Администрации </w:t>
      </w:r>
      <w:r w:rsidRPr="002B4051">
        <w:rPr>
          <w:sz w:val="28"/>
          <w:szCs w:val="28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Проверка также проводится по конкретному обращению гражданина или организации.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4.8. При обращении граждан, их объединений и организаций к руководителю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ется</w:t>
      </w:r>
      <w:r w:rsidRPr="002B4051">
        <w:rPr>
          <w:sz w:val="28"/>
          <w:szCs w:val="28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5" w:name="Par402"/>
      <w:bookmarkEnd w:id="25"/>
      <w:r w:rsidRPr="002B4051">
        <w:rPr>
          <w:rFonts w:cs="Arial"/>
          <w:b/>
          <w:sz w:val="28"/>
          <w:szCs w:val="28"/>
          <w:lang w:val="en-US"/>
        </w:rPr>
        <w:t>V</w:t>
      </w:r>
      <w:r w:rsidRPr="002B4051">
        <w:rPr>
          <w:rFonts w:cs="Arial"/>
          <w:b/>
          <w:sz w:val="28"/>
          <w:szCs w:val="28"/>
        </w:rPr>
        <w:t xml:space="preserve">. </w:t>
      </w:r>
      <w:r w:rsidRPr="002B4051">
        <w:rPr>
          <w:b/>
          <w:bCs/>
          <w:sz w:val="28"/>
          <w:szCs w:val="28"/>
        </w:rPr>
        <w:t xml:space="preserve">Досудебный (внесудебный) порядок обжалования решений и </w:t>
      </w:r>
      <w:r w:rsidRPr="002B4051">
        <w:rPr>
          <w:b/>
          <w:bCs/>
          <w:sz w:val="28"/>
          <w:szCs w:val="28"/>
        </w:rPr>
        <w:lastRenderedPageBreak/>
        <w:t>действий (бездействия) органа, предоставляющего муниципальную услугу</w:t>
      </w:r>
      <w:r w:rsidRPr="002B4051">
        <w:rPr>
          <w:rFonts w:eastAsia="Calibri"/>
          <w:b/>
          <w:sz w:val="26"/>
          <w:szCs w:val="26"/>
        </w:rPr>
        <w:t xml:space="preserve"> </w:t>
      </w:r>
      <w:r w:rsidRPr="002B4051">
        <w:rPr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6694B" w:rsidRPr="002B4051" w:rsidRDefault="00E6694B" w:rsidP="00E6694B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>
        <w:rPr>
          <w:sz w:val="28"/>
          <w:szCs w:val="28"/>
        </w:rPr>
        <w:t xml:space="preserve">сайте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E6694B" w:rsidRPr="002B4051" w:rsidRDefault="00E6694B" w:rsidP="00E6694B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B4051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b/>
          <w:sz w:val="28"/>
          <w:szCs w:val="28"/>
        </w:rPr>
        <w:t>, или их работников при предоставлении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должностных лиц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при предоставлении муниципальной услуги в досудебном порядке.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b/>
          <w:bCs/>
          <w:sz w:val="28"/>
          <w:szCs w:val="28"/>
        </w:rPr>
        <w:t xml:space="preserve"> </w:t>
      </w:r>
      <w:r w:rsidRPr="002B4051">
        <w:rPr>
          <w:sz w:val="28"/>
          <w:szCs w:val="28"/>
        </w:rPr>
        <w:t>в Республике Коми отсутствуют.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Предмет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2B4051">
        <w:t xml:space="preserve"> </w:t>
      </w:r>
      <w:r w:rsidRPr="002B4051">
        <w:rPr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нарушение срока предоставления муниципальной услуги.</w:t>
      </w:r>
      <w:r w:rsidRPr="002B4051">
        <w:rPr>
          <w:rFonts w:eastAsia="Calibri"/>
          <w:b/>
          <w:sz w:val="26"/>
          <w:szCs w:val="26"/>
        </w:rPr>
        <w:t xml:space="preserve"> </w:t>
      </w:r>
      <w:r w:rsidRPr="002B40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 xml:space="preserve">«Об </w:t>
      </w:r>
      <w:r w:rsidRPr="002B4051">
        <w:rPr>
          <w:bCs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3) требование у заявителя </w:t>
      </w:r>
      <w:r w:rsidRPr="002B4051">
        <w:rPr>
          <w:rFonts w:eastAsia="Calibri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B405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 xml:space="preserve">;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7) отказ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должностного лица,</w:t>
      </w:r>
      <w:r w:rsidRPr="002B4051">
        <w:rPr>
          <w:rFonts w:eastAsia="Calibri"/>
          <w:b/>
          <w:sz w:val="26"/>
          <w:szCs w:val="26"/>
        </w:rPr>
        <w:t xml:space="preserve"> </w:t>
      </w:r>
      <w:r w:rsidRPr="002B4051">
        <w:rPr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B4051">
        <w:t xml:space="preserve"> </w:t>
      </w:r>
      <w:r w:rsidRPr="002B40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B4051">
        <w:rPr>
          <w:sz w:val="28"/>
          <w:szCs w:val="28"/>
        </w:rPr>
        <w:lastRenderedPageBreak/>
        <w:t xml:space="preserve">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10)</w:t>
      </w:r>
      <w:r w:rsidRPr="002B4051">
        <w:rPr>
          <w:rFonts w:eastAsia="Calibri"/>
          <w:sz w:val="26"/>
          <w:szCs w:val="26"/>
        </w:rPr>
        <w:t xml:space="preserve"> </w:t>
      </w:r>
      <w:r w:rsidRPr="002B4051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sz w:val="28"/>
          <w:szCs w:val="28"/>
        </w:rPr>
        <w:t>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B4051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МФЦ либо в Министерство экономики Республики Коми – орган государственной власти, являющийся учредителем МФЦ (далее – Министерство). 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 xml:space="preserve">главы муниципального района «Печора» - </w:t>
      </w:r>
      <w:r w:rsidRPr="002B4051">
        <w:rPr>
          <w:sz w:val="28"/>
          <w:szCs w:val="28"/>
        </w:rPr>
        <w:t xml:space="preserve">руководителя </w:t>
      </w:r>
      <w:r>
        <w:rPr>
          <w:rFonts w:cs="Arial"/>
          <w:sz w:val="28"/>
          <w:szCs w:val="28"/>
        </w:rPr>
        <w:t xml:space="preserve">Администрации в связи с отсутствием вышестоящего органа </w:t>
      </w:r>
      <w:r w:rsidRPr="002B4051">
        <w:rPr>
          <w:sz w:val="28"/>
          <w:szCs w:val="28"/>
        </w:rPr>
        <w:t xml:space="preserve"> подаются в </w:t>
      </w:r>
      <w:r>
        <w:rPr>
          <w:sz w:val="28"/>
          <w:szCs w:val="28"/>
        </w:rPr>
        <w:t xml:space="preserve">Администрацию и рассматриваются непосредственно главой муниципального района «Печора» - </w:t>
      </w:r>
      <w:r w:rsidRPr="002B4051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2B4051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Администрации.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Порядок подачи и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5.4. Жалоба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руководителя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иного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2B4051">
        <w:rPr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B4051">
        <w:rPr>
          <w:rFonts w:eastAsia="Calibri"/>
          <w:b/>
          <w:sz w:val="26"/>
          <w:szCs w:val="26"/>
        </w:rPr>
        <w:t xml:space="preserve"> 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6694B" w:rsidRPr="002B4051" w:rsidRDefault="00E6694B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ab/>
        <w:t xml:space="preserve">При поступлении жалобы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муниципального служащего МФЦ обеспечивает ее передачу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5.5. Регистрация жалобы осуществляется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 xml:space="preserve">, МФЦ соответственно в журнале учета жалоб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6694B" w:rsidRPr="002B4051" w:rsidRDefault="00E6694B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tab/>
        <w:t xml:space="preserve">Ведение Журнала осуществляется по форме и в порядке, установленными правовым актом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локальным актом МФЦ.</w:t>
      </w:r>
    </w:p>
    <w:p w:rsidR="00E6694B" w:rsidRPr="002B4051" w:rsidRDefault="00E6694B" w:rsidP="00E66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Администрациуй</w:t>
      </w:r>
      <w:r w:rsidRPr="002B4051">
        <w:rPr>
          <w:sz w:val="28"/>
          <w:szCs w:val="28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6694B" w:rsidRPr="002B4051" w:rsidRDefault="00E6694B" w:rsidP="00E66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ab/>
        <w:t xml:space="preserve">Расписка о регистрации жалобы на решения и действия (бездействие)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5.6. Жалоба должна содержать: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1) 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либо муниципального служащего,</w:t>
      </w:r>
      <w:r w:rsidRPr="002B4051">
        <w:t xml:space="preserve"> </w:t>
      </w:r>
      <w:r w:rsidRPr="002B4051">
        <w:rPr>
          <w:sz w:val="28"/>
          <w:szCs w:val="28"/>
        </w:rPr>
        <w:t>МФЦ или его работника;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 xml:space="preserve">, должностного лица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л</w:t>
      </w:r>
      <w:r>
        <w:rPr>
          <w:sz w:val="28"/>
          <w:szCs w:val="28"/>
        </w:rPr>
        <w:t xml:space="preserve"> </w:t>
      </w:r>
      <w:r w:rsidRPr="002B4051">
        <w:rPr>
          <w:sz w:val="28"/>
          <w:szCs w:val="28"/>
        </w:rPr>
        <w:t>ибо муниципального служащего,</w:t>
      </w:r>
      <w:r w:rsidRPr="002B4051">
        <w:rPr>
          <w:rFonts w:eastAsia="Calibri"/>
          <w:b/>
          <w:sz w:val="26"/>
          <w:szCs w:val="26"/>
        </w:rPr>
        <w:t xml:space="preserve"> </w:t>
      </w:r>
      <w:r w:rsidRPr="002B4051">
        <w:rPr>
          <w:sz w:val="28"/>
          <w:szCs w:val="28"/>
        </w:rPr>
        <w:t xml:space="preserve">МФЦ или его работника.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5.8. При поступлении жалобы через МФЦ, обеспечивается ее передача </w:t>
      </w:r>
      <w:r w:rsidRPr="002B4051">
        <w:rPr>
          <w:sz w:val="28"/>
          <w:szCs w:val="28"/>
        </w:rPr>
        <w:lastRenderedPageBreak/>
        <w:t xml:space="preserve">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</w:t>
      </w:r>
      <w:r>
        <w:rPr>
          <w:rFonts w:cs="Arial"/>
          <w:sz w:val="28"/>
          <w:szCs w:val="28"/>
        </w:rPr>
        <w:t>Администрацией</w:t>
      </w:r>
      <w:r w:rsidRPr="002B4051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место, дата и время приема жалобы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фамилия, имя, отчество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перечень принятых документов от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фамилия, имя, отчество специалиста, принявшего жалобу;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5.9.</w:t>
      </w:r>
      <w:r w:rsidRPr="002B4051">
        <w:rPr>
          <w:color w:val="FF0000"/>
          <w:sz w:val="28"/>
          <w:szCs w:val="28"/>
        </w:rPr>
        <w:t xml:space="preserve"> </w:t>
      </w:r>
      <w:r w:rsidRPr="002B4051">
        <w:rPr>
          <w:sz w:val="28"/>
          <w:szCs w:val="28"/>
        </w:rPr>
        <w:t xml:space="preserve">В случае если жалоба подана заявителем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 xml:space="preserve">, МФЦ, </w:t>
      </w:r>
      <w:r w:rsidRPr="002B4051">
        <w:rPr>
          <w:rFonts w:eastAsia="Calibri"/>
          <w:sz w:val="28"/>
          <w:szCs w:val="28"/>
        </w:rPr>
        <w:t>в Министерство</w:t>
      </w:r>
      <w:r w:rsidRPr="002B4051">
        <w:rPr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B4051">
        <w:rPr>
          <w:rFonts w:eastAsia="Calibri"/>
          <w:sz w:val="28"/>
          <w:szCs w:val="28"/>
        </w:rPr>
        <w:t xml:space="preserve"> сотрудник Министерства</w:t>
      </w:r>
      <w:r w:rsidRPr="002B4051">
        <w:rPr>
          <w:sz w:val="28"/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Сроки рассмотрения жалоб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 xml:space="preserve">5.11. Жалоба, поступившая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, МФЦ</w:t>
      </w:r>
      <w:r w:rsidRPr="002B4051">
        <w:rPr>
          <w:rFonts w:eastAsia="Calibri"/>
          <w:sz w:val="28"/>
          <w:szCs w:val="28"/>
        </w:rPr>
        <w:t>, Министерство</w:t>
      </w:r>
      <w:r w:rsidRPr="002B4051">
        <w:rPr>
          <w:sz w:val="28"/>
          <w:szCs w:val="28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должностного лица,</w:t>
      </w:r>
      <w:r w:rsidRPr="002B4051">
        <w:t xml:space="preserve"> </w:t>
      </w:r>
      <w:r w:rsidRPr="002B4051">
        <w:rPr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B4051">
        <w:rPr>
          <w:rFonts w:eastAsia="Calibri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Результат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5.12. По результатам рассмотрения принимается одно из следующих решений: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2) в удовлетворении жалобы отказывается.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4051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а) 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работнике МФЦ, решение или действия (бездействие) которого обжалуются;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д) принятое по жалобе решение</w:t>
      </w:r>
      <w:r w:rsidRPr="002B4051">
        <w:t xml:space="preserve"> </w:t>
      </w:r>
      <w:r w:rsidRPr="002B4051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lastRenderedPageBreak/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Заявитель обращается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rFonts w:eastAsia="Calibri"/>
          <w:sz w:val="28"/>
          <w:szCs w:val="28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 xml:space="preserve"> </w:t>
      </w:r>
      <w:r w:rsidRPr="00ED1B7D">
        <w:rPr>
          <w:sz w:val="28"/>
          <w:szCs w:val="28"/>
        </w:rPr>
        <w:t>(</w:t>
      </w:r>
      <w:hyperlink r:id="rId17" w:history="1">
        <w:r w:rsidRPr="00ED1B7D">
          <w:rPr>
            <w:sz w:val="28"/>
            <w:szCs w:val="28"/>
            <w:u w:val="single"/>
            <w:lang w:val="en-US"/>
          </w:rPr>
          <w:t>www</w:t>
        </w:r>
        <w:r w:rsidRPr="00ED1B7D">
          <w:rPr>
            <w:sz w:val="28"/>
            <w:szCs w:val="28"/>
            <w:u w:val="single"/>
          </w:rPr>
          <w:t>.</w:t>
        </w:r>
        <w:r w:rsidRPr="00ED1B7D">
          <w:rPr>
            <w:sz w:val="28"/>
            <w:szCs w:val="28"/>
            <w:u w:val="single"/>
            <w:lang w:val="en-US"/>
          </w:rPr>
          <w:t>pechoraonline</w:t>
        </w:r>
        <w:r w:rsidRPr="00ED1B7D">
          <w:rPr>
            <w:sz w:val="28"/>
            <w:szCs w:val="28"/>
            <w:u w:val="single"/>
          </w:rPr>
          <w:t>.ru</w:t>
        </w:r>
      </w:hyperlink>
      <w:r w:rsidRPr="00ED1B7D">
        <w:rPr>
          <w:sz w:val="28"/>
          <w:szCs w:val="28"/>
        </w:rPr>
        <w:t>)</w:t>
      </w:r>
      <w:r w:rsidRPr="002B4051">
        <w:rPr>
          <w:rFonts w:eastAsia="Calibri"/>
          <w:sz w:val="28"/>
          <w:szCs w:val="28"/>
        </w:rPr>
        <w:t>, а также может быть принято при личном приеме заявителя.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Заявление должно содержать: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1) </w:t>
      </w:r>
      <w:r w:rsidRPr="002B4051">
        <w:rPr>
          <w:sz w:val="28"/>
          <w:szCs w:val="28"/>
        </w:rPr>
        <w:t xml:space="preserve">наименование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B4051">
        <w:rPr>
          <w:rFonts w:eastAsia="Calibri"/>
          <w:sz w:val="28"/>
          <w:szCs w:val="28"/>
        </w:rPr>
        <w:t>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2) </w:t>
      </w:r>
      <w:r w:rsidRPr="002B405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B4051">
        <w:rPr>
          <w:rFonts w:eastAsia="Calibri"/>
          <w:sz w:val="28"/>
          <w:szCs w:val="28"/>
        </w:rPr>
        <w:t>;</w:t>
      </w:r>
    </w:p>
    <w:p w:rsidR="00E6694B" w:rsidRPr="002B4051" w:rsidRDefault="00E6694B" w:rsidP="00E6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3) </w:t>
      </w:r>
      <w:r w:rsidRPr="002B4051">
        <w:rPr>
          <w:sz w:val="28"/>
          <w:szCs w:val="28"/>
        </w:rPr>
        <w:t xml:space="preserve">сведения об </w:t>
      </w:r>
      <w:r w:rsidRPr="002B4051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  <w:r w:rsidRPr="002B4051">
        <w:rPr>
          <w:sz w:val="28"/>
          <w:szCs w:val="28"/>
        </w:rPr>
        <w:t xml:space="preserve"> 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Срок предоставления информации и документов, необходимых для обоснования и рассмотрения жалобы составляет 5 рабочих дней со дня </w:t>
      </w:r>
      <w:r w:rsidRPr="002B4051">
        <w:rPr>
          <w:rFonts w:eastAsia="Calibri"/>
          <w:sz w:val="28"/>
          <w:szCs w:val="28"/>
        </w:rPr>
        <w:lastRenderedPageBreak/>
        <w:t>регистрации заявления.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2B4051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E6694B" w:rsidRPr="002B4051" w:rsidRDefault="00E6694B" w:rsidP="00E6694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на информационных стендах, расположенных в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в МФЦ;</w:t>
      </w:r>
    </w:p>
    <w:p w:rsidR="00E6694B" w:rsidRPr="002B4051" w:rsidRDefault="00E6694B" w:rsidP="00E6694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на официальных сайтах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rFonts w:eastAsia="Calibri"/>
          <w:sz w:val="28"/>
          <w:szCs w:val="28"/>
        </w:rPr>
        <w:t>, МФЦ;</w:t>
      </w:r>
    </w:p>
    <w:p w:rsidR="00E6694B" w:rsidRPr="002B4051" w:rsidRDefault="00E6694B" w:rsidP="00E6694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B4051">
        <w:rPr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посредством телефонной связи по номеру </w:t>
      </w:r>
      <w:r>
        <w:rPr>
          <w:rFonts w:cs="Arial"/>
          <w:sz w:val="28"/>
          <w:szCs w:val="28"/>
        </w:rPr>
        <w:t>Администрации</w:t>
      </w:r>
      <w:r w:rsidRPr="002B4051">
        <w:rPr>
          <w:sz w:val="28"/>
          <w:szCs w:val="28"/>
        </w:rPr>
        <w:t>, МФЦ;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посредством факсимильного сообщения;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личном обращении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, МФЦ, в том числе по электронной почте;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 xml:space="preserve">при письменном обращении в </w:t>
      </w:r>
      <w:r>
        <w:rPr>
          <w:rFonts w:cs="Arial"/>
          <w:sz w:val="28"/>
          <w:szCs w:val="28"/>
        </w:rPr>
        <w:t>Администрацию</w:t>
      </w:r>
      <w:r w:rsidRPr="002B4051">
        <w:rPr>
          <w:sz w:val="28"/>
          <w:szCs w:val="28"/>
        </w:rPr>
        <w:t>, МФЦ;</w:t>
      </w:r>
    </w:p>
    <w:p w:rsidR="00E6694B" w:rsidRPr="002B4051" w:rsidRDefault="00E6694B" w:rsidP="00E6694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4051">
        <w:rPr>
          <w:sz w:val="28"/>
          <w:szCs w:val="28"/>
        </w:rPr>
        <w:t>путем публичного информирования.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Приложение № 1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к административному регламенту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 xml:space="preserve">предоставления </w:t>
      </w:r>
      <w:r w:rsidRPr="002B4051">
        <w:rPr>
          <w:rFonts w:eastAsia="Calibri"/>
          <w:sz w:val="28"/>
          <w:szCs w:val="28"/>
        </w:rPr>
        <w:t>муниципальной</w:t>
      </w:r>
      <w:r w:rsidRPr="002B4051">
        <w:rPr>
          <w:sz w:val="28"/>
          <w:szCs w:val="28"/>
        </w:rPr>
        <w:t xml:space="preserve"> услуги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8"/>
        <w:gridCol w:w="226"/>
        <w:gridCol w:w="1287"/>
        <w:gridCol w:w="1032"/>
        <w:gridCol w:w="1178"/>
        <w:gridCol w:w="1496"/>
        <w:gridCol w:w="2047"/>
      </w:tblGrid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26" w:name="Par1056"/>
            <w:bookmarkStart w:id="27" w:name="Par1097"/>
            <w:bookmarkEnd w:id="26"/>
            <w:bookmarkEnd w:id="27"/>
          </w:p>
          <w:tbl>
            <w:tblPr>
              <w:tblStyle w:val="3"/>
              <w:tblpPr w:leftFromText="180" w:rightFromText="180" w:vertAnchor="page" w:horzAnchor="margin" w:tblpY="36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  <w:gridCol w:w="1801"/>
              <w:gridCol w:w="969"/>
              <w:gridCol w:w="4675"/>
            </w:tblGrid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  <w:r w:rsidRPr="002B4051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Полное наименование индивидуального предпринимателя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ОГРНИП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Населенный </w:t>
            </w:r>
            <w:r w:rsidRPr="002B4051">
              <w:rPr>
                <w:rFonts w:eastAsia="Calibri"/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ЗАЯВЛЕНИЕ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__________________________________________________________________. </w:t>
      </w:r>
      <w:r w:rsidRPr="002B4051">
        <w:rPr>
          <w:rFonts w:eastAsia="Calibri"/>
          <w:sz w:val="28"/>
          <w:szCs w:val="28"/>
          <w:vertAlign w:val="superscript"/>
        </w:rPr>
        <w:t>знак, заводской номер (при наличии)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начало_________________________, окончание 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(дневное/ночное)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</w:rPr>
        <w:t>Летный экипаж: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(Ф.И.О., должности)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документа о регистрации судна: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сертификата летной годности: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сертификатов членов экипажа: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6"/>
        <w:gridCol w:w="853"/>
        <w:gridCol w:w="316"/>
        <w:gridCol w:w="1338"/>
        <w:gridCol w:w="169"/>
        <w:gridCol w:w="6"/>
        <w:gridCol w:w="1032"/>
        <w:gridCol w:w="1180"/>
        <w:gridCol w:w="1504"/>
        <w:gridCol w:w="2055"/>
      </w:tblGrid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lastRenderedPageBreak/>
              <w:t>Представлены следующие документы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br w:type="page"/>
            </w:r>
            <w:r w:rsidRPr="002B405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6694B" w:rsidRPr="002B4051" w:rsidTr="00E6694B">
        <w:tc>
          <w:tcPr>
            <w:tcW w:w="3190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c>
          <w:tcPr>
            <w:tcW w:w="3190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E6694B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t>Приложение № 2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к административному регламенту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lastRenderedPageBreak/>
        <w:t>предоставления муниципальной услуги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E6694B" w:rsidRPr="002B4051" w:rsidTr="00E6694B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bCs/>
                      <w:sz w:val="28"/>
                      <w:szCs w:val="28"/>
                    </w:rPr>
                    <w:t>№ запроса</w:t>
                  </w:r>
                  <w:r w:rsidRPr="002B4051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E6694B" w:rsidRPr="002B4051" w:rsidRDefault="00E6694B" w:rsidP="00E6694B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6694B" w:rsidRPr="002B4051" w:rsidTr="00E6694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2B4051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E6694B" w:rsidRPr="002B4051" w:rsidRDefault="00E6694B" w:rsidP="00E669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        </w:t>
            </w:r>
            <w:r w:rsidRPr="002B4051">
              <w:rPr>
                <w:rFonts w:eastAsia="Calibri"/>
                <w:b/>
                <w:sz w:val="28"/>
                <w:szCs w:val="28"/>
              </w:rPr>
              <w:t xml:space="preserve">                                 </w:t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Данные заявителя (юридического лица)</w:t>
            </w:r>
            <w:r w:rsidRPr="002B4051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ЗАЯВЛЕНИЕ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</w:t>
      </w:r>
      <w:r w:rsidRPr="002B4051">
        <w:rPr>
          <w:rFonts w:eastAsia="Calibri"/>
          <w:sz w:val="28"/>
          <w:szCs w:val="28"/>
        </w:rPr>
        <w:lastRenderedPageBreak/>
        <w:t>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__________________________________________________________________. </w:t>
      </w:r>
      <w:r w:rsidRPr="002B4051">
        <w:rPr>
          <w:rFonts w:eastAsia="Calibri"/>
          <w:sz w:val="28"/>
          <w:szCs w:val="28"/>
          <w:vertAlign w:val="superscript"/>
        </w:rPr>
        <w:t>знак, заводской номер (при наличии)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начало_________________________, окончание 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(дневное/ночное)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</w:rPr>
        <w:t>Летный экипаж: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2B4051">
        <w:rPr>
          <w:rFonts w:eastAsia="Calibri"/>
          <w:sz w:val="28"/>
          <w:szCs w:val="28"/>
          <w:vertAlign w:val="superscript"/>
        </w:rPr>
        <w:t>(Ф.И.О., должности)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документа о регистрации судна: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сертификата летной годности: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 xml:space="preserve">    Реквизиты сертификатов членов экипажа:</w:t>
      </w:r>
    </w:p>
    <w:p w:rsidR="00E6694B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B4051">
        <w:rPr>
          <w:rFonts w:eastAsia="Calibri"/>
          <w:sz w:val="28"/>
          <w:szCs w:val="28"/>
        </w:rPr>
        <w:t>__________________________________________________________________.</w:t>
      </w:r>
    </w:p>
    <w:p w:rsidR="00E6694B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2B4051">
              <w:rPr>
                <w:rFonts w:eastAsia="Calibri"/>
                <w:bCs/>
                <w:sz w:val="28"/>
                <w:szCs w:val="28"/>
              </w:rPr>
              <w:t xml:space="preserve">Способ получения </w:t>
            </w:r>
            <w:r w:rsidRPr="002B4051">
              <w:rPr>
                <w:rFonts w:eastAsia="Calibri"/>
                <w:bCs/>
                <w:sz w:val="28"/>
                <w:szCs w:val="28"/>
              </w:rPr>
              <w:lastRenderedPageBreak/>
              <w:t xml:space="preserve">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lastRenderedPageBreak/>
              <w:t>Данные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br w:type="page"/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694B" w:rsidRPr="002B4051" w:rsidRDefault="00E6694B" w:rsidP="00E6694B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2B4051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6694B" w:rsidRPr="002B4051" w:rsidRDefault="00E6694B" w:rsidP="00E6694B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94B" w:rsidRPr="002B4051" w:rsidRDefault="00E6694B" w:rsidP="00E6694B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p w:rsidR="00E6694B" w:rsidRPr="002B4051" w:rsidRDefault="00E6694B" w:rsidP="00E6694B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6694B" w:rsidRPr="002B4051" w:rsidTr="00E6694B">
        <w:tc>
          <w:tcPr>
            <w:tcW w:w="3190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6694B" w:rsidRPr="002B4051" w:rsidTr="00E6694B">
        <w:trPr>
          <w:trHeight w:val="77"/>
        </w:trPr>
        <w:tc>
          <w:tcPr>
            <w:tcW w:w="3190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694B" w:rsidRPr="002B4051" w:rsidRDefault="00E6694B" w:rsidP="00E6694B">
            <w:pPr>
              <w:jc w:val="center"/>
              <w:rPr>
                <w:rFonts w:eastAsia="Calibri"/>
                <w:sz w:val="28"/>
                <w:szCs w:val="28"/>
              </w:rPr>
            </w:pPr>
            <w:r w:rsidRPr="002B4051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2B405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2B4051">
        <w:rPr>
          <w:sz w:val="28"/>
          <w:szCs w:val="28"/>
        </w:rPr>
        <w:t>3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к административному регламенту</w:t>
      </w:r>
    </w:p>
    <w:p w:rsidR="00E6694B" w:rsidRPr="002B405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4051">
        <w:rPr>
          <w:sz w:val="28"/>
          <w:szCs w:val="28"/>
        </w:rPr>
        <w:t>предоставления муниципальной услуги</w:t>
      </w:r>
    </w:p>
    <w:p w:rsidR="00E6694B" w:rsidRPr="002B4051" w:rsidRDefault="00E6694B" w:rsidP="00E66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455"/>
      <w:bookmarkEnd w:id="28"/>
      <w:r w:rsidRPr="002B4051">
        <w:rPr>
          <w:rFonts w:ascii="Times New Roman" w:hAnsi="Times New Roman" w:cs="Times New Roman"/>
          <w:sz w:val="28"/>
          <w:szCs w:val="28"/>
        </w:rPr>
        <w:t>РАЗРЕШЕНИЕ</w:t>
      </w:r>
    </w:p>
    <w:p w:rsidR="00E6694B" w:rsidRPr="002B4051" w:rsidRDefault="00E6694B" w:rsidP="00E66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«__________________________»,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«___» __________ 20__ года                                                             № 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 соответствии с пунктом 49 </w:t>
      </w:r>
      <w:hyperlink r:id="rId18" w:history="1"/>
      <w:r w:rsidRPr="002B4051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    Российской    Федерации,    утвержденных    постановлением Правительства   Российской   Федерации   от   11.03.2010   № 138:____________________________________________________________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(адрес местонахождения (жительства)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разрешаем выполнять авиационные работы, парашютные прыжки, демонстрационные полеты  воздушного судна, полеты беспилотных летательных аппаратов, подъемы привязных   аэростатов,   посадки  (взлеты)  на  расположенные  в  границах муниципального  образования «_____________________» площадки, сведения о которых не опубликованы    в    документах    аэронавигационной   информации   (</w:t>
      </w:r>
      <w:r w:rsidRPr="002B4051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2B4051">
        <w:rPr>
          <w:rFonts w:ascii="Times New Roman" w:hAnsi="Times New Roman" w:cs="Times New Roman"/>
          <w:sz w:val="28"/>
          <w:szCs w:val="28"/>
        </w:rPr>
        <w:t>),  над  территорией муниципального образования «_____________________»: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(опознавательный/учетно-опознавательный),  знак, заводской номер (при наличии)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составе летного экипажа: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со  сроком использования воздушного пространства муниципального образования «_____________________»: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начало _______________________, окончание _______________________;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 месте  использования  воздушного пространства муниципального образования «_____________________» (посадочные площадки, планируемые к использованию):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время  использования  воздушного  пространства  муниципального  образования «_____________________»: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(дневное/ночное)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_________________________ _____________ ___________________________</w:t>
      </w:r>
    </w:p>
    <w:p w:rsidR="00E6694B" w:rsidRPr="002B4051" w:rsidRDefault="00E6694B" w:rsidP="00E6694B">
      <w:pPr>
        <w:pStyle w:val="af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Подпись                                     Расшифровка подписи</w:t>
      </w: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2B4051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6694B" w:rsidRPr="00963D20" w:rsidRDefault="00E6694B" w:rsidP="00E6694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М.П.</w:t>
      </w:r>
    </w:p>
    <w:p w:rsidR="00E6694B" w:rsidRPr="00EE4E01" w:rsidRDefault="00E6694B" w:rsidP="00E6694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6694B" w:rsidRPr="008765A0" w:rsidRDefault="00E6694B" w:rsidP="00E6694B">
      <w:pPr>
        <w:tabs>
          <w:tab w:val="left" w:pos="975"/>
        </w:tabs>
        <w:rPr>
          <w:sz w:val="28"/>
          <w:szCs w:val="28"/>
        </w:rPr>
      </w:pPr>
    </w:p>
    <w:p w:rsidR="002461DF" w:rsidRPr="00C70275" w:rsidRDefault="002461DF" w:rsidP="00E6694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2461DF" w:rsidRPr="00C70275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5B" w:rsidRDefault="0076785B" w:rsidP="00221CE5">
      <w:r>
        <w:separator/>
      </w:r>
    </w:p>
  </w:endnote>
  <w:endnote w:type="continuationSeparator" w:id="0">
    <w:p w:rsidR="0076785B" w:rsidRDefault="0076785B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5B" w:rsidRDefault="0076785B" w:rsidP="00221CE5">
      <w:r>
        <w:separator/>
      </w:r>
    </w:p>
  </w:footnote>
  <w:footnote w:type="continuationSeparator" w:id="0">
    <w:p w:rsidR="0076785B" w:rsidRDefault="0076785B" w:rsidP="00221CE5">
      <w:r>
        <w:continuationSeparator/>
      </w:r>
    </w:p>
  </w:footnote>
  <w:footnote w:id="1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E6694B" w:rsidRPr="00E1243C" w:rsidRDefault="00E6694B" w:rsidP="00E6694B">
      <w:pPr>
        <w:pStyle w:val="af1"/>
        <w:rPr>
          <w:rFonts w:ascii="Times New Roman" w:hAnsi="Times New Roman" w:cs="Times New Roman"/>
          <w:sz w:val="2"/>
        </w:rPr>
      </w:pPr>
    </w:p>
  </w:footnote>
  <w:footnote w:id="2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E6694B" w:rsidRDefault="00E6694B" w:rsidP="00E6694B">
      <w:pPr>
        <w:pStyle w:val="af1"/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E6694B" w:rsidRPr="00E1243C" w:rsidRDefault="00E6694B" w:rsidP="00E6694B">
      <w:pPr>
        <w:pStyle w:val="af1"/>
        <w:rPr>
          <w:rFonts w:ascii="Times New Roman" w:hAnsi="Times New Roman" w:cs="Times New Roman"/>
        </w:rPr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E6694B" w:rsidRPr="00E1243C" w:rsidRDefault="00E6694B" w:rsidP="00E6694B">
      <w:pPr>
        <w:pStyle w:val="af1"/>
        <w:rPr>
          <w:rFonts w:ascii="Times New Roman" w:hAnsi="Times New Roman" w:cs="Times New Roman"/>
          <w:sz w:val="2"/>
        </w:rPr>
      </w:pPr>
    </w:p>
  </w:footnote>
  <w:footnote w:id="8">
    <w:p w:rsidR="00E6694B" w:rsidRDefault="00E6694B" w:rsidP="00E6694B">
      <w:pPr>
        <w:pStyle w:val="af1"/>
      </w:pPr>
      <w:r w:rsidRPr="00E1243C">
        <w:rPr>
          <w:rStyle w:val="af3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7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5"/>
  </w:num>
  <w:num w:numId="5">
    <w:abstractNumId w:val="9"/>
  </w:num>
  <w:num w:numId="6">
    <w:abstractNumId w:val="24"/>
  </w:num>
  <w:num w:numId="7">
    <w:abstractNumId w:val="27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1"/>
  </w:num>
  <w:num w:numId="13">
    <w:abstractNumId w:val="2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25"/>
  </w:num>
  <w:num w:numId="19">
    <w:abstractNumId w:val="17"/>
  </w:num>
  <w:num w:numId="20">
    <w:abstractNumId w:val="0"/>
  </w:num>
  <w:num w:numId="21">
    <w:abstractNumId w:val="14"/>
  </w:num>
  <w:num w:numId="22">
    <w:abstractNumId w:val="18"/>
  </w:num>
  <w:num w:numId="23">
    <w:abstractNumId w:val="29"/>
  </w:num>
  <w:num w:numId="24">
    <w:abstractNumId w:val="21"/>
  </w:num>
  <w:num w:numId="25">
    <w:abstractNumId w:val="19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1AA0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35B"/>
    <w:rsid w:val="00342E41"/>
    <w:rsid w:val="00346C34"/>
    <w:rsid w:val="00351D9D"/>
    <w:rsid w:val="003524F6"/>
    <w:rsid w:val="003557AF"/>
    <w:rsid w:val="00362EE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688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6785B"/>
    <w:rsid w:val="00770873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85247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694B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promo">
    <w:name w:val="header__promo"/>
    <w:basedOn w:val="a"/>
    <w:rsid w:val="00E6694B"/>
    <w:rPr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E6694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E6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promo">
    <w:name w:val="header__promo"/>
    <w:basedOn w:val="a"/>
    <w:rsid w:val="00E6694B"/>
    <w:rPr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E6694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E6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choraonline.ru/" TargetMode="External"/><Relationship Id="rId18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E2F26195CB7BB20205E33D6A182A4CFC56F380BF0D3BD27B21ED32BB05543A69AEA0856BB02D66BC164D35C7F41B10AC501C4F796FA727s4f7M" TargetMode="External"/><Relationship Id="rId17" Type="http://schemas.openxmlformats.org/officeDocument/2006/relationships/hyperlink" Target="http://www.pechora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E2F26195CB7BB20205E33D6A182A4CFC54F286BC0A3BD27B21ED32BB05543A69AEA0856BB0286EB9164D35C7F41B10AC501C4F796FA727s4f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" TargetMode="External"/><Relationship Id="rId10" Type="http://schemas.openxmlformats.org/officeDocument/2006/relationships/hyperlink" Target="consultantplus://offline/ref=C0E2F26195CB7BB20205E33D6A182A4CFC57F485B80A3BD27B21ED32BB05543A7BAEF8896AB03667B9031B6482sAf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57DC-EFA7-40D9-8B04-2CB1A154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45</Pages>
  <Words>10253</Words>
  <Characters>82727</Characters>
  <Application>Microsoft Office Word</Application>
  <DocSecurity>0</DocSecurity>
  <Lines>689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92795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2019-07-31T13:45:00Z</cp:lastPrinted>
  <dcterms:created xsi:type="dcterms:W3CDTF">2019-07-31T09:59:00Z</dcterms:created>
  <dcterms:modified xsi:type="dcterms:W3CDTF">2019-07-31T13:45:00Z</dcterms:modified>
</cp:coreProperties>
</file>