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41AFF" w:rsidRPr="006157EB" w:rsidTr="001C3409">
        <w:tc>
          <w:tcPr>
            <w:tcW w:w="3960" w:type="dxa"/>
          </w:tcPr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41AFF" w:rsidRPr="006157EB" w:rsidRDefault="00B41AFF" w:rsidP="001C340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8A349A" wp14:editId="6B10E47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41AFF" w:rsidRPr="006157EB" w:rsidTr="001C3409">
        <w:tc>
          <w:tcPr>
            <w:tcW w:w="9540" w:type="dxa"/>
            <w:gridSpan w:val="3"/>
          </w:tcPr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B41AFF" w:rsidRPr="006157EB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41AFF" w:rsidRPr="003732E8" w:rsidTr="001C3409">
        <w:trPr>
          <w:trHeight w:val="565"/>
        </w:trPr>
        <w:tc>
          <w:tcPr>
            <w:tcW w:w="3960" w:type="dxa"/>
          </w:tcPr>
          <w:p w:rsidR="00B41AFF" w:rsidRPr="003732E8" w:rsidRDefault="00B41AFF" w:rsidP="001C340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9748D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</w:t>
            </w: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56274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октября</w:t>
            </w: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FF34E1"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41AFF" w:rsidRPr="003732E8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Печора,  Республика Коми</w:t>
            </w:r>
          </w:p>
          <w:p w:rsidR="00B41AFF" w:rsidRPr="003732E8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B41AFF" w:rsidRPr="003732E8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B41AFF" w:rsidRPr="003732E8" w:rsidRDefault="00DD3F11" w:rsidP="00DD3F1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</w:t>
            </w:r>
            <w:r w:rsidR="00B41AFF" w:rsidRPr="003732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9748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1377</w:t>
            </w:r>
          </w:p>
        </w:tc>
      </w:tr>
    </w:tbl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B41AFF" w:rsidRPr="003732E8" w:rsidTr="001C3409">
        <w:tc>
          <w:tcPr>
            <w:tcW w:w="6096" w:type="dxa"/>
            <w:shd w:val="clear" w:color="auto" w:fill="auto"/>
          </w:tcPr>
          <w:p w:rsidR="00B41AFF" w:rsidRPr="003732E8" w:rsidRDefault="00E20054" w:rsidP="0056274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МР «Печора»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24.07.2019 № 811 </w:t>
            </w:r>
          </w:p>
        </w:tc>
        <w:tc>
          <w:tcPr>
            <w:tcW w:w="3402" w:type="dxa"/>
            <w:shd w:val="clear" w:color="auto" w:fill="auto"/>
          </w:tcPr>
          <w:p w:rsidR="00B41AFF" w:rsidRPr="003732E8" w:rsidRDefault="00B41AFF" w:rsidP="001C3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9A2" w:rsidRPr="003732E8" w:rsidRDefault="009529A2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администрация ПОСТАНОВЛЯЕТ:</w:t>
      </w: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054" w:rsidRPr="00E20054" w:rsidRDefault="00E20054" w:rsidP="00E200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05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постановление администрации МР «Печора» от 24.07.2019 № 811 «Об организации деятельности, направленной на реализацию национальных, федеральных и региональных проектов в муниципальном образовании муниципа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льном районе «Печора»</w:t>
      </w:r>
      <w:r w:rsidRPr="00E200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054" w:rsidRPr="00E20054" w:rsidRDefault="00E20054" w:rsidP="00E200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Приложение </w:t>
      </w:r>
      <w:r w:rsidR="00EF28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20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изложить в редакции согласно приложению</w:t>
      </w:r>
      <w:r w:rsidR="00BB6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1C3409" w:rsidRPr="003732E8" w:rsidRDefault="00EF2882" w:rsidP="001C34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C3409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</w:t>
      </w:r>
      <w:proofErr w:type="gramStart"/>
      <w:r w:rsidR="000051C0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="000051C0" w:rsidRPr="0037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сайте.</w:t>
      </w:r>
    </w:p>
    <w:p w:rsidR="00B41AFF" w:rsidRPr="003732E8" w:rsidRDefault="00B41AFF" w:rsidP="001C34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AFF" w:rsidRPr="003732E8" w:rsidRDefault="00B41AFF" w:rsidP="001C34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AFF" w:rsidRPr="003732E8" w:rsidRDefault="00B41AFF" w:rsidP="00B41A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41AFF" w:rsidRPr="003732E8" w:rsidTr="001C3409">
        <w:tc>
          <w:tcPr>
            <w:tcW w:w="4752" w:type="dxa"/>
            <w:shd w:val="clear" w:color="auto" w:fill="auto"/>
          </w:tcPr>
          <w:p w:rsidR="00B41AFF" w:rsidRPr="003732E8" w:rsidRDefault="00E20054" w:rsidP="00D175D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20054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района – руководитель администрации</w:t>
            </w:r>
            <w:r w:rsidRPr="00E2005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8" w:type="dxa"/>
            <w:shd w:val="clear" w:color="auto" w:fill="auto"/>
          </w:tcPr>
          <w:p w:rsidR="00B41AFF" w:rsidRPr="003732E8" w:rsidRDefault="00B41AFF" w:rsidP="001C3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AFF" w:rsidRPr="003732E8" w:rsidRDefault="00E20054" w:rsidP="001C3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20054">
              <w:rPr>
                <w:rFonts w:ascii="Times New Roman" w:hAnsi="Times New Roman" w:cs="Times New Roman"/>
                <w:sz w:val="26"/>
                <w:szCs w:val="26"/>
              </w:rPr>
              <w:t>Н. Н. Паншина</w:t>
            </w:r>
          </w:p>
        </w:tc>
      </w:tr>
    </w:tbl>
    <w:p w:rsidR="00B41AFF" w:rsidRDefault="00B41AFF" w:rsidP="00B41AFF"/>
    <w:p w:rsidR="00A93020" w:rsidRDefault="00A93020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93020" w:rsidRDefault="00A93020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B41AFF" w:rsidRDefault="00B41AFF" w:rsidP="008A4606">
      <w:pPr>
        <w:pStyle w:val="ConsPlusTitle"/>
        <w:jc w:val="center"/>
        <w:outlineLvl w:val="0"/>
        <w:rPr>
          <w:rFonts w:ascii="Times New Roman" w:hAnsi="Times New Roman" w:cs="Times New Roman"/>
        </w:rPr>
        <w:sectPr w:rsidR="00B41AFF" w:rsidSect="000F79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EF2882" w:rsidRPr="00EF2882" w:rsidRDefault="00EF2882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F288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62749" w:rsidRDefault="00EF2882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F2882">
        <w:rPr>
          <w:rFonts w:ascii="Times New Roman" w:hAnsi="Times New Roman" w:cs="Times New Roman"/>
          <w:sz w:val="26"/>
          <w:szCs w:val="26"/>
        </w:rPr>
        <w:t xml:space="preserve">к </w:t>
      </w:r>
      <w:r w:rsidR="00562749">
        <w:rPr>
          <w:rFonts w:ascii="Times New Roman" w:hAnsi="Times New Roman" w:cs="Times New Roman"/>
          <w:sz w:val="26"/>
          <w:szCs w:val="26"/>
        </w:rPr>
        <w:t>п</w:t>
      </w:r>
      <w:r w:rsidRPr="00EF2882"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:rsidR="00EF2882" w:rsidRDefault="00562749" w:rsidP="00EF28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6274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F2882" w:rsidRPr="00EF2882">
        <w:rPr>
          <w:rFonts w:ascii="Times New Roman" w:hAnsi="Times New Roman" w:cs="Times New Roman"/>
          <w:sz w:val="26"/>
          <w:szCs w:val="26"/>
        </w:rPr>
        <w:t xml:space="preserve"> «Печора»</w:t>
      </w:r>
    </w:p>
    <w:p w:rsidR="0040130D" w:rsidRPr="0040130D" w:rsidRDefault="00EF2882" w:rsidP="00EF2882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9748D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F2882">
        <w:rPr>
          <w:rFonts w:ascii="Times New Roman" w:hAnsi="Times New Roman" w:cs="Times New Roman"/>
          <w:sz w:val="26"/>
          <w:szCs w:val="26"/>
        </w:rPr>
        <w:t>от «</w:t>
      </w:r>
      <w:r w:rsidR="009748DD">
        <w:rPr>
          <w:rFonts w:ascii="Times New Roman" w:hAnsi="Times New Roman" w:cs="Times New Roman"/>
          <w:sz w:val="26"/>
          <w:szCs w:val="26"/>
        </w:rPr>
        <w:t xml:space="preserve"> 31 </w:t>
      </w:r>
      <w:r w:rsidRPr="00EF2882">
        <w:rPr>
          <w:rFonts w:ascii="Times New Roman" w:hAnsi="Times New Roman" w:cs="Times New Roman"/>
          <w:sz w:val="26"/>
          <w:szCs w:val="26"/>
        </w:rPr>
        <w:t>»</w:t>
      </w:r>
      <w:r w:rsidR="00562749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EF2882">
        <w:rPr>
          <w:rFonts w:ascii="Times New Roman" w:hAnsi="Times New Roman" w:cs="Times New Roman"/>
          <w:sz w:val="26"/>
          <w:szCs w:val="26"/>
        </w:rPr>
        <w:t>2019 г. №</w:t>
      </w:r>
      <w:r w:rsidR="009748DD">
        <w:rPr>
          <w:rFonts w:ascii="Times New Roman" w:hAnsi="Times New Roman" w:cs="Times New Roman"/>
          <w:sz w:val="26"/>
          <w:szCs w:val="26"/>
        </w:rPr>
        <w:t xml:space="preserve"> 1377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F288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F288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E1DC6" w:rsidRPr="0040130D" w:rsidRDefault="00FE1DC6" w:rsidP="008A46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2C26" w:rsidRPr="0040130D" w:rsidRDefault="000E2C26" w:rsidP="008A46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62749" w:rsidRDefault="000E2C26" w:rsidP="005627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к </w:t>
      </w:r>
      <w:r w:rsidR="00562749">
        <w:rPr>
          <w:rFonts w:ascii="Times New Roman" w:hAnsi="Times New Roman" w:cs="Times New Roman"/>
          <w:sz w:val="26"/>
          <w:szCs w:val="26"/>
        </w:rPr>
        <w:t>п</w:t>
      </w:r>
      <w:r w:rsidRPr="0040130D">
        <w:rPr>
          <w:rFonts w:ascii="Times New Roman" w:hAnsi="Times New Roman" w:cs="Times New Roman"/>
          <w:sz w:val="26"/>
          <w:szCs w:val="26"/>
        </w:rPr>
        <w:t>остановлению</w:t>
      </w:r>
      <w:r w:rsidR="00562749">
        <w:rPr>
          <w:rFonts w:ascii="Times New Roman" w:hAnsi="Times New Roman" w:cs="Times New Roman"/>
          <w:sz w:val="26"/>
          <w:szCs w:val="26"/>
        </w:rPr>
        <w:t xml:space="preserve"> </w:t>
      </w:r>
      <w:r w:rsidRPr="0040130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0E2C26" w:rsidRPr="0040130D" w:rsidRDefault="000E2C26" w:rsidP="008A46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D1A5D" w:rsidRPr="0040130D">
        <w:rPr>
          <w:rFonts w:ascii="Times New Roman" w:hAnsi="Times New Roman" w:cs="Times New Roman"/>
          <w:sz w:val="26"/>
          <w:szCs w:val="26"/>
        </w:rPr>
        <w:t xml:space="preserve"> </w:t>
      </w:r>
      <w:r w:rsidR="001C3409" w:rsidRPr="0040130D">
        <w:rPr>
          <w:rFonts w:ascii="Times New Roman" w:hAnsi="Times New Roman" w:cs="Times New Roman"/>
          <w:sz w:val="26"/>
          <w:szCs w:val="26"/>
        </w:rPr>
        <w:t>«Печора»</w:t>
      </w:r>
    </w:p>
    <w:p w:rsidR="000E2C26" w:rsidRPr="0040130D" w:rsidRDefault="003732E8" w:rsidP="003732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от «24» июля 2019 г. № 811</w:t>
      </w:r>
    </w:p>
    <w:p w:rsidR="00562749" w:rsidRDefault="00562749" w:rsidP="005627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1"/>
      <w:bookmarkEnd w:id="1"/>
    </w:p>
    <w:p w:rsidR="00562749" w:rsidRPr="0040130D" w:rsidRDefault="002263CF" w:rsidP="005627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Состав</w:t>
      </w:r>
    </w:p>
    <w:p w:rsidR="000E2C26" w:rsidRPr="0040130D" w:rsidRDefault="002263CF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межведомственной рабочей группы по мониторингу и контролю</w:t>
      </w:r>
    </w:p>
    <w:p w:rsidR="000E2C26" w:rsidRPr="0040130D" w:rsidRDefault="002263CF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 xml:space="preserve">за эффективностью реализации </w:t>
      </w:r>
      <w:proofErr w:type="gramStart"/>
      <w:r w:rsidRPr="0040130D">
        <w:rPr>
          <w:rFonts w:ascii="Times New Roman" w:hAnsi="Times New Roman" w:cs="Times New Roman"/>
          <w:sz w:val="26"/>
          <w:szCs w:val="26"/>
        </w:rPr>
        <w:t>национальных</w:t>
      </w:r>
      <w:proofErr w:type="gramEnd"/>
      <w:r w:rsidRPr="0040130D">
        <w:rPr>
          <w:rFonts w:ascii="Times New Roman" w:hAnsi="Times New Roman" w:cs="Times New Roman"/>
          <w:sz w:val="26"/>
          <w:szCs w:val="26"/>
        </w:rPr>
        <w:t>, федеральных</w:t>
      </w:r>
    </w:p>
    <w:p w:rsidR="000E2C26" w:rsidRPr="0040130D" w:rsidRDefault="002263CF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и региональных проектов при главе муниципального района - руководителе администрации</w:t>
      </w:r>
    </w:p>
    <w:p w:rsidR="000E2C26" w:rsidRPr="0040130D" w:rsidRDefault="002263CF" w:rsidP="008A4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130D">
        <w:rPr>
          <w:rFonts w:ascii="Times New Roman" w:hAnsi="Times New Roman" w:cs="Times New Roman"/>
          <w:sz w:val="26"/>
          <w:szCs w:val="26"/>
        </w:rPr>
        <w:t>«Печора»</w:t>
      </w:r>
    </w:p>
    <w:p w:rsidR="000E2C26" w:rsidRPr="0040130D" w:rsidRDefault="000E2C26" w:rsidP="008A46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946"/>
      </w:tblGrid>
      <w:tr w:rsidR="003152EC" w:rsidRPr="003152EC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4C0C92" w:rsidRDefault="005335E3" w:rsidP="005335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Паншина Н. </w:t>
            </w:r>
            <w:r w:rsidR="00DD7201" w:rsidRPr="004C0C92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4C0C92" w:rsidRDefault="000E2C26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4C0C92" w:rsidRDefault="00DD7201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глава муниципального района - </w:t>
            </w:r>
            <w:r w:rsidR="000E2C26"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администрации муниципального района </w:t>
            </w:r>
            <w:r w:rsidR="001C3409" w:rsidRPr="004C0C92">
              <w:rPr>
                <w:rFonts w:ascii="Times New Roman" w:hAnsi="Times New Roman" w:cs="Times New Roman"/>
                <w:sz w:val="26"/>
                <w:szCs w:val="26"/>
              </w:rPr>
              <w:t>«Печора»</w:t>
            </w:r>
            <w:r w:rsidR="000E2C26" w:rsidRPr="004C0C92">
              <w:rPr>
                <w:rFonts w:ascii="Times New Roman" w:hAnsi="Times New Roman" w:cs="Times New Roman"/>
                <w:sz w:val="26"/>
                <w:szCs w:val="26"/>
              </w:rPr>
              <w:t>, руководитель межведомственной рабочей группы.</w:t>
            </w:r>
          </w:p>
        </w:tc>
      </w:tr>
      <w:tr w:rsidR="000E2C26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4C0C92" w:rsidRDefault="00F568D8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Матюгина Н.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4C0C92" w:rsidRDefault="000E2C26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E2C26" w:rsidRPr="004C0C92" w:rsidRDefault="00F568D8" w:rsidP="00F568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0E2C26" w:rsidRPr="004C0C9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E2C26"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экономики и инвестиций</w:t>
            </w:r>
            <w:r w:rsidR="000E2C26"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 </w:t>
            </w:r>
            <w:r w:rsidR="001C3409" w:rsidRPr="004C0C92">
              <w:rPr>
                <w:rFonts w:ascii="Times New Roman" w:hAnsi="Times New Roman" w:cs="Times New Roman"/>
                <w:sz w:val="26"/>
                <w:szCs w:val="26"/>
              </w:rPr>
              <w:t>«Печора»</w:t>
            </w:r>
            <w:r w:rsidR="000E2C26" w:rsidRPr="004C0C92">
              <w:rPr>
                <w:rFonts w:ascii="Times New Roman" w:hAnsi="Times New Roman" w:cs="Times New Roman"/>
                <w:sz w:val="26"/>
                <w:szCs w:val="26"/>
              </w:rPr>
              <w:t>, секретарь межведомственной рабочей группы.</w:t>
            </w:r>
          </w:p>
        </w:tc>
      </w:tr>
      <w:tr w:rsidR="003152EC" w:rsidRPr="003152EC" w:rsidTr="004C0C92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C26" w:rsidRPr="004C0C92" w:rsidRDefault="000E2C26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Члены межведомственной рабочей группы: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Анищик В.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муниципального района «Печора»;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Гапонько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8F70AB" w:rsidP="008F70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«Каджером»</w:t>
            </w:r>
            <w:r w:rsidR="003732E8" w:rsidRPr="004C0C92">
              <w:rPr>
                <w:sz w:val="26"/>
                <w:szCs w:val="26"/>
              </w:rPr>
              <w:t xml:space="preserve"> </w:t>
            </w:r>
            <w:r w:rsidR="003732E8" w:rsidRPr="004C0C9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Горбунов С.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городского поселения «Путеец»</w:t>
            </w:r>
            <w:r w:rsidR="003732E8" w:rsidRPr="004C0C92">
              <w:rPr>
                <w:sz w:val="26"/>
                <w:szCs w:val="26"/>
              </w:rPr>
              <w:t xml:space="preserve"> </w:t>
            </w:r>
            <w:r w:rsidR="003732E8" w:rsidRPr="004C0C9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Гулько А.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533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муниципального района «Печора»;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Дубинин А. 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по физкультуре и спорту администрации муниципального района «Печора»;</w:t>
            </w:r>
          </w:p>
        </w:tc>
      </w:tr>
      <w:tr w:rsidR="00CB3595" w:rsidRPr="003152EC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Дячук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Т. 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3152E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городского поселения «Кожва» (по согласованию);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Канев Г.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533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представительства МОД «Коми войтыр» (по согласованию);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Карельская М.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F91C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Государственного Совета Республики Коми </w:t>
            </w:r>
            <w:r w:rsidRPr="004C0C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созыва</w:t>
            </w:r>
            <w:r w:rsidR="003732E8"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Кузьмина Е.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533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муниципального района «Печора»;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Любчик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городского хозяйства и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благоустройства администрации муниципального района «Печора»;</w:t>
            </w:r>
          </w:p>
        </w:tc>
      </w:tr>
      <w:tr w:rsidR="00A6155F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6155F" w:rsidRPr="004C0C92" w:rsidRDefault="00A6155F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Липитан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Н. В.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155F" w:rsidRPr="004C0C92" w:rsidRDefault="00A6155F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6155F" w:rsidRPr="004C0C92" w:rsidRDefault="00A6155F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- депутат </w:t>
            </w:r>
            <w:r w:rsidR="00344487" w:rsidRPr="004C0C92">
              <w:rPr>
                <w:rFonts w:ascii="Times New Roman" w:hAnsi="Times New Roman" w:cs="Times New Roman"/>
                <w:sz w:val="26"/>
                <w:szCs w:val="26"/>
              </w:rPr>
              <w:t>Совета муниципального района «Печора»</w:t>
            </w:r>
            <w:r w:rsidRPr="004C0C92">
              <w:rPr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CB3595" w:rsidRPr="004A0FF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Ненахов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Ф.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4A0FF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муниципального района «Печора» (по согласованию);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Писарева Е.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муниципального района «Печора»;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Потапова К.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533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и туризма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«Печора»;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Прошева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директор ГБУ РК «Центр по предоставлению государственных услуг в сфере социальной защиты населения города Печоры» (по согласованию);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Рахматова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главный врач ГБУЗ РК «Печорская ЦРБ» (по согласованию);</w:t>
            </w:r>
            <w:proofErr w:type="gramEnd"/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Рочева А.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начальник бюджетно-финансового отдела администрации муниципального района «Печора»;</w:t>
            </w:r>
          </w:p>
        </w:tc>
      </w:tr>
      <w:tr w:rsidR="00261E76" w:rsidRPr="00345A8F" w:rsidTr="00A34B6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1E76" w:rsidRPr="004C0C92" w:rsidRDefault="00261E76" w:rsidP="00A34B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Самсонов М.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1E76" w:rsidRPr="004C0C92" w:rsidRDefault="00261E76" w:rsidP="00A34B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61E76" w:rsidRPr="004C0C92" w:rsidRDefault="00261E76" w:rsidP="00A34B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ГУ РК «Центр занятости населен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г. Печора» (по согласованию);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А. М.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экономики и инвестиций администрации муниципального района «Печора»;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Угловская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И.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финансов муниципального района «Печора»;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Умеренкова</w:t>
            </w:r>
            <w:proofErr w:type="spellEnd"/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092D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начальник отдела правовой работы администрации муниципального района «Печора»;</w:t>
            </w:r>
          </w:p>
        </w:tc>
      </w:tr>
      <w:tr w:rsidR="003C02BF" w:rsidRPr="00345A8F" w:rsidTr="003C02B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02BF" w:rsidRPr="004C0C92" w:rsidRDefault="003C02BF" w:rsidP="00A47B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М.</w:t>
            </w:r>
            <w:r w:rsidR="00BE66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02BF" w:rsidRPr="004C0C92" w:rsidRDefault="003C02BF" w:rsidP="00A47B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C02BF" w:rsidRPr="004C0C92" w:rsidRDefault="003C02BF" w:rsidP="00A47BE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эксперт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 администрации муниципального района «Печора»;</w:t>
            </w:r>
          </w:p>
        </w:tc>
      </w:tr>
      <w:tr w:rsidR="00CB3595" w:rsidRPr="00345A8F" w:rsidTr="005335E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Шабанов А.</w:t>
            </w:r>
            <w:r w:rsidR="00533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B3595" w:rsidP="008A4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B3595" w:rsidRPr="004C0C92" w:rsidRDefault="00CE437B" w:rsidP="00CE43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CB3595"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«Печора» </w:t>
            </w:r>
            <w:r w:rsidRPr="004C0C92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Совета поселения </w:t>
            </w:r>
            <w:r w:rsidR="00261E76">
              <w:rPr>
                <w:rFonts w:ascii="Times New Roman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0E2C26" w:rsidRPr="00345A8F" w:rsidRDefault="000E2C26" w:rsidP="008A4606">
      <w:pPr>
        <w:pStyle w:val="ConsPlusNormal"/>
        <w:rPr>
          <w:rFonts w:ascii="Times New Roman" w:hAnsi="Times New Roman" w:cs="Times New Roman"/>
          <w:color w:val="FF0000"/>
        </w:rPr>
      </w:pPr>
    </w:p>
    <w:p w:rsidR="000E2C26" w:rsidRPr="003732E8" w:rsidRDefault="003732E8" w:rsidP="003732E8">
      <w:pPr>
        <w:pStyle w:val="ConsPlusNormal"/>
        <w:jc w:val="center"/>
        <w:rPr>
          <w:rFonts w:ascii="Times New Roman" w:hAnsi="Times New Roman" w:cs="Times New Roman"/>
        </w:rPr>
      </w:pPr>
      <w:r w:rsidRPr="003732E8">
        <w:rPr>
          <w:rFonts w:ascii="Times New Roman" w:hAnsi="Times New Roman" w:cs="Times New Roman"/>
        </w:rPr>
        <w:t>___________________________________________________________________________</w:t>
      </w:r>
    </w:p>
    <w:p w:rsidR="000E2C26" w:rsidRPr="003732E8" w:rsidRDefault="000E2C26" w:rsidP="008A4606">
      <w:pPr>
        <w:pStyle w:val="ConsPlusNormal"/>
        <w:rPr>
          <w:rFonts w:ascii="Times New Roman" w:hAnsi="Times New Roman" w:cs="Times New Roman"/>
        </w:rPr>
      </w:pPr>
    </w:p>
    <w:p w:rsidR="000E2C26" w:rsidRPr="003732E8" w:rsidRDefault="000E2C26" w:rsidP="008A4606">
      <w:pPr>
        <w:pStyle w:val="ConsPlusNormal"/>
        <w:rPr>
          <w:rFonts w:ascii="Times New Roman" w:hAnsi="Times New Roman" w:cs="Times New Roman"/>
        </w:rPr>
      </w:pPr>
    </w:p>
    <w:p w:rsidR="000E2C26" w:rsidRPr="00345A8F" w:rsidRDefault="000E2C26" w:rsidP="008A4606">
      <w:pPr>
        <w:pStyle w:val="ConsPlusNormal"/>
        <w:rPr>
          <w:rFonts w:ascii="Times New Roman" w:hAnsi="Times New Roman" w:cs="Times New Roman"/>
          <w:color w:val="FF0000"/>
        </w:rPr>
      </w:pPr>
    </w:p>
    <w:p w:rsidR="0040130D" w:rsidRPr="00876B4B" w:rsidRDefault="0040130D" w:rsidP="004C0C92">
      <w:pPr>
        <w:pStyle w:val="ConsPlusNormal"/>
        <w:rPr>
          <w:rFonts w:ascii="Times New Roman" w:hAnsi="Times New Roman" w:cs="Times New Roman"/>
        </w:rPr>
      </w:pPr>
    </w:p>
    <w:sectPr w:rsidR="0040130D" w:rsidRPr="00876B4B" w:rsidSect="004172E9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93" w:rsidRDefault="00045693" w:rsidP="00F91C8C">
      <w:pPr>
        <w:spacing w:after="0" w:line="240" w:lineRule="auto"/>
      </w:pPr>
      <w:r>
        <w:separator/>
      </w:r>
    </w:p>
  </w:endnote>
  <w:endnote w:type="continuationSeparator" w:id="0">
    <w:p w:rsidR="00045693" w:rsidRDefault="00045693" w:rsidP="00F9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93" w:rsidRDefault="00045693" w:rsidP="00F91C8C">
      <w:pPr>
        <w:spacing w:after="0" w:line="240" w:lineRule="auto"/>
      </w:pPr>
      <w:r>
        <w:separator/>
      </w:r>
    </w:p>
  </w:footnote>
  <w:footnote w:type="continuationSeparator" w:id="0">
    <w:p w:rsidR="00045693" w:rsidRDefault="00045693" w:rsidP="00F91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26"/>
    <w:rsid w:val="000051C0"/>
    <w:rsid w:val="00042E8B"/>
    <w:rsid w:val="00045693"/>
    <w:rsid w:val="0008119E"/>
    <w:rsid w:val="00092D0D"/>
    <w:rsid w:val="00096482"/>
    <w:rsid w:val="000E2C26"/>
    <w:rsid w:val="000F79BA"/>
    <w:rsid w:val="001011E7"/>
    <w:rsid w:val="00153108"/>
    <w:rsid w:val="001B2972"/>
    <w:rsid w:val="001C3409"/>
    <w:rsid w:val="001C5FEA"/>
    <w:rsid w:val="001D461D"/>
    <w:rsid w:val="001F29F3"/>
    <w:rsid w:val="002263CF"/>
    <w:rsid w:val="00237F75"/>
    <w:rsid w:val="00261E76"/>
    <w:rsid w:val="002A41AC"/>
    <w:rsid w:val="002A64BC"/>
    <w:rsid w:val="002C1088"/>
    <w:rsid w:val="003152EC"/>
    <w:rsid w:val="00332945"/>
    <w:rsid w:val="00344487"/>
    <w:rsid w:val="00345A8F"/>
    <w:rsid w:val="0035688C"/>
    <w:rsid w:val="00356D36"/>
    <w:rsid w:val="00367216"/>
    <w:rsid w:val="003732E8"/>
    <w:rsid w:val="003C02BF"/>
    <w:rsid w:val="003D7151"/>
    <w:rsid w:val="0040130D"/>
    <w:rsid w:val="004172E9"/>
    <w:rsid w:val="004A0FFF"/>
    <w:rsid w:val="004A4756"/>
    <w:rsid w:val="004C0C92"/>
    <w:rsid w:val="00503166"/>
    <w:rsid w:val="005335E3"/>
    <w:rsid w:val="00562749"/>
    <w:rsid w:val="005A217F"/>
    <w:rsid w:val="005E2968"/>
    <w:rsid w:val="00604B56"/>
    <w:rsid w:val="00631235"/>
    <w:rsid w:val="006407D6"/>
    <w:rsid w:val="00645DDE"/>
    <w:rsid w:val="006507EA"/>
    <w:rsid w:val="00655FAC"/>
    <w:rsid w:val="0068023F"/>
    <w:rsid w:val="006848B9"/>
    <w:rsid w:val="00694E85"/>
    <w:rsid w:val="006B4E0D"/>
    <w:rsid w:val="006B7510"/>
    <w:rsid w:val="00791D78"/>
    <w:rsid w:val="007D1A5D"/>
    <w:rsid w:val="007F7656"/>
    <w:rsid w:val="00812C32"/>
    <w:rsid w:val="008464F1"/>
    <w:rsid w:val="00865D7E"/>
    <w:rsid w:val="00876B4B"/>
    <w:rsid w:val="008853B5"/>
    <w:rsid w:val="008919A8"/>
    <w:rsid w:val="008A1954"/>
    <w:rsid w:val="008A4606"/>
    <w:rsid w:val="008D0FB4"/>
    <w:rsid w:val="008D13D8"/>
    <w:rsid w:val="008F70AB"/>
    <w:rsid w:val="009529A2"/>
    <w:rsid w:val="009579E7"/>
    <w:rsid w:val="009748DD"/>
    <w:rsid w:val="009A6602"/>
    <w:rsid w:val="009B1E9A"/>
    <w:rsid w:val="009B2651"/>
    <w:rsid w:val="00A11FA9"/>
    <w:rsid w:val="00A218A4"/>
    <w:rsid w:val="00A2669E"/>
    <w:rsid w:val="00A5390F"/>
    <w:rsid w:val="00A6155F"/>
    <w:rsid w:val="00A77042"/>
    <w:rsid w:val="00A93020"/>
    <w:rsid w:val="00A94BDC"/>
    <w:rsid w:val="00B204CE"/>
    <w:rsid w:val="00B25CEE"/>
    <w:rsid w:val="00B41AFF"/>
    <w:rsid w:val="00BB2CFF"/>
    <w:rsid w:val="00BB6DAB"/>
    <w:rsid w:val="00BD06B6"/>
    <w:rsid w:val="00BD36FA"/>
    <w:rsid w:val="00BE6685"/>
    <w:rsid w:val="00C27BEC"/>
    <w:rsid w:val="00C709CA"/>
    <w:rsid w:val="00CB3595"/>
    <w:rsid w:val="00CE437B"/>
    <w:rsid w:val="00CF3206"/>
    <w:rsid w:val="00D1751A"/>
    <w:rsid w:val="00D175DD"/>
    <w:rsid w:val="00D26F0C"/>
    <w:rsid w:val="00D429BC"/>
    <w:rsid w:val="00DD3F11"/>
    <w:rsid w:val="00DD7201"/>
    <w:rsid w:val="00DE2840"/>
    <w:rsid w:val="00E20054"/>
    <w:rsid w:val="00E52900"/>
    <w:rsid w:val="00EC1990"/>
    <w:rsid w:val="00EC4137"/>
    <w:rsid w:val="00EF2882"/>
    <w:rsid w:val="00F568D8"/>
    <w:rsid w:val="00F60C18"/>
    <w:rsid w:val="00F91C8C"/>
    <w:rsid w:val="00FE1DC6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FF"/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Normal">
    <w:name w:val="ConsPlusNormal"/>
    <w:rsid w:val="000E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A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1C8C"/>
  </w:style>
  <w:style w:type="paragraph" w:styleId="af0">
    <w:name w:val="footer"/>
    <w:basedOn w:val="a"/>
    <w:link w:val="af1"/>
    <w:uiPriority w:val="99"/>
    <w:unhideWhenUsed/>
    <w:rsid w:val="00F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1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FF"/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Normal">
    <w:name w:val="ConsPlusNormal"/>
    <w:rsid w:val="000E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A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1C8C"/>
  </w:style>
  <w:style w:type="paragraph" w:styleId="af0">
    <w:name w:val="footer"/>
    <w:basedOn w:val="a"/>
    <w:link w:val="af1"/>
    <w:uiPriority w:val="99"/>
    <w:unhideWhenUsed/>
    <w:rsid w:val="00F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3A35-D7DE-4317-B1AB-1BCC2F0B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Меньшикова НМ</cp:lastModifiedBy>
  <cp:revision>30</cp:revision>
  <cp:lastPrinted>2019-10-26T09:15:00Z</cp:lastPrinted>
  <dcterms:created xsi:type="dcterms:W3CDTF">2019-06-14T11:22:00Z</dcterms:created>
  <dcterms:modified xsi:type="dcterms:W3CDTF">2019-11-01T08:37:00Z</dcterms:modified>
</cp:coreProperties>
</file>