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020E23" w:rsidRPr="00D31DF8" w:rsidTr="00BB30E9">
        <w:tc>
          <w:tcPr>
            <w:tcW w:w="3960" w:type="dxa"/>
          </w:tcPr>
          <w:p w:rsidR="00020E23" w:rsidRPr="00D31DF8" w:rsidRDefault="00020E23" w:rsidP="00BB30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20E23" w:rsidRPr="00D31DF8" w:rsidRDefault="00020E23" w:rsidP="00BB30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</w:t>
            </w:r>
            <w:r w:rsidRPr="00D31DF8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020E23" w:rsidRPr="00D31DF8" w:rsidRDefault="00020E23" w:rsidP="00BB3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1DF8">
              <w:rPr>
                <w:rFonts w:ascii="Times New Roman" w:hAnsi="Times New Roman"/>
                <w:b/>
                <w:bCs/>
              </w:rPr>
              <w:t xml:space="preserve"> МУНИЦИПАЛЬНОГО РАЙОНА «ПЕЧОРА»</w:t>
            </w:r>
            <w:r w:rsidRPr="00D31DF8">
              <w:rPr>
                <w:rFonts w:ascii="Times New Roman" w:hAnsi="Times New Roman"/>
              </w:rPr>
              <w:tab/>
            </w:r>
          </w:p>
        </w:tc>
        <w:tc>
          <w:tcPr>
            <w:tcW w:w="1800" w:type="dxa"/>
          </w:tcPr>
          <w:p w:rsidR="00020E23" w:rsidRPr="00D31DF8" w:rsidRDefault="00020E23" w:rsidP="00BB30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E5F6F96" wp14:editId="3E48AA67">
                  <wp:extent cx="833755" cy="1097280"/>
                  <wp:effectExtent l="0" t="0" r="444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20E23" w:rsidRDefault="00020E23" w:rsidP="00BB30E9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20E23" w:rsidRPr="00D31DF8" w:rsidRDefault="00020E23" w:rsidP="00BB30E9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31DF8">
              <w:rPr>
                <w:sz w:val="22"/>
                <w:szCs w:val="22"/>
                <w:lang w:val="ru-RU" w:eastAsia="ru-RU"/>
              </w:rPr>
              <w:t>«</w:t>
            </w:r>
            <w:r w:rsidRPr="00D31DF8">
              <w:rPr>
                <w:b/>
                <w:sz w:val="22"/>
                <w:szCs w:val="22"/>
                <w:lang w:val="ru-RU" w:eastAsia="ru-RU"/>
              </w:rPr>
              <w:t>ПЕЧОРА»</w:t>
            </w:r>
          </w:p>
          <w:p w:rsidR="00020E23" w:rsidRPr="00D31DF8" w:rsidRDefault="00020E23" w:rsidP="00BB30E9">
            <w:pPr>
              <w:pStyle w:val="2"/>
              <w:spacing w:after="0" w:line="240" w:lineRule="auto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31DF8">
              <w:rPr>
                <w:b/>
                <w:sz w:val="22"/>
                <w:szCs w:val="22"/>
                <w:lang w:val="ru-RU" w:eastAsia="ru-RU"/>
              </w:rPr>
              <w:t xml:space="preserve">  МУНИЦИПАЛЬНÖЙ  РАЙОНСА</w:t>
            </w:r>
          </w:p>
          <w:p w:rsidR="00020E23" w:rsidRPr="00D31DF8" w:rsidRDefault="00020E23" w:rsidP="00BB3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1DF8">
              <w:rPr>
                <w:rFonts w:ascii="Times New Roman" w:hAnsi="Times New Roman"/>
                <w:b/>
                <w:bCs/>
              </w:rPr>
              <w:t xml:space="preserve">АДМИНИСТРАЦИЯ </w:t>
            </w:r>
          </w:p>
          <w:p w:rsidR="00020E23" w:rsidRPr="00D31DF8" w:rsidRDefault="00020E23" w:rsidP="00BB30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0E23" w:rsidRPr="00D31DF8" w:rsidTr="00BB30E9">
        <w:tc>
          <w:tcPr>
            <w:tcW w:w="9540" w:type="dxa"/>
            <w:gridSpan w:val="3"/>
          </w:tcPr>
          <w:p w:rsidR="00020E23" w:rsidRDefault="00020E23" w:rsidP="00BB30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20E23" w:rsidRPr="008947FB" w:rsidRDefault="00020E23" w:rsidP="00BB30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7FB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</w:t>
            </w:r>
          </w:p>
          <w:p w:rsidR="00020E23" w:rsidRPr="008947FB" w:rsidRDefault="00020E23" w:rsidP="00BB30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7FB">
              <w:rPr>
                <w:rFonts w:ascii="Times New Roman" w:hAnsi="Times New Roman"/>
                <w:b/>
                <w:sz w:val="28"/>
                <w:szCs w:val="28"/>
              </w:rPr>
              <w:t>ШУÖМ</w:t>
            </w:r>
            <w:r w:rsidRPr="00894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0E23" w:rsidRDefault="00020E23" w:rsidP="00BB30E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20E23" w:rsidRPr="00D31DF8" w:rsidRDefault="00020E23" w:rsidP="00BB30E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20E23" w:rsidRPr="00D31DF8" w:rsidTr="00BB30E9">
        <w:trPr>
          <w:trHeight w:val="565"/>
        </w:trPr>
        <w:tc>
          <w:tcPr>
            <w:tcW w:w="3960" w:type="dxa"/>
          </w:tcPr>
          <w:p w:rsidR="00020E23" w:rsidRPr="00D31DF8" w:rsidRDefault="00020E23" w:rsidP="00BB30E9">
            <w:pPr>
              <w:pStyle w:val="3"/>
              <w:tabs>
                <w:tab w:val="left" w:pos="2862"/>
              </w:tabs>
              <w:spacing w:after="0"/>
              <w:rPr>
                <w:sz w:val="26"/>
                <w:szCs w:val="26"/>
                <w:u w:val="single"/>
                <w:lang w:val="ru-RU" w:eastAsia="ru-RU"/>
              </w:rPr>
            </w:pPr>
            <w:r w:rsidRPr="00D31DF8">
              <w:rPr>
                <w:sz w:val="26"/>
                <w:szCs w:val="26"/>
                <w:u w:val="single"/>
                <w:lang w:val="ru-RU" w:eastAsia="ru-RU"/>
              </w:rPr>
              <w:t xml:space="preserve">« </w:t>
            </w:r>
            <w:r w:rsidR="00CB120F">
              <w:rPr>
                <w:sz w:val="26"/>
                <w:szCs w:val="26"/>
                <w:u w:val="single"/>
                <w:lang w:val="ru-RU" w:eastAsia="ru-RU"/>
              </w:rPr>
              <w:t xml:space="preserve">29 </w:t>
            </w:r>
            <w:r>
              <w:rPr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Pr="00D31DF8">
              <w:rPr>
                <w:sz w:val="26"/>
                <w:szCs w:val="26"/>
                <w:u w:val="single"/>
                <w:lang w:val="ru-RU" w:eastAsia="ru-RU"/>
              </w:rPr>
              <w:t xml:space="preserve">» </w:t>
            </w:r>
            <w:r>
              <w:rPr>
                <w:sz w:val="26"/>
                <w:szCs w:val="26"/>
                <w:u w:val="single"/>
                <w:lang w:val="ru-RU" w:eastAsia="ru-RU"/>
              </w:rPr>
              <w:t xml:space="preserve">  сентября    </w:t>
            </w:r>
            <w:r w:rsidRPr="00D31DF8">
              <w:rPr>
                <w:sz w:val="26"/>
                <w:szCs w:val="26"/>
                <w:u w:val="single"/>
                <w:lang w:val="ru-RU" w:eastAsia="ru-RU"/>
              </w:rPr>
              <w:t>201</w:t>
            </w:r>
            <w:r>
              <w:rPr>
                <w:sz w:val="26"/>
                <w:szCs w:val="26"/>
                <w:u w:val="single"/>
                <w:lang w:val="ru-RU" w:eastAsia="ru-RU"/>
              </w:rPr>
              <w:t>5</w:t>
            </w:r>
            <w:r w:rsidRPr="00D31DF8">
              <w:rPr>
                <w:sz w:val="26"/>
                <w:szCs w:val="26"/>
                <w:u w:val="single"/>
                <w:lang w:val="ru-RU" w:eastAsia="ru-RU"/>
              </w:rPr>
              <w:t xml:space="preserve"> г.</w:t>
            </w:r>
          </w:p>
          <w:p w:rsidR="00020E23" w:rsidRPr="008947FB" w:rsidRDefault="00020E23" w:rsidP="00BB30E9">
            <w:pPr>
              <w:spacing w:after="0" w:line="240" w:lineRule="auto"/>
              <w:rPr>
                <w:rFonts w:ascii="Times New Roman" w:hAnsi="Times New Roman"/>
              </w:rPr>
            </w:pPr>
            <w:r w:rsidRPr="008947FB">
              <w:rPr>
                <w:rFonts w:ascii="Times New Roman" w:hAnsi="Times New Roman"/>
              </w:rPr>
              <w:t>г. Печора,  Республика Коми</w:t>
            </w:r>
          </w:p>
        </w:tc>
        <w:tc>
          <w:tcPr>
            <w:tcW w:w="1800" w:type="dxa"/>
          </w:tcPr>
          <w:p w:rsidR="00020E23" w:rsidRPr="00D31DF8" w:rsidRDefault="00020E23" w:rsidP="00BB30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020E23" w:rsidRPr="00D31DF8" w:rsidRDefault="00020E23" w:rsidP="00BB30E9">
            <w:pPr>
              <w:tabs>
                <w:tab w:val="left" w:pos="480"/>
                <w:tab w:val="left" w:pos="2637"/>
                <w:tab w:val="left" w:pos="2697"/>
                <w:tab w:val="right" w:pos="3611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D31DF8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№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B120F">
              <w:rPr>
                <w:rFonts w:ascii="Times New Roman" w:hAnsi="Times New Roman"/>
                <w:bCs/>
                <w:sz w:val="26"/>
                <w:szCs w:val="26"/>
              </w:rPr>
              <w:t>1100</w:t>
            </w:r>
          </w:p>
          <w:p w:rsidR="00020E23" w:rsidRPr="00D31DF8" w:rsidRDefault="00020E23" w:rsidP="00BB30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20E23" w:rsidRDefault="00020E23" w:rsidP="00020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0E23" w:rsidRPr="00686B61" w:rsidRDefault="00020E23" w:rsidP="00020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020E23" w:rsidRPr="00173531" w:rsidTr="00BB30E9">
        <w:trPr>
          <w:trHeight w:val="1066"/>
        </w:trPr>
        <w:tc>
          <w:tcPr>
            <w:tcW w:w="5920" w:type="dxa"/>
            <w:shd w:val="clear" w:color="auto" w:fill="auto"/>
          </w:tcPr>
          <w:p w:rsidR="00020E23" w:rsidRPr="00FF2FD3" w:rsidRDefault="00020E23" w:rsidP="002041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0A7B">
              <w:rPr>
                <w:rFonts w:ascii="Times New Roman" w:hAnsi="Times New Roman"/>
                <w:sz w:val="26"/>
                <w:szCs w:val="26"/>
              </w:rPr>
              <w:t xml:space="preserve">О создании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комиссии по конкурсному отбору </w:t>
            </w:r>
            <w:r w:rsidR="004B36D2">
              <w:rPr>
                <w:rFonts w:ascii="Times New Roman" w:hAnsi="Times New Roman"/>
                <w:sz w:val="26"/>
                <w:szCs w:val="26"/>
              </w:rPr>
              <w:t xml:space="preserve">проектов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социально </w:t>
            </w:r>
            <w:r w:rsidRPr="00FF2FD3">
              <w:rPr>
                <w:rFonts w:ascii="Times New Roman" w:hAnsi="Times New Roman"/>
                <w:sz w:val="26"/>
                <w:szCs w:val="26"/>
              </w:rPr>
              <w:t>ориентированных некоммерческих организаций</w:t>
            </w:r>
            <w:r>
              <w:rPr>
                <w:rFonts w:ascii="Times New Roman" w:hAnsi="Times New Roman"/>
                <w:sz w:val="26"/>
                <w:szCs w:val="26"/>
              </w:rPr>
              <w:t>, пр</w:t>
            </w:r>
            <w:r w:rsidR="00C55A6F">
              <w:rPr>
                <w:rFonts w:ascii="Times New Roman" w:hAnsi="Times New Roman"/>
                <w:sz w:val="26"/>
                <w:szCs w:val="26"/>
              </w:rPr>
              <w:t>етендующих на получени</w:t>
            </w:r>
            <w:r w:rsidR="002041C0">
              <w:rPr>
                <w:rFonts w:ascii="Times New Roman" w:hAnsi="Times New Roman"/>
                <w:sz w:val="26"/>
                <w:szCs w:val="26"/>
              </w:rPr>
              <w:t>е</w:t>
            </w:r>
            <w:r w:rsidR="00C55A6F">
              <w:rPr>
                <w:rFonts w:ascii="Times New Roman" w:hAnsi="Times New Roman"/>
                <w:sz w:val="26"/>
                <w:szCs w:val="26"/>
              </w:rPr>
              <w:t xml:space="preserve"> субсидий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 бюджета МО МР «Печора»</w:t>
            </w:r>
          </w:p>
        </w:tc>
        <w:tc>
          <w:tcPr>
            <w:tcW w:w="3686" w:type="dxa"/>
            <w:shd w:val="clear" w:color="auto" w:fill="auto"/>
          </w:tcPr>
          <w:p w:rsidR="00020E23" w:rsidRPr="00173531" w:rsidRDefault="00020E23" w:rsidP="00BB30E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20E23" w:rsidRDefault="00020E23" w:rsidP="00020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0E23" w:rsidRDefault="00020E23" w:rsidP="00020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0E23" w:rsidRPr="00BF28E3" w:rsidRDefault="00020E23" w:rsidP="00020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F28E3">
        <w:rPr>
          <w:rFonts w:ascii="Times New Roman" w:hAnsi="Times New Roman"/>
          <w:sz w:val="26"/>
          <w:szCs w:val="26"/>
        </w:rPr>
        <w:t xml:space="preserve">администрация ПОСТАНОВЛЯЕТ: </w:t>
      </w:r>
    </w:p>
    <w:p w:rsidR="00020E23" w:rsidRDefault="00020E23" w:rsidP="0002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28E3">
        <w:rPr>
          <w:rFonts w:ascii="Times New Roman" w:hAnsi="Times New Roman"/>
          <w:sz w:val="26"/>
          <w:szCs w:val="26"/>
        </w:rPr>
        <w:t xml:space="preserve">        </w:t>
      </w:r>
      <w:r w:rsidRPr="00BF28E3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020E23" w:rsidRPr="00E648FD" w:rsidRDefault="00020E23" w:rsidP="00020E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0E23" w:rsidRPr="0070252C" w:rsidRDefault="00020E23" w:rsidP="00020E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 xml:space="preserve">1. Создать комиссию </w:t>
      </w:r>
      <w:r>
        <w:rPr>
          <w:rFonts w:ascii="Times New Roman" w:hAnsi="Times New Roman"/>
          <w:sz w:val="26"/>
          <w:szCs w:val="26"/>
        </w:rPr>
        <w:t>по конкурсному отбору</w:t>
      </w:r>
      <w:r w:rsidR="00CD020A">
        <w:rPr>
          <w:rFonts w:ascii="Times New Roman" w:hAnsi="Times New Roman"/>
          <w:sz w:val="26"/>
          <w:szCs w:val="26"/>
        </w:rPr>
        <w:t xml:space="preserve"> проектов</w:t>
      </w:r>
      <w:r>
        <w:rPr>
          <w:rFonts w:ascii="Times New Roman" w:hAnsi="Times New Roman"/>
          <w:sz w:val="26"/>
          <w:szCs w:val="26"/>
        </w:rPr>
        <w:t xml:space="preserve"> социально </w:t>
      </w:r>
      <w:r w:rsidRPr="00FF2FD3">
        <w:rPr>
          <w:rFonts w:ascii="Times New Roman" w:hAnsi="Times New Roman"/>
          <w:sz w:val="26"/>
          <w:szCs w:val="26"/>
        </w:rPr>
        <w:t>ориентированных некоммерческих организаций</w:t>
      </w:r>
      <w:r w:rsidR="002041C0">
        <w:rPr>
          <w:rFonts w:ascii="Times New Roman" w:hAnsi="Times New Roman"/>
          <w:sz w:val="26"/>
          <w:szCs w:val="26"/>
        </w:rPr>
        <w:t>, претендующих на получение субсидий</w:t>
      </w:r>
      <w:r>
        <w:rPr>
          <w:rFonts w:ascii="Times New Roman" w:hAnsi="Times New Roman"/>
          <w:sz w:val="26"/>
          <w:szCs w:val="26"/>
        </w:rPr>
        <w:t xml:space="preserve"> из бюджета МО МР «Печора» </w:t>
      </w:r>
      <w:r w:rsidRPr="00E648FD">
        <w:rPr>
          <w:rFonts w:ascii="Times New Roman" w:hAnsi="Times New Roman" w:cs="Times New Roman"/>
          <w:sz w:val="26"/>
          <w:szCs w:val="26"/>
        </w:rPr>
        <w:t xml:space="preserve">и утвердить </w:t>
      </w:r>
      <w:r>
        <w:rPr>
          <w:rFonts w:ascii="Times New Roman" w:hAnsi="Times New Roman" w:cs="Times New Roman"/>
          <w:sz w:val="26"/>
          <w:szCs w:val="26"/>
        </w:rPr>
        <w:t xml:space="preserve">ее </w:t>
      </w:r>
      <w:hyperlink w:anchor="Par33" w:history="1">
        <w:r w:rsidRPr="0070252C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70252C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020E23" w:rsidRDefault="00020E23" w:rsidP="00020E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252C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74" w:history="1">
        <w:r w:rsidRPr="0070252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70252C">
        <w:rPr>
          <w:rFonts w:ascii="Times New Roman" w:hAnsi="Times New Roman" w:cs="Times New Roman"/>
          <w:sz w:val="26"/>
          <w:szCs w:val="26"/>
        </w:rPr>
        <w:t xml:space="preserve"> о</w:t>
      </w:r>
      <w:r w:rsidRPr="00E648FD">
        <w:rPr>
          <w:rFonts w:ascii="Times New Roman" w:hAnsi="Times New Roman" w:cs="Times New Roman"/>
          <w:sz w:val="26"/>
          <w:szCs w:val="26"/>
        </w:rPr>
        <w:t xml:space="preserve"> комиссии </w:t>
      </w:r>
      <w:r>
        <w:rPr>
          <w:rFonts w:ascii="Times New Roman" w:hAnsi="Times New Roman"/>
          <w:sz w:val="26"/>
          <w:szCs w:val="26"/>
        </w:rPr>
        <w:t xml:space="preserve">по конкурсному отбору </w:t>
      </w:r>
      <w:r w:rsidR="00CD020A">
        <w:rPr>
          <w:rFonts w:ascii="Times New Roman" w:hAnsi="Times New Roman"/>
          <w:sz w:val="26"/>
          <w:szCs w:val="26"/>
        </w:rPr>
        <w:t xml:space="preserve">проектов </w:t>
      </w:r>
      <w:r>
        <w:rPr>
          <w:rFonts w:ascii="Times New Roman" w:hAnsi="Times New Roman"/>
          <w:sz w:val="26"/>
          <w:szCs w:val="26"/>
        </w:rPr>
        <w:t xml:space="preserve">социально </w:t>
      </w:r>
      <w:r w:rsidRPr="00FF2FD3">
        <w:rPr>
          <w:rFonts w:ascii="Times New Roman" w:hAnsi="Times New Roman"/>
          <w:sz w:val="26"/>
          <w:szCs w:val="26"/>
        </w:rPr>
        <w:t>ориентированных некоммерческих организаций</w:t>
      </w:r>
      <w:r w:rsidR="00CA71BA">
        <w:rPr>
          <w:rFonts w:ascii="Times New Roman" w:hAnsi="Times New Roman"/>
          <w:sz w:val="26"/>
          <w:szCs w:val="26"/>
        </w:rPr>
        <w:t>, претендующих на получение субсидий</w:t>
      </w:r>
      <w:r>
        <w:rPr>
          <w:rFonts w:ascii="Times New Roman" w:hAnsi="Times New Roman"/>
          <w:sz w:val="26"/>
          <w:szCs w:val="26"/>
        </w:rPr>
        <w:t xml:space="preserve"> из бюджета МО МР «Печора»</w:t>
      </w:r>
      <w:r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Pr="00E648F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648FD">
        <w:rPr>
          <w:rFonts w:ascii="Times New Roman" w:hAnsi="Times New Roman" w:cs="Times New Roman"/>
          <w:sz w:val="26"/>
          <w:szCs w:val="26"/>
        </w:rPr>
        <w:t>.</w:t>
      </w:r>
    </w:p>
    <w:p w:rsidR="00020E23" w:rsidRPr="00E648FD" w:rsidRDefault="00020E23" w:rsidP="00020E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648FD">
        <w:rPr>
          <w:rFonts w:ascii="Times New Roman" w:hAnsi="Times New Roman" w:cs="Times New Roman"/>
          <w:sz w:val="26"/>
          <w:szCs w:val="26"/>
        </w:rPr>
        <w:t xml:space="preserve">. </w:t>
      </w:r>
      <w:r w:rsidRPr="00BF28E3">
        <w:rPr>
          <w:rFonts w:ascii="Times New Roman" w:hAnsi="Times New Roman"/>
          <w:sz w:val="26"/>
          <w:szCs w:val="26"/>
        </w:rPr>
        <w:t>Настоящее постановление</w:t>
      </w:r>
      <w:r w:rsidR="00B64FA8">
        <w:rPr>
          <w:rFonts w:ascii="Times New Roman" w:hAnsi="Times New Roman"/>
          <w:sz w:val="26"/>
          <w:szCs w:val="26"/>
        </w:rPr>
        <w:t xml:space="preserve"> вступает в силу со дня принятия и </w:t>
      </w:r>
      <w:r w:rsidRPr="00BF28E3">
        <w:rPr>
          <w:rFonts w:ascii="Times New Roman" w:hAnsi="Times New Roman"/>
          <w:sz w:val="26"/>
          <w:szCs w:val="26"/>
        </w:rPr>
        <w:t xml:space="preserve"> подлежит размещению на официальном </w:t>
      </w:r>
      <w:r>
        <w:rPr>
          <w:rFonts w:ascii="Times New Roman" w:hAnsi="Times New Roman"/>
          <w:sz w:val="26"/>
          <w:szCs w:val="26"/>
        </w:rPr>
        <w:t>сайте</w:t>
      </w:r>
      <w:r w:rsidRPr="00BF28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B64FA8">
        <w:rPr>
          <w:rFonts w:ascii="Times New Roman" w:hAnsi="Times New Roman"/>
          <w:sz w:val="26"/>
          <w:szCs w:val="26"/>
        </w:rPr>
        <w:t xml:space="preserve">МР </w:t>
      </w:r>
      <w:r w:rsidRPr="00BF28E3">
        <w:rPr>
          <w:rFonts w:ascii="Times New Roman" w:hAnsi="Times New Roman"/>
          <w:sz w:val="26"/>
          <w:szCs w:val="26"/>
        </w:rPr>
        <w:t>«Печора».</w:t>
      </w:r>
    </w:p>
    <w:p w:rsidR="00020E23" w:rsidRDefault="00020E23" w:rsidP="00020E2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0E23" w:rsidRDefault="00020E23" w:rsidP="00020E2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E23" w:rsidRPr="00BF28E3" w:rsidRDefault="00020E23" w:rsidP="00020E2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020E23" w:rsidRPr="00D31DF8" w:rsidTr="00BB30E9">
        <w:tc>
          <w:tcPr>
            <w:tcW w:w="9498" w:type="dxa"/>
            <w:shd w:val="clear" w:color="auto" w:fill="auto"/>
          </w:tcPr>
          <w:p w:rsidR="00020E23" w:rsidRPr="00D31DF8" w:rsidRDefault="00020E23" w:rsidP="00BB30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о. главы</w:t>
            </w:r>
            <w:r w:rsidRPr="00D31DF8">
              <w:rPr>
                <w:rFonts w:ascii="Times New Roman" w:hAnsi="Times New Roman"/>
                <w:sz w:val="26"/>
                <w:szCs w:val="26"/>
              </w:rPr>
              <w:t xml:space="preserve">   администрации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А.В. Ткаченко</w:t>
            </w:r>
          </w:p>
        </w:tc>
      </w:tr>
    </w:tbl>
    <w:p w:rsidR="00020E23" w:rsidRPr="00520BF3" w:rsidRDefault="00020E23" w:rsidP="00020E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1"/>
      <w:bookmarkStart w:id="1" w:name="Par26"/>
      <w:bookmarkEnd w:id="0"/>
      <w:bookmarkEnd w:id="1"/>
    </w:p>
    <w:p w:rsidR="00020E23" w:rsidRDefault="00020E23" w:rsidP="0002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20E23" w:rsidRDefault="00020E23" w:rsidP="0002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20E23" w:rsidRDefault="00020E23" w:rsidP="0002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20E23" w:rsidRDefault="00020E23" w:rsidP="0002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20E23" w:rsidRDefault="00020E23" w:rsidP="00020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E23" w:rsidRDefault="00020E23" w:rsidP="00020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E23" w:rsidRDefault="00020E23" w:rsidP="00020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0305" w:rsidRDefault="00F60305" w:rsidP="00CB1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B120F" w:rsidRDefault="00CB120F" w:rsidP="00CB120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к  постановлению  администрации МР «Печора» </w:t>
      </w:r>
    </w:p>
    <w:p w:rsidR="00CB120F" w:rsidRDefault="00CB120F" w:rsidP="00CB1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29.09.2015г. № 1100</w:t>
      </w:r>
    </w:p>
    <w:p w:rsidR="00CB120F" w:rsidRDefault="00CB120F" w:rsidP="00CB1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33"/>
      <w:bookmarkEnd w:id="3"/>
      <w:r>
        <w:rPr>
          <w:rFonts w:ascii="Times New Roman" w:hAnsi="Times New Roman" w:cs="Times New Roman"/>
          <w:b/>
          <w:sz w:val="26"/>
          <w:szCs w:val="26"/>
        </w:rPr>
        <w:t>Состав комиссии</w:t>
      </w:r>
    </w:p>
    <w:p w:rsidR="00CB120F" w:rsidRDefault="00CB120F" w:rsidP="00CB12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конкурсному отбору проектов социально ориентированных некоммерческих организаций, претендующих на получение субсидий из бюджета МО МР «Печора»</w:t>
      </w:r>
    </w:p>
    <w:p w:rsidR="00CB120F" w:rsidRDefault="00CB120F" w:rsidP="00CB12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6666"/>
      </w:tblGrid>
      <w:tr w:rsidR="00CB120F" w:rsidTr="009A68D2">
        <w:trPr>
          <w:trHeight w:val="600"/>
        </w:trPr>
        <w:tc>
          <w:tcPr>
            <w:tcW w:w="2977" w:type="dxa"/>
            <w:hideMark/>
          </w:tcPr>
          <w:p w:rsidR="00CB120F" w:rsidRDefault="00CB120F" w:rsidP="009A6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А.В.</w:t>
            </w:r>
          </w:p>
        </w:tc>
        <w:tc>
          <w:tcPr>
            <w:tcW w:w="6662" w:type="dxa"/>
            <w:hideMark/>
          </w:tcPr>
          <w:p w:rsidR="00CB120F" w:rsidRDefault="00CB120F" w:rsidP="009A68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и. о. главы администрации МР «Печора», председатель комиссии;</w:t>
            </w:r>
          </w:p>
        </w:tc>
      </w:tr>
      <w:tr w:rsidR="00CB120F" w:rsidTr="009A68D2">
        <w:trPr>
          <w:trHeight w:val="600"/>
        </w:trPr>
        <w:tc>
          <w:tcPr>
            <w:tcW w:w="2977" w:type="dxa"/>
            <w:hideMark/>
          </w:tcPr>
          <w:p w:rsidR="00CB120F" w:rsidRDefault="00CB120F" w:rsidP="009A6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Фукалов С.В.</w:t>
            </w:r>
          </w:p>
        </w:tc>
        <w:tc>
          <w:tcPr>
            <w:tcW w:w="6662" w:type="dxa"/>
            <w:hideMark/>
          </w:tcPr>
          <w:p w:rsidR="00CB120F" w:rsidRDefault="00CB120F" w:rsidP="009A68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администрации МР «Печора», заместитель председателя комиссии;                                         </w:t>
            </w:r>
          </w:p>
        </w:tc>
      </w:tr>
      <w:tr w:rsidR="00CB120F" w:rsidTr="009A68D2">
        <w:trPr>
          <w:trHeight w:val="1147"/>
        </w:trPr>
        <w:tc>
          <w:tcPr>
            <w:tcW w:w="2977" w:type="dxa"/>
            <w:hideMark/>
          </w:tcPr>
          <w:p w:rsidR="00CB120F" w:rsidRDefault="00CB120F" w:rsidP="009A6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И.И.</w:t>
            </w:r>
          </w:p>
        </w:tc>
        <w:tc>
          <w:tcPr>
            <w:tcW w:w="6662" w:type="dxa"/>
            <w:hideMark/>
          </w:tcPr>
          <w:p w:rsidR="00CB120F" w:rsidRDefault="00CB120F" w:rsidP="009A68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отдела информационно-аналитической работы и общественных связей администрации  МР «Печора», секретарь комиссии;                </w:t>
            </w:r>
          </w:p>
        </w:tc>
      </w:tr>
      <w:tr w:rsidR="00CB120F" w:rsidTr="009A68D2">
        <w:tc>
          <w:tcPr>
            <w:tcW w:w="9639" w:type="dxa"/>
            <w:gridSpan w:val="2"/>
            <w:hideMark/>
          </w:tcPr>
          <w:p w:rsidR="00CB120F" w:rsidRDefault="00CB120F" w:rsidP="009A6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комиссии:      </w:t>
            </w:r>
          </w:p>
          <w:p w:rsidR="00CB120F" w:rsidRDefault="00CB120F" w:rsidP="009A6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</w:p>
        </w:tc>
      </w:tr>
      <w:tr w:rsidR="00CB120F" w:rsidTr="009A68D2">
        <w:tc>
          <w:tcPr>
            <w:tcW w:w="9639" w:type="dxa"/>
            <w:gridSpan w:val="2"/>
            <w:hideMark/>
          </w:tcPr>
          <w:tbl>
            <w:tblPr>
              <w:tblStyle w:val="a5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6591"/>
            </w:tblGrid>
            <w:tr w:rsidR="00CB120F" w:rsidTr="009A68D2">
              <w:tc>
                <w:tcPr>
                  <w:tcW w:w="2977" w:type="dxa"/>
                  <w:hideMark/>
                </w:tcPr>
                <w:p w:rsidR="00CB120F" w:rsidRDefault="00CB120F" w:rsidP="009A68D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Гамлий О.С.</w:t>
                  </w:r>
                </w:p>
              </w:tc>
              <w:tc>
                <w:tcPr>
                  <w:tcW w:w="6587" w:type="dxa"/>
                  <w:hideMark/>
                </w:tcPr>
                <w:p w:rsidR="00CB120F" w:rsidRDefault="00CB120F" w:rsidP="009A68D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заведующий отделом правовой работы администрации МР «Печора»;</w:t>
                  </w:r>
                </w:p>
              </w:tc>
            </w:tr>
            <w:tr w:rsidR="00CB120F" w:rsidTr="009A68D2">
              <w:tc>
                <w:tcPr>
                  <w:tcW w:w="2977" w:type="dxa"/>
                  <w:hideMark/>
                </w:tcPr>
                <w:p w:rsidR="00CB120F" w:rsidRDefault="00CB120F" w:rsidP="009A68D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Кузьмина Е.Г.</w:t>
                  </w:r>
                </w:p>
              </w:tc>
              <w:tc>
                <w:tcPr>
                  <w:tcW w:w="6587" w:type="dxa"/>
                  <w:hideMark/>
                </w:tcPr>
                <w:p w:rsidR="00CB120F" w:rsidRDefault="00CB120F" w:rsidP="009A68D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начальник управления финансов МР «Печора»;</w:t>
                  </w:r>
                </w:p>
              </w:tc>
            </w:tr>
            <w:tr w:rsidR="00CB120F" w:rsidTr="009A68D2">
              <w:tc>
                <w:tcPr>
                  <w:tcW w:w="2977" w:type="dxa"/>
                  <w:hideMark/>
                </w:tcPr>
                <w:p w:rsidR="00CB120F" w:rsidRDefault="00CB120F" w:rsidP="009A68D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Карельская М. К.</w:t>
                  </w:r>
                </w:p>
              </w:tc>
              <w:tc>
                <w:tcPr>
                  <w:tcW w:w="6587" w:type="dxa"/>
                  <w:hideMark/>
                </w:tcPr>
                <w:p w:rsidR="00CB120F" w:rsidRDefault="00CB120F" w:rsidP="009A68D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член Совета общественности МР «Печора» ( по согласованию);</w:t>
                  </w:r>
                </w:p>
              </w:tc>
            </w:tr>
            <w:tr w:rsidR="00CB120F" w:rsidTr="009A68D2">
              <w:tc>
                <w:tcPr>
                  <w:tcW w:w="2977" w:type="dxa"/>
                  <w:hideMark/>
                </w:tcPr>
                <w:p w:rsidR="00CB120F" w:rsidRDefault="00CB120F" w:rsidP="009A68D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Рочева А.А.</w:t>
                  </w:r>
                </w:p>
              </w:tc>
              <w:tc>
                <w:tcPr>
                  <w:tcW w:w="6587" w:type="dxa"/>
                  <w:hideMark/>
                </w:tcPr>
                <w:p w:rsidR="00CB120F" w:rsidRDefault="00CB120F" w:rsidP="009A68D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заведующий бюджетно-финансовым отделом администрации МР «Печора»;</w:t>
                  </w:r>
                </w:p>
              </w:tc>
            </w:tr>
            <w:tr w:rsidR="00CB120F" w:rsidTr="009A68D2">
              <w:tc>
                <w:tcPr>
                  <w:tcW w:w="2977" w:type="dxa"/>
                  <w:hideMark/>
                </w:tcPr>
                <w:p w:rsidR="00CB120F" w:rsidRDefault="00CB120F" w:rsidP="009A68D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Фетисова О.И.</w:t>
                  </w:r>
                </w:p>
              </w:tc>
              <w:tc>
                <w:tcPr>
                  <w:tcW w:w="6587" w:type="dxa"/>
                  <w:hideMark/>
                </w:tcPr>
                <w:p w:rsidR="00CB120F" w:rsidRDefault="00CB120F" w:rsidP="009A68D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заведующий отделом информационно-аналитической работы и общественных связей администрации  МР «Печора»;</w:t>
                  </w:r>
                </w:p>
              </w:tc>
            </w:tr>
            <w:tr w:rsidR="00CB120F" w:rsidTr="009A68D2">
              <w:tc>
                <w:tcPr>
                  <w:tcW w:w="2977" w:type="dxa"/>
                  <w:hideMark/>
                </w:tcPr>
                <w:p w:rsidR="00CB120F" w:rsidRDefault="00CB120F" w:rsidP="009A68D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Широкая О.А.</w:t>
                  </w:r>
                </w:p>
              </w:tc>
              <w:tc>
                <w:tcPr>
                  <w:tcW w:w="6587" w:type="dxa"/>
                  <w:hideMark/>
                </w:tcPr>
                <w:p w:rsidR="00CB120F" w:rsidRDefault="00CB120F" w:rsidP="009A68D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заведующий отделом муниципальных программ администрации МР «Печора»;</w:t>
                  </w:r>
                </w:p>
              </w:tc>
            </w:tr>
            <w:tr w:rsidR="00CB120F" w:rsidTr="009A68D2">
              <w:tc>
                <w:tcPr>
                  <w:tcW w:w="2977" w:type="dxa"/>
                  <w:hideMark/>
                </w:tcPr>
                <w:p w:rsidR="00CB120F" w:rsidRDefault="00CB120F" w:rsidP="009A68D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Шапошникова Г.В.</w:t>
                  </w:r>
                </w:p>
              </w:tc>
              <w:tc>
                <w:tcPr>
                  <w:tcW w:w="6587" w:type="dxa"/>
                  <w:hideMark/>
                </w:tcPr>
                <w:p w:rsidR="00CB120F" w:rsidRDefault="00CB120F" w:rsidP="009A68D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член Совета общественности МР «Печора» ( по согласованию);</w:t>
                  </w:r>
                </w:p>
              </w:tc>
            </w:tr>
          </w:tbl>
          <w:p w:rsidR="00CB120F" w:rsidRDefault="00CB120F" w:rsidP="009A6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120F" w:rsidRDefault="00CB120F" w:rsidP="00CB12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Par67"/>
      <w:bookmarkEnd w:id="4"/>
    </w:p>
    <w:p w:rsidR="00CB120F" w:rsidRDefault="00CB120F" w:rsidP="00CB120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B120F" w:rsidRDefault="00CB120F" w:rsidP="00020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020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020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020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020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020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CB120F" w:rsidRDefault="00CB120F" w:rsidP="00CB120F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20BF3">
        <w:rPr>
          <w:rFonts w:ascii="Times New Roman" w:hAnsi="Times New Roman" w:cs="Times New Roman"/>
          <w:sz w:val="26"/>
          <w:szCs w:val="26"/>
        </w:rPr>
        <w:t xml:space="preserve">к  постановлению 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МР </w:t>
      </w:r>
      <w:r w:rsidRPr="00520BF3">
        <w:rPr>
          <w:rFonts w:ascii="Times New Roman" w:hAnsi="Times New Roman" w:cs="Times New Roman"/>
          <w:sz w:val="26"/>
          <w:szCs w:val="26"/>
        </w:rPr>
        <w:t>«Печора»</w:t>
      </w:r>
      <w:r w:rsidRPr="00203D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20F" w:rsidRPr="00520BF3" w:rsidRDefault="00CB120F" w:rsidP="00CB120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20BF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29.09.2015</w:t>
      </w:r>
      <w:r w:rsidRPr="00520BF3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 1100</w:t>
      </w:r>
    </w:p>
    <w:p w:rsidR="00CB120F" w:rsidRPr="00E648FD" w:rsidRDefault="00CB120F" w:rsidP="00CB120F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Pr="00E648FD" w:rsidRDefault="00CB120F" w:rsidP="00CB1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Start w:id="5" w:name="Par74"/>
    <w:bookmarkEnd w:id="5"/>
    <w:p w:rsidR="00CB120F" w:rsidRPr="00585F2A" w:rsidRDefault="00CB120F" w:rsidP="00CB12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F2A">
        <w:rPr>
          <w:b/>
        </w:rPr>
        <w:fldChar w:fldCharType="begin"/>
      </w:r>
      <w:r w:rsidRPr="00585F2A">
        <w:rPr>
          <w:b/>
        </w:rPr>
        <w:instrText xml:space="preserve"> HYPERLINK \l "Par74" </w:instrText>
      </w:r>
      <w:r w:rsidRPr="00585F2A">
        <w:rPr>
          <w:b/>
        </w:rPr>
        <w:fldChar w:fldCharType="separate"/>
      </w:r>
      <w:r w:rsidRPr="00585F2A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585F2A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585F2A">
        <w:rPr>
          <w:rFonts w:ascii="Times New Roman" w:hAnsi="Times New Roman" w:cs="Times New Roman"/>
          <w:b/>
          <w:sz w:val="26"/>
          <w:szCs w:val="26"/>
        </w:rPr>
        <w:t xml:space="preserve"> о комиссии </w:t>
      </w:r>
    </w:p>
    <w:p w:rsidR="00CB120F" w:rsidRPr="00585F2A" w:rsidRDefault="00CB120F" w:rsidP="00CB12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5F2A">
        <w:rPr>
          <w:rFonts w:ascii="Times New Roman" w:hAnsi="Times New Roman"/>
          <w:b/>
          <w:sz w:val="26"/>
          <w:szCs w:val="26"/>
        </w:rPr>
        <w:t xml:space="preserve">по конкурсному отбору проектов социально ориентированных некоммерческих организаций, </w:t>
      </w:r>
      <w:r>
        <w:rPr>
          <w:rFonts w:ascii="Times New Roman" w:hAnsi="Times New Roman"/>
          <w:b/>
          <w:sz w:val="26"/>
          <w:szCs w:val="26"/>
        </w:rPr>
        <w:t>претендующих на получение субсидий</w:t>
      </w:r>
      <w:r w:rsidRPr="00585F2A">
        <w:rPr>
          <w:rFonts w:ascii="Times New Roman" w:hAnsi="Times New Roman"/>
          <w:b/>
          <w:sz w:val="26"/>
          <w:szCs w:val="26"/>
        </w:rPr>
        <w:t xml:space="preserve"> из бюджета МО МР «Печора»</w:t>
      </w:r>
      <w:bookmarkStart w:id="6" w:name="Par81"/>
      <w:bookmarkEnd w:id="6"/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E648FD">
        <w:rPr>
          <w:rFonts w:ascii="Times New Roman" w:hAnsi="Times New Roman" w:cs="Times New Roman"/>
          <w:sz w:val="26"/>
          <w:szCs w:val="26"/>
        </w:rPr>
        <w:t xml:space="preserve"> </w:t>
      </w:r>
      <w:r w:rsidRPr="00E25014">
        <w:rPr>
          <w:rFonts w:ascii="Times New Roman" w:hAnsi="Times New Roman" w:cs="Times New Roman"/>
          <w:sz w:val="26"/>
          <w:szCs w:val="26"/>
        </w:rPr>
        <w:t xml:space="preserve">Комиссия по </w:t>
      </w:r>
      <w:r>
        <w:rPr>
          <w:rFonts w:ascii="Times New Roman" w:hAnsi="Times New Roman" w:cs="Times New Roman"/>
          <w:sz w:val="26"/>
          <w:szCs w:val="26"/>
        </w:rPr>
        <w:t>отбору проектов</w:t>
      </w:r>
      <w:r w:rsidRPr="00E25014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некоммерческих организаций (далее - некоммерческие организации), претендующих на получение субсидий за счет бюджета МО МР </w:t>
      </w:r>
      <w:r>
        <w:rPr>
          <w:rFonts w:ascii="Times New Roman" w:hAnsi="Times New Roman" w:cs="Times New Roman"/>
          <w:sz w:val="26"/>
          <w:szCs w:val="26"/>
        </w:rPr>
        <w:t xml:space="preserve">«Печора» </w:t>
      </w:r>
      <w:r w:rsidRPr="00E25014">
        <w:rPr>
          <w:rFonts w:ascii="Times New Roman" w:hAnsi="Times New Roman" w:cs="Times New Roman"/>
          <w:sz w:val="26"/>
          <w:szCs w:val="26"/>
        </w:rPr>
        <w:t xml:space="preserve">(далее - Комиссия) создается администрацией МР </w:t>
      </w:r>
      <w:r>
        <w:rPr>
          <w:rFonts w:ascii="Times New Roman" w:hAnsi="Times New Roman" w:cs="Times New Roman"/>
          <w:sz w:val="26"/>
          <w:szCs w:val="26"/>
        </w:rPr>
        <w:t xml:space="preserve">«Печора» (далее - Администрация) </w:t>
      </w:r>
      <w:r w:rsidRPr="00E25014">
        <w:rPr>
          <w:rFonts w:ascii="Times New Roman" w:hAnsi="Times New Roman" w:cs="Times New Roman"/>
          <w:sz w:val="26"/>
          <w:szCs w:val="26"/>
        </w:rPr>
        <w:t xml:space="preserve"> с целью: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 xml:space="preserve">-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заявок </w:t>
      </w:r>
      <w:r w:rsidRPr="00E25014">
        <w:rPr>
          <w:rFonts w:ascii="Times New Roman" w:hAnsi="Times New Roman" w:cs="Times New Roman"/>
          <w:sz w:val="26"/>
          <w:szCs w:val="26"/>
        </w:rPr>
        <w:t>некоммерческих организаций, претендующих на получение субсидий за счет бюджета МО МР</w:t>
      </w:r>
      <w:r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E25014">
        <w:rPr>
          <w:rFonts w:ascii="Times New Roman" w:hAnsi="Times New Roman" w:cs="Times New Roman"/>
          <w:sz w:val="26"/>
          <w:szCs w:val="26"/>
        </w:rPr>
        <w:t>;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- оценки соответствия социально ориентированных некоммерческих организаций условиям предоставления субсидий;</w:t>
      </w:r>
    </w:p>
    <w:p w:rsidR="00CB120F" w:rsidRPr="00C51B68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 xml:space="preserve">- вынесения заключения о соответствии (несоответствии) заявки целям предоставления субсидий из бюджета МО МР </w:t>
      </w:r>
      <w:r>
        <w:rPr>
          <w:rFonts w:ascii="Times New Roman" w:hAnsi="Times New Roman" w:cs="Times New Roman"/>
          <w:sz w:val="26"/>
          <w:szCs w:val="26"/>
        </w:rPr>
        <w:t xml:space="preserve">«Печора» </w:t>
      </w:r>
      <w:r w:rsidRPr="00E25014">
        <w:rPr>
          <w:rFonts w:ascii="Times New Roman" w:hAnsi="Times New Roman" w:cs="Times New Roman"/>
          <w:sz w:val="26"/>
          <w:szCs w:val="26"/>
        </w:rPr>
        <w:t>(далее - субсидий), о признании некоммерческих организаций прошедшими (не прошедшими) отбор и о возможности предоставления (не предоставления</w:t>
      </w:r>
      <w:r>
        <w:rPr>
          <w:rFonts w:ascii="Times New Roman" w:hAnsi="Times New Roman" w:cs="Times New Roman"/>
          <w:sz w:val="26"/>
          <w:szCs w:val="26"/>
        </w:rPr>
        <w:t>) субсидий</w:t>
      </w:r>
      <w:r w:rsidRPr="00E25014">
        <w:rPr>
          <w:rFonts w:ascii="Times New Roman" w:hAnsi="Times New Roman" w:cs="Times New Roman"/>
          <w:sz w:val="26"/>
          <w:szCs w:val="26"/>
        </w:rPr>
        <w:t>.</w:t>
      </w:r>
    </w:p>
    <w:p w:rsidR="00CB120F" w:rsidRPr="00E648FD" w:rsidRDefault="00CB120F" w:rsidP="00CB12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1.2. В своей деятельности Комиссия руководствуется федеральными законами и иными нормативно-правовыми актами Российской Федерации, законами Республики Коми и иными нормативно-правовыми актами Республики Коми, нормативно-правовым</w:t>
      </w:r>
      <w:r>
        <w:rPr>
          <w:rFonts w:ascii="Times New Roman" w:hAnsi="Times New Roman" w:cs="Times New Roman"/>
          <w:sz w:val="26"/>
          <w:szCs w:val="26"/>
        </w:rPr>
        <w:t>и актами муниципального района «Печора»</w:t>
      </w:r>
      <w:r w:rsidRPr="00E648FD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86"/>
      <w:bookmarkEnd w:id="7"/>
      <w:r w:rsidRPr="00E25014">
        <w:rPr>
          <w:rFonts w:ascii="Times New Roman" w:hAnsi="Times New Roman" w:cs="Times New Roman"/>
          <w:sz w:val="26"/>
          <w:szCs w:val="26"/>
        </w:rPr>
        <w:t>2. Комиссия имеет право: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- приглашать на свои заседания экспертов для разъяснения вопросов, требующих специальных знаний в различных сферах деятельности.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 xml:space="preserve">3. Состав Комиссии утверждается и изменяется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Pr="00E25014">
        <w:rPr>
          <w:rFonts w:ascii="Times New Roman" w:hAnsi="Times New Roman" w:cs="Times New Roman"/>
          <w:sz w:val="26"/>
          <w:szCs w:val="26"/>
        </w:rPr>
        <w:t>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4. В состав Комиссии входят Председатель Комиссии, заместитель Председателя Комиссии, секретарь Комиссии, члены Комиссии.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5. Организация деятельности Комиссии: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5.1. Руководство деятельностью Комиссии осуществляет Председатель, в его отсутствие - заместитель Председателя Комиссии.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- осуществляет руководство деятельностью Комиссии;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- председательствует на заседании Комиссии;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- ведет заседание Комиссии;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- планирует работу Комиссии.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5.2. Организацию заседаний Комиссии осуществляет секретарь Комиссии.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lastRenderedPageBreak/>
        <w:t>- осуществляет свою работу под руководством председателя Комиссии;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- информирует членов Комиссии и лиц, приглашенных на заседание, о повестке дня заседания, дате, месте и времени его проведения не позднее 3-х рабочих дней до начала заседания;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- осуществляет подготовку материалов к заседаниям и обеспечивает ими членов Комиссии;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- ведет и оформляет протокол заседания Комиссии;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- обеспечивает ведение документации Комиссии.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В отсутствие секретаря Комиссии его полномочия выполняет другой член Комиссии по решению председателя Комиссии.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5.3. Члены Комиссии: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- присутствуют на заседаниях Комиссии, при невозможности присутствовать на заседании Комиссии не позднее,</w:t>
      </w:r>
      <w:r>
        <w:rPr>
          <w:rFonts w:ascii="Times New Roman" w:hAnsi="Times New Roman" w:cs="Times New Roman"/>
          <w:sz w:val="26"/>
          <w:szCs w:val="26"/>
        </w:rPr>
        <w:t xml:space="preserve"> чем за 1 рабочий день извещают</w:t>
      </w:r>
      <w:r w:rsidRPr="00E25014">
        <w:rPr>
          <w:rFonts w:ascii="Times New Roman" w:hAnsi="Times New Roman" w:cs="Times New Roman"/>
          <w:sz w:val="26"/>
          <w:szCs w:val="26"/>
        </w:rPr>
        <w:t xml:space="preserve"> об этом секретаря Комиссии;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- участвуют в обсуждении рассматриваемых Комиссией вопросов и выработке по ним решений.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Участие членов Комиссии в заседаниях является персональным.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5.4. Заседание Комиссии правомочно, если на нем присутствуют не менее половины членов Комиссии. Решения Комиссии принимаются открытым голосованием простым большинством голосов от числа участвующих в заседании членов Комиссии. При равенстве голосов право решающего голоса принадлежит Председателю Комиссии, а при его отсутствии - заместителю Председателя Комиссии.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Заседания Комиссии проводятся не позднее 20 календарных дней после окончания срока приема заявок.</w:t>
      </w:r>
    </w:p>
    <w:p w:rsidR="00CB120F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5.5. Решения Комиссии о признании некоммерческих организаций прошедшими (не прошедшими) отбор и о возможности предоставления (не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5014">
        <w:rPr>
          <w:rFonts w:ascii="Times New Roman" w:hAnsi="Times New Roman" w:cs="Times New Roman"/>
          <w:sz w:val="26"/>
          <w:szCs w:val="26"/>
        </w:rPr>
        <w:t xml:space="preserve">предоставления) субсидии оформляются протоколами, которые подписываются Председателем Комиссии или его заместителем, председательствующим на заседании Комиссии, и секретарем. </w:t>
      </w:r>
    </w:p>
    <w:p w:rsidR="00CB120F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 xml:space="preserve">6. Организационно-техническое обеспечение деятельности Комиссии возлагается на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5014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информационно-аналитической работы и общественных связей</w:t>
      </w:r>
      <w:r w:rsidRPr="00E250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МР «Печора» (далее – Отдел). 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 xml:space="preserve"> 7. Рассмотрение заявки </w:t>
      </w:r>
      <w:r>
        <w:rPr>
          <w:rFonts w:ascii="Times New Roman" w:hAnsi="Times New Roman" w:cs="Times New Roman"/>
          <w:sz w:val="26"/>
          <w:szCs w:val="26"/>
        </w:rPr>
        <w:t>для предоставления субсидий из бюджета МО МР «Печора»</w:t>
      </w:r>
      <w:r w:rsidRPr="00CF3052">
        <w:rPr>
          <w:rFonts w:ascii="Times New Roman" w:hAnsi="Times New Roman" w:cs="Times New Roman"/>
          <w:sz w:val="26"/>
          <w:szCs w:val="26"/>
        </w:rPr>
        <w:t xml:space="preserve"> </w:t>
      </w:r>
      <w:r w:rsidRPr="00E25014">
        <w:rPr>
          <w:rFonts w:ascii="Times New Roman" w:hAnsi="Times New Roman" w:cs="Times New Roman"/>
          <w:sz w:val="26"/>
          <w:szCs w:val="26"/>
        </w:rPr>
        <w:t>(далее - заявка)</w:t>
      </w:r>
      <w:r>
        <w:rPr>
          <w:rFonts w:ascii="Times New Roman" w:hAnsi="Times New Roman" w:cs="Times New Roman"/>
          <w:sz w:val="26"/>
          <w:szCs w:val="26"/>
        </w:rPr>
        <w:t>, утвержденная постановлением администрации МР «Печора» от 24.13.2013 г. № 2520, приложением 1 к порядку предоставления на конкурсной основе субсидий социально ориентированным некоммерческим организациям (далее – Порядок)</w:t>
      </w:r>
      <w:r w:rsidRPr="00E250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5014">
        <w:rPr>
          <w:rFonts w:ascii="Times New Roman" w:hAnsi="Times New Roman" w:cs="Times New Roman"/>
          <w:sz w:val="26"/>
          <w:szCs w:val="26"/>
        </w:rPr>
        <w:t>и прилагаемых к ней документов на предмет соответствия установленным требованиям: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 xml:space="preserve">7.1.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5014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5014">
        <w:rPr>
          <w:rFonts w:ascii="Times New Roman" w:hAnsi="Times New Roman" w:cs="Times New Roman"/>
          <w:sz w:val="26"/>
          <w:szCs w:val="26"/>
        </w:rPr>
        <w:t>регистрирует заявку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Pr="00E25014">
        <w:rPr>
          <w:rFonts w:ascii="Times New Roman" w:hAnsi="Times New Roman" w:cs="Times New Roman"/>
          <w:sz w:val="26"/>
          <w:szCs w:val="26"/>
        </w:rPr>
        <w:t xml:space="preserve">с прилагаемыми документами в специальном </w:t>
      </w:r>
      <w:hyperlink w:anchor="P95" w:history="1">
        <w:r w:rsidRPr="00CB10AA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CB10AA">
        <w:rPr>
          <w:rFonts w:ascii="Times New Roman" w:hAnsi="Times New Roman" w:cs="Times New Roman"/>
          <w:sz w:val="26"/>
          <w:szCs w:val="26"/>
        </w:rPr>
        <w:t xml:space="preserve"> </w:t>
      </w:r>
      <w:r w:rsidRPr="00E25014">
        <w:rPr>
          <w:rFonts w:ascii="Times New Roman" w:hAnsi="Times New Roman" w:cs="Times New Roman"/>
          <w:sz w:val="26"/>
          <w:szCs w:val="26"/>
        </w:rPr>
        <w:t xml:space="preserve">регистрации (далее - журнал регистрации),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25014">
        <w:rPr>
          <w:rFonts w:ascii="Times New Roman" w:hAnsi="Times New Roman" w:cs="Times New Roman"/>
          <w:sz w:val="26"/>
          <w:szCs w:val="26"/>
        </w:rPr>
        <w:t>1 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Положению</w:t>
      </w:r>
      <w:r w:rsidRPr="00E25014">
        <w:rPr>
          <w:rFonts w:ascii="Times New Roman" w:hAnsi="Times New Roman" w:cs="Times New Roman"/>
          <w:sz w:val="26"/>
          <w:szCs w:val="26"/>
        </w:rPr>
        <w:t>, в течение одного рабочего дня с момента поступления.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lastRenderedPageBreak/>
        <w:t xml:space="preserve">7.2. Экспертиза документов, представленных некоммерческими организациями до направления их на рассмотрение Комиссии осуществляется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5014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E25014">
        <w:rPr>
          <w:rFonts w:ascii="Times New Roman" w:hAnsi="Times New Roman" w:cs="Times New Roman"/>
          <w:sz w:val="26"/>
          <w:szCs w:val="26"/>
        </w:rPr>
        <w:t xml:space="preserve">в срок не более 10 </w:t>
      </w:r>
      <w:r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E25014">
        <w:rPr>
          <w:rFonts w:ascii="Times New Roman" w:hAnsi="Times New Roman" w:cs="Times New Roman"/>
          <w:sz w:val="26"/>
          <w:szCs w:val="26"/>
        </w:rPr>
        <w:t>дней после окончания срока приема заявок. Экспертиза проводится на предмет: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а) полноты (комплектности), правильности оформления представленных документов, их соответствия требованиям, установленным Постановлением;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б) соответствия некоммерческих организаций критериям отнесения к социально ориентированным некоммерческим организациям.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 xml:space="preserve">7.3. Результаты экспертизы документов оформляются в виде </w:t>
      </w:r>
      <w:hyperlink w:anchor="P126" w:history="1">
        <w:r w:rsidRPr="00CB10AA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Pr="00E25014">
        <w:rPr>
          <w:rFonts w:ascii="Times New Roman" w:hAnsi="Times New Roman" w:cs="Times New Roman"/>
          <w:sz w:val="26"/>
          <w:szCs w:val="26"/>
        </w:rPr>
        <w:t xml:space="preserve"> о соответствии с требованиями, установленными Порядком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№ 2 </w:t>
      </w:r>
      <w:r w:rsidRPr="00E25014">
        <w:rPr>
          <w:rFonts w:ascii="Times New Roman" w:hAnsi="Times New Roman" w:cs="Times New Roman"/>
          <w:sz w:val="26"/>
          <w:szCs w:val="26"/>
        </w:rPr>
        <w:t>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Положению</w:t>
      </w:r>
      <w:r w:rsidRPr="00E25014">
        <w:rPr>
          <w:rFonts w:ascii="Times New Roman" w:hAnsi="Times New Roman" w:cs="Times New Roman"/>
          <w:sz w:val="26"/>
          <w:szCs w:val="26"/>
        </w:rPr>
        <w:t>, в письменном виде и подписываются заведующим</w:t>
      </w:r>
      <w:r w:rsidRPr="00324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5014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25014">
        <w:rPr>
          <w:rFonts w:ascii="Times New Roman" w:hAnsi="Times New Roman" w:cs="Times New Roman"/>
          <w:sz w:val="26"/>
          <w:szCs w:val="26"/>
        </w:rPr>
        <w:t>.</w:t>
      </w:r>
    </w:p>
    <w:p w:rsidR="00CB120F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8. Комиссия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B120F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Р</w:t>
      </w:r>
      <w:r w:rsidRPr="00E25014">
        <w:rPr>
          <w:rFonts w:ascii="Times New Roman" w:hAnsi="Times New Roman" w:cs="Times New Roman"/>
          <w:sz w:val="26"/>
          <w:szCs w:val="26"/>
        </w:rPr>
        <w:t xml:space="preserve">ассматривает заявки, документы, представленные некоммерческими организациями в порядке очередности их регистрации, а также </w:t>
      </w:r>
      <w:r>
        <w:rPr>
          <w:rFonts w:ascii="Times New Roman" w:hAnsi="Times New Roman" w:cs="Times New Roman"/>
          <w:sz w:val="26"/>
          <w:szCs w:val="26"/>
        </w:rPr>
        <w:t xml:space="preserve">заключения, осуществляет </w:t>
      </w:r>
      <w:r w:rsidRPr="00A56BAE">
        <w:rPr>
          <w:rFonts w:ascii="Times New Roman" w:hAnsi="Times New Roman" w:cs="Times New Roman"/>
          <w:sz w:val="26"/>
          <w:szCs w:val="26"/>
        </w:rPr>
        <w:t>оценку заявок по балльной системе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BAE">
        <w:rPr>
          <w:rFonts w:ascii="Times New Roman" w:hAnsi="Times New Roman" w:cs="Times New Roman"/>
          <w:sz w:val="26"/>
          <w:szCs w:val="26"/>
        </w:rPr>
        <w:t>Критериями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 5 </w:t>
      </w:r>
      <w:r w:rsidRPr="00E25014">
        <w:rPr>
          <w:rFonts w:ascii="Times New Roman" w:hAnsi="Times New Roman" w:cs="Times New Roman"/>
          <w:sz w:val="26"/>
          <w:szCs w:val="26"/>
        </w:rPr>
        <w:t>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Положению.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П</w:t>
      </w:r>
      <w:r w:rsidRPr="00E25014">
        <w:rPr>
          <w:rFonts w:ascii="Times New Roman" w:hAnsi="Times New Roman" w:cs="Times New Roman"/>
          <w:sz w:val="26"/>
          <w:szCs w:val="26"/>
        </w:rPr>
        <w:t>ринимает решение о признании некоммерческой организации прошедшей (не прошедшей) отбор и о возможности предоставления (не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5014">
        <w:rPr>
          <w:rFonts w:ascii="Times New Roman" w:hAnsi="Times New Roman" w:cs="Times New Roman"/>
          <w:sz w:val="26"/>
          <w:szCs w:val="26"/>
        </w:rPr>
        <w:t>предоставления) субсидии, в срок не более 20 календарных дней после окончания срока приема заявок на получение субсидии.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</w:t>
      </w:r>
      <w:r w:rsidRPr="00E25014">
        <w:rPr>
          <w:rFonts w:ascii="Times New Roman" w:hAnsi="Times New Roman" w:cs="Times New Roman"/>
          <w:sz w:val="26"/>
          <w:szCs w:val="26"/>
        </w:rPr>
        <w:t>Результаты решения Комиссии оформляются протоколом не позднее 3-х рабочих дней после проведения заседания Комиссии и подписываются Председателем Комиссии, в его отсутствие - заместителем председателя, и секретарем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23FC5">
        <w:rPr>
          <w:rFonts w:ascii="Times New Roman" w:hAnsi="Times New Roman" w:cs="Times New Roman"/>
          <w:sz w:val="26"/>
          <w:szCs w:val="26"/>
        </w:rPr>
        <w:t>Решение о предоставлении (об отказе в предоставлении) финансовой поддержки оформляется  постановлением администрации МР «Печора».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E25014">
        <w:rPr>
          <w:rFonts w:ascii="Times New Roman" w:hAnsi="Times New Roman" w:cs="Times New Roman"/>
          <w:sz w:val="26"/>
          <w:szCs w:val="26"/>
        </w:rPr>
        <w:t xml:space="preserve">. Отдел в течение 3 рабочих дней после принятия постановления направляет письменные уведомления каждой некоммерческой организации о вынесенном в отношении нее решении (о предоставлении или об отказе в предоставлении субсидии), по формам согласно </w:t>
      </w:r>
      <w:hyperlink w:anchor="P193" w:history="1">
        <w:r w:rsidRPr="00323FC5">
          <w:rPr>
            <w:rFonts w:ascii="Times New Roman" w:hAnsi="Times New Roman" w:cs="Times New Roman"/>
            <w:sz w:val="26"/>
            <w:szCs w:val="26"/>
          </w:rPr>
          <w:t>приложениям № 3</w:t>
        </w:r>
      </w:hyperlink>
      <w:r w:rsidRPr="00323FC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54" w:history="1">
        <w:r w:rsidRPr="00323FC5">
          <w:rPr>
            <w:rFonts w:ascii="Times New Roman" w:hAnsi="Times New Roman" w:cs="Times New Roman"/>
            <w:sz w:val="26"/>
            <w:szCs w:val="26"/>
          </w:rPr>
          <w:t>№ 4</w:t>
        </w:r>
      </w:hyperlink>
      <w:r w:rsidRPr="00323FC5">
        <w:rPr>
          <w:rFonts w:ascii="Times New Roman" w:hAnsi="Times New Roman" w:cs="Times New Roman"/>
          <w:sz w:val="26"/>
          <w:szCs w:val="26"/>
        </w:rPr>
        <w:t xml:space="preserve"> к</w:t>
      </w:r>
      <w:r w:rsidRPr="00E25014">
        <w:rPr>
          <w:rFonts w:ascii="Times New Roman" w:hAnsi="Times New Roman" w:cs="Times New Roman"/>
          <w:sz w:val="26"/>
          <w:szCs w:val="26"/>
        </w:rPr>
        <w:t xml:space="preserve"> настоящему</w:t>
      </w:r>
      <w:r>
        <w:rPr>
          <w:rFonts w:ascii="Times New Roman" w:hAnsi="Times New Roman" w:cs="Times New Roman"/>
          <w:sz w:val="26"/>
          <w:szCs w:val="26"/>
        </w:rPr>
        <w:t xml:space="preserve"> Положению</w:t>
      </w:r>
      <w:r w:rsidRPr="00E25014">
        <w:rPr>
          <w:rFonts w:ascii="Times New Roman" w:hAnsi="Times New Roman" w:cs="Times New Roman"/>
          <w:sz w:val="26"/>
          <w:szCs w:val="26"/>
        </w:rPr>
        <w:t>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E25014">
        <w:rPr>
          <w:rFonts w:ascii="Times New Roman" w:hAnsi="Times New Roman" w:cs="Times New Roman"/>
          <w:sz w:val="26"/>
          <w:szCs w:val="26"/>
        </w:rPr>
        <w:t>. Отдел не позднее 5 календарных дней со дня принятия постановления, письменно приглашает представителя некоммерческой организации, в отношении которой принято решение о предоставлении субсиди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25014">
        <w:rPr>
          <w:rFonts w:ascii="Times New Roman" w:hAnsi="Times New Roman" w:cs="Times New Roman"/>
          <w:sz w:val="26"/>
          <w:szCs w:val="26"/>
        </w:rPr>
        <w:t>, для подписания</w:t>
      </w:r>
      <w:r>
        <w:rPr>
          <w:rFonts w:ascii="Times New Roman" w:hAnsi="Times New Roman" w:cs="Times New Roman"/>
          <w:sz w:val="26"/>
          <w:szCs w:val="26"/>
        </w:rPr>
        <w:t xml:space="preserve"> договора, форма договора утверждена постановлением администрации МР «Печора» от 24.13.2013 г. № 2520, приложение 2 к порядку предоставления на конкурсной основе субсидий социально ориентированным некоммерческим организациям (далее – договор)</w:t>
      </w:r>
      <w:r w:rsidRPr="00E25014">
        <w:rPr>
          <w:rFonts w:ascii="Times New Roman" w:hAnsi="Times New Roman" w:cs="Times New Roman"/>
          <w:sz w:val="26"/>
          <w:szCs w:val="26"/>
        </w:rPr>
        <w:t>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E25014">
        <w:rPr>
          <w:rFonts w:ascii="Times New Roman" w:hAnsi="Times New Roman" w:cs="Times New Roman"/>
          <w:sz w:val="26"/>
          <w:szCs w:val="26"/>
        </w:rPr>
        <w:t xml:space="preserve">. Срок подписания </w:t>
      </w:r>
      <w:r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E25014">
        <w:rPr>
          <w:rFonts w:ascii="Times New Roman" w:hAnsi="Times New Roman" w:cs="Times New Roman"/>
          <w:sz w:val="26"/>
          <w:szCs w:val="26"/>
        </w:rPr>
        <w:t>не должен превышать 7 календарных дней со дня принятия постановления.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Отдел в течение 5</w:t>
      </w:r>
      <w:r w:rsidRPr="00E250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E25014">
        <w:rPr>
          <w:rFonts w:ascii="Times New Roman" w:hAnsi="Times New Roman" w:cs="Times New Roman"/>
          <w:sz w:val="26"/>
          <w:szCs w:val="26"/>
        </w:rPr>
        <w:t xml:space="preserve">дней со дня подписания </w:t>
      </w:r>
      <w:r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E25014">
        <w:rPr>
          <w:rFonts w:ascii="Times New Roman" w:hAnsi="Times New Roman" w:cs="Times New Roman"/>
          <w:sz w:val="26"/>
          <w:szCs w:val="26"/>
        </w:rPr>
        <w:t xml:space="preserve">некоммерческой организацией направляет протокол Комиссии, постановление и </w:t>
      </w:r>
      <w:r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E2501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бюджетно-финансовый отдел </w:t>
      </w:r>
      <w:r w:rsidRPr="00E25014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 xml:space="preserve">15. </w:t>
      </w:r>
      <w:r>
        <w:rPr>
          <w:rFonts w:ascii="Times New Roman" w:hAnsi="Times New Roman" w:cs="Times New Roman"/>
          <w:sz w:val="26"/>
          <w:szCs w:val="26"/>
        </w:rPr>
        <w:t xml:space="preserve">Бюджетно-финансовый отдел </w:t>
      </w:r>
      <w:r w:rsidRPr="00E25014">
        <w:rPr>
          <w:rFonts w:ascii="Times New Roman" w:hAnsi="Times New Roman" w:cs="Times New Roman"/>
          <w:sz w:val="26"/>
          <w:szCs w:val="26"/>
        </w:rPr>
        <w:t xml:space="preserve"> Администрации перечисляет в </w:t>
      </w:r>
      <w:r w:rsidRPr="00E25014">
        <w:rPr>
          <w:rFonts w:ascii="Times New Roman" w:hAnsi="Times New Roman" w:cs="Times New Roman"/>
          <w:sz w:val="26"/>
          <w:szCs w:val="26"/>
        </w:rPr>
        <w:lastRenderedPageBreak/>
        <w:t>установленном порядке субсидии на расч</w:t>
      </w:r>
      <w:r>
        <w:rPr>
          <w:rFonts w:ascii="Times New Roman" w:hAnsi="Times New Roman" w:cs="Times New Roman"/>
          <w:sz w:val="26"/>
          <w:szCs w:val="26"/>
        </w:rPr>
        <w:t>етные счета получателей субсидий</w:t>
      </w:r>
      <w:r w:rsidRPr="00E25014">
        <w:rPr>
          <w:rFonts w:ascii="Times New Roman" w:hAnsi="Times New Roman" w:cs="Times New Roman"/>
          <w:sz w:val="26"/>
          <w:szCs w:val="26"/>
        </w:rPr>
        <w:t>, открытые в кредитных 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 либо на лицевой счет, открытый в Управлении финансов МР «Печора»</w:t>
      </w:r>
      <w:r w:rsidRPr="00E25014">
        <w:rPr>
          <w:rFonts w:ascii="Times New Roman" w:hAnsi="Times New Roman" w:cs="Times New Roman"/>
          <w:sz w:val="26"/>
          <w:szCs w:val="26"/>
        </w:rPr>
        <w:t xml:space="preserve"> в течение 15 календарных дней со дня принятия постановления Админист</w:t>
      </w:r>
      <w:r>
        <w:rPr>
          <w:rFonts w:ascii="Times New Roman" w:hAnsi="Times New Roman" w:cs="Times New Roman"/>
          <w:sz w:val="26"/>
          <w:szCs w:val="26"/>
        </w:rPr>
        <w:t>рацией о предоставлении субсидий</w:t>
      </w:r>
      <w:r w:rsidRPr="00E25014">
        <w:rPr>
          <w:rFonts w:ascii="Times New Roman" w:hAnsi="Times New Roman" w:cs="Times New Roman"/>
          <w:sz w:val="26"/>
          <w:szCs w:val="26"/>
        </w:rPr>
        <w:t>.</w:t>
      </w:r>
    </w:p>
    <w:p w:rsidR="00CB120F" w:rsidRPr="00E25014" w:rsidRDefault="00CB120F" w:rsidP="00CB12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16. Решение, действие (бездействие) Комиссии могут быть обжалованы в соответствии с законодательством Российской Федерации.</w:t>
      </w:r>
    </w:p>
    <w:p w:rsidR="00CB120F" w:rsidRPr="00E25014" w:rsidRDefault="00CB120F" w:rsidP="00CB120F">
      <w:pPr>
        <w:pStyle w:val="ConsPlusNormal"/>
        <w:tabs>
          <w:tab w:val="left" w:pos="1834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B120F" w:rsidRPr="00E25014" w:rsidRDefault="00CB120F" w:rsidP="00CB12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B120F" w:rsidRPr="00E25014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Pr="00E2501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CB120F" w:rsidRPr="00E25014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положению о </w:t>
      </w:r>
      <w:r w:rsidRPr="00E25014">
        <w:rPr>
          <w:rFonts w:ascii="Times New Roman" w:hAnsi="Times New Roman" w:cs="Times New Roman"/>
          <w:sz w:val="26"/>
          <w:szCs w:val="26"/>
        </w:rPr>
        <w:t>комиссии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 xml:space="preserve">по конкурсному отбору 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 xml:space="preserve">проектов социально ориентированных 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 xml:space="preserve">некоммерческих организаций, 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претендующих на получение</w:t>
      </w:r>
      <w:r w:rsidRPr="000E35A5">
        <w:rPr>
          <w:rFonts w:ascii="Times New Roman" w:hAnsi="Times New Roman"/>
          <w:sz w:val="26"/>
          <w:szCs w:val="26"/>
        </w:rPr>
        <w:t xml:space="preserve"> 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субсидий</w:t>
      </w:r>
      <w:r w:rsidRPr="000E35A5">
        <w:rPr>
          <w:rFonts w:ascii="Times New Roman" w:hAnsi="Times New Roman"/>
          <w:sz w:val="26"/>
          <w:szCs w:val="26"/>
        </w:rPr>
        <w:t xml:space="preserve"> из бюджета </w:t>
      </w:r>
    </w:p>
    <w:p w:rsidR="00CB120F" w:rsidRPr="000E35A5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>МО МР «Печора»</w:t>
      </w:r>
    </w:p>
    <w:p w:rsidR="00CB120F" w:rsidRPr="00E25014" w:rsidRDefault="00CB120F" w:rsidP="00CB120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95"/>
      <w:bookmarkEnd w:id="8"/>
      <w:r w:rsidRPr="00E25014">
        <w:rPr>
          <w:rFonts w:ascii="Times New Roman" w:hAnsi="Times New Roman" w:cs="Times New Roman"/>
          <w:sz w:val="26"/>
          <w:szCs w:val="26"/>
        </w:rPr>
        <w:t>ЖУРНАЛ РЕГИСТРАЦИИ</w:t>
      </w:r>
    </w:p>
    <w:p w:rsidR="00CB120F" w:rsidRPr="00E25014" w:rsidRDefault="00CB120F" w:rsidP="00CB120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560"/>
        <w:gridCol w:w="3600"/>
        <w:gridCol w:w="1920"/>
      </w:tblGrid>
      <w:tr w:rsidR="00CB120F" w:rsidRPr="00324EA5" w:rsidTr="009A68D2">
        <w:trPr>
          <w:trHeight w:val="240"/>
        </w:trPr>
        <w:tc>
          <w:tcPr>
            <w:tcW w:w="600" w:type="dxa"/>
          </w:tcPr>
          <w:p w:rsidR="00CB120F" w:rsidRPr="00324EA5" w:rsidRDefault="00CB120F" w:rsidP="009A68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324E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20" w:type="dxa"/>
          </w:tcPr>
          <w:p w:rsidR="00CB120F" w:rsidRPr="00324EA5" w:rsidRDefault="00CB120F" w:rsidP="009A68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4EA5">
              <w:rPr>
                <w:rFonts w:ascii="Times New Roman" w:hAnsi="Times New Roman" w:cs="Times New Roman"/>
              </w:rPr>
              <w:t>Наименование</w:t>
            </w:r>
          </w:p>
          <w:p w:rsidR="00CB120F" w:rsidRPr="00324EA5" w:rsidRDefault="00CB120F" w:rsidP="009A68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4EA5">
              <w:rPr>
                <w:rFonts w:ascii="Times New Roman" w:hAnsi="Times New Roman" w:cs="Times New Roman"/>
              </w:rPr>
              <w:t>некоммерческой</w:t>
            </w:r>
          </w:p>
          <w:p w:rsidR="00CB120F" w:rsidRPr="00324EA5" w:rsidRDefault="00CB120F" w:rsidP="009A68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4EA5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560" w:type="dxa"/>
          </w:tcPr>
          <w:p w:rsidR="00CB120F" w:rsidRPr="00324EA5" w:rsidRDefault="00CB120F" w:rsidP="009A68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4EA5">
              <w:rPr>
                <w:rFonts w:ascii="Times New Roman" w:hAnsi="Times New Roman" w:cs="Times New Roman"/>
              </w:rPr>
              <w:t>Дата</w:t>
            </w:r>
          </w:p>
          <w:p w:rsidR="00CB120F" w:rsidRPr="00324EA5" w:rsidRDefault="00CB120F" w:rsidP="009A68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4EA5">
              <w:rPr>
                <w:rFonts w:ascii="Times New Roman" w:hAnsi="Times New Roman" w:cs="Times New Roman"/>
              </w:rPr>
              <w:t>регистрации</w:t>
            </w:r>
          </w:p>
          <w:p w:rsidR="00CB120F" w:rsidRPr="00324EA5" w:rsidRDefault="00CB120F" w:rsidP="009A68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4EA5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3600" w:type="dxa"/>
          </w:tcPr>
          <w:p w:rsidR="00CB120F" w:rsidRPr="00A72AA9" w:rsidRDefault="00CB120F" w:rsidP="009A68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2AA9">
              <w:rPr>
                <w:rFonts w:ascii="Times New Roman" w:hAnsi="Times New Roman" w:cs="Times New Roman"/>
              </w:rPr>
              <w:t>Ф.И.О. и должность</w:t>
            </w:r>
          </w:p>
          <w:p w:rsidR="00CB120F" w:rsidRPr="00A72AA9" w:rsidRDefault="00CB120F" w:rsidP="009A68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2AA9">
              <w:rPr>
                <w:rFonts w:ascii="Times New Roman" w:hAnsi="Times New Roman" w:cs="Times New Roman"/>
              </w:rPr>
              <w:t>специалиста отдела информационно-аналитической работы и общественных связей администрации МР</w:t>
            </w:r>
          </w:p>
          <w:p w:rsidR="00CB120F" w:rsidRPr="00A72AA9" w:rsidRDefault="00CB120F" w:rsidP="009A68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2AA9">
              <w:rPr>
                <w:rFonts w:ascii="Times New Roman" w:hAnsi="Times New Roman" w:cs="Times New Roman"/>
              </w:rPr>
              <w:t>«Печора»,</w:t>
            </w:r>
          </w:p>
          <w:p w:rsidR="00CB120F" w:rsidRPr="00324EA5" w:rsidRDefault="00CB120F" w:rsidP="009A68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2AA9">
              <w:rPr>
                <w:rFonts w:ascii="Times New Roman" w:hAnsi="Times New Roman" w:cs="Times New Roman"/>
              </w:rPr>
              <w:t>осуществившего прием заявки</w:t>
            </w:r>
          </w:p>
        </w:tc>
        <w:tc>
          <w:tcPr>
            <w:tcW w:w="1920" w:type="dxa"/>
          </w:tcPr>
          <w:p w:rsidR="00CB120F" w:rsidRPr="00324EA5" w:rsidRDefault="00CB120F" w:rsidP="009A68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4EA5">
              <w:rPr>
                <w:rFonts w:ascii="Times New Roman" w:hAnsi="Times New Roman" w:cs="Times New Roman"/>
              </w:rPr>
              <w:t>Отметка о дате</w:t>
            </w:r>
          </w:p>
          <w:p w:rsidR="00CB120F" w:rsidRPr="00324EA5" w:rsidRDefault="00CB120F" w:rsidP="009A68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4EA5">
              <w:rPr>
                <w:rFonts w:ascii="Times New Roman" w:hAnsi="Times New Roman" w:cs="Times New Roman"/>
              </w:rPr>
              <w:t>рассмотрения</w:t>
            </w:r>
          </w:p>
          <w:p w:rsidR="00CB120F" w:rsidRPr="00324EA5" w:rsidRDefault="00CB120F" w:rsidP="009A68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4EA5">
              <w:rPr>
                <w:rFonts w:ascii="Times New Roman" w:hAnsi="Times New Roman" w:cs="Times New Roman"/>
              </w:rPr>
              <w:t>заявки и</w:t>
            </w:r>
          </w:p>
          <w:p w:rsidR="00CB120F" w:rsidRPr="00324EA5" w:rsidRDefault="00CB120F" w:rsidP="009A68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4EA5">
              <w:rPr>
                <w:rFonts w:ascii="Times New Roman" w:hAnsi="Times New Roman" w:cs="Times New Roman"/>
              </w:rPr>
              <w:t>документов на</w:t>
            </w:r>
          </w:p>
          <w:p w:rsidR="00CB120F" w:rsidRPr="00324EA5" w:rsidRDefault="00CB120F" w:rsidP="009A68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4EA5">
              <w:rPr>
                <w:rFonts w:ascii="Times New Roman" w:hAnsi="Times New Roman" w:cs="Times New Roman"/>
              </w:rPr>
              <w:t>заседании</w:t>
            </w:r>
          </w:p>
          <w:p w:rsidR="00CB120F" w:rsidRPr="00324EA5" w:rsidRDefault="00CB120F" w:rsidP="009A68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4EA5"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CB120F" w:rsidRPr="00324EA5" w:rsidTr="009A68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B120F" w:rsidRPr="00324EA5" w:rsidRDefault="00CB120F" w:rsidP="009A68D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24EA5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920" w:type="dxa"/>
            <w:tcBorders>
              <w:top w:val="nil"/>
            </w:tcBorders>
          </w:tcPr>
          <w:p w:rsidR="00CB120F" w:rsidRPr="00324EA5" w:rsidRDefault="00CB120F" w:rsidP="009A68D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B120F" w:rsidRPr="00324EA5" w:rsidRDefault="00CB120F" w:rsidP="009A68D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B120F" w:rsidRPr="00324EA5" w:rsidRDefault="00CB120F" w:rsidP="009A68D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CB120F" w:rsidRPr="00324EA5" w:rsidRDefault="00CB120F" w:rsidP="009A68D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20F" w:rsidRPr="00324EA5" w:rsidTr="009A68D2">
        <w:trPr>
          <w:trHeight w:val="212"/>
        </w:trPr>
        <w:tc>
          <w:tcPr>
            <w:tcW w:w="600" w:type="dxa"/>
            <w:tcBorders>
              <w:top w:val="nil"/>
            </w:tcBorders>
          </w:tcPr>
          <w:p w:rsidR="00CB120F" w:rsidRPr="00324EA5" w:rsidRDefault="00CB120F" w:rsidP="009A68D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24EA5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920" w:type="dxa"/>
            <w:tcBorders>
              <w:top w:val="nil"/>
            </w:tcBorders>
          </w:tcPr>
          <w:p w:rsidR="00CB120F" w:rsidRPr="00324EA5" w:rsidRDefault="00CB120F" w:rsidP="009A68D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B120F" w:rsidRPr="00324EA5" w:rsidRDefault="00CB120F" w:rsidP="009A68D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B120F" w:rsidRPr="00324EA5" w:rsidRDefault="00CB120F" w:rsidP="009A68D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CB120F" w:rsidRPr="00324EA5" w:rsidRDefault="00CB120F" w:rsidP="009A68D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20F" w:rsidRPr="00324EA5" w:rsidTr="009A68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B120F" w:rsidRPr="00324EA5" w:rsidRDefault="00CB120F" w:rsidP="009A68D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24E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20" w:type="dxa"/>
            <w:tcBorders>
              <w:top w:val="nil"/>
            </w:tcBorders>
          </w:tcPr>
          <w:p w:rsidR="00CB120F" w:rsidRPr="00324EA5" w:rsidRDefault="00CB120F" w:rsidP="009A68D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B120F" w:rsidRPr="00324EA5" w:rsidRDefault="00CB120F" w:rsidP="009A68D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CB120F" w:rsidRPr="00324EA5" w:rsidRDefault="00CB120F" w:rsidP="009A68D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CB120F" w:rsidRPr="00324EA5" w:rsidRDefault="00CB120F" w:rsidP="009A68D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Pr="00E25014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E250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B120F" w:rsidRPr="00E25014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положению о </w:t>
      </w:r>
      <w:r w:rsidRPr="00E25014">
        <w:rPr>
          <w:rFonts w:ascii="Times New Roman" w:hAnsi="Times New Roman" w:cs="Times New Roman"/>
          <w:sz w:val="26"/>
          <w:szCs w:val="26"/>
        </w:rPr>
        <w:t>комиссии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 xml:space="preserve">по конкурсному отбору 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 xml:space="preserve">проектов социально ориентированных 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 xml:space="preserve">некоммерческих организаций, 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претендующих на получение</w:t>
      </w:r>
      <w:r w:rsidRPr="000E35A5">
        <w:rPr>
          <w:rFonts w:ascii="Times New Roman" w:hAnsi="Times New Roman"/>
          <w:sz w:val="26"/>
          <w:szCs w:val="26"/>
        </w:rPr>
        <w:t xml:space="preserve"> 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субсидий</w:t>
      </w:r>
      <w:r w:rsidRPr="000E35A5">
        <w:rPr>
          <w:rFonts w:ascii="Times New Roman" w:hAnsi="Times New Roman"/>
          <w:sz w:val="26"/>
          <w:szCs w:val="26"/>
        </w:rPr>
        <w:t xml:space="preserve"> из бюджета </w:t>
      </w:r>
    </w:p>
    <w:p w:rsidR="00CB120F" w:rsidRPr="000E35A5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>МО МР «Печора»</w:t>
      </w:r>
    </w:p>
    <w:p w:rsidR="00CB120F" w:rsidRPr="00E25014" w:rsidRDefault="00CB120F" w:rsidP="00CB120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120F" w:rsidRPr="006E534B" w:rsidRDefault="00CB120F" w:rsidP="00CB120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P126"/>
      <w:bookmarkEnd w:id="9"/>
      <w:r w:rsidRPr="006E534B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B120F" w:rsidRPr="006E534B" w:rsidRDefault="00CB120F" w:rsidP="00CB120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34B">
        <w:rPr>
          <w:rFonts w:ascii="Times New Roman" w:hAnsi="Times New Roman" w:cs="Times New Roman"/>
          <w:b/>
          <w:sz w:val="26"/>
          <w:szCs w:val="26"/>
        </w:rPr>
        <w:t>о соответствии представленных некоммерческими организациями</w:t>
      </w:r>
    </w:p>
    <w:p w:rsidR="00CB120F" w:rsidRPr="006E534B" w:rsidRDefault="00CB120F" w:rsidP="00CB120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34B">
        <w:rPr>
          <w:rFonts w:ascii="Times New Roman" w:hAnsi="Times New Roman" w:cs="Times New Roman"/>
          <w:b/>
          <w:sz w:val="26"/>
          <w:szCs w:val="26"/>
        </w:rPr>
        <w:t>документов требованиям, установленным Постановлением</w:t>
      </w:r>
    </w:p>
    <w:p w:rsidR="00CB120F" w:rsidRDefault="00CB120F" w:rsidP="00CB120F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B120F" w:rsidRPr="00A05866" w:rsidRDefault="00CB120F" w:rsidP="00CB120F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рассмотрение заседания Комиссии</w:t>
      </w:r>
      <w:r w:rsidRPr="00A05866">
        <w:rPr>
          <w:rFonts w:ascii="Times New Roman" w:hAnsi="Times New Roman"/>
          <w:sz w:val="26"/>
          <w:szCs w:val="26"/>
        </w:rPr>
        <w:t xml:space="preserve"> </w:t>
      </w:r>
      <w:r w:rsidRPr="000E35A5">
        <w:rPr>
          <w:rFonts w:ascii="Times New Roman" w:hAnsi="Times New Roman"/>
          <w:sz w:val="26"/>
          <w:szCs w:val="26"/>
        </w:rPr>
        <w:t xml:space="preserve">по конкурсному отбору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35A5">
        <w:rPr>
          <w:rFonts w:ascii="Times New Roman" w:hAnsi="Times New Roman"/>
          <w:sz w:val="26"/>
          <w:szCs w:val="26"/>
        </w:rPr>
        <w:t xml:space="preserve">проектов социально ориентированных некоммерческих организаций, </w:t>
      </w:r>
      <w:r>
        <w:rPr>
          <w:rFonts w:ascii="Times New Roman" w:hAnsi="Times New Roman"/>
          <w:sz w:val="26"/>
          <w:szCs w:val="26"/>
        </w:rPr>
        <w:t>претендующих на получение</w:t>
      </w:r>
      <w:r w:rsidRPr="000E35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субсидий</w:t>
      </w:r>
      <w:r w:rsidRPr="000E35A5">
        <w:rPr>
          <w:rFonts w:ascii="Times New Roman" w:hAnsi="Times New Roman"/>
          <w:sz w:val="26"/>
          <w:szCs w:val="26"/>
        </w:rPr>
        <w:t xml:space="preserve"> из бюджета </w:t>
      </w:r>
      <w:r>
        <w:rPr>
          <w:rFonts w:ascii="Times New Roman" w:hAnsi="Times New Roman"/>
          <w:sz w:val="26"/>
          <w:szCs w:val="26"/>
        </w:rPr>
        <w:t xml:space="preserve">МО МР </w:t>
      </w:r>
      <w:r w:rsidRPr="000E35A5">
        <w:rPr>
          <w:rFonts w:ascii="Times New Roman" w:hAnsi="Times New Roman"/>
          <w:sz w:val="26"/>
          <w:szCs w:val="26"/>
        </w:rPr>
        <w:t>«Печора»</w:t>
      </w:r>
      <w:r>
        <w:rPr>
          <w:rFonts w:ascii="Times New Roman" w:hAnsi="Times New Roman" w:cs="Times New Roman"/>
          <w:sz w:val="26"/>
          <w:szCs w:val="26"/>
        </w:rPr>
        <w:t xml:space="preserve">, от_________________________ </w:t>
      </w:r>
    </w:p>
    <w:p w:rsidR="00CB120F" w:rsidRPr="00245B8A" w:rsidRDefault="00CB120F" w:rsidP="00CB12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245B8A">
        <w:rPr>
          <w:rFonts w:ascii="Times New Roman" w:hAnsi="Times New Roman" w:cs="Times New Roman"/>
          <w:sz w:val="18"/>
          <w:szCs w:val="18"/>
        </w:rPr>
        <w:t>(наименование некоммерческой организации)</w:t>
      </w:r>
    </w:p>
    <w:p w:rsidR="00CB120F" w:rsidRPr="00E25014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получения субсидий </w:t>
      </w:r>
      <w:r w:rsidRPr="000E35A5">
        <w:rPr>
          <w:rFonts w:ascii="Times New Roman" w:hAnsi="Times New Roman"/>
          <w:sz w:val="26"/>
          <w:szCs w:val="26"/>
        </w:rPr>
        <w:t xml:space="preserve">из бюджета </w:t>
      </w:r>
      <w:r>
        <w:rPr>
          <w:rFonts w:ascii="Times New Roman" w:hAnsi="Times New Roman"/>
          <w:sz w:val="26"/>
          <w:szCs w:val="26"/>
        </w:rPr>
        <w:t xml:space="preserve">МО МР </w:t>
      </w:r>
      <w:r w:rsidRPr="000E35A5">
        <w:rPr>
          <w:rFonts w:ascii="Times New Roman" w:hAnsi="Times New Roman"/>
          <w:sz w:val="26"/>
          <w:szCs w:val="26"/>
        </w:rPr>
        <w:t>«Печора»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5014">
        <w:rPr>
          <w:rFonts w:ascii="Times New Roman" w:hAnsi="Times New Roman" w:cs="Times New Roman"/>
          <w:sz w:val="26"/>
          <w:szCs w:val="26"/>
        </w:rPr>
        <w:t>представлены следующие документы:</w:t>
      </w:r>
    </w:p>
    <w:p w:rsidR="00CB120F" w:rsidRPr="00E25014" w:rsidRDefault="00CB120F" w:rsidP="00CB12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E25014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25014">
        <w:rPr>
          <w:rFonts w:ascii="Times New Roman" w:hAnsi="Times New Roman" w:cs="Times New Roman"/>
          <w:sz w:val="26"/>
          <w:szCs w:val="26"/>
        </w:rPr>
        <w:t>;</w:t>
      </w:r>
    </w:p>
    <w:p w:rsidR="00CB120F" w:rsidRPr="00245B8A" w:rsidRDefault="00CB120F" w:rsidP="00CB12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45B8A">
        <w:rPr>
          <w:rFonts w:ascii="Times New Roman" w:hAnsi="Times New Roman" w:cs="Times New Roman"/>
          <w:sz w:val="18"/>
          <w:szCs w:val="18"/>
        </w:rPr>
        <w:t>(наименование, № и дата документа)</w:t>
      </w:r>
    </w:p>
    <w:p w:rsidR="00CB120F" w:rsidRPr="00E25014" w:rsidRDefault="00CB120F" w:rsidP="00CB12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E25014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25014">
        <w:rPr>
          <w:rFonts w:ascii="Times New Roman" w:hAnsi="Times New Roman" w:cs="Times New Roman"/>
          <w:sz w:val="26"/>
          <w:szCs w:val="26"/>
        </w:rPr>
        <w:t>;</w:t>
      </w:r>
    </w:p>
    <w:p w:rsidR="00CB120F" w:rsidRPr="00E25014" w:rsidRDefault="00CB120F" w:rsidP="00CB12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E25014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E25014">
        <w:rPr>
          <w:rFonts w:ascii="Times New Roman" w:hAnsi="Times New Roman" w:cs="Times New Roman"/>
          <w:sz w:val="26"/>
          <w:szCs w:val="26"/>
        </w:rPr>
        <w:t>;</w:t>
      </w:r>
    </w:p>
    <w:p w:rsidR="00CB120F" w:rsidRPr="00E25014" w:rsidRDefault="00CB120F" w:rsidP="00CB12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По результатам экспертизы представленных документов отмечено следующее:</w:t>
      </w:r>
    </w:p>
    <w:p w:rsidR="00CB120F" w:rsidRPr="00E25014" w:rsidRDefault="00CB120F" w:rsidP="00CB12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E25014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B120F" w:rsidRPr="0066398A" w:rsidRDefault="00CB120F" w:rsidP="00CB12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6398A">
        <w:rPr>
          <w:rFonts w:ascii="Times New Roman" w:hAnsi="Times New Roman" w:cs="Times New Roman"/>
          <w:sz w:val="18"/>
          <w:szCs w:val="18"/>
        </w:rPr>
        <w:t>(наименование некоммерческой организации)</w:t>
      </w:r>
    </w:p>
    <w:p w:rsidR="00CB120F" w:rsidRPr="00E25014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соответствует (не соответствует) критериям</w:t>
      </w:r>
      <w:r w:rsidRPr="00E25014">
        <w:rPr>
          <w:rFonts w:ascii="Times New Roman" w:hAnsi="Times New Roman" w:cs="Times New Roman"/>
          <w:sz w:val="26"/>
          <w:szCs w:val="26"/>
        </w:rPr>
        <w:t xml:space="preserve"> отнесени</w:t>
      </w:r>
      <w:r>
        <w:rPr>
          <w:rFonts w:ascii="Times New Roman" w:hAnsi="Times New Roman" w:cs="Times New Roman"/>
          <w:sz w:val="26"/>
          <w:szCs w:val="26"/>
        </w:rPr>
        <w:t xml:space="preserve">я к  социально ориентированным некоммерческим организациям, установленным </w:t>
      </w:r>
      <w:r w:rsidRPr="00E25014">
        <w:rPr>
          <w:rFonts w:ascii="Times New Roman" w:hAnsi="Times New Roman" w:cs="Times New Roman"/>
          <w:sz w:val="26"/>
          <w:szCs w:val="26"/>
        </w:rPr>
        <w:t>Федеральным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352F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25014">
        <w:rPr>
          <w:rFonts w:ascii="Times New Roman" w:hAnsi="Times New Roman" w:cs="Times New Roman"/>
          <w:sz w:val="26"/>
          <w:szCs w:val="26"/>
        </w:rPr>
        <w:t xml:space="preserve"> от 12 января 1996 г. </w:t>
      </w:r>
      <w:r>
        <w:rPr>
          <w:rFonts w:ascii="Times New Roman" w:hAnsi="Times New Roman" w:cs="Times New Roman"/>
          <w:sz w:val="26"/>
          <w:szCs w:val="26"/>
        </w:rPr>
        <w:t>№7-ФЗ «О некоммерческих организациях»</w:t>
      </w:r>
      <w:r w:rsidRPr="00E25014">
        <w:rPr>
          <w:rFonts w:ascii="Times New Roman" w:hAnsi="Times New Roman" w:cs="Times New Roman"/>
          <w:sz w:val="26"/>
          <w:szCs w:val="26"/>
        </w:rPr>
        <w:t>.</w:t>
      </w:r>
    </w:p>
    <w:p w:rsidR="00CB120F" w:rsidRDefault="00CB120F" w:rsidP="00CB12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Документы </w:t>
      </w:r>
      <w:r w:rsidRPr="00E25014">
        <w:rPr>
          <w:rFonts w:ascii="Times New Roman" w:hAnsi="Times New Roman" w:cs="Times New Roman"/>
          <w:sz w:val="26"/>
          <w:szCs w:val="26"/>
        </w:rPr>
        <w:t>представлены в полном (не</w:t>
      </w:r>
      <w:r>
        <w:rPr>
          <w:rFonts w:ascii="Times New Roman" w:hAnsi="Times New Roman" w:cs="Times New Roman"/>
          <w:sz w:val="26"/>
          <w:szCs w:val="26"/>
        </w:rPr>
        <w:t xml:space="preserve">полном) объеме в соответствии с Порядком предоставления на конкурсной основе субсидий социально ориентированным некоммерческим организациям, </w:t>
      </w:r>
      <w:r w:rsidRPr="00E25014">
        <w:rPr>
          <w:rFonts w:ascii="Times New Roman" w:hAnsi="Times New Roman" w:cs="Times New Roman"/>
          <w:sz w:val="26"/>
          <w:szCs w:val="26"/>
        </w:rPr>
        <w:t xml:space="preserve">утвержденным постановлением администрации МР </w:t>
      </w:r>
      <w:r>
        <w:rPr>
          <w:rFonts w:ascii="Times New Roman" w:hAnsi="Times New Roman" w:cs="Times New Roman"/>
          <w:sz w:val="26"/>
          <w:szCs w:val="26"/>
        </w:rPr>
        <w:t>«Печора» от 24.12.2013 г. №</w:t>
      </w:r>
      <w:r w:rsidRPr="00E250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2520. </w:t>
      </w:r>
    </w:p>
    <w:p w:rsidR="00CB120F" w:rsidRPr="00E25014" w:rsidRDefault="00CB120F" w:rsidP="00CB12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Выводы:</w:t>
      </w:r>
    </w:p>
    <w:p w:rsidR="00CB120F" w:rsidRPr="00E25014" w:rsidRDefault="00CB120F" w:rsidP="00CB120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  Представленные документы соответствуют</w:t>
      </w:r>
      <w:r w:rsidRPr="00E25014">
        <w:rPr>
          <w:rFonts w:ascii="Times New Roman" w:hAnsi="Times New Roman" w:cs="Times New Roman"/>
          <w:sz w:val="26"/>
          <w:szCs w:val="26"/>
        </w:rPr>
        <w:t xml:space="preserve"> требованиям, установленным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5014">
        <w:rPr>
          <w:rFonts w:ascii="Times New Roman" w:hAnsi="Times New Roman" w:cs="Times New Roman"/>
          <w:sz w:val="26"/>
          <w:szCs w:val="26"/>
        </w:rPr>
        <w:t>Постановлением;</w:t>
      </w:r>
    </w:p>
    <w:p w:rsidR="00CB120F" w:rsidRPr="00E25014" w:rsidRDefault="00CB120F" w:rsidP="00CB120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E25014">
        <w:rPr>
          <w:rFonts w:ascii="Times New Roman" w:hAnsi="Times New Roman" w:cs="Times New Roman"/>
          <w:sz w:val="26"/>
          <w:szCs w:val="26"/>
        </w:rPr>
        <w:t>Представленные документы не соответствуют требованиям, установленным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5014">
        <w:rPr>
          <w:rFonts w:ascii="Times New Roman" w:hAnsi="Times New Roman" w:cs="Times New Roman"/>
          <w:sz w:val="26"/>
          <w:szCs w:val="26"/>
        </w:rPr>
        <w:t>Постановлением, по следующим основаниям (с указанием причин):</w:t>
      </w:r>
    </w:p>
    <w:p w:rsidR="00CB120F" w:rsidRPr="00E25014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B120F" w:rsidRPr="00E25014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отдела информационно-</w:t>
      </w:r>
    </w:p>
    <w:p w:rsidR="00CB120F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аналитической работы и общественных </w:t>
      </w:r>
    </w:p>
    <w:p w:rsidR="00CB120F" w:rsidRPr="00E25014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связей</w:t>
      </w:r>
      <w:r w:rsidRPr="00E25014">
        <w:rPr>
          <w:rFonts w:ascii="Times New Roman" w:hAnsi="Times New Roman" w:cs="Times New Roman"/>
          <w:sz w:val="26"/>
          <w:szCs w:val="26"/>
        </w:rPr>
        <w:t xml:space="preserve">  администрации МР </w:t>
      </w:r>
      <w:r>
        <w:rPr>
          <w:rFonts w:ascii="Times New Roman" w:hAnsi="Times New Roman" w:cs="Times New Roman"/>
          <w:sz w:val="26"/>
          <w:szCs w:val="26"/>
        </w:rPr>
        <w:t>«Печора»</w:t>
      </w:r>
      <w:r w:rsidRPr="00E2501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25014">
        <w:rPr>
          <w:rFonts w:ascii="Times New Roman" w:hAnsi="Times New Roman" w:cs="Times New Roman"/>
          <w:sz w:val="26"/>
          <w:szCs w:val="26"/>
        </w:rPr>
        <w:t xml:space="preserve">подпись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25014">
        <w:rPr>
          <w:rFonts w:ascii="Times New Roman" w:hAnsi="Times New Roman" w:cs="Times New Roman"/>
          <w:sz w:val="26"/>
          <w:szCs w:val="26"/>
        </w:rPr>
        <w:t xml:space="preserve"> ФИО</w:t>
      </w:r>
    </w:p>
    <w:p w:rsidR="00CB120F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«____»</w:t>
      </w:r>
      <w:r w:rsidRPr="00E25014">
        <w:rPr>
          <w:rFonts w:ascii="Times New Roman" w:hAnsi="Times New Roman" w:cs="Times New Roman"/>
          <w:sz w:val="26"/>
          <w:szCs w:val="26"/>
        </w:rPr>
        <w:t xml:space="preserve"> ______________ 20__ г.</w:t>
      </w:r>
    </w:p>
    <w:p w:rsidR="00CB120F" w:rsidRDefault="00CB120F" w:rsidP="00CB12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Pr="00E25014" w:rsidRDefault="00CB120F" w:rsidP="00CB12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E250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CB120F" w:rsidRPr="00E25014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положению о </w:t>
      </w:r>
      <w:r w:rsidRPr="00E25014">
        <w:rPr>
          <w:rFonts w:ascii="Times New Roman" w:hAnsi="Times New Roman" w:cs="Times New Roman"/>
          <w:sz w:val="26"/>
          <w:szCs w:val="26"/>
        </w:rPr>
        <w:t>комиссии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 xml:space="preserve">по конкурсному отбору 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 xml:space="preserve">проектов социально ориентированных 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 xml:space="preserve">некоммерческих организаций, 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 xml:space="preserve">претендующих на получении </w:t>
      </w:r>
    </w:p>
    <w:p w:rsidR="00CB120F" w:rsidRPr="001E76D5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>субсидии из бюджета МО МР «Печора»</w:t>
      </w:r>
    </w:p>
    <w:p w:rsidR="00CB120F" w:rsidRPr="00E25014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25014">
        <w:rPr>
          <w:rFonts w:ascii="Times New Roman" w:hAnsi="Times New Roman" w:cs="Times New Roman"/>
          <w:sz w:val="26"/>
          <w:szCs w:val="26"/>
        </w:rPr>
        <w:t xml:space="preserve"> Герб Республики Коми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CB120F" w:rsidRPr="00A32652" w:rsidTr="009A68D2">
        <w:tc>
          <w:tcPr>
            <w:tcW w:w="4860" w:type="dxa"/>
          </w:tcPr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«ПЕЧОРА»</w:t>
            </w:r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«ПЕЧОРА»</w:t>
            </w:r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МУНИЦИПАЛЬНÖЙ РАЙОНСА</w:t>
            </w:r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</w:tc>
        <w:tc>
          <w:tcPr>
            <w:tcW w:w="4680" w:type="dxa"/>
          </w:tcPr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некоммерческой организации</w:t>
            </w:r>
          </w:p>
        </w:tc>
      </w:tr>
      <w:tr w:rsidR="00CB120F" w:rsidRPr="00A32652" w:rsidTr="009A68D2">
        <w:tc>
          <w:tcPr>
            <w:tcW w:w="4860" w:type="dxa"/>
          </w:tcPr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Cs/>
                <w:lang w:eastAsia="ru-RU"/>
              </w:rPr>
              <w:t>Ленинградская ул., д. 15,</w:t>
            </w:r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Cs/>
                <w:lang w:eastAsia="ru-RU"/>
              </w:rPr>
              <w:t>Печора, Республика Коми, 169600</w:t>
            </w:r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Cs/>
                <w:lang w:eastAsia="ru-RU"/>
              </w:rPr>
              <w:t>Тел. 8(82142) 7 45 44, факс 8(82142) 7 47 44</w:t>
            </w:r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A3265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A3265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A326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hyperlink r:id="rId7" w:history="1">
              <w:r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ru-RU"/>
                </w:rPr>
                <w:t>mr</w:t>
              </w:r>
              <w:r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_</w:t>
              </w:r>
              <w:r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ru-RU"/>
                </w:rPr>
                <w:t>pechora</w:t>
              </w:r>
              <w:r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@</w:t>
              </w:r>
              <w:r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ru-RU"/>
                </w:rPr>
                <w:t>mail</w:t>
              </w:r>
              <w:r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.</w:t>
              </w:r>
              <w:r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CB120F" w:rsidRPr="00A32652" w:rsidRDefault="00F60305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" w:history="1">
              <w:r w:rsidR="00CB120F"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ru-RU"/>
                </w:rPr>
                <w:t>http</w:t>
              </w:r>
              <w:r w:rsidR="00CB120F"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://</w:t>
              </w:r>
              <w:r w:rsidR="00CB120F"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ru-RU"/>
                </w:rPr>
                <w:t>www</w:t>
              </w:r>
              <w:r w:rsidR="00CB120F"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.</w:t>
              </w:r>
              <w:r w:rsidR="00CB120F"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ru-RU"/>
                </w:rPr>
                <w:t>pechoraonline</w:t>
              </w:r>
              <w:r w:rsidR="00CB120F"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.</w:t>
              </w:r>
              <w:r w:rsidR="00CB120F"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Cs/>
                <w:lang w:eastAsia="ru-RU"/>
              </w:rPr>
              <w:t>ОКПО 50408657, ОГРН 1021100875575,</w:t>
            </w:r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Cs/>
                <w:lang w:eastAsia="ru-RU"/>
              </w:rPr>
              <w:t>ИНН/КПП 1105012781/110501001</w:t>
            </w:r>
          </w:p>
        </w:tc>
        <w:tc>
          <w:tcPr>
            <w:tcW w:w="4680" w:type="dxa"/>
          </w:tcPr>
          <w:p w:rsidR="00CB120F" w:rsidRPr="00A32652" w:rsidRDefault="00CB120F" w:rsidP="009A68D2">
            <w:pPr>
              <w:tabs>
                <w:tab w:val="left" w:pos="41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CB120F" w:rsidRPr="00A32652" w:rsidTr="009A68D2">
        <w:trPr>
          <w:trHeight w:val="395"/>
        </w:trPr>
        <w:tc>
          <w:tcPr>
            <w:tcW w:w="4860" w:type="dxa"/>
          </w:tcPr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8" w:hanging="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«___»______20___</w:t>
            </w:r>
            <w:r w:rsidRPr="00A326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 № </w:t>
            </w:r>
          </w:p>
        </w:tc>
        <w:tc>
          <w:tcPr>
            <w:tcW w:w="4680" w:type="dxa"/>
          </w:tcPr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64"/>
              <w:jc w:val="center"/>
              <w:rPr>
                <w:rFonts w:ascii="Courier New" w:eastAsia="Times New Roman" w:hAnsi="Courier New" w:cs="Times New Roman"/>
                <w:bCs/>
                <w:sz w:val="26"/>
                <w:szCs w:val="20"/>
                <w:lang w:eastAsia="ru-RU"/>
              </w:rPr>
            </w:pPr>
            <w:r w:rsidRPr="00A32652">
              <w:rPr>
                <w:rFonts w:ascii="Courier New" w:eastAsia="Times New Roman" w:hAnsi="Courier New" w:cs="Times New Roman"/>
                <w:bCs/>
                <w:sz w:val="26"/>
                <w:szCs w:val="20"/>
                <w:lang w:eastAsia="ru-RU"/>
              </w:rPr>
              <w:t xml:space="preserve">  </w:t>
            </w:r>
          </w:p>
        </w:tc>
      </w:tr>
    </w:tbl>
    <w:p w:rsidR="00CB120F" w:rsidRDefault="00CB120F" w:rsidP="00CB12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193"/>
      <w:bookmarkEnd w:id="10"/>
      <w:r w:rsidRPr="00E2501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CB120F" w:rsidRPr="00E25014" w:rsidRDefault="00CB120F" w:rsidP="00CB12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МР «Печора» уведомляет, что  заявка от «</w:t>
      </w:r>
      <w:r w:rsidRPr="00E2501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»___20__ г.</w:t>
      </w:r>
      <w:r w:rsidRPr="00E25014">
        <w:rPr>
          <w:rFonts w:ascii="Times New Roman" w:hAnsi="Times New Roman" w:cs="Times New Roman"/>
          <w:sz w:val="26"/>
          <w:szCs w:val="26"/>
        </w:rPr>
        <w:t xml:space="preserve"> и докумен</w:t>
      </w:r>
      <w:r>
        <w:rPr>
          <w:rFonts w:ascii="Times New Roman" w:hAnsi="Times New Roman" w:cs="Times New Roman"/>
          <w:sz w:val="26"/>
          <w:szCs w:val="26"/>
        </w:rPr>
        <w:t>ты, представленные для получения субсидий</w:t>
      </w:r>
      <w:r w:rsidRPr="00E25014">
        <w:rPr>
          <w:rFonts w:ascii="Times New Roman" w:hAnsi="Times New Roman" w:cs="Times New Roman"/>
          <w:sz w:val="26"/>
          <w:szCs w:val="26"/>
        </w:rPr>
        <w:t xml:space="preserve"> из</w:t>
      </w:r>
      <w:r>
        <w:rPr>
          <w:rFonts w:ascii="Times New Roman" w:hAnsi="Times New Roman" w:cs="Times New Roman"/>
          <w:sz w:val="26"/>
          <w:szCs w:val="26"/>
        </w:rPr>
        <w:t xml:space="preserve"> бюджета МО МР «Печора» на поддержку </w:t>
      </w:r>
      <w:r w:rsidRPr="00E25014">
        <w:rPr>
          <w:rFonts w:ascii="Times New Roman" w:hAnsi="Times New Roman" w:cs="Times New Roman"/>
          <w:sz w:val="26"/>
          <w:szCs w:val="26"/>
        </w:rPr>
        <w:t>социально ориентированных</w:t>
      </w:r>
      <w:r>
        <w:rPr>
          <w:rFonts w:ascii="Times New Roman" w:hAnsi="Times New Roman" w:cs="Times New Roman"/>
          <w:sz w:val="26"/>
          <w:szCs w:val="26"/>
        </w:rPr>
        <w:t xml:space="preserve"> некоммерческих организаций (далее-</w:t>
      </w:r>
      <w:r w:rsidRPr="00E25014">
        <w:rPr>
          <w:rFonts w:ascii="Times New Roman" w:hAnsi="Times New Roman" w:cs="Times New Roman"/>
          <w:sz w:val="26"/>
          <w:szCs w:val="26"/>
        </w:rPr>
        <w:t>субсидия)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501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CB120F" w:rsidRDefault="00CB120F" w:rsidP="00CB12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245B8A">
        <w:rPr>
          <w:rFonts w:ascii="Times New Roman" w:hAnsi="Times New Roman" w:cs="Times New Roman"/>
          <w:sz w:val="18"/>
          <w:szCs w:val="18"/>
        </w:rPr>
        <w:t>(наименование некоммерческой организации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B120F" w:rsidRPr="00E25014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рассмотрены на заседании Комиссии </w:t>
      </w:r>
      <w:r>
        <w:rPr>
          <w:rFonts w:ascii="Times New Roman" w:hAnsi="Times New Roman"/>
          <w:sz w:val="26"/>
          <w:szCs w:val="26"/>
        </w:rPr>
        <w:t xml:space="preserve">по конкурсному отбору проектов социально </w:t>
      </w:r>
      <w:r w:rsidRPr="00FF2FD3">
        <w:rPr>
          <w:rFonts w:ascii="Times New Roman" w:hAnsi="Times New Roman"/>
          <w:sz w:val="26"/>
          <w:szCs w:val="26"/>
        </w:rPr>
        <w:t>ориентированных некоммерческих организаций</w:t>
      </w:r>
      <w:r>
        <w:rPr>
          <w:rFonts w:ascii="Times New Roman" w:hAnsi="Times New Roman"/>
          <w:sz w:val="26"/>
          <w:szCs w:val="26"/>
        </w:rPr>
        <w:t>, претендующих на получение субсидий из бюджета МО МР «Печора»</w:t>
      </w:r>
      <w:r>
        <w:rPr>
          <w:rFonts w:ascii="Times New Roman" w:hAnsi="Times New Roman" w:cs="Times New Roman"/>
          <w:sz w:val="26"/>
          <w:szCs w:val="26"/>
        </w:rPr>
        <w:t xml:space="preserve"> (далее - Комиссия). Комиссия приняла решение о </w:t>
      </w:r>
      <w:r w:rsidRPr="00E25014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CB120F" w:rsidRPr="00245B8A" w:rsidRDefault="00CB120F" w:rsidP="00CB12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245B8A">
        <w:rPr>
          <w:rFonts w:ascii="Times New Roman" w:hAnsi="Times New Roman" w:cs="Times New Roman"/>
          <w:sz w:val="18"/>
          <w:szCs w:val="18"/>
        </w:rPr>
        <w:t>(наименование некоммерческой организации)</w:t>
      </w:r>
    </w:p>
    <w:p w:rsidR="00CB120F" w:rsidRPr="00E25014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условиям предоставления </w:t>
      </w:r>
      <w:r w:rsidRPr="00E25014">
        <w:rPr>
          <w:rFonts w:ascii="Times New Roman" w:hAnsi="Times New Roman" w:cs="Times New Roman"/>
          <w:sz w:val="26"/>
          <w:szCs w:val="26"/>
        </w:rPr>
        <w:t>субсидии и требованиям, установленным Федеральным</w:t>
      </w:r>
    </w:p>
    <w:p w:rsidR="00CB120F" w:rsidRDefault="00F60305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CB120F" w:rsidRPr="00323FC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B120F" w:rsidRPr="00323FC5">
        <w:rPr>
          <w:rFonts w:ascii="Times New Roman" w:hAnsi="Times New Roman" w:cs="Times New Roman"/>
          <w:sz w:val="26"/>
          <w:szCs w:val="26"/>
        </w:rPr>
        <w:t xml:space="preserve"> 12 января 1996 г. № 7-ФЗ «О некоммерческих организациях» и </w:t>
      </w:r>
      <w:hyperlink r:id="rId10" w:history="1">
        <w:r w:rsidR="00CB120F" w:rsidRPr="00323FC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CB120F">
        <w:rPr>
          <w:rFonts w:ascii="Times New Roman" w:hAnsi="Times New Roman" w:cs="Times New Roman"/>
          <w:sz w:val="26"/>
          <w:szCs w:val="26"/>
        </w:rPr>
        <w:t xml:space="preserve"> </w:t>
      </w:r>
      <w:r w:rsidR="00CB120F" w:rsidRPr="00E25014">
        <w:rPr>
          <w:rFonts w:ascii="Times New Roman" w:hAnsi="Times New Roman" w:cs="Times New Roman"/>
          <w:sz w:val="26"/>
          <w:szCs w:val="26"/>
        </w:rPr>
        <w:t>адми</w:t>
      </w:r>
      <w:r w:rsidR="00CB120F">
        <w:rPr>
          <w:rFonts w:ascii="Times New Roman" w:hAnsi="Times New Roman" w:cs="Times New Roman"/>
          <w:sz w:val="26"/>
          <w:szCs w:val="26"/>
        </w:rPr>
        <w:t>нистрации</w:t>
      </w:r>
      <w:r w:rsidR="00CB120F" w:rsidRPr="00E25014">
        <w:rPr>
          <w:rFonts w:ascii="Times New Roman" w:hAnsi="Times New Roman" w:cs="Times New Roman"/>
          <w:sz w:val="26"/>
          <w:szCs w:val="26"/>
        </w:rPr>
        <w:t xml:space="preserve"> МР </w:t>
      </w:r>
      <w:r w:rsidR="00CB120F">
        <w:rPr>
          <w:rFonts w:ascii="Times New Roman" w:hAnsi="Times New Roman" w:cs="Times New Roman"/>
          <w:sz w:val="26"/>
          <w:szCs w:val="26"/>
        </w:rPr>
        <w:t>«Печора</w:t>
      </w:r>
      <w:r w:rsidR="00CB120F" w:rsidRPr="00352FCF">
        <w:rPr>
          <w:rFonts w:ascii="Times New Roman" w:hAnsi="Times New Roman" w:cs="Times New Roman"/>
          <w:sz w:val="26"/>
          <w:szCs w:val="26"/>
        </w:rPr>
        <w:t xml:space="preserve"> </w:t>
      </w:r>
      <w:r w:rsidR="00CB120F" w:rsidRPr="00B54B18">
        <w:rPr>
          <w:rFonts w:ascii="Times New Roman" w:hAnsi="Times New Roman" w:cs="Times New Roman"/>
          <w:sz w:val="26"/>
          <w:szCs w:val="26"/>
        </w:rPr>
        <w:t>от 24.12.2013 г. № 2520</w:t>
      </w:r>
      <w:r w:rsidR="00CB120F">
        <w:rPr>
          <w:rFonts w:ascii="Times New Roman" w:hAnsi="Times New Roman" w:cs="Times New Roman"/>
          <w:sz w:val="26"/>
          <w:szCs w:val="26"/>
        </w:rPr>
        <w:t xml:space="preserve"> </w:t>
      </w:r>
      <w:r w:rsidR="00CB120F" w:rsidRPr="00B54B18">
        <w:rPr>
          <w:rFonts w:ascii="Times New Roman" w:hAnsi="Times New Roman" w:cs="Times New Roman"/>
          <w:sz w:val="26"/>
          <w:szCs w:val="26"/>
        </w:rPr>
        <w:t>«Об утверждении муницип</w:t>
      </w:r>
      <w:r w:rsidR="00CB120F">
        <w:rPr>
          <w:rFonts w:ascii="Times New Roman" w:hAnsi="Times New Roman" w:cs="Times New Roman"/>
          <w:sz w:val="26"/>
          <w:szCs w:val="26"/>
        </w:rPr>
        <w:t xml:space="preserve">альной программы «Социальное развитие МО МР «Печора» </w:t>
      </w:r>
      <w:r w:rsidR="00CB120F" w:rsidRPr="00E25014">
        <w:rPr>
          <w:rFonts w:ascii="Times New Roman" w:hAnsi="Times New Roman" w:cs="Times New Roman"/>
          <w:sz w:val="26"/>
          <w:szCs w:val="26"/>
        </w:rPr>
        <w:t>(протокол заседания Комиссии от</w:t>
      </w:r>
      <w:r w:rsidR="00CB120F">
        <w:rPr>
          <w:rFonts w:ascii="Times New Roman" w:hAnsi="Times New Roman" w:cs="Times New Roman"/>
          <w:sz w:val="26"/>
          <w:szCs w:val="26"/>
        </w:rPr>
        <w:t>_______№</w:t>
      </w:r>
      <w:r w:rsidR="00CB120F" w:rsidRPr="00E25014">
        <w:rPr>
          <w:rFonts w:ascii="Times New Roman" w:hAnsi="Times New Roman" w:cs="Times New Roman"/>
          <w:sz w:val="26"/>
          <w:szCs w:val="26"/>
        </w:rPr>
        <w:t xml:space="preserve"> _____).</w:t>
      </w:r>
      <w:r w:rsidR="00CB120F">
        <w:rPr>
          <w:rFonts w:ascii="Times New Roman" w:hAnsi="Times New Roman" w:cs="Times New Roman"/>
          <w:sz w:val="26"/>
          <w:szCs w:val="26"/>
        </w:rPr>
        <w:t xml:space="preserve"> Администрацией МР «Печора» принято </w:t>
      </w:r>
      <w:r w:rsidR="00CB120F" w:rsidRPr="00E25014">
        <w:rPr>
          <w:rFonts w:ascii="Times New Roman" w:hAnsi="Times New Roman" w:cs="Times New Roman"/>
          <w:sz w:val="26"/>
          <w:szCs w:val="26"/>
        </w:rPr>
        <w:t>ре</w:t>
      </w:r>
      <w:r w:rsidR="00CB120F">
        <w:rPr>
          <w:rFonts w:ascii="Times New Roman" w:hAnsi="Times New Roman" w:cs="Times New Roman"/>
          <w:sz w:val="26"/>
          <w:szCs w:val="26"/>
        </w:rPr>
        <w:t xml:space="preserve">шение о </w:t>
      </w:r>
      <w:r w:rsidR="00CB120F" w:rsidRPr="00E25014">
        <w:rPr>
          <w:rFonts w:ascii="Times New Roman" w:hAnsi="Times New Roman" w:cs="Times New Roman"/>
          <w:sz w:val="26"/>
          <w:szCs w:val="26"/>
        </w:rPr>
        <w:t>предоставлении___________</w:t>
      </w:r>
      <w:r w:rsidR="00CB120F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</w:p>
    <w:p w:rsidR="00CB120F" w:rsidRPr="00B54B18" w:rsidRDefault="00CB120F" w:rsidP="00CB12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5B8A">
        <w:rPr>
          <w:rFonts w:ascii="Times New Roman" w:hAnsi="Times New Roman" w:cs="Times New Roman"/>
          <w:sz w:val="18"/>
          <w:szCs w:val="18"/>
        </w:rPr>
        <w:t>(наименование некоммерческой организации)</w:t>
      </w:r>
    </w:p>
    <w:p w:rsidR="00CB120F" w:rsidRPr="00E25014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субсидий (постановление №</w:t>
      </w:r>
      <w:r w:rsidRPr="00E25014">
        <w:rPr>
          <w:rFonts w:ascii="Times New Roman" w:hAnsi="Times New Roman" w:cs="Times New Roman"/>
          <w:sz w:val="26"/>
          <w:szCs w:val="26"/>
        </w:rPr>
        <w:t>____ от __________). Субсидия предоставляется на</w:t>
      </w:r>
    </w:p>
    <w:p w:rsidR="00CB120F" w:rsidRPr="00E25014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основании договора о </w:t>
      </w:r>
      <w:r w:rsidRPr="00E25014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субсидий на </w:t>
      </w:r>
      <w:r w:rsidRPr="00E25014">
        <w:rPr>
          <w:rFonts w:ascii="Times New Roman" w:hAnsi="Times New Roman" w:cs="Times New Roman"/>
          <w:sz w:val="26"/>
          <w:szCs w:val="26"/>
        </w:rPr>
        <w:t>поддержку социально</w:t>
      </w:r>
      <w:r>
        <w:rPr>
          <w:rFonts w:ascii="Times New Roman" w:hAnsi="Times New Roman" w:cs="Times New Roman"/>
          <w:sz w:val="26"/>
          <w:szCs w:val="26"/>
        </w:rPr>
        <w:t xml:space="preserve"> ориентированной некоммерческой организации. Приглашаем для</w:t>
      </w:r>
      <w:r w:rsidRPr="00E25014">
        <w:rPr>
          <w:rFonts w:ascii="Times New Roman" w:hAnsi="Times New Roman" w:cs="Times New Roman"/>
          <w:sz w:val="26"/>
          <w:szCs w:val="26"/>
        </w:rPr>
        <w:t xml:space="preserve"> подписания</w:t>
      </w:r>
    </w:p>
    <w:p w:rsidR="00CB120F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 xml:space="preserve">данного </w:t>
      </w:r>
      <w:r>
        <w:rPr>
          <w:rFonts w:ascii="Times New Roman" w:hAnsi="Times New Roman" w:cs="Times New Roman"/>
          <w:sz w:val="26"/>
          <w:szCs w:val="26"/>
        </w:rPr>
        <w:t>договора в администрацию</w:t>
      </w:r>
      <w:r w:rsidRPr="00E25014">
        <w:rPr>
          <w:rFonts w:ascii="Times New Roman" w:hAnsi="Times New Roman" w:cs="Times New Roman"/>
          <w:sz w:val="26"/>
          <w:szCs w:val="26"/>
        </w:rPr>
        <w:t xml:space="preserve"> МР </w:t>
      </w:r>
      <w:r>
        <w:rPr>
          <w:rFonts w:ascii="Times New Roman" w:hAnsi="Times New Roman" w:cs="Times New Roman"/>
          <w:sz w:val="26"/>
          <w:szCs w:val="26"/>
        </w:rPr>
        <w:t>«Печора» «___» _______</w:t>
      </w:r>
      <w:r w:rsidRPr="00E25014">
        <w:rPr>
          <w:rFonts w:ascii="Times New Roman" w:hAnsi="Times New Roman" w:cs="Times New Roman"/>
          <w:sz w:val="26"/>
          <w:szCs w:val="26"/>
        </w:rPr>
        <w:t>к ___ ч. ___ мин.</w:t>
      </w:r>
    </w:p>
    <w:p w:rsidR="00CB120F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 о. главы </w:t>
      </w:r>
      <w:r w:rsidRPr="00E2501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МР «Печора»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подпись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ФИО</w:t>
      </w:r>
    </w:p>
    <w:p w:rsidR="00CB120F" w:rsidRDefault="00CB120F" w:rsidP="00CB120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B120F" w:rsidRPr="002A1A7A" w:rsidRDefault="00CB120F" w:rsidP="00CB120F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2A1A7A">
        <w:rPr>
          <w:rFonts w:ascii="Times New Roman" w:hAnsi="Times New Roman" w:cs="Times New Roman"/>
          <w:sz w:val="18"/>
          <w:szCs w:val="18"/>
        </w:rPr>
        <w:t>Исполнитель, тел</w:t>
      </w:r>
    </w:p>
    <w:p w:rsidR="00CB120F" w:rsidRDefault="00CB120F" w:rsidP="00CB12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Pr="00E25014" w:rsidRDefault="00CB120F" w:rsidP="00CB12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Pr="00E250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CB120F" w:rsidRPr="00E25014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положению о </w:t>
      </w:r>
      <w:r w:rsidRPr="00E25014">
        <w:rPr>
          <w:rFonts w:ascii="Times New Roman" w:hAnsi="Times New Roman" w:cs="Times New Roman"/>
          <w:sz w:val="26"/>
          <w:szCs w:val="26"/>
        </w:rPr>
        <w:t>комиссии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 xml:space="preserve">по конкурсному отбору 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 xml:space="preserve">проектов социально ориентированных 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 xml:space="preserve">некоммерческих организаций, 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 xml:space="preserve">претендующих на получении 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 xml:space="preserve">субсидии из бюджета </w:t>
      </w:r>
    </w:p>
    <w:p w:rsidR="00CB120F" w:rsidRPr="000E35A5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>МО МР «Печора»</w:t>
      </w:r>
    </w:p>
    <w:p w:rsidR="00CB120F" w:rsidRPr="00E25014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25014">
        <w:rPr>
          <w:rFonts w:ascii="Times New Roman" w:hAnsi="Times New Roman" w:cs="Times New Roman"/>
          <w:sz w:val="26"/>
          <w:szCs w:val="26"/>
        </w:rPr>
        <w:t xml:space="preserve"> Герб Республики Коми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CB120F" w:rsidRPr="00A32652" w:rsidTr="009A68D2">
        <w:tc>
          <w:tcPr>
            <w:tcW w:w="4860" w:type="dxa"/>
          </w:tcPr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«ПЕЧОРА»</w:t>
            </w:r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«ПЕЧОРА»</w:t>
            </w:r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МУНИЦИПАЛЬНÖЙ РАЙОНСА</w:t>
            </w:r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</w:tc>
        <w:tc>
          <w:tcPr>
            <w:tcW w:w="4680" w:type="dxa"/>
          </w:tcPr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некоммерческой организации</w:t>
            </w:r>
          </w:p>
        </w:tc>
      </w:tr>
      <w:tr w:rsidR="00CB120F" w:rsidRPr="00A32652" w:rsidTr="009A68D2">
        <w:tc>
          <w:tcPr>
            <w:tcW w:w="4860" w:type="dxa"/>
          </w:tcPr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Cs/>
                <w:lang w:eastAsia="ru-RU"/>
              </w:rPr>
              <w:t>Ленинградская ул., д. 15,</w:t>
            </w:r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Cs/>
                <w:lang w:eastAsia="ru-RU"/>
              </w:rPr>
              <w:t>Печора, Республика Коми, 169600</w:t>
            </w:r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Cs/>
                <w:lang w:eastAsia="ru-RU"/>
              </w:rPr>
              <w:t>Тел. 8(82142) 7 45 44, факс 8(82142) 7 47 44</w:t>
            </w:r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A3265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A3265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A326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hyperlink r:id="rId11" w:history="1">
              <w:r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ru-RU"/>
                </w:rPr>
                <w:t>mr</w:t>
              </w:r>
              <w:r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_</w:t>
              </w:r>
              <w:r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ru-RU"/>
                </w:rPr>
                <w:t>pechora</w:t>
              </w:r>
              <w:r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@</w:t>
              </w:r>
              <w:r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ru-RU"/>
                </w:rPr>
                <w:t>mail</w:t>
              </w:r>
              <w:r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.</w:t>
              </w:r>
              <w:r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CB120F" w:rsidRPr="00A32652" w:rsidRDefault="00F60305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" w:history="1">
              <w:r w:rsidR="00CB120F"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ru-RU"/>
                </w:rPr>
                <w:t>http</w:t>
              </w:r>
              <w:r w:rsidR="00CB120F"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://</w:t>
              </w:r>
              <w:r w:rsidR="00CB120F"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ru-RU"/>
                </w:rPr>
                <w:t>www</w:t>
              </w:r>
              <w:r w:rsidR="00CB120F"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.</w:t>
              </w:r>
              <w:r w:rsidR="00CB120F"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ru-RU"/>
                </w:rPr>
                <w:t>pechoraonline</w:t>
              </w:r>
              <w:r w:rsidR="00CB120F"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.</w:t>
              </w:r>
              <w:r w:rsidR="00CB120F" w:rsidRPr="00A3265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Cs/>
                <w:lang w:eastAsia="ru-RU"/>
              </w:rPr>
              <w:t>ОКПО 50408657, ОГРН 1021100875575,</w:t>
            </w:r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52">
              <w:rPr>
                <w:rFonts w:ascii="Times New Roman" w:eastAsia="Times New Roman" w:hAnsi="Times New Roman" w:cs="Times New Roman"/>
                <w:bCs/>
                <w:lang w:eastAsia="ru-RU"/>
              </w:rPr>
              <w:t>ИНН/КПП 1105012781/110501001</w:t>
            </w:r>
          </w:p>
        </w:tc>
        <w:tc>
          <w:tcPr>
            <w:tcW w:w="4680" w:type="dxa"/>
          </w:tcPr>
          <w:p w:rsidR="00CB120F" w:rsidRPr="00A32652" w:rsidRDefault="00CB120F" w:rsidP="009A68D2">
            <w:pPr>
              <w:tabs>
                <w:tab w:val="left" w:pos="41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CB120F" w:rsidRPr="00A32652" w:rsidTr="009A68D2">
        <w:trPr>
          <w:trHeight w:val="395"/>
        </w:trPr>
        <w:tc>
          <w:tcPr>
            <w:tcW w:w="4860" w:type="dxa"/>
          </w:tcPr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8" w:hanging="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«___»______20___</w:t>
            </w:r>
            <w:r w:rsidRPr="00A326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 № </w:t>
            </w:r>
          </w:p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80" w:type="dxa"/>
          </w:tcPr>
          <w:p w:rsidR="00CB120F" w:rsidRPr="00A32652" w:rsidRDefault="00CB120F" w:rsidP="009A6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64"/>
              <w:jc w:val="center"/>
              <w:rPr>
                <w:rFonts w:ascii="Courier New" w:eastAsia="Times New Roman" w:hAnsi="Courier New" w:cs="Times New Roman"/>
                <w:bCs/>
                <w:sz w:val="26"/>
                <w:szCs w:val="20"/>
                <w:lang w:eastAsia="ru-RU"/>
              </w:rPr>
            </w:pPr>
            <w:r w:rsidRPr="00A32652">
              <w:rPr>
                <w:rFonts w:ascii="Courier New" w:eastAsia="Times New Roman" w:hAnsi="Courier New" w:cs="Times New Roman"/>
                <w:bCs/>
                <w:sz w:val="26"/>
                <w:szCs w:val="20"/>
                <w:lang w:eastAsia="ru-RU"/>
              </w:rPr>
              <w:t xml:space="preserve">  </w:t>
            </w:r>
          </w:p>
        </w:tc>
      </w:tr>
    </w:tbl>
    <w:p w:rsidR="00CB120F" w:rsidRPr="00E25014" w:rsidRDefault="00CB120F" w:rsidP="00CB12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CB120F" w:rsidRDefault="00CB120F" w:rsidP="00CB12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МР «Печора» уведомляет, что  заявка от «</w:t>
      </w:r>
      <w:r w:rsidRPr="00E2501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»___20__ г.</w:t>
      </w:r>
      <w:r w:rsidRPr="00E25014">
        <w:rPr>
          <w:rFonts w:ascii="Times New Roman" w:hAnsi="Times New Roman" w:cs="Times New Roman"/>
          <w:sz w:val="26"/>
          <w:szCs w:val="26"/>
        </w:rPr>
        <w:t xml:space="preserve"> и документы, представленные для получени</w:t>
      </w:r>
      <w:r>
        <w:rPr>
          <w:rFonts w:ascii="Times New Roman" w:hAnsi="Times New Roman" w:cs="Times New Roman"/>
          <w:sz w:val="26"/>
          <w:szCs w:val="26"/>
        </w:rPr>
        <w:t>я субсидий</w:t>
      </w:r>
      <w:r w:rsidRPr="00E25014">
        <w:rPr>
          <w:rFonts w:ascii="Times New Roman" w:hAnsi="Times New Roman" w:cs="Times New Roman"/>
          <w:sz w:val="26"/>
          <w:szCs w:val="26"/>
        </w:rPr>
        <w:t xml:space="preserve"> из</w:t>
      </w:r>
      <w:r>
        <w:rPr>
          <w:rFonts w:ascii="Times New Roman" w:hAnsi="Times New Roman" w:cs="Times New Roman"/>
          <w:sz w:val="26"/>
          <w:szCs w:val="26"/>
        </w:rPr>
        <w:t xml:space="preserve"> бюджета МО МР «Печора» на поддержку </w:t>
      </w:r>
      <w:r w:rsidRPr="00E25014">
        <w:rPr>
          <w:rFonts w:ascii="Times New Roman" w:hAnsi="Times New Roman" w:cs="Times New Roman"/>
          <w:sz w:val="26"/>
          <w:szCs w:val="26"/>
        </w:rPr>
        <w:t>социально ориентированных</w:t>
      </w:r>
      <w:r>
        <w:rPr>
          <w:rFonts w:ascii="Times New Roman" w:hAnsi="Times New Roman" w:cs="Times New Roman"/>
          <w:sz w:val="26"/>
          <w:szCs w:val="26"/>
        </w:rPr>
        <w:t xml:space="preserve"> некоммерческих организаций (далее-</w:t>
      </w:r>
      <w:r w:rsidRPr="00E25014">
        <w:rPr>
          <w:rFonts w:ascii="Times New Roman" w:hAnsi="Times New Roman" w:cs="Times New Roman"/>
          <w:sz w:val="26"/>
          <w:szCs w:val="26"/>
        </w:rPr>
        <w:t>субсидия)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501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CB120F" w:rsidRPr="00245B8A" w:rsidRDefault="00CB120F" w:rsidP="00CB120F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245B8A">
        <w:rPr>
          <w:rFonts w:ascii="Times New Roman" w:hAnsi="Times New Roman" w:cs="Times New Roman"/>
          <w:sz w:val="18"/>
          <w:szCs w:val="18"/>
        </w:rPr>
        <w:t>(наименование некоммерческой организации)</w:t>
      </w:r>
    </w:p>
    <w:p w:rsidR="00CB120F" w:rsidRPr="00E25014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рассмотрены на заседании Комиссии </w:t>
      </w:r>
      <w:r>
        <w:rPr>
          <w:rFonts w:ascii="Times New Roman" w:hAnsi="Times New Roman"/>
          <w:sz w:val="26"/>
          <w:szCs w:val="26"/>
        </w:rPr>
        <w:t xml:space="preserve">по конкурсному отбору проектов  социально </w:t>
      </w:r>
      <w:r w:rsidRPr="00FF2FD3">
        <w:rPr>
          <w:rFonts w:ascii="Times New Roman" w:hAnsi="Times New Roman"/>
          <w:sz w:val="26"/>
          <w:szCs w:val="26"/>
        </w:rPr>
        <w:t>ориентированных некоммерческих организаций</w:t>
      </w:r>
      <w:r>
        <w:rPr>
          <w:rFonts w:ascii="Times New Roman" w:hAnsi="Times New Roman"/>
          <w:sz w:val="26"/>
          <w:szCs w:val="26"/>
        </w:rPr>
        <w:t>, претендующих на получение субсидий из бюджета МО МР «Печора»</w:t>
      </w:r>
      <w:r>
        <w:rPr>
          <w:rFonts w:ascii="Times New Roman" w:hAnsi="Times New Roman" w:cs="Times New Roman"/>
          <w:sz w:val="26"/>
          <w:szCs w:val="26"/>
        </w:rPr>
        <w:t xml:space="preserve"> (далее - Комиссия). Комиссия приняла решение о не  </w:t>
      </w:r>
      <w:r w:rsidRPr="00E25014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CB120F" w:rsidRPr="00245B8A" w:rsidRDefault="00CB120F" w:rsidP="00CB12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245B8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5B8A">
        <w:rPr>
          <w:rFonts w:ascii="Times New Roman" w:hAnsi="Times New Roman" w:cs="Times New Roman"/>
          <w:sz w:val="18"/>
          <w:szCs w:val="18"/>
        </w:rPr>
        <w:t>наименование некоммерческой организации)</w:t>
      </w:r>
    </w:p>
    <w:p w:rsidR="00CB120F" w:rsidRPr="00E25014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5014">
        <w:rPr>
          <w:rFonts w:ascii="Times New Roman" w:hAnsi="Times New Roman" w:cs="Times New Roman"/>
          <w:sz w:val="26"/>
          <w:szCs w:val="26"/>
        </w:rPr>
        <w:t>усло</w:t>
      </w:r>
      <w:r>
        <w:rPr>
          <w:rFonts w:ascii="Times New Roman" w:hAnsi="Times New Roman" w:cs="Times New Roman"/>
          <w:sz w:val="26"/>
          <w:szCs w:val="26"/>
        </w:rPr>
        <w:t xml:space="preserve">виям предоставления </w:t>
      </w:r>
      <w:r w:rsidRPr="00E25014">
        <w:rPr>
          <w:rFonts w:ascii="Times New Roman" w:hAnsi="Times New Roman" w:cs="Times New Roman"/>
          <w:sz w:val="26"/>
          <w:szCs w:val="26"/>
        </w:rPr>
        <w:t>субсиди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25014">
        <w:rPr>
          <w:rFonts w:ascii="Times New Roman" w:hAnsi="Times New Roman" w:cs="Times New Roman"/>
          <w:sz w:val="26"/>
          <w:szCs w:val="26"/>
        </w:rPr>
        <w:t xml:space="preserve"> и требованиям, установленным Федеральным</w:t>
      </w:r>
    </w:p>
    <w:p w:rsidR="00CB120F" w:rsidRDefault="00F60305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CB120F" w:rsidRPr="00B54B1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B120F">
        <w:rPr>
          <w:rFonts w:ascii="Times New Roman" w:hAnsi="Times New Roman" w:cs="Times New Roman"/>
          <w:sz w:val="26"/>
          <w:szCs w:val="26"/>
        </w:rPr>
        <w:t xml:space="preserve"> 12  января 1996 г. №  7-ФЗ «О некоммерческих </w:t>
      </w:r>
      <w:r w:rsidR="00CB120F" w:rsidRPr="00B54B18">
        <w:rPr>
          <w:rFonts w:ascii="Times New Roman" w:hAnsi="Times New Roman" w:cs="Times New Roman"/>
          <w:sz w:val="26"/>
          <w:szCs w:val="26"/>
        </w:rPr>
        <w:t>организациях» и</w:t>
      </w:r>
      <w:r w:rsidR="00CB120F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CB120F" w:rsidRPr="00B54B1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CB120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B120F" w:rsidRPr="00B54B18">
        <w:rPr>
          <w:rFonts w:ascii="Times New Roman" w:hAnsi="Times New Roman" w:cs="Times New Roman"/>
          <w:sz w:val="26"/>
          <w:szCs w:val="26"/>
        </w:rPr>
        <w:t>МР «Печора» от 24.12.2013 г. № 2520</w:t>
      </w:r>
      <w:r w:rsidR="00CB120F">
        <w:rPr>
          <w:rFonts w:ascii="Times New Roman" w:hAnsi="Times New Roman" w:cs="Times New Roman"/>
          <w:sz w:val="26"/>
          <w:szCs w:val="26"/>
        </w:rPr>
        <w:t xml:space="preserve"> </w:t>
      </w:r>
      <w:r w:rsidR="00CB120F" w:rsidRPr="00B54B18">
        <w:rPr>
          <w:rFonts w:ascii="Times New Roman" w:hAnsi="Times New Roman" w:cs="Times New Roman"/>
          <w:sz w:val="26"/>
          <w:szCs w:val="26"/>
        </w:rPr>
        <w:t>«Об утверждении муницип</w:t>
      </w:r>
      <w:r w:rsidR="00CB120F">
        <w:rPr>
          <w:rFonts w:ascii="Times New Roman" w:hAnsi="Times New Roman" w:cs="Times New Roman"/>
          <w:sz w:val="26"/>
          <w:szCs w:val="26"/>
        </w:rPr>
        <w:t xml:space="preserve">альной программы «Социальное развитие МО МР «Печора» </w:t>
      </w:r>
      <w:r w:rsidR="00CB120F" w:rsidRPr="00E25014">
        <w:rPr>
          <w:rFonts w:ascii="Times New Roman" w:hAnsi="Times New Roman" w:cs="Times New Roman"/>
          <w:sz w:val="26"/>
          <w:szCs w:val="26"/>
        </w:rPr>
        <w:t>(протокол заседания Комиссии от</w:t>
      </w:r>
      <w:r w:rsidR="00CB120F">
        <w:rPr>
          <w:rFonts w:ascii="Times New Roman" w:hAnsi="Times New Roman" w:cs="Times New Roman"/>
          <w:sz w:val="26"/>
          <w:szCs w:val="26"/>
        </w:rPr>
        <w:t>___№</w:t>
      </w:r>
      <w:r w:rsidR="00CB120F" w:rsidRPr="00E25014">
        <w:rPr>
          <w:rFonts w:ascii="Times New Roman" w:hAnsi="Times New Roman" w:cs="Times New Roman"/>
          <w:sz w:val="26"/>
          <w:szCs w:val="26"/>
        </w:rPr>
        <w:t xml:space="preserve"> _____).</w:t>
      </w:r>
      <w:r w:rsidR="00CB12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20F" w:rsidRPr="00E25014" w:rsidRDefault="00CB120F" w:rsidP="00CB120F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МР «Печора» принято</w:t>
      </w:r>
      <w:r w:rsidRPr="00E25014">
        <w:rPr>
          <w:rFonts w:ascii="Times New Roman" w:hAnsi="Times New Roman" w:cs="Times New Roman"/>
          <w:sz w:val="26"/>
          <w:szCs w:val="26"/>
        </w:rPr>
        <w:t xml:space="preserve"> решение </w:t>
      </w:r>
      <w:r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Pr="00E25014">
        <w:rPr>
          <w:rFonts w:ascii="Times New Roman" w:hAnsi="Times New Roman" w:cs="Times New Roman"/>
          <w:sz w:val="26"/>
          <w:szCs w:val="26"/>
        </w:rPr>
        <w:t>в</w:t>
      </w:r>
    </w:p>
    <w:p w:rsidR="00CB120F" w:rsidRPr="00245B8A" w:rsidRDefault="00CB120F" w:rsidP="00CB12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предоставлении__________________________________________________________</w:t>
      </w:r>
      <w:r w:rsidRPr="00245B8A">
        <w:rPr>
          <w:rFonts w:ascii="Times New Roman" w:hAnsi="Times New Roman" w:cs="Times New Roman"/>
          <w:sz w:val="18"/>
          <w:szCs w:val="18"/>
        </w:rPr>
        <w:t>(наименование некоммерческой организации)</w:t>
      </w:r>
    </w:p>
    <w:p w:rsidR="00CB120F" w:rsidRPr="00E25014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субсидий (постановление №</w:t>
      </w:r>
      <w:r w:rsidRPr="00E25014">
        <w:rPr>
          <w:rFonts w:ascii="Times New Roman" w:hAnsi="Times New Roman" w:cs="Times New Roman"/>
          <w:sz w:val="26"/>
          <w:szCs w:val="26"/>
        </w:rPr>
        <w:t xml:space="preserve"> _____ от __________).</w:t>
      </w:r>
    </w:p>
    <w:p w:rsidR="00CB120F" w:rsidRPr="00E25014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И. о. главы </w:t>
      </w:r>
      <w:r w:rsidRPr="00E2501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МР «Печора»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подпись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ФИО</w:t>
      </w:r>
      <w:r w:rsidRPr="001E76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120F" w:rsidRDefault="00CB120F" w:rsidP="00CB12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120F" w:rsidRDefault="00CB120F" w:rsidP="00CB1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>Исполнитель, тел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Pr="00E25014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E250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CB120F" w:rsidRPr="00E25014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2501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положению о </w:t>
      </w:r>
      <w:r w:rsidRPr="00E25014">
        <w:rPr>
          <w:rFonts w:ascii="Times New Roman" w:hAnsi="Times New Roman" w:cs="Times New Roman"/>
          <w:sz w:val="26"/>
          <w:szCs w:val="26"/>
        </w:rPr>
        <w:t>комиссии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 xml:space="preserve">по конкурсному отбору 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 xml:space="preserve">проектов социально ориентированных 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 xml:space="preserve">некоммерческих организаций, 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 xml:space="preserve">претендующих на получении </w:t>
      </w:r>
    </w:p>
    <w:p w:rsidR="00CB120F" w:rsidRDefault="00CB120F" w:rsidP="00CB120F">
      <w:pPr>
        <w:pStyle w:val="ConsPlusNormal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 xml:space="preserve">субсидии из бюджета </w:t>
      </w:r>
    </w:p>
    <w:p w:rsidR="00CB120F" w:rsidRPr="000E35A5" w:rsidRDefault="00CB120F" w:rsidP="00CB120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35A5">
        <w:rPr>
          <w:rFonts w:ascii="Times New Roman" w:hAnsi="Times New Roman"/>
          <w:sz w:val="26"/>
          <w:szCs w:val="26"/>
        </w:rPr>
        <w:t>МО МР «Печора»</w:t>
      </w:r>
    </w:p>
    <w:p w:rsidR="00CB120F" w:rsidRDefault="00CB120F" w:rsidP="00CB120F">
      <w:pPr>
        <w:tabs>
          <w:tab w:val="left" w:pos="74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tabs>
          <w:tab w:val="left" w:pos="268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Критерии конкурсного обора</w:t>
      </w:r>
    </w:p>
    <w:p w:rsidR="00CB120F" w:rsidRDefault="00CB120F" w:rsidP="00CB120F">
      <w:pPr>
        <w:tabs>
          <w:tab w:val="left" w:pos="158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2943"/>
        <w:gridCol w:w="1560"/>
        <w:gridCol w:w="1563"/>
        <w:gridCol w:w="2937"/>
      </w:tblGrid>
      <w:tr w:rsidR="00CB120F" w:rsidTr="009A68D2">
        <w:tc>
          <w:tcPr>
            <w:tcW w:w="567" w:type="dxa"/>
          </w:tcPr>
          <w:p w:rsidR="00CB120F" w:rsidRDefault="00CB120F" w:rsidP="009A68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43" w:type="dxa"/>
          </w:tcPr>
          <w:p w:rsidR="00CB120F" w:rsidRDefault="00CB120F" w:rsidP="009A68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3123" w:type="dxa"/>
            <w:gridSpan w:val="2"/>
          </w:tcPr>
          <w:p w:rsidR="00CB120F" w:rsidRDefault="00CB120F" w:rsidP="009A6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2937" w:type="dxa"/>
          </w:tcPr>
          <w:p w:rsidR="00CB120F" w:rsidRDefault="00CB120F" w:rsidP="009A68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баллов 100</w:t>
            </w:r>
          </w:p>
        </w:tc>
      </w:tr>
      <w:tr w:rsidR="00CB120F" w:rsidTr="009A68D2">
        <w:tc>
          <w:tcPr>
            <w:tcW w:w="567" w:type="dxa"/>
          </w:tcPr>
          <w:p w:rsidR="00CB120F" w:rsidRDefault="00CB120F" w:rsidP="009A68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3" w:type="dxa"/>
          </w:tcPr>
          <w:p w:rsidR="00CB120F" w:rsidRDefault="00CB120F" w:rsidP="009A68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 и социальная значимость проекта </w:t>
            </w:r>
          </w:p>
        </w:tc>
        <w:tc>
          <w:tcPr>
            <w:tcW w:w="1560" w:type="dxa"/>
            <w:vAlign w:val="center"/>
          </w:tcPr>
          <w:p w:rsidR="00CB120F" w:rsidRDefault="00CB120F" w:rsidP="009A6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EC5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  <w:p w:rsidR="00CB120F" w:rsidRPr="00376EC5" w:rsidRDefault="00CB120F" w:rsidP="009A6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баллов</w:t>
            </w:r>
          </w:p>
        </w:tc>
        <w:tc>
          <w:tcPr>
            <w:tcW w:w="1563" w:type="dxa"/>
            <w:vAlign w:val="center"/>
          </w:tcPr>
          <w:p w:rsidR="00CB120F" w:rsidRDefault="00CB120F" w:rsidP="009A6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EC5">
              <w:rPr>
                <w:rFonts w:ascii="Times New Roman" w:hAnsi="Times New Roman" w:cs="Times New Roman"/>
                <w:sz w:val="16"/>
                <w:szCs w:val="16"/>
              </w:rPr>
              <w:t>Не соответствует</w:t>
            </w:r>
          </w:p>
          <w:p w:rsidR="00CB120F" w:rsidRPr="00376EC5" w:rsidRDefault="00CB120F" w:rsidP="009A6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2937" w:type="dxa"/>
            <w:vAlign w:val="center"/>
          </w:tcPr>
          <w:p w:rsidR="00CB120F" w:rsidRDefault="00CB120F" w:rsidP="009A68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CB120F" w:rsidTr="009A68D2">
        <w:tc>
          <w:tcPr>
            <w:tcW w:w="567" w:type="dxa"/>
          </w:tcPr>
          <w:p w:rsidR="00CB120F" w:rsidRDefault="00CB120F" w:rsidP="009A68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3" w:type="dxa"/>
          </w:tcPr>
          <w:p w:rsidR="00CB120F" w:rsidRDefault="00CB120F" w:rsidP="009A68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Заявленные в проекте финансовые требования (расходы) экономически обоснованы</w:t>
            </w:r>
          </w:p>
        </w:tc>
        <w:tc>
          <w:tcPr>
            <w:tcW w:w="1560" w:type="dxa"/>
            <w:vAlign w:val="center"/>
          </w:tcPr>
          <w:p w:rsidR="00CB120F" w:rsidRDefault="00CB120F" w:rsidP="009A6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EC5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  <w:p w:rsidR="00CB120F" w:rsidRPr="00376EC5" w:rsidRDefault="00CB120F" w:rsidP="009A6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баллов</w:t>
            </w:r>
          </w:p>
        </w:tc>
        <w:tc>
          <w:tcPr>
            <w:tcW w:w="1563" w:type="dxa"/>
            <w:vAlign w:val="center"/>
          </w:tcPr>
          <w:p w:rsidR="00CB120F" w:rsidRDefault="00CB120F" w:rsidP="009A6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EC5">
              <w:rPr>
                <w:rFonts w:ascii="Times New Roman" w:hAnsi="Times New Roman" w:cs="Times New Roman"/>
                <w:sz w:val="16"/>
                <w:szCs w:val="16"/>
              </w:rPr>
              <w:t>Не соответствует</w:t>
            </w:r>
          </w:p>
          <w:p w:rsidR="00CB120F" w:rsidRPr="00376EC5" w:rsidRDefault="00CB120F" w:rsidP="009A6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2937" w:type="dxa"/>
            <w:vAlign w:val="center"/>
          </w:tcPr>
          <w:p w:rsidR="00CB120F" w:rsidRDefault="00CB120F" w:rsidP="009A68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B120F" w:rsidTr="009A68D2">
        <w:tc>
          <w:tcPr>
            <w:tcW w:w="567" w:type="dxa"/>
          </w:tcPr>
          <w:p w:rsidR="00CB120F" w:rsidRDefault="00CB120F" w:rsidP="009A68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3" w:type="dxa"/>
          </w:tcPr>
          <w:p w:rsidR="00CB120F" w:rsidRDefault="00CB120F" w:rsidP="009A68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проекта позволяют решить поставленные задачи, достигнуть цели, продвинуться в решении проблемы</w:t>
            </w:r>
          </w:p>
        </w:tc>
        <w:tc>
          <w:tcPr>
            <w:tcW w:w="1560" w:type="dxa"/>
            <w:vAlign w:val="center"/>
          </w:tcPr>
          <w:p w:rsidR="00CB120F" w:rsidRDefault="00CB120F" w:rsidP="009A6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EC5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  <w:p w:rsidR="00CB120F" w:rsidRPr="00376EC5" w:rsidRDefault="00CB120F" w:rsidP="009A6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баллов</w:t>
            </w:r>
          </w:p>
        </w:tc>
        <w:tc>
          <w:tcPr>
            <w:tcW w:w="1563" w:type="dxa"/>
            <w:vAlign w:val="center"/>
          </w:tcPr>
          <w:p w:rsidR="00CB120F" w:rsidRDefault="00CB120F" w:rsidP="009A6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EC5">
              <w:rPr>
                <w:rFonts w:ascii="Times New Roman" w:hAnsi="Times New Roman" w:cs="Times New Roman"/>
                <w:sz w:val="16"/>
                <w:szCs w:val="16"/>
              </w:rPr>
              <w:t>Не соответствует</w:t>
            </w:r>
          </w:p>
          <w:p w:rsidR="00CB120F" w:rsidRPr="00376EC5" w:rsidRDefault="00CB120F" w:rsidP="009A6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2937" w:type="dxa"/>
            <w:vAlign w:val="center"/>
          </w:tcPr>
          <w:p w:rsidR="00CB120F" w:rsidRDefault="00CB120F" w:rsidP="009A68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B120F" w:rsidTr="009A68D2">
        <w:tc>
          <w:tcPr>
            <w:tcW w:w="567" w:type="dxa"/>
          </w:tcPr>
          <w:p w:rsidR="00CB120F" w:rsidRDefault="00CB120F" w:rsidP="009A68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3" w:type="dxa"/>
          </w:tcPr>
          <w:p w:rsidR="00CB120F" w:rsidRDefault="00CB120F" w:rsidP="009A68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123" w:type="dxa"/>
            <w:gridSpan w:val="2"/>
          </w:tcPr>
          <w:p w:rsidR="00CB120F" w:rsidRDefault="00CB120F" w:rsidP="009A6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7" w:type="dxa"/>
          </w:tcPr>
          <w:p w:rsidR="00CB120F" w:rsidRDefault="00CB120F" w:rsidP="009A68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CB120F" w:rsidRDefault="00CB120F" w:rsidP="00CB120F">
      <w:pPr>
        <w:rPr>
          <w:rFonts w:ascii="Times New Roman" w:hAnsi="Times New Roman" w:cs="Times New Roman"/>
          <w:sz w:val="26"/>
          <w:szCs w:val="26"/>
        </w:rPr>
      </w:pPr>
    </w:p>
    <w:p w:rsidR="00CB120F" w:rsidRDefault="00CB120F" w:rsidP="00CB120F">
      <w:pPr>
        <w:rPr>
          <w:rFonts w:ascii="Times New Roman" w:hAnsi="Times New Roman" w:cs="Times New Roman"/>
          <w:sz w:val="26"/>
          <w:szCs w:val="26"/>
        </w:rPr>
      </w:pPr>
    </w:p>
    <w:p w:rsidR="00CB120F" w:rsidRPr="00E91AB2" w:rsidRDefault="00CB120F" w:rsidP="00CB120F">
      <w:pPr>
        <w:tabs>
          <w:tab w:val="left" w:pos="255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_________________________ </w:t>
      </w:r>
    </w:p>
    <w:p w:rsidR="00CB120F" w:rsidRDefault="00CB120F" w:rsidP="00020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B120F" w:rsidSect="00CB120F">
      <w:pgSz w:w="11906" w:h="16838"/>
      <w:pgMar w:top="1021" w:right="851" w:bottom="102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08"/>
    <w:rsid w:val="00020E23"/>
    <w:rsid w:val="000E761D"/>
    <w:rsid w:val="002041C0"/>
    <w:rsid w:val="004B36D2"/>
    <w:rsid w:val="00B64FA8"/>
    <w:rsid w:val="00C12D98"/>
    <w:rsid w:val="00C55A6F"/>
    <w:rsid w:val="00CA71BA"/>
    <w:rsid w:val="00CB120F"/>
    <w:rsid w:val="00CD020A"/>
    <w:rsid w:val="00F60305"/>
    <w:rsid w:val="00FC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20E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020E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020E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0E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2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E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20E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020E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020E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0E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2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E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oraonline.ru" TargetMode="External"/><Relationship Id="rId13" Type="http://schemas.openxmlformats.org/officeDocument/2006/relationships/hyperlink" Target="consultantplus://offline/ref=6E920E5FD995761243562CFD018EE17AD5D2BFC18ED358B2616C890EE4M2M7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_pechora@mail.ru" TargetMode="External"/><Relationship Id="rId12" Type="http://schemas.openxmlformats.org/officeDocument/2006/relationships/hyperlink" Target="http://www.pechoraonline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920E5FD995761243562CFD018EE17AD5D2BFC18ED358B2616C890EE4M2M7K" TargetMode="External"/><Relationship Id="rId11" Type="http://schemas.openxmlformats.org/officeDocument/2006/relationships/hyperlink" Target="mailto:mr_pechora@mail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920E5FD9957612435632F017E2BF7ED2DDE9C48FDF54E63433D253B32E9EB1M0M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920E5FD995761243562CFD018EE17AD5D2BFC18ED358B2616C890EE4M2M7K" TargetMode="External"/><Relationship Id="rId14" Type="http://schemas.openxmlformats.org/officeDocument/2006/relationships/hyperlink" Target="consultantplus://offline/ref=6E920E5FD9957612435632F017E2BF7ED2DDE9C48FDF54E63433D253B32E9EB1M0M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AntonovaNV</dc:creator>
  <cp:keywords/>
  <dc:description/>
  <cp:lastModifiedBy>Меньшикова НМ</cp:lastModifiedBy>
  <cp:revision>15</cp:revision>
  <cp:lastPrinted>2015-10-01T09:29:00Z</cp:lastPrinted>
  <dcterms:created xsi:type="dcterms:W3CDTF">2015-09-10T08:08:00Z</dcterms:created>
  <dcterms:modified xsi:type="dcterms:W3CDTF">2015-10-06T14:19:00Z</dcterms:modified>
</cp:coreProperties>
</file>