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973B19" wp14:editId="58C2E96D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F36444" w:rsidP="005D7F84">
            <w:pPr>
              <w:rPr>
                <w:sz w:val="26"/>
                <w:szCs w:val="26"/>
              </w:rPr>
            </w:pPr>
            <w:r w:rsidRPr="006803C2">
              <w:rPr>
                <w:sz w:val="26"/>
                <w:szCs w:val="26"/>
                <w:u w:val="single"/>
              </w:rPr>
              <w:t>«</w:t>
            </w:r>
            <w:r w:rsidR="00267F60">
              <w:rPr>
                <w:sz w:val="26"/>
                <w:szCs w:val="26"/>
                <w:u w:val="single"/>
              </w:rPr>
              <w:t xml:space="preserve"> 23</w:t>
            </w:r>
            <w:r w:rsidR="005D7F84">
              <w:rPr>
                <w:sz w:val="26"/>
                <w:szCs w:val="26"/>
                <w:u w:val="single"/>
              </w:rPr>
              <w:t xml:space="preserve"> </w:t>
            </w:r>
            <w:r w:rsidRPr="006803C2">
              <w:rPr>
                <w:sz w:val="26"/>
                <w:szCs w:val="26"/>
                <w:u w:val="single"/>
              </w:rPr>
              <w:t>»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3C25E4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 xml:space="preserve">сентября  </w:t>
            </w:r>
            <w:r w:rsidR="003C25E4">
              <w:rPr>
                <w:sz w:val="26"/>
                <w:szCs w:val="26"/>
                <w:u w:val="single"/>
              </w:rPr>
              <w:t xml:space="preserve"> </w:t>
            </w:r>
            <w:r w:rsidRPr="006803C2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 xml:space="preserve">20 </w:t>
            </w:r>
            <w:r w:rsidR="005D7F84">
              <w:rPr>
                <w:sz w:val="20"/>
              </w:rPr>
              <w:t>г.</w:t>
            </w:r>
            <w:r w:rsidR="003C25E4">
              <w:rPr>
                <w:sz w:val="20"/>
              </w:rPr>
              <w:t xml:space="preserve"> </w:t>
            </w:r>
            <w:r w:rsidRPr="00C8447C">
              <w:rPr>
                <w:sz w:val="20"/>
              </w:rPr>
              <w:t>Печора, 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AD1E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267F60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         №</w:t>
            </w:r>
            <w:r w:rsidR="00267F60">
              <w:rPr>
                <w:sz w:val="26"/>
                <w:szCs w:val="26"/>
              </w:rPr>
              <w:t xml:space="preserve"> 850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1A7ADA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</w:t>
            </w:r>
            <w:r w:rsidRPr="002546FD">
              <w:rPr>
                <w:spacing w:val="-6"/>
                <w:sz w:val="26"/>
                <w:szCs w:val="26"/>
              </w:rPr>
              <w:t>ю</w:t>
            </w:r>
            <w:r w:rsidRPr="002546FD">
              <w:rPr>
                <w:spacing w:val="-6"/>
                <w:sz w:val="26"/>
                <w:szCs w:val="26"/>
              </w:rPr>
              <w:t>щихся</w:t>
            </w:r>
            <w:proofErr w:type="gramStart"/>
            <w:r w:rsidRPr="002546FD">
              <w:rPr>
                <w:spacing w:val="-6"/>
                <w:sz w:val="26"/>
                <w:szCs w:val="26"/>
              </w:rPr>
              <w:t xml:space="preserve"> ,</w:t>
            </w:r>
            <w:proofErr w:type="gramEnd"/>
            <w:r w:rsidRPr="002546FD">
              <w:rPr>
                <w:spacing w:val="-6"/>
                <w:sz w:val="26"/>
                <w:szCs w:val="26"/>
              </w:rPr>
              <w:t xml:space="preserve"> получающих начальное общее образование  в муниц</w:t>
            </w:r>
            <w:r w:rsidRPr="002546FD">
              <w:rPr>
                <w:spacing w:val="-6"/>
                <w:sz w:val="26"/>
                <w:szCs w:val="26"/>
              </w:rPr>
              <w:t>и</w:t>
            </w:r>
            <w:r w:rsidRPr="002546FD">
              <w:rPr>
                <w:spacing w:val="-6"/>
                <w:sz w:val="26"/>
                <w:szCs w:val="26"/>
              </w:rPr>
              <w:t>пальных образовательных организациях муниципального района «Печора»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bookmarkStart w:id="0" w:name="_GoBack"/>
      <w:bookmarkEnd w:id="0"/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В соответствии с п.11ч. 1 ст.15 Федерального закона от 06.10.2003 г. №131-ФЗ «Об общих принципах организации местного самоуправления в Российской Федер</w:t>
      </w:r>
      <w:r w:rsidRPr="002546FD">
        <w:rPr>
          <w:rFonts w:ascii="Times New Roman" w:hAnsi="Times New Roman" w:cs="Times New Roman"/>
          <w:sz w:val="26"/>
          <w:szCs w:val="26"/>
        </w:rPr>
        <w:t>а</w:t>
      </w:r>
      <w:r w:rsidRPr="002546FD">
        <w:rPr>
          <w:rFonts w:ascii="Times New Roman" w:hAnsi="Times New Roman" w:cs="Times New Roman"/>
          <w:sz w:val="26"/>
          <w:szCs w:val="26"/>
        </w:rPr>
        <w:t xml:space="preserve">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</w:t>
      </w:r>
      <w:r w:rsidRPr="002546FD">
        <w:rPr>
          <w:rFonts w:ascii="Times New Roman" w:hAnsi="Times New Roman" w:cs="Times New Roman"/>
          <w:sz w:val="26"/>
          <w:szCs w:val="26"/>
        </w:rPr>
        <w:t>р</w:t>
      </w:r>
      <w:r w:rsidRPr="002546FD">
        <w:rPr>
          <w:rFonts w:ascii="Times New Roman" w:hAnsi="Times New Roman" w:cs="Times New Roman"/>
          <w:sz w:val="26"/>
          <w:szCs w:val="26"/>
        </w:rPr>
        <w:t xml:space="preserve">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</w:t>
      </w:r>
      <w:proofErr w:type="gramStart"/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в муниципальных образовательных организациях муниципального ра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й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</w:t>
      </w:r>
      <w:r w:rsidR="00855BAB" w:rsidRPr="002546FD">
        <w:rPr>
          <w:rFonts w:ascii="Times New Roman" w:hAnsi="Times New Roman" w:cs="Times New Roman"/>
          <w:sz w:val="26"/>
          <w:szCs w:val="26"/>
        </w:rPr>
        <w:t>о</w:t>
      </w:r>
      <w:r w:rsidR="00855BAB" w:rsidRPr="002546FD">
        <w:rPr>
          <w:rFonts w:ascii="Times New Roman" w:hAnsi="Times New Roman" w:cs="Times New Roman"/>
          <w:sz w:val="26"/>
          <w:szCs w:val="26"/>
        </w:rPr>
        <w:t>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1.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B5F98" w:rsidRPr="002546FD">
        <w:rPr>
          <w:rFonts w:ascii="Times New Roman" w:hAnsi="Times New Roman" w:cs="Times New Roman"/>
          <w:sz w:val="26"/>
          <w:szCs w:val="26"/>
        </w:rPr>
        <w:t xml:space="preserve">с 01.09.2020 г.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обучающихся, получающих начальное общее образование  в муниципальных образов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а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2.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(Гулько А.М.) обеспечить организацию горячего питания обучающихся с </w:t>
      </w:r>
      <w:r w:rsidR="006B5F98" w:rsidRPr="002546FD">
        <w:rPr>
          <w:rFonts w:ascii="Times New Roman" w:hAnsi="Times New Roman" w:cs="Times New Roman"/>
          <w:sz w:val="26"/>
          <w:szCs w:val="26"/>
        </w:rPr>
        <w:t>01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6B5F98" w:rsidRPr="002546FD">
        <w:rPr>
          <w:rFonts w:ascii="Times New Roman" w:hAnsi="Times New Roman" w:cs="Times New Roman"/>
          <w:sz w:val="26"/>
          <w:szCs w:val="26"/>
        </w:rPr>
        <w:t>9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</w:t>
      </w:r>
      <w:proofErr w:type="gramStart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,</w:t>
      </w:r>
      <w:proofErr w:type="gramEnd"/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 xml:space="preserve"> получающих начальное общее образование 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3.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Управлению финансов МР "Печора"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3C25E4" w:rsidRDefault="005D7F8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r w:rsidR="002546FD" w:rsidRPr="001F6AAA">
        <w:rPr>
          <w:rFonts w:ascii="Times New Roman" w:hAnsi="Times New Roman" w:cs="Times New Roman"/>
          <w:sz w:val="26"/>
          <w:szCs w:val="26"/>
        </w:rPr>
        <w:t>Признать утратившими силу постановления администрации муниципального района «Печора»</w:t>
      </w:r>
      <w:r w:rsidR="003C25E4">
        <w:rPr>
          <w:rFonts w:ascii="Times New Roman" w:hAnsi="Times New Roman" w:cs="Times New Roman"/>
          <w:sz w:val="26"/>
          <w:szCs w:val="26"/>
        </w:rPr>
        <w:t>:</w:t>
      </w:r>
    </w:p>
    <w:p w:rsidR="003C25E4" w:rsidRDefault="003C25E4" w:rsidP="00F36444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546FD" w:rsidRPr="001F6AAA">
        <w:rPr>
          <w:rFonts w:ascii="Times New Roman" w:hAnsi="Times New Roman" w:cs="Times New Roman"/>
          <w:sz w:val="26"/>
          <w:szCs w:val="26"/>
        </w:rPr>
        <w:t xml:space="preserve"> от 22.11.2019 г.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46FD" w:rsidRPr="001F6AAA">
        <w:rPr>
          <w:rFonts w:ascii="Times New Roman" w:hAnsi="Times New Roman" w:cs="Times New Roman"/>
          <w:sz w:val="26"/>
          <w:szCs w:val="26"/>
        </w:rPr>
        <w:t>1485</w:t>
      </w:r>
      <w:r w:rsidR="001F6AAA" w:rsidRPr="001F6AAA">
        <w:rPr>
          <w:rFonts w:ascii="Times New Roman" w:hAnsi="Times New Roman" w:cs="Times New Roman"/>
          <w:sz w:val="26"/>
          <w:szCs w:val="26"/>
        </w:rPr>
        <w:t xml:space="preserve"> «</w:t>
      </w:r>
      <w:r w:rsidR="001F6AAA" w:rsidRPr="001F6AAA">
        <w:rPr>
          <w:rFonts w:ascii="Times New Roman" w:hAnsi="Times New Roman" w:cs="Times New Roman"/>
          <w:spacing w:val="-6"/>
          <w:sz w:val="26"/>
          <w:szCs w:val="26"/>
        </w:rPr>
        <w:t>О порядке организации питания обучающихся 1 – 4 кла</w:t>
      </w:r>
      <w:r w:rsidR="001F6AAA" w:rsidRPr="001F6AAA">
        <w:rPr>
          <w:rFonts w:ascii="Times New Roman" w:hAnsi="Times New Roman" w:cs="Times New Roman"/>
          <w:spacing w:val="-6"/>
          <w:sz w:val="26"/>
          <w:szCs w:val="26"/>
        </w:rPr>
        <w:t>с</w:t>
      </w:r>
      <w:r w:rsidR="001F6AAA" w:rsidRPr="001F6AAA">
        <w:rPr>
          <w:rFonts w:ascii="Times New Roman" w:hAnsi="Times New Roman" w:cs="Times New Roman"/>
          <w:spacing w:val="-6"/>
          <w:sz w:val="26"/>
          <w:szCs w:val="26"/>
        </w:rPr>
        <w:t>сов в муниципальных общеобразовательных организациях муниципального района «Печ</w:t>
      </w:r>
      <w:r w:rsidR="001F6AAA" w:rsidRPr="001F6AAA">
        <w:rPr>
          <w:rFonts w:ascii="Times New Roman" w:hAnsi="Times New Roman" w:cs="Times New Roman"/>
          <w:spacing w:val="-6"/>
          <w:sz w:val="26"/>
          <w:szCs w:val="26"/>
        </w:rPr>
        <w:t>о</w:t>
      </w:r>
      <w:r w:rsidR="001F6AAA" w:rsidRPr="001F6AAA">
        <w:rPr>
          <w:rFonts w:ascii="Times New Roman" w:hAnsi="Times New Roman" w:cs="Times New Roman"/>
          <w:spacing w:val="-6"/>
          <w:sz w:val="26"/>
          <w:szCs w:val="26"/>
        </w:rPr>
        <w:t>ра», реализующих образовательную  программу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начального общего образования»;</w:t>
      </w:r>
    </w:p>
    <w:p w:rsidR="002546FD" w:rsidRPr="001F6AAA" w:rsidRDefault="001F6AAA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3C25E4">
        <w:rPr>
          <w:rFonts w:ascii="Times New Roman" w:hAnsi="Times New Roman" w:cs="Times New Roman"/>
          <w:spacing w:val="-6"/>
          <w:sz w:val="26"/>
          <w:szCs w:val="26"/>
        </w:rPr>
        <w:t xml:space="preserve">- 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 xml:space="preserve">от 29.04.2020 </w:t>
      </w:r>
      <w:r w:rsidR="003C25E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 xml:space="preserve">г. </w:t>
      </w:r>
      <w:r w:rsidR="003C25E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>№ 363</w:t>
      </w:r>
      <w:r w:rsidR="003C25E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855BAB">
        <w:rPr>
          <w:rFonts w:ascii="Times New Roman" w:hAnsi="Times New Roman" w:cs="Times New Roman"/>
          <w:spacing w:val="-6"/>
          <w:sz w:val="26"/>
          <w:szCs w:val="26"/>
        </w:rPr>
        <w:t>«О внесении изменений</w:t>
      </w:r>
      <w:r w:rsidR="00855BAB" w:rsidRPr="00855B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5BAB" w:rsidRPr="00954A20">
        <w:rPr>
          <w:rFonts w:ascii="Times New Roman" w:hAnsi="Times New Roman" w:cs="Times New Roman"/>
          <w:color w:val="000000"/>
          <w:sz w:val="26"/>
          <w:szCs w:val="26"/>
        </w:rPr>
        <w:t>в постановление администрации муниципального района «Печора» от</w:t>
      </w:r>
      <w:r w:rsidR="003C25E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5BAB" w:rsidRPr="00954A20">
        <w:rPr>
          <w:rFonts w:ascii="Times New Roman" w:hAnsi="Times New Roman" w:cs="Times New Roman"/>
          <w:color w:val="000000"/>
          <w:sz w:val="26"/>
          <w:szCs w:val="26"/>
        </w:rPr>
        <w:t xml:space="preserve"> 22 </w:t>
      </w:r>
      <w:r w:rsidR="003C25E4">
        <w:rPr>
          <w:rFonts w:ascii="Times New Roman" w:hAnsi="Times New Roman" w:cs="Times New Roman"/>
          <w:color w:val="000000"/>
          <w:sz w:val="26"/>
          <w:szCs w:val="26"/>
        </w:rPr>
        <w:t>11.2</w:t>
      </w:r>
      <w:r w:rsidR="00855BAB" w:rsidRPr="00954A20">
        <w:rPr>
          <w:rFonts w:ascii="Times New Roman" w:hAnsi="Times New Roman" w:cs="Times New Roman"/>
          <w:color w:val="000000"/>
          <w:sz w:val="26"/>
          <w:szCs w:val="26"/>
        </w:rPr>
        <w:t>019 г. № 1485</w:t>
      </w:r>
      <w:r w:rsidR="003C25E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color w:val="000000"/>
          <w:sz w:val="26"/>
          <w:szCs w:val="26"/>
        </w:rPr>
        <w:t xml:space="preserve">«О порядке </w:t>
      </w:r>
      <w:r w:rsidRPr="001F6AAA">
        <w:rPr>
          <w:rFonts w:ascii="Times New Roman" w:hAnsi="Times New Roman" w:cs="Times New Roman"/>
          <w:sz w:val="26"/>
          <w:szCs w:val="26"/>
        </w:rPr>
        <w:t xml:space="preserve">организации питания обучающихся 1 – 4 классов в муниципальных образовательных организациях муниципального района «Печора», 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>реализующих образовательную  программу начальн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>о</w:t>
      </w:r>
      <w:r w:rsidRPr="001F6AAA">
        <w:rPr>
          <w:rFonts w:ascii="Times New Roman" w:hAnsi="Times New Roman" w:cs="Times New Roman"/>
          <w:spacing w:val="-6"/>
          <w:sz w:val="26"/>
          <w:szCs w:val="26"/>
        </w:rPr>
        <w:t>го общего образования».</w:t>
      </w:r>
    </w:p>
    <w:p w:rsidR="001F6AAA" w:rsidRPr="001F6AAA" w:rsidRDefault="002546FD" w:rsidP="00016F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5</w:t>
      </w:r>
      <w:r w:rsidR="00F36444" w:rsidRPr="001F6AAA">
        <w:rPr>
          <w:rFonts w:ascii="Times New Roman" w:hAnsi="Times New Roman" w:cs="Times New Roman"/>
          <w:sz w:val="26"/>
          <w:szCs w:val="26"/>
        </w:rPr>
        <w:t>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r w:rsidR="00F36444"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 силу со дня его принятия и распростран</w:t>
      </w:r>
      <w:r w:rsidR="006B5F98" w:rsidRPr="001F6AAA">
        <w:rPr>
          <w:rFonts w:ascii="Times New Roman" w:hAnsi="Times New Roman" w:cs="Times New Roman"/>
          <w:sz w:val="26"/>
          <w:szCs w:val="26"/>
        </w:rPr>
        <w:t>я</w:t>
      </w:r>
      <w:r w:rsidR="006B5F98" w:rsidRPr="001F6AAA">
        <w:rPr>
          <w:rFonts w:ascii="Times New Roman" w:hAnsi="Times New Roman" w:cs="Times New Roman"/>
          <w:sz w:val="26"/>
          <w:szCs w:val="26"/>
        </w:rPr>
        <w:lastRenderedPageBreak/>
        <w:t xml:space="preserve">ется на </w:t>
      </w:r>
      <w:proofErr w:type="gramStart"/>
      <w:r w:rsidR="006B5F98" w:rsidRPr="001F6AAA">
        <w:rPr>
          <w:rFonts w:ascii="Times New Roman" w:hAnsi="Times New Roman" w:cs="Times New Roman"/>
          <w:sz w:val="26"/>
          <w:szCs w:val="26"/>
        </w:rPr>
        <w:t>правоотношения, возникшие с 01 сентября 2020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="00F36444" w:rsidRPr="001F6AAA">
        <w:rPr>
          <w:rFonts w:ascii="Times New Roman" w:hAnsi="Times New Roman" w:cs="Times New Roman"/>
          <w:sz w:val="26"/>
          <w:szCs w:val="26"/>
        </w:rPr>
        <w:t>подлежит</w:t>
      </w:r>
      <w:proofErr w:type="gramEnd"/>
      <w:r w:rsidR="00F36444" w:rsidRPr="001F6AAA">
        <w:rPr>
          <w:rFonts w:ascii="Times New Roman" w:hAnsi="Times New Roman" w:cs="Times New Roman"/>
          <w:sz w:val="26"/>
          <w:szCs w:val="26"/>
        </w:rPr>
        <w:t xml:space="preserve"> размещению на официальном сайте администрации муниципального района «Печора».</w:t>
      </w:r>
    </w:p>
    <w:p w:rsidR="00F36444" w:rsidRPr="001F6AAA" w:rsidRDefault="00016FBC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36444" w:rsidRPr="001F6AAA">
        <w:rPr>
          <w:rFonts w:ascii="Times New Roman" w:hAnsi="Times New Roman" w:cs="Times New Roman"/>
          <w:sz w:val="26"/>
          <w:szCs w:val="26"/>
        </w:rPr>
        <w:t>.</w:t>
      </w:r>
      <w:r w:rsidR="003C25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36444" w:rsidRPr="001F6AA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36444" w:rsidRPr="001F6AA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</w:t>
      </w:r>
      <w:r w:rsidR="005D7F84">
        <w:rPr>
          <w:rFonts w:ascii="Times New Roman" w:hAnsi="Times New Roman" w:cs="Times New Roman"/>
          <w:sz w:val="26"/>
          <w:szCs w:val="26"/>
        </w:rPr>
        <w:t>руководителя</w:t>
      </w:r>
      <w:r w:rsidR="00F36444" w:rsidRPr="001F6AA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551E98" w:rsidRPr="001F6AAA">
        <w:rPr>
          <w:rFonts w:ascii="Times New Roman" w:hAnsi="Times New Roman" w:cs="Times New Roman"/>
          <w:sz w:val="26"/>
          <w:szCs w:val="26"/>
        </w:rPr>
        <w:t>Т</w:t>
      </w:r>
      <w:r w:rsidR="00F36444" w:rsidRPr="001F6AAA">
        <w:rPr>
          <w:rFonts w:ascii="Times New Roman" w:hAnsi="Times New Roman" w:cs="Times New Roman"/>
          <w:sz w:val="26"/>
          <w:szCs w:val="26"/>
        </w:rPr>
        <w:t>.</w:t>
      </w:r>
      <w:r w:rsidR="00551E98" w:rsidRPr="001F6AAA">
        <w:rPr>
          <w:rFonts w:ascii="Times New Roman" w:hAnsi="Times New Roman" w:cs="Times New Roman"/>
          <w:sz w:val="26"/>
          <w:szCs w:val="26"/>
        </w:rPr>
        <w:t>Л</w:t>
      </w:r>
      <w:r w:rsidR="00F36444" w:rsidRPr="001F6A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551E98" w:rsidRPr="001F6AAA">
        <w:rPr>
          <w:rFonts w:ascii="Times New Roman" w:hAnsi="Times New Roman" w:cs="Times New Roman"/>
          <w:sz w:val="26"/>
          <w:szCs w:val="26"/>
        </w:rPr>
        <w:t>Ускову</w:t>
      </w:r>
      <w:proofErr w:type="spellEnd"/>
      <w:r w:rsidR="00551E98" w:rsidRPr="001F6AAA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A7ADA" w:rsidRDefault="001A7ADA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F6AAA" w:rsidRPr="001F6AAA" w:rsidRDefault="001F6AAA" w:rsidP="00F3644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551E98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6AA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spellEnd"/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C25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главы муниципального района-</w:t>
            </w:r>
          </w:p>
          <w:p w:rsidR="00F36444" w:rsidRPr="001F6AAA" w:rsidRDefault="005D7F84" w:rsidP="00F3644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В.А.Серов</w:t>
            </w:r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2910F1" w:rsidRPr="001F6AAA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C25E4" w:rsidRDefault="003C25E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к </w:t>
      </w:r>
      <w:r w:rsidR="003C25E4">
        <w:rPr>
          <w:rFonts w:ascii="Times New Roman" w:hAnsi="Times New Roman" w:cs="Times New Roman"/>
          <w:sz w:val="26"/>
          <w:szCs w:val="26"/>
        </w:rPr>
        <w:t>п</w:t>
      </w:r>
      <w:r w:rsidRPr="002546FD">
        <w:rPr>
          <w:rFonts w:ascii="Times New Roman" w:hAnsi="Times New Roman" w:cs="Times New Roman"/>
          <w:sz w:val="26"/>
          <w:szCs w:val="26"/>
        </w:rPr>
        <w:t>остановлению</w:t>
      </w:r>
      <w:r w:rsidR="003C25E4">
        <w:rPr>
          <w:rFonts w:ascii="Times New Roman" w:hAnsi="Times New Roman" w:cs="Times New Roman"/>
          <w:sz w:val="26"/>
          <w:szCs w:val="26"/>
        </w:rPr>
        <w:t xml:space="preserve">  </w:t>
      </w:r>
      <w:r w:rsidRPr="002546FD">
        <w:rPr>
          <w:rFonts w:ascii="Times New Roman" w:hAnsi="Times New Roman" w:cs="Times New Roman"/>
          <w:sz w:val="26"/>
          <w:szCs w:val="26"/>
        </w:rPr>
        <w:t>администрации МР "Печора"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267F60">
        <w:rPr>
          <w:rFonts w:ascii="Times New Roman" w:hAnsi="Times New Roman" w:cs="Times New Roman"/>
          <w:sz w:val="26"/>
          <w:szCs w:val="26"/>
        </w:rPr>
        <w:t>«23»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20</w:t>
      </w:r>
      <w:r w:rsidR="00551E98" w:rsidRPr="002546FD"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</w:t>
      </w:r>
      <w:r w:rsidR="003C25E4">
        <w:rPr>
          <w:rFonts w:ascii="Times New Roman" w:hAnsi="Times New Roman" w:cs="Times New Roman"/>
          <w:sz w:val="26"/>
          <w:szCs w:val="26"/>
        </w:rPr>
        <w:t xml:space="preserve">№ 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67F60">
        <w:rPr>
          <w:rFonts w:ascii="Times New Roman" w:hAnsi="Times New Roman" w:cs="Times New Roman"/>
          <w:sz w:val="26"/>
          <w:szCs w:val="26"/>
        </w:rPr>
        <w:t>850</w:t>
      </w: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E76BCC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 бесплатного горячего питания обучающихся, получающих начал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ь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ное общее образование  в муниципальных образовательных организациях муниципального района «Печора»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и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(далее - Порядок), разработан с целью организации эффе</w:t>
      </w:r>
      <w:r w:rsidRPr="002546FD">
        <w:rPr>
          <w:rFonts w:ascii="Times New Roman" w:hAnsi="Times New Roman" w:cs="Times New Roman"/>
          <w:sz w:val="26"/>
          <w:szCs w:val="26"/>
        </w:rPr>
        <w:t>к</w:t>
      </w:r>
      <w:r w:rsidRPr="002546FD">
        <w:rPr>
          <w:rFonts w:ascii="Times New Roman" w:hAnsi="Times New Roman" w:cs="Times New Roman"/>
          <w:sz w:val="26"/>
          <w:szCs w:val="26"/>
        </w:rPr>
        <w:t xml:space="preserve">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 в муниципальных образовательных организациях муниц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и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Министерства образования и науки Российской Федерации от 30.08.2013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1015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порядка организации и осуществления образов</w:t>
      </w:r>
      <w:r w:rsidRPr="002546FD">
        <w:rPr>
          <w:rFonts w:ascii="Times New Roman" w:hAnsi="Times New Roman" w:cs="Times New Roman"/>
          <w:sz w:val="26"/>
          <w:szCs w:val="26"/>
        </w:rPr>
        <w:t>а</w:t>
      </w:r>
      <w:r w:rsidRPr="002546FD">
        <w:rPr>
          <w:rFonts w:ascii="Times New Roman" w:hAnsi="Times New Roman" w:cs="Times New Roman"/>
          <w:sz w:val="26"/>
          <w:szCs w:val="26"/>
        </w:rPr>
        <w:t>тельной деятельности по основным общеобразовательным программам - образов</w:t>
      </w:r>
      <w:r w:rsidRPr="002546FD">
        <w:rPr>
          <w:rFonts w:ascii="Times New Roman" w:hAnsi="Times New Roman" w:cs="Times New Roman"/>
          <w:sz w:val="26"/>
          <w:szCs w:val="26"/>
        </w:rPr>
        <w:t>а</w:t>
      </w:r>
      <w:r w:rsidRPr="002546FD">
        <w:rPr>
          <w:rFonts w:ascii="Times New Roman" w:hAnsi="Times New Roman" w:cs="Times New Roman"/>
          <w:sz w:val="26"/>
          <w:szCs w:val="26"/>
        </w:rPr>
        <w:t>тельным программам начального общего, основного общего и среднего общего обр</w:t>
      </w:r>
      <w:r w:rsidRPr="002546FD">
        <w:rPr>
          <w:rFonts w:ascii="Times New Roman" w:hAnsi="Times New Roman" w:cs="Times New Roman"/>
          <w:sz w:val="26"/>
          <w:szCs w:val="26"/>
        </w:rPr>
        <w:t>а</w:t>
      </w:r>
      <w:r w:rsidRPr="002546FD">
        <w:rPr>
          <w:rFonts w:ascii="Times New Roman" w:hAnsi="Times New Roman" w:cs="Times New Roman"/>
          <w:sz w:val="26"/>
          <w:szCs w:val="26"/>
        </w:rPr>
        <w:t>зования</w:t>
      </w:r>
      <w:proofErr w:type="gramStart"/>
      <w:r w:rsidRPr="002546FD">
        <w:rPr>
          <w:rFonts w:ascii="Times New Roman" w:hAnsi="Times New Roman" w:cs="Times New Roman"/>
          <w:sz w:val="26"/>
          <w:szCs w:val="26"/>
        </w:rPr>
        <w:t>.</w:t>
      </w:r>
      <w:r w:rsidR="007F1AB4" w:rsidRPr="002546FD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</w:t>
      </w:r>
      <w:r w:rsidR="001A7ADA" w:rsidRPr="002546FD">
        <w:rPr>
          <w:rFonts w:ascii="Times New Roman" w:hAnsi="Times New Roman" w:cs="Times New Roman"/>
          <w:sz w:val="26"/>
          <w:szCs w:val="26"/>
        </w:rPr>
        <w:t>31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 w:rsidR="001A7ADA" w:rsidRPr="002546FD"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.201</w:t>
      </w:r>
      <w:r w:rsidR="001A7ADA" w:rsidRPr="002546FD">
        <w:rPr>
          <w:rFonts w:ascii="Times New Roman" w:hAnsi="Times New Roman" w:cs="Times New Roman"/>
          <w:sz w:val="26"/>
          <w:szCs w:val="26"/>
        </w:rPr>
        <w:t>9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1A7ADA" w:rsidRPr="002546FD">
        <w:rPr>
          <w:rFonts w:ascii="Times New Roman" w:hAnsi="Times New Roman" w:cs="Times New Roman"/>
          <w:sz w:val="26"/>
          <w:szCs w:val="26"/>
        </w:rPr>
        <w:t>522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</w:t>
      </w:r>
      <w:r w:rsidR="001A7ADA" w:rsidRPr="002546FD">
        <w:rPr>
          <w:rFonts w:ascii="Times New Roman" w:hAnsi="Times New Roman" w:cs="Times New Roman"/>
          <w:sz w:val="26"/>
          <w:szCs w:val="26"/>
        </w:rPr>
        <w:t xml:space="preserve"> Государственной программе Республике Коми «Развитие образования».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23.07.2008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45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 xml:space="preserve">Об утверждении СанПиН 2.4.5.2409-08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Санитарно-эпидемиологические требования к организации питания обучающихся в общеобраз</w:t>
      </w:r>
      <w:r w:rsidRPr="002546FD">
        <w:rPr>
          <w:rFonts w:ascii="Times New Roman" w:hAnsi="Times New Roman" w:cs="Times New Roman"/>
          <w:sz w:val="26"/>
          <w:szCs w:val="26"/>
        </w:rPr>
        <w:t>о</w:t>
      </w:r>
      <w:r w:rsidRPr="002546FD">
        <w:rPr>
          <w:rFonts w:ascii="Times New Roman" w:hAnsi="Times New Roman" w:cs="Times New Roman"/>
          <w:sz w:val="26"/>
          <w:szCs w:val="26"/>
        </w:rPr>
        <w:t>вательных учреждениях, учреждениях начального и среднего профессионального о</w:t>
      </w:r>
      <w:r w:rsidRPr="002546FD">
        <w:rPr>
          <w:rFonts w:ascii="Times New Roman" w:hAnsi="Times New Roman" w:cs="Times New Roman"/>
          <w:sz w:val="26"/>
          <w:szCs w:val="26"/>
        </w:rPr>
        <w:t>б</w:t>
      </w:r>
      <w:r w:rsidRPr="002546FD">
        <w:rPr>
          <w:rFonts w:ascii="Times New Roman" w:hAnsi="Times New Roman" w:cs="Times New Roman"/>
          <w:sz w:val="26"/>
          <w:szCs w:val="26"/>
        </w:rPr>
        <w:t>разования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2. Финансирование расходов, связанных с предоставлением 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 в муниципальных о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б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>, осуществляется в виде субсидии за счет республиканского бюджета Республики Коми и за счет средств бю</w:t>
      </w:r>
      <w:r w:rsidRPr="002546FD">
        <w:rPr>
          <w:rFonts w:ascii="Times New Roman" w:hAnsi="Times New Roman" w:cs="Times New Roman"/>
          <w:sz w:val="26"/>
          <w:szCs w:val="26"/>
        </w:rPr>
        <w:t>д</w:t>
      </w:r>
      <w:r w:rsidRPr="002546FD">
        <w:rPr>
          <w:rFonts w:ascii="Times New Roman" w:hAnsi="Times New Roman" w:cs="Times New Roman"/>
          <w:sz w:val="26"/>
          <w:szCs w:val="26"/>
        </w:rPr>
        <w:t xml:space="preserve">жета муниципального образования муниципального района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F27B5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. Уровень 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соф</w:t>
      </w:r>
      <w:r w:rsidRPr="002546FD">
        <w:rPr>
          <w:rFonts w:ascii="Times New Roman" w:hAnsi="Times New Roman" w:cs="Times New Roman"/>
          <w:sz w:val="26"/>
          <w:szCs w:val="26"/>
        </w:rPr>
        <w:t>и</w:t>
      </w:r>
      <w:r w:rsidRPr="002546FD">
        <w:rPr>
          <w:rFonts w:ascii="Times New Roman" w:hAnsi="Times New Roman" w:cs="Times New Roman"/>
          <w:sz w:val="26"/>
          <w:szCs w:val="26"/>
        </w:rPr>
        <w:t>нансирования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из республиканского бюджета Республики Коми расходов бюджетов муниципальных районов (городских округов) установлен 99 процентов. Субсидии предоставляются в соответствии со сводной бюджетной росписью на соответству</w:t>
      </w:r>
      <w:r w:rsidRPr="002546FD">
        <w:rPr>
          <w:rFonts w:ascii="Times New Roman" w:hAnsi="Times New Roman" w:cs="Times New Roman"/>
          <w:sz w:val="26"/>
          <w:szCs w:val="26"/>
        </w:rPr>
        <w:t>ю</w:t>
      </w:r>
      <w:r w:rsidRPr="002546FD">
        <w:rPr>
          <w:rFonts w:ascii="Times New Roman" w:hAnsi="Times New Roman" w:cs="Times New Roman"/>
          <w:sz w:val="26"/>
          <w:szCs w:val="26"/>
        </w:rPr>
        <w:t>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3. Предоставление питания в соответствии с настоящим Порядком распростр</w:t>
      </w:r>
      <w:r w:rsidRPr="002546FD">
        <w:rPr>
          <w:rFonts w:ascii="Times New Roman" w:hAnsi="Times New Roman" w:cs="Times New Roman"/>
          <w:sz w:val="26"/>
          <w:szCs w:val="26"/>
        </w:rPr>
        <w:t>а</w:t>
      </w:r>
      <w:r w:rsidRPr="002546FD">
        <w:rPr>
          <w:rFonts w:ascii="Times New Roman" w:hAnsi="Times New Roman" w:cs="Times New Roman"/>
          <w:sz w:val="26"/>
          <w:szCs w:val="26"/>
        </w:rPr>
        <w:t xml:space="preserve">няется на всех </w:t>
      </w:r>
      <w:r w:rsidR="001A7ADA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Pr="002546FD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 организац</w:t>
      </w:r>
      <w:r w:rsidRPr="002546FD">
        <w:rPr>
          <w:rFonts w:ascii="Times New Roman" w:hAnsi="Times New Roman" w:cs="Times New Roman"/>
          <w:sz w:val="26"/>
          <w:szCs w:val="26"/>
        </w:rPr>
        <w:t>и</w:t>
      </w:r>
      <w:r w:rsidRPr="002546FD">
        <w:rPr>
          <w:rFonts w:ascii="Times New Roman" w:hAnsi="Times New Roman" w:cs="Times New Roman"/>
          <w:sz w:val="26"/>
          <w:szCs w:val="26"/>
        </w:rPr>
        <w:t>ями питания обучающимся из семей, в установленном порядке признанных малоим</w:t>
      </w:r>
      <w:r w:rsidRPr="002546FD">
        <w:rPr>
          <w:rFonts w:ascii="Times New Roman" w:hAnsi="Times New Roman" w:cs="Times New Roman"/>
          <w:sz w:val="26"/>
          <w:szCs w:val="26"/>
        </w:rPr>
        <w:t>у</w:t>
      </w:r>
      <w:r w:rsidRPr="002546FD">
        <w:rPr>
          <w:rFonts w:ascii="Times New Roman" w:hAnsi="Times New Roman" w:cs="Times New Roman"/>
          <w:sz w:val="26"/>
          <w:szCs w:val="26"/>
        </w:rPr>
        <w:t>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в муниц</w:t>
      </w:r>
      <w:r w:rsidRPr="002546FD">
        <w:rPr>
          <w:rFonts w:ascii="Times New Roman" w:hAnsi="Times New Roman" w:cs="Times New Roman"/>
          <w:sz w:val="26"/>
          <w:szCs w:val="26"/>
        </w:rPr>
        <w:t>и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</w:t>
      </w:r>
      <w:r w:rsidRPr="002546FD">
        <w:rPr>
          <w:rFonts w:ascii="Times New Roman" w:hAnsi="Times New Roman" w:cs="Times New Roman"/>
          <w:sz w:val="26"/>
          <w:szCs w:val="26"/>
        </w:rPr>
        <w:t>в</w:t>
      </w:r>
      <w:r w:rsidRPr="002546FD">
        <w:rPr>
          <w:rFonts w:ascii="Times New Roman" w:hAnsi="Times New Roman" w:cs="Times New Roman"/>
          <w:sz w:val="26"/>
          <w:szCs w:val="26"/>
        </w:rPr>
        <w:t>ляется в течение учебного года по годовому календарному плану образовательной о</w:t>
      </w:r>
      <w:r w:rsidRPr="002546FD">
        <w:rPr>
          <w:rFonts w:ascii="Times New Roman" w:hAnsi="Times New Roman" w:cs="Times New Roman"/>
          <w:sz w:val="26"/>
          <w:szCs w:val="26"/>
        </w:rPr>
        <w:t>р</w:t>
      </w:r>
      <w:r w:rsidRPr="002546FD">
        <w:rPr>
          <w:rFonts w:ascii="Times New Roman" w:hAnsi="Times New Roman" w:cs="Times New Roman"/>
          <w:sz w:val="26"/>
          <w:szCs w:val="26"/>
        </w:rPr>
        <w:t>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в муниц</w:t>
      </w:r>
      <w:r w:rsidRPr="002546FD">
        <w:rPr>
          <w:rFonts w:ascii="Times New Roman" w:hAnsi="Times New Roman" w:cs="Times New Roman"/>
          <w:sz w:val="26"/>
          <w:szCs w:val="26"/>
        </w:rPr>
        <w:t>и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 xml:space="preserve">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</w:t>
      </w:r>
      <w:r w:rsidRPr="002546FD">
        <w:rPr>
          <w:rFonts w:ascii="Times New Roman" w:hAnsi="Times New Roman" w:cs="Times New Roman"/>
          <w:sz w:val="26"/>
          <w:szCs w:val="26"/>
        </w:rPr>
        <w:t>в</w:t>
      </w:r>
      <w:r w:rsidRPr="002546FD">
        <w:rPr>
          <w:rFonts w:ascii="Times New Roman" w:hAnsi="Times New Roman" w:cs="Times New Roman"/>
          <w:sz w:val="26"/>
          <w:szCs w:val="26"/>
        </w:rPr>
        <w:t>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>в период с 1 сентября 2020 г. по 31 декабря 2020 г. норма питания в день пос</w:t>
      </w:r>
      <w:r w:rsidRPr="002546FD">
        <w:rPr>
          <w:color w:val="000000"/>
          <w:sz w:val="26"/>
          <w:szCs w:val="26"/>
        </w:rPr>
        <w:t>е</w:t>
      </w:r>
      <w:r w:rsidRPr="002546FD">
        <w:rPr>
          <w:color w:val="000000"/>
          <w:sz w:val="26"/>
          <w:szCs w:val="26"/>
        </w:rPr>
        <w:t>щения им занятий, предусмотренных учебным планом на одного обучающегося с уч</w:t>
      </w:r>
      <w:r w:rsidRPr="002546FD">
        <w:rPr>
          <w:color w:val="000000"/>
          <w:sz w:val="26"/>
          <w:szCs w:val="26"/>
        </w:rPr>
        <w:t>ё</w:t>
      </w:r>
      <w:r w:rsidRPr="002546FD">
        <w:rPr>
          <w:color w:val="000000"/>
          <w:sz w:val="26"/>
          <w:szCs w:val="26"/>
        </w:rPr>
        <w:t>том районного коэффициента, применяемого в муниципальном образовании муниц</w:t>
      </w:r>
      <w:r w:rsidRPr="002546FD">
        <w:rPr>
          <w:color w:val="000000"/>
          <w:sz w:val="26"/>
          <w:szCs w:val="26"/>
        </w:rPr>
        <w:t>и</w:t>
      </w:r>
      <w:r w:rsidRPr="002546FD">
        <w:rPr>
          <w:color w:val="000000"/>
          <w:sz w:val="26"/>
          <w:szCs w:val="26"/>
        </w:rPr>
        <w:t>пального района «Печора» к заработной плате составляет для обучающихся 1й смены (должны быть обеспечены горячим завтраком) – 63,82 руб. в том числе: за счёт ре</w:t>
      </w:r>
      <w:r w:rsidRPr="002546FD">
        <w:rPr>
          <w:color w:val="000000"/>
          <w:sz w:val="26"/>
          <w:szCs w:val="26"/>
        </w:rPr>
        <w:t>с</w:t>
      </w:r>
      <w:r w:rsidRPr="002546FD">
        <w:rPr>
          <w:color w:val="000000"/>
          <w:sz w:val="26"/>
          <w:szCs w:val="26"/>
        </w:rPr>
        <w:t>публиканского бюджета Республики Коми</w:t>
      </w:r>
      <w:proofErr w:type="gramEnd"/>
      <w:r w:rsidRPr="002546FD">
        <w:rPr>
          <w:color w:val="000000"/>
          <w:sz w:val="26"/>
          <w:szCs w:val="26"/>
        </w:rPr>
        <w:t xml:space="preserve"> – </w:t>
      </w:r>
      <w:proofErr w:type="gramStart"/>
      <w:r w:rsidRPr="002546FD">
        <w:rPr>
          <w:color w:val="000000"/>
          <w:sz w:val="26"/>
          <w:szCs w:val="26"/>
        </w:rPr>
        <w:t>63,18 руб., за счёт средств бюджета мун</w:t>
      </w:r>
      <w:r w:rsidRPr="002546FD">
        <w:rPr>
          <w:color w:val="000000"/>
          <w:sz w:val="26"/>
          <w:szCs w:val="26"/>
        </w:rPr>
        <w:t>и</w:t>
      </w:r>
      <w:r w:rsidRPr="002546FD">
        <w:rPr>
          <w:color w:val="000000"/>
          <w:sz w:val="26"/>
          <w:szCs w:val="26"/>
        </w:rPr>
        <w:t>ципального образования муниципального района «Печора» - 0,64 руб.; для обуча</w:t>
      </w:r>
      <w:r w:rsidRPr="002546FD">
        <w:rPr>
          <w:color w:val="000000"/>
          <w:sz w:val="26"/>
          <w:szCs w:val="26"/>
        </w:rPr>
        <w:t>ю</w:t>
      </w:r>
      <w:r w:rsidRPr="002546FD">
        <w:rPr>
          <w:color w:val="000000"/>
          <w:sz w:val="26"/>
          <w:szCs w:val="26"/>
        </w:rPr>
        <w:t>щихся 2й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>) – 89,34 руб. в том числе: за счёт республиканского бюджета Республики Коми – 88,45 руб., за счёт средств бюджета муниципального образования муниципального района «Печора» - 0,89 руб.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>. Приобретение продуктов питания для образовательных учреждений, расп</w:t>
      </w:r>
      <w:r w:rsidR="002910F1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>ложенных на территории городских и сельских поселений, осуществляется в соотве</w:t>
      </w:r>
      <w:r w:rsidR="002910F1" w:rsidRPr="002546FD">
        <w:rPr>
          <w:sz w:val="26"/>
          <w:szCs w:val="26"/>
        </w:rPr>
        <w:t>т</w:t>
      </w:r>
      <w:r w:rsidR="002910F1" w:rsidRPr="002546FD">
        <w:rPr>
          <w:sz w:val="26"/>
          <w:szCs w:val="26"/>
        </w:rPr>
        <w:t xml:space="preserve">ствии с положениями Федерального </w:t>
      </w:r>
      <w:hyperlink r:id="rId12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</w:t>
      </w:r>
      <w:r w:rsidR="002910F1" w:rsidRPr="002546FD">
        <w:rPr>
          <w:sz w:val="26"/>
          <w:szCs w:val="26"/>
        </w:rPr>
        <w:t>и</w:t>
      </w:r>
      <w:r w:rsidR="002910F1" w:rsidRPr="002546FD">
        <w:rPr>
          <w:sz w:val="26"/>
          <w:szCs w:val="26"/>
        </w:rPr>
        <w:t>стеме в сфере закупок товаров, работ, услуг для обеспечения государственных и мун</w:t>
      </w:r>
      <w:r w:rsidR="002910F1" w:rsidRPr="002546FD">
        <w:rPr>
          <w:sz w:val="26"/>
          <w:szCs w:val="26"/>
        </w:rPr>
        <w:t>и</w:t>
      </w:r>
      <w:r w:rsidR="002910F1" w:rsidRPr="002546FD">
        <w:rPr>
          <w:sz w:val="26"/>
          <w:szCs w:val="26"/>
        </w:rPr>
        <w:t>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</w:t>
      </w:r>
      <w:r w:rsidR="002546FD" w:rsidRPr="002546FD">
        <w:rPr>
          <w:spacing w:val="-6"/>
          <w:sz w:val="26"/>
          <w:szCs w:val="26"/>
        </w:rPr>
        <w:t>ю</w:t>
      </w:r>
      <w:r w:rsidR="002546FD" w:rsidRPr="002546FD">
        <w:rPr>
          <w:spacing w:val="-6"/>
          <w:sz w:val="26"/>
          <w:szCs w:val="26"/>
        </w:rPr>
        <w:t>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, ос</w:t>
      </w:r>
      <w:r w:rsidR="002910F1" w:rsidRPr="002546FD">
        <w:rPr>
          <w:sz w:val="26"/>
          <w:szCs w:val="26"/>
        </w:rPr>
        <w:t>у</w:t>
      </w:r>
      <w:r w:rsidR="002910F1" w:rsidRPr="002546FD">
        <w:rPr>
          <w:sz w:val="26"/>
          <w:szCs w:val="26"/>
        </w:rPr>
        <w:t xml:space="preserve">ществляется согласно требованиям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C25E4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</w:t>
      </w:r>
      <w:r w:rsidR="002910F1" w:rsidRPr="002546FD">
        <w:rPr>
          <w:sz w:val="26"/>
          <w:szCs w:val="26"/>
        </w:rPr>
        <w:t>р</w:t>
      </w:r>
      <w:r w:rsidR="002910F1" w:rsidRPr="002546FD">
        <w:rPr>
          <w:sz w:val="26"/>
          <w:szCs w:val="26"/>
        </w:rPr>
        <w:t>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</w:t>
      </w:r>
      <w:r w:rsidR="003C25E4">
        <w:rPr>
          <w:sz w:val="26"/>
          <w:szCs w:val="26"/>
        </w:rPr>
        <w:t xml:space="preserve"> </w:t>
      </w:r>
      <w:proofErr w:type="gramStart"/>
      <w:r w:rsidR="00CB3659" w:rsidRPr="002546FD">
        <w:rPr>
          <w:sz w:val="26"/>
          <w:szCs w:val="26"/>
        </w:rPr>
        <w:t>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</w:t>
      </w:r>
      <w:r w:rsidR="00CB3659" w:rsidRPr="002546FD">
        <w:rPr>
          <w:sz w:val="26"/>
          <w:szCs w:val="26"/>
        </w:rPr>
        <w:t>и</w:t>
      </w:r>
      <w:r w:rsidR="00CB3659" w:rsidRPr="002546FD">
        <w:rPr>
          <w:sz w:val="26"/>
          <w:szCs w:val="26"/>
        </w:rPr>
        <w:t xml:space="preserve">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</w:t>
      </w:r>
      <w:r w:rsidR="002910F1" w:rsidRPr="002546FD">
        <w:rPr>
          <w:sz w:val="26"/>
          <w:szCs w:val="26"/>
        </w:rPr>
        <w:t>и</w:t>
      </w:r>
      <w:r w:rsidR="002910F1" w:rsidRPr="002546FD">
        <w:rPr>
          <w:sz w:val="26"/>
          <w:szCs w:val="26"/>
        </w:rPr>
        <w:t>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</w:t>
      </w:r>
      <w:r w:rsidR="00CB3659" w:rsidRPr="002546FD">
        <w:rPr>
          <w:sz w:val="26"/>
          <w:szCs w:val="26"/>
        </w:rPr>
        <w:t>и</w:t>
      </w:r>
      <w:r w:rsidR="00CB3659" w:rsidRPr="002546FD">
        <w:rPr>
          <w:sz w:val="26"/>
          <w:szCs w:val="26"/>
        </w:rPr>
        <w:t xml:space="preserve">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</w:t>
      </w:r>
      <w:r w:rsidR="002910F1" w:rsidRPr="002546FD">
        <w:rPr>
          <w:sz w:val="26"/>
          <w:szCs w:val="26"/>
        </w:rPr>
        <w:t>ь</w:t>
      </w:r>
      <w:r w:rsidR="002910F1" w:rsidRPr="002546FD">
        <w:rPr>
          <w:sz w:val="26"/>
          <w:szCs w:val="26"/>
        </w:rPr>
        <w:t>ных организациях.</w:t>
      </w:r>
      <w:proofErr w:type="gramEnd"/>
    </w:p>
    <w:p w:rsidR="00340399" w:rsidRDefault="008E2A41" w:rsidP="003403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</w:t>
      </w:r>
      <w:r w:rsidR="002546FD" w:rsidRPr="002546FD">
        <w:rPr>
          <w:rFonts w:ascii="Times New Roman" w:hAnsi="Times New Roman" w:cs="Times New Roman"/>
          <w:sz w:val="26"/>
          <w:szCs w:val="26"/>
        </w:rPr>
        <w:t>и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3403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</w:t>
      </w:r>
      <w:r w:rsidR="002910F1" w:rsidRPr="002546FD">
        <w:rPr>
          <w:rFonts w:ascii="Times New Roman" w:hAnsi="Times New Roman" w:cs="Times New Roman"/>
          <w:sz w:val="26"/>
          <w:szCs w:val="26"/>
        </w:rPr>
        <w:t>н</w:t>
      </w:r>
      <w:r w:rsidR="002910F1" w:rsidRPr="002546FD">
        <w:rPr>
          <w:rFonts w:ascii="Times New Roman" w:hAnsi="Times New Roman" w:cs="Times New Roman"/>
          <w:sz w:val="26"/>
          <w:szCs w:val="26"/>
        </w:rPr>
        <w:t>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</w:t>
        </w:r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о</w:t>
        </w:r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</w:t>
      </w:r>
      <w:r w:rsidR="002910F1" w:rsidRPr="002546FD">
        <w:rPr>
          <w:rFonts w:ascii="Times New Roman" w:hAnsi="Times New Roman" w:cs="Times New Roman"/>
          <w:sz w:val="26"/>
          <w:szCs w:val="26"/>
        </w:rPr>
        <w:t>у</w:t>
      </w:r>
      <w:r w:rsidR="002910F1" w:rsidRPr="002546FD">
        <w:rPr>
          <w:rFonts w:ascii="Times New Roman" w:hAnsi="Times New Roman" w:cs="Times New Roman"/>
          <w:sz w:val="26"/>
          <w:szCs w:val="26"/>
        </w:rPr>
        <w:t>ющего года).</w:t>
      </w: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3C25E4">
      <w:pgSz w:w="11906" w:h="16838"/>
      <w:pgMar w:top="1077" w:right="680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743E4"/>
    <w:rsid w:val="00093FCD"/>
    <w:rsid w:val="0013618C"/>
    <w:rsid w:val="00147955"/>
    <w:rsid w:val="001A7ADA"/>
    <w:rsid w:val="001F6AAA"/>
    <w:rsid w:val="00225FE8"/>
    <w:rsid w:val="002546FD"/>
    <w:rsid w:val="002666A1"/>
    <w:rsid w:val="00267F60"/>
    <w:rsid w:val="00290C2A"/>
    <w:rsid w:val="002910F1"/>
    <w:rsid w:val="002F27B5"/>
    <w:rsid w:val="00340399"/>
    <w:rsid w:val="003838C4"/>
    <w:rsid w:val="003B0603"/>
    <w:rsid w:val="003C25E4"/>
    <w:rsid w:val="004B4FB2"/>
    <w:rsid w:val="00551E98"/>
    <w:rsid w:val="005B75F2"/>
    <w:rsid w:val="005D16CD"/>
    <w:rsid w:val="005D7F84"/>
    <w:rsid w:val="00684EEF"/>
    <w:rsid w:val="006B5F98"/>
    <w:rsid w:val="007F1AB4"/>
    <w:rsid w:val="008210E3"/>
    <w:rsid w:val="00855BAB"/>
    <w:rsid w:val="00894D4F"/>
    <w:rsid w:val="008E2A41"/>
    <w:rsid w:val="009B223F"/>
    <w:rsid w:val="00A55E12"/>
    <w:rsid w:val="00AD1E53"/>
    <w:rsid w:val="00CB3659"/>
    <w:rsid w:val="00E76BCC"/>
    <w:rsid w:val="00F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A3878D519C104459D522E713C6DC30DB3E563661F3C277084172BE60012C241B830438BBA9AD50BDA124CC08V7P4I" TargetMode="Externa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0A3878D519C104459D522E713C6DC30DB39563B61F0C277084172BE60012C241B830438BBA9AD50BDA124CC08V7P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0A3878D519C104459D522F110AA8234DE37003E62F3CE29531574E93F512A7149C35A61E8E5E65DB7B738CC026A0C7D6EVEP4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A3878D519C104459D522E713C6DC30DB3E593B6AF8C277084172BE60012C241B830438BBA9AD50BDA124CC08V7P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A3878D519C104459D522F110AA8234DE37003E62F6CD23571174E93F512A7149C35A61E8E5E65DB7B738CC026A0C7D6EVEP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Ткачук АА</cp:lastModifiedBy>
  <cp:revision>7</cp:revision>
  <cp:lastPrinted>2020-09-24T13:38:00Z</cp:lastPrinted>
  <dcterms:created xsi:type="dcterms:W3CDTF">2020-09-17T07:10:00Z</dcterms:created>
  <dcterms:modified xsi:type="dcterms:W3CDTF">2020-09-24T13:41:00Z</dcterms:modified>
</cp:coreProperties>
</file>