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17E" w:rsidRPr="0066798C" w:rsidRDefault="00DB717E" w:rsidP="00DB717E">
      <w:pPr>
        <w:pStyle w:val="ConsPlusNormal"/>
        <w:jc w:val="right"/>
        <w:outlineLvl w:val="0"/>
        <w:rPr>
          <w:rFonts w:ascii="Times New Roman" w:hAnsi="Times New Roman" w:cs="Times New Roman"/>
          <w:sz w:val="26"/>
          <w:szCs w:val="26"/>
        </w:rPr>
      </w:pPr>
      <w:r w:rsidRPr="0066798C">
        <w:rPr>
          <w:rFonts w:ascii="Times New Roman" w:hAnsi="Times New Roman" w:cs="Times New Roman"/>
          <w:sz w:val="26"/>
          <w:szCs w:val="26"/>
        </w:rPr>
        <w:t xml:space="preserve">Приложение  </w:t>
      </w:r>
    </w:p>
    <w:p w:rsidR="00DB717E" w:rsidRPr="002052E6" w:rsidRDefault="00DB717E" w:rsidP="00DB717E">
      <w:pPr>
        <w:pStyle w:val="ConsPlusNormal"/>
        <w:jc w:val="right"/>
        <w:rPr>
          <w:rFonts w:ascii="Times New Roman" w:hAnsi="Times New Roman" w:cs="Times New Roman"/>
          <w:sz w:val="24"/>
          <w:szCs w:val="24"/>
        </w:rPr>
      </w:pPr>
      <w:r w:rsidRPr="002052E6">
        <w:rPr>
          <w:rFonts w:ascii="Times New Roman" w:hAnsi="Times New Roman" w:cs="Times New Roman"/>
          <w:sz w:val="24"/>
          <w:szCs w:val="24"/>
        </w:rPr>
        <w:t>к постановлению администрации  МР «Печора»</w:t>
      </w:r>
    </w:p>
    <w:p w:rsidR="00DB717E" w:rsidRPr="002052E6" w:rsidRDefault="00DB717E" w:rsidP="00DB717E">
      <w:pPr>
        <w:pStyle w:val="ConsPlusNormal"/>
        <w:jc w:val="right"/>
        <w:rPr>
          <w:rFonts w:ascii="Times New Roman" w:hAnsi="Times New Roman" w:cs="Times New Roman"/>
          <w:sz w:val="24"/>
          <w:szCs w:val="24"/>
        </w:rPr>
      </w:pPr>
      <w:r w:rsidRPr="002052E6">
        <w:rPr>
          <w:rFonts w:ascii="Times New Roman" w:hAnsi="Times New Roman" w:cs="Times New Roman"/>
          <w:sz w:val="24"/>
          <w:szCs w:val="24"/>
        </w:rPr>
        <w:t>от</w:t>
      </w:r>
      <w:r w:rsidR="002052E6" w:rsidRPr="002052E6">
        <w:rPr>
          <w:rFonts w:ascii="Times New Roman" w:hAnsi="Times New Roman" w:cs="Times New Roman"/>
          <w:sz w:val="24"/>
          <w:szCs w:val="24"/>
        </w:rPr>
        <w:t xml:space="preserve"> «</w:t>
      </w:r>
      <w:r w:rsidR="00F9415B">
        <w:rPr>
          <w:rFonts w:ascii="Times New Roman" w:hAnsi="Times New Roman" w:cs="Times New Roman"/>
          <w:sz w:val="24"/>
          <w:szCs w:val="24"/>
        </w:rPr>
        <w:t>21</w:t>
      </w:r>
      <w:r w:rsidR="00BF7FA7" w:rsidRPr="002052E6">
        <w:rPr>
          <w:rFonts w:ascii="Times New Roman" w:hAnsi="Times New Roman" w:cs="Times New Roman"/>
          <w:sz w:val="24"/>
          <w:szCs w:val="24"/>
        </w:rPr>
        <w:t>»</w:t>
      </w:r>
      <w:r w:rsidRPr="002052E6">
        <w:rPr>
          <w:rFonts w:ascii="Times New Roman" w:hAnsi="Times New Roman" w:cs="Times New Roman"/>
          <w:sz w:val="24"/>
          <w:szCs w:val="24"/>
        </w:rPr>
        <w:t xml:space="preserve"> </w:t>
      </w:r>
      <w:r w:rsidR="002052E6" w:rsidRPr="002052E6">
        <w:rPr>
          <w:rFonts w:ascii="Times New Roman" w:hAnsi="Times New Roman" w:cs="Times New Roman"/>
          <w:sz w:val="24"/>
          <w:szCs w:val="24"/>
        </w:rPr>
        <w:t xml:space="preserve"> </w:t>
      </w:r>
      <w:r w:rsidR="00F9415B">
        <w:rPr>
          <w:rFonts w:ascii="Times New Roman" w:hAnsi="Times New Roman" w:cs="Times New Roman"/>
          <w:sz w:val="24"/>
          <w:szCs w:val="24"/>
        </w:rPr>
        <w:t>июля</w:t>
      </w:r>
      <w:r w:rsidR="002122E0">
        <w:rPr>
          <w:rFonts w:ascii="Times New Roman" w:hAnsi="Times New Roman" w:cs="Times New Roman"/>
          <w:sz w:val="24"/>
          <w:szCs w:val="24"/>
        </w:rPr>
        <w:t xml:space="preserve"> </w:t>
      </w:r>
      <w:r w:rsidRPr="002052E6">
        <w:rPr>
          <w:rFonts w:ascii="Times New Roman" w:hAnsi="Times New Roman" w:cs="Times New Roman"/>
          <w:sz w:val="24"/>
          <w:szCs w:val="24"/>
        </w:rPr>
        <w:t>20</w:t>
      </w:r>
      <w:r w:rsidR="00F9415B">
        <w:rPr>
          <w:rFonts w:ascii="Times New Roman" w:hAnsi="Times New Roman" w:cs="Times New Roman"/>
          <w:sz w:val="24"/>
          <w:szCs w:val="24"/>
        </w:rPr>
        <w:t>20</w:t>
      </w:r>
      <w:r w:rsidRPr="002052E6">
        <w:rPr>
          <w:rFonts w:ascii="Times New Roman" w:hAnsi="Times New Roman" w:cs="Times New Roman"/>
          <w:sz w:val="24"/>
          <w:szCs w:val="24"/>
        </w:rPr>
        <w:t xml:space="preserve"> г. № </w:t>
      </w:r>
      <w:r w:rsidR="00F9415B">
        <w:rPr>
          <w:rFonts w:ascii="Times New Roman" w:hAnsi="Times New Roman" w:cs="Times New Roman"/>
          <w:sz w:val="24"/>
          <w:szCs w:val="24"/>
        </w:rPr>
        <w:t>612</w:t>
      </w:r>
    </w:p>
    <w:p w:rsidR="00796996" w:rsidRPr="0066798C" w:rsidRDefault="00796996" w:rsidP="002122E0">
      <w:pPr>
        <w:pStyle w:val="ConsPlusNormal"/>
        <w:rPr>
          <w:rFonts w:ascii="Times New Roman" w:hAnsi="Times New Roman" w:cs="Times New Roman"/>
          <w:sz w:val="26"/>
          <w:szCs w:val="26"/>
        </w:rPr>
      </w:pPr>
    </w:p>
    <w:p w:rsidR="00DB717E" w:rsidRPr="0066798C" w:rsidRDefault="00DB717E" w:rsidP="00DB717E">
      <w:pPr>
        <w:pStyle w:val="ConsPlusNormal"/>
        <w:jc w:val="center"/>
        <w:rPr>
          <w:rFonts w:ascii="Times New Roman" w:hAnsi="Times New Roman" w:cs="Times New Roman"/>
          <w:b/>
          <w:sz w:val="26"/>
          <w:szCs w:val="26"/>
        </w:rPr>
      </w:pPr>
      <w:bookmarkStart w:id="0" w:name="P30"/>
      <w:bookmarkEnd w:id="0"/>
    </w:p>
    <w:p w:rsidR="00DB717E" w:rsidRPr="0066798C" w:rsidRDefault="00DB717E" w:rsidP="00DB717E">
      <w:pPr>
        <w:pStyle w:val="ConsPlusNormal"/>
        <w:jc w:val="center"/>
        <w:rPr>
          <w:rFonts w:ascii="Times New Roman" w:hAnsi="Times New Roman" w:cs="Times New Roman"/>
          <w:b/>
          <w:sz w:val="26"/>
          <w:szCs w:val="26"/>
        </w:rPr>
      </w:pPr>
      <w:r w:rsidRPr="0066798C">
        <w:rPr>
          <w:rFonts w:ascii="Times New Roman" w:hAnsi="Times New Roman" w:cs="Times New Roman"/>
          <w:b/>
          <w:sz w:val="26"/>
          <w:szCs w:val="26"/>
        </w:rPr>
        <w:t>ПАСПОРТ</w:t>
      </w:r>
      <w:r>
        <w:rPr>
          <w:rFonts w:ascii="Times New Roman" w:hAnsi="Times New Roman" w:cs="Times New Roman"/>
          <w:b/>
          <w:sz w:val="26"/>
          <w:szCs w:val="26"/>
        </w:rPr>
        <w:t xml:space="preserve"> МУНИЦИПАЛЬНОЙ АДРЕСНОЙ ПРОГРАММЫ</w:t>
      </w:r>
    </w:p>
    <w:p w:rsidR="00DB717E" w:rsidRPr="00AD4F52" w:rsidRDefault="00AD4F52" w:rsidP="00DB717E">
      <w:pPr>
        <w:pStyle w:val="ConsPlusNormal"/>
        <w:jc w:val="center"/>
        <w:rPr>
          <w:rFonts w:ascii="Times New Roman" w:hAnsi="Times New Roman" w:cs="Times New Roman"/>
          <w:b/>
          <w:sz w:val="26"/>
          <w:szCs w:val="26"/>
        </w:rPr>
      </w:pPr>
      <w:r w:rsidRPr="00AD4F52">
        <w:rPr>
          <w:rFonts w:ascii="Times New Roman" w:hAnsi="Times New Roman" w:cs="Times New Roman"/>
          <w:b/>
          <w:sz w:val="26"/>
          <w:szCs w:val="26"/>
        </w:rPr>
        <w:t>«</w:t>
      </w:r>
      <w:r w:rsidR="008C3939">
        <w:rPr>
          <w:rFonts w:ascii="Times New Roman" w:hAnsi="Times New Roman" w:cs="Times New Roman"/>
          <w:b/>
          <w:sz w:val="26"/>
          <w:szCs w:val="26"/>
        </w:rPr>
        <w:t xml:space="preserve">Переселение граждан из малозаселенных, неперспективных населенных пунктов </w:t>
      </w:r>
      <w:r w:rsidR="00EC526F">
        <w:rPr>
          <w:rFonts w:ascii="Times New Roman" w:hAnsi="Times New Roman" w:cs="Times New Roman"/>
          <w:b/>
          <w:sz w:val="26"/>
          <w:szCs w:val="26"/>
        </w:rPr>
        <w:t>на территории муниципального района</w:t>
      </w:r>
      <w:r w:rsidR="008C3939">
        <w:rPr>
          <w:rFonts w:ascii="Times New Roman" w:hAnsi="Times New Roman" w:cs="Times New Roman"/>
          <w:b/>
          <w:sz w:val="26"/>
          <w:szCs w:val="26"/>
        </w:rPr>
        <w:t xml:space="preserve"> «Печора»</w:t>
      </w:r>
      <w:r w:rsidR="007B4FC7">
        <w:rPr>
          <w:rFonts w:ascii="Times New Roman" w:hAnsi="Times New Roman" w:cs="Times New Roman"/>
          <w:b/>
          <w:sz w:val="26"/>
          <w:szCs w:val="26"/>
        </w:rPr>
        <w:t>»</w:t>
      </w:r>
    </w:p>
    <w:p w:rsidR="00AD4F52" w:rsidRPr="00253691" w:rsidRDefault="00AD4F52" w:rsidP="00DB717E">
      <w:pPr>
        <w:pStyle w:val="ConsPlusNormal"/>
        <w:jc w:val="center"/>
        <w:rPr>
          <w:rFonts w:ascii="Times New Roman" w:hAnsi="Times New Roman" w:cs="Times New Roman"/>
          <w:b/>
          <w:sz w:val="26"/>
          <w:szCs w:val="26"/>
        </w:rPr>
      </w:pPr>
    </w:p>
    <w:tbl>
      <w:tblPr>
        <w:tblW w:w="10065" w:type="dxa"/>
        <w:tblInd w:w="-351" w:type="dxa"/>
        <w:tblLayout w:type="fixed"/>
        <w:tblCellMar>
          <w:left w:w="75" w:type="dxa"/>
          <w:right w:w="75" w:type="dxa"/>
        </w:tblCellMar>
        <w:tblLook w:val="04A0" w:firstRow="1" w:lastRow="0" w:firstColumn="1" w:lastColumn="0" w:noHBand="0" w:noVBand="1"/>
      </w:tblPr>
      <w:tblGrid>
        <w:gridCol w:w="2978"/>
        <w:gridCol w:w="7087"/>
      </w:tblGrid>
      <w:tr w:rsidR="00DB717E" w:rsidRPr="00B326DE" w:rsidTr="002122E0">
        <w:trPr>
          <w:trHeight w:val="583"/>
        </w:trPr>
        <w:tc>
          <w:tcPr>
            <w:tcW w:w="2978" w:type="dxa"/>
            <w:tcBorders>
              <w:top w:val="single" w:sz="4" w:space="0" w:color="auto"/>
              <w:left w:val="single" w:sz="4" w:space="0" w:color="auto"/>
              <w:bottom w:val="single" w:sz="4" w:space="0" w:color="auto"/>
              <w:right w:val="single" w:sz="4" w:space="0" w:color="auto"/>
            </w:tcBorders>
          </w:tcPr>
          <w:p w:rsidR="00DB717E" w:rsidRPr="00B326DE" w:rsidRDefault="00DB717E" w:rsidP="002052E6">
            <w:pPr>
              <w:widowControl w:val="0"/>
              <w:rPr>
                <w:szCs w:val="26"/>
              </w:rPr>
            </w:pPr>
            <w:r w:rsidRPr="00B326DE">
              <w:rPr>
                <w:szCs w:val="26"/>
              </w:rPr>
              <w:t>Наименование Программы</w:t>
            </w:r>
          </w:p>
        </w:tc>
        <w:tc>
          <w:tcPr>
            <w:tcW w:w="7087" w:type="dxa"/>
            <w:tcBorders>
              <w:top w:val="single" w:sz="4" w:space="0" w:color="auto"/>
              <w:left w:val="single" w:sz="4" w:space="0" w:color="auto"/>
              <w:bottom w:val="single" w:sz="4" w:space="0" w:color="auto"/>
              <w:right w:val="single" w:sz="4" w:space="0" w:color="auto"/>
            </w:tcBorders>
          </w:tcPr>
          <w:p w:rsidR="00DB717E" w:rsidRPr="00B326DE" w:rsidRDefault="00FC5F7F" w:rsidP="00EC526F">
            <w:pPr>
              <w:pStyle w:val="ConsPlusNormal"/>
              <w:jc w:val="both"/>
              <w:rPr>
                <w:rFonts w:ascii="Times New Roman" w:hAnsi="Times New Roman" w:cs="Times New Roman"/>
                <w:sz w:val="26"/>
                <w:szCs w:val="26"/>
              </w:rPr>
            </w:pPr>
            <w:r w:rsidRPr="00B326DE">
              <w:rPr>
                <w:rFonts w:ascii="Times New Roman" w:hAnsi="Times New Roman" w:cs="Times New Roman"/>
                <w:sz w:val="26"/>
                <w:szCs w:val="26"/>
              </w:rPr>
              <w:t>«</w:t>
            </w:r>
            <w:r w:rsidR="008C3939" w:rsidRPr="00B326DE">
              <w:rPr>
                <w:rFonts w:ascii="Times New Roman" w:hAnsi="Times New Roman" w:cs="Times New Roman"/>
                <w:sz w:val="26"/>
                <w:szCs w:val="26"/>
              </w:rPr>
              <w:t xml:space="preserve">Переселение граждан из малозаселенных, неперспективных населенных пунктов </w:t>
            </w:r>
            <w:r w:rsidR="00EC526F" w:rsidRPr="00B326DE">
              <w:rPr>
                <w:rFonts w:ascii="Times New Roman" w:hAnsi="Times New Roman" w:cs="Times New Roman"/>
                <w:sz w:val="26"/>
                <w:szCs w:val="26"/>
              </w:rPr>
              <w:t>на территории муниципального района</w:t>
            </w:r>
            <w:r w:rsidR="008C3939" w:rsidRPr="00B326DE">
              <w:rPr>
                <w:rFonts w:ascii="Times New Roman" w:hAnsi="Times New Roman" w:cs="Times New Roman"/>
                <w:sz w:val="26"/>
                <w:szCs w:val="26"/>
              </w:rPr>
              <w:t xml:space="preserve"> «Печора</w:t>
            </w:r>
            <w:r w:rsidR="007B4FC7" w:rsidRPr="00B326DE">
              <w:rPr>
                <w:rFonts w:ascii="Times New Roman" w:hAnsi="Times New Roman" w:cs="Times New Roman"/>
                <w:sz w:val="26"/>
                <w:szCs w:val="26"/>
              </w:rPr>
              <w:t>»</w:t>
            </w:r>
            <w:r w:rsidR="008C3939" w:rsidRPr="00B326DE">
              <w:rPr>
                <w:rFonts w:ascii="Times New Roman" w:hAnsi="Times New Roman" w:cs="Times New Roman"/>
                <w:sz w:val="26"/>
                <w:szCs w:val="26"/>
              </w:rPr>
              <w:t>»</w:t>
            </w:r>
            <w:r w:rsidRPr="00B326DE">
              <w:rPr>
                <w:rFonts w:ascii="Times New Roman" w:hAnsi="Times New Roman" w:cs="Times New Roman"/>
                <w:sz w:val="26"/>
                <w:szCs w:val="26"/>
              </w:rPr>
              <w:t xml:space="preserve"> </w:t>
            </w:r>
            <w:r w:rsidR="00DB717E" w:rsidRPr="00B326DE">
              <w:rPr>
                <w:rFonts w:ascii="Times New Roman" w:hAnsi="Times New Roman" w:cs="Times New Roman"/>
                <w:sz w:val="26"/>
                <w:szCs w:val="26"/>
              </w:rPr>
              <w:t>(далее – Программа)</w:t>
            </w:r>
          </w:p>
        </w:tc>
      </w:tr>
      <w:tr w:rsidR="00DB717E" w:rsidRPr="00B326DE" w:rsidTr="008042FA">
        <w:trPr>
          <w:trHeight w:val="1258"/>
        </w:trPr>
        <w:tc>
          <w:tcPr>
            <w:tcW w:w="2978" w:type="dxa"/>
            <w:tcBorders>
              <w:top w:val="single" w:sz="4" w:space="0" w:color="auto"/>
              <w:left w:val="single" w:sz="4" w:space="0" w:color="auto"/>
              <w:bottom w:val="single" w:sz="4" w:space="0" w:color="auto"/>
              <w:right w:val="single" w:sz="4" w:space="0" w:color="auto"/>
            </w:tcBorders>
          </w:tcPr>
          <w:p w:rsidR="00DB717E" w:rsidRPr="00B326DE" w:rsidRDefault="00DB717E" w:rsidP="002052E6">
            <w:pPr>
              <w:widowControl w:val="0"/>
              <w:rPr>
                <w:szCs w:val="26"/>
              </w:rPr>
            </w:pPr>
            <w:r w:rsidRPr="00B326DE">
              <w:rPr>
                <w:szCs w:val="26"/>
              </w:rPr>
              <w:t>Ответственный исполнитель Программы</w:t>
            </w:r>
          </w:p>
        </w:tc>
        <w:tc>
          <w:tcPr>
            <w:tcW w:w="7087" w:type="dxa"/>
            <w:tcBorders>
              <w:top w:val="single" w:sz="4" w:space="0" w:color="auto"/>
              <w:left w:val="single" w:sz="4" w:space="0" w:color="auto"/>
              <w:bottom w:val="single" w:sz="4" w:space="0" w:color="auto"/>
              <w:right w:val="single" w:sz="4" w:space="0" w:color="auto"/>
            </w:tcBorders>
          </w:tcPr>
          <w:p w:rsidR="00DB717E" w:rsidRPr="00B326DE" w:rsidRDefault="00DB717E" w:rsidP="002052E6">
            <w:pPr>
              <w:widowControl w:val="0"/>
              <w:rPr>
                <w:szCs w:val="26"/>
              </w:rPr>
            </w:pPr>
            <w:r w:rsidRPr="00B326DE">
              <w:rPr>
                <w:szCs w:val="26"/>
              </w:rPr>
              <w:t>Отдел управления жилым фондом администрации МР «Печора»</w:t>
            </w:r>
            <w:r w:rsidR="002052E6" w:rsidRPr="00B326DE">
              <w:rPr>
                <w:szCs w:val="26"/>
              </w:rPr>
              <w:t>;</w:t>
            </w:r>
          </w:p>
          <w:p w:rsidR="00470D7B" w:rsidRPr="00B326DE" w:rsidRDefault="000C77F3" w:rsidP="002052E6">
            <w:pPr>
              <w:widowControl w:val="0"/>
              <w:rPr>
                <w:szCs w:val="26"/>
              </w:rPr>
            </w:pPr>
            <w:r w:rsidRPr="00B326DE">
              <w:rPr>
                <w:szCs w:val="26"/>
              </w:rPr>
              <w:t>Комитет по управлению муниципа</w:t>
            </w:r>
            <w:r w:rsidR="008042FA" w:rsidRPr="00B326DE">
              <w:rPr>
                <w:szCs w:val="26"/>
              </w:rPr>
              <w:t>льной собственностью МР «Печора»</w:t>
            </w:r>
          </w:p>
        </w:tc>
      </w:tr>
      <w:tr w:rsidR="00DB717E" w:rsidRPr="00B326DE" w:rsidTr="00CA0221">
        <w:trPr>
          <w:trHeight w:val="1358"/>
        </w:trPr>
        <w:tc>
          <w:tcPr>
            <w:tcW w:w="2978" w:type="dxa"/>
            <w:tcBorders>
              <w:top w:val="nil"/>
              <w:left w:val="single" w:sz="4" w:space="0" w:color="auto"/>
              <w:bottom w:val="single" w:sz="4" w:space="0" w:color="auto"/>
              <w:right w:val="single" w:sz="4" w:space="0" w:color="auto"/>
            </w:tcBorders>
            <w:hideMark/>
          </w:tcPr>
          <w:p w:rsidR="00DB717E" w:rsidRPr="00B326DE" w:rsidRDefault="00DB717E" w:rsidP="002052E6">
            <w:pPr>
              <w:widowControl w:val="0"/>
              <w:rPr>
                <w:szCs w:val="26"/>
              </w:rPr>
            </w:pPr>
            <w:r w:rsidRPr="00B326DE">
              <w:rPr>
                <w:szCs w:val="26"/>
              </w:rPr>
              <w:t>Соисполнители Программы</w:t>
            </w:r>
          </w:p>
        </w:tc>
        <w:tc>
          <w:tcPr>
            <w:tcW w:w="7087" w:type="dxa"/>
            <w:tcBorders>
              <w:top w:val="nil"/>
              <w:left w:val="single" w:sz="4" w:space="0" w:color="auto"/>
              <w:bottom w:val="single" w:sz="4" w:space="0" w:color="auto"/>
              <w:right w:val="single" w:sz="4" w:space="0" w:color="auto"/>
            </w:tcBorders>
            <w:hideMark/>
          </w:tcPr>
          <w:p w:rsidR="008042FA" w:rsidRPr="00B326DE" w:rsidRDefault="008042FA" w:rsidP="008042FA">
            <w:pPr>
              <w:widowControl w:val="0"/>
              <w:rPr>
                <w:szCs w:val="26"/>
              </w:rPr>
            </w:pPr>
            <w:r w:rsidRPr="00B326DE">
              <w:rPr>
                <w:szCs w:val="26"/>
              </w:rPr>
              <w:t>Отдел жилищно-коммунального хозяйства администрации МР «Печора»;</w:t>
            </w:r>
          </w:p>
          <w:p w:rsidR="008042FA" w:rsidRPr="00B326DE" w:rsidRDefault="008042FA" w:rsidP="008042FA">
            <w:pPr>
              <w:widowControl w:val="0"/>
              <w:overflowPunct/>
              <w:jc w:val="both"/>
              <w:rPr>
                <w:szCs w:val="26"/>
              </w:rPr>
            </w:pPr>
            <w:r w:rsidRPr="00B326DE">
              <w:rPr>
                <w:szCs w:val="26"/>
              </w:rPr>
              <w:t>Бюджетно-финансовый отдел администрации МР «Печора»;</w:t>
            </w:r>
          </w:p>
          <w:p w:rsidR="00DB717E" w:rsidRPr="00B326DE" w:rsidRDefault="00DB717E" w:rsidP="008042FA">
            <w:pPr>
              <w:widowControl w:val="0"/>
              <w:overflowPunct/>
              <w:jc w:val="both"/>
              <w:rPr>
                <w:szCs w:val="26"/>
              </w:rPr>
            </w:pPr>
            <w:r w:rsidRPr="00B326DE">
              <w:rPr>
                <w:szCs w:val="26"/>
              </w:rPr>
              <w:t>Администрация городского поселения «Путеец» (далее – ГП «Путеец»);</w:t>
            </w:r>
          </w:p>
          <w:p w:rsidR="00DB717E" w:rsidRPr="00B326DE" w:rsidRDefault="00255F57" w:rsidP="008042FA">
            <w:pPr>
              <w:widowControl w:val="0"/>
              <w:overflowPunct/>
              <w:jc w:val="both"/>
              <w:rPr>
                <w:szCs w:val="26"/>
              </w:rPr>
            </w:pPr>
            <w:r w:rsidRPr="00B326DE">
              <w:rPr>
                <w:szCs w:val="26"/>
              </w:rPr>
              <w:t xml:space="preserve">Администрация сельского поселения </w:t>
            </w:r>
            <w:r w:rsidR="00675ECB" w:rsidRPr="00B326DE">
              <w:rPr>
                <w:szCs w:val="26"/>
              </w:rPr>
              <w:t>«Чикшино (далее – СП «Чикшино»).</w:t>
            </w:r>
          </w:p>
        </w:tc>
      </w:tr>
      <w:tr w:rsidR="00DB717E" w:rsidRPr="00B326DE" w:rsidTr="002052E6">
        <w:tc>
          <w:tcPr>
            <w:tcW w:w="2978" w:type="dxa"/>
            <w:tcBorders>
              <w:top w:val="nil"/>
              <w:left w:val="single" w:sz="4" w:space="0" w:color="auto"/>
              <w:bottom w:val="single" w:sz="4" w:space="0" w:color="auto"/>
              <w:right w:val="single" w:sz="4" w:space="0" w:color="auto"/>
            </w:tcBorders>
            <w:hideMark/>
          </w:tcPr>
          <w:p w:rsidR="00DB717E" w:rsidRPr="00B326DE" w:rsidRDefault="00DB717E" w:rsidP="002052E6">
            <w:pPr>
              <w:widowControl w:val="0"/>
              <w:rPr>
                <w:szCs w:val="26"/>
              </w:rPr>
            </w:pPr>
            <w:r w:rsidRPr="00B326DE">
              <w:rPr>
                <w:szCs w:val="26"/>
              </w:rPr>
              <w:t>Участники Программы</w:t>
            </w:r>
          </w:p>
        </w:tc>
        <w:tc>
          <w:tcPr>
            <w:tcW w:w="7087" w:type="dxa"/>
            <w:tcBorders>
              <w:top w:val="nil"/>
              <w:left w:val="single" w:sz="4" w:space="0" w:color="auto"/>
              <w:bottom w:val="single" w:sz="4" w:space="0" w:color="auto"/>
              <w:right w:val="single" w:sz="4" w:space="0" w:color="auto"/>
            </w:tcBorders>
            <w:hideMark/>
          </w:tcPr>
          <w:p w:rsidR="00DB717E" w:rsidRPr="00B326DE" w:rsidRDefault="00DB717E" w:rsidP="002052E6">
            <w:pPr>
              <w:widowControl w:val="0"/>
              <w:rPr>
                <w:szCs w:val="26"/>
              </w:rPr>
            </w:pPr>
            <w:proofErr w:type="spellStart"/>
            <w:r w:rsidRPr="00B326DE">
              <w:rPr>
                <w:szCs w:val="26"/>
              </w:rPr>
              <w:t>Ресурсоснабжающие</w:t>
            </w:r>
            <w:proofErr w:type="spellEnd"/>
            <w:r w:rsidRPr="00B326DE">
              <w:rPr>
                <w:szCs w:val="26"/>
              </w:rPr>
              <w:t xml:space="preserve"> организации (по согласованию): </w:t>
            </w:r>
          </w:p>
          <w:p w:rsidR="00DB717E" w:rsidRPr="00B326DE" w:rsidRDefault="00DB717E" w:rsidP="002052E6">
            <w:pPr>
              <w:jc w:val="both"/>
              <w:rPr>
                <w:szCs w:val="26"/>
              </w:rPr>
            </w:pPr>
            <w:r w:rsidRPr="00B326DE">
              <w:rPr>
                <w:szCs w:val="26"/>
              </w:rPr>
              <w:t>Печорский филиал АО «Коми тепловая компания»;</w:t>
            </w:r>
          </w:p>
          <w:p w:rsidR="00DB717E" w:rsidRPr="00B326DE" w:rsidRDefault="00DB717E" w:rsidP="008042FA">
            <w:pPr>
              <w:jc w:val="both"/>
              <w:rPr>
                <w:szCs w:val="26"/>
              </w:rPr>
            </w:pPr>
            <w:r w:rsidRPr="00B326DE">
              <w:rPr>
                <w:szCs w:val="26"/>
              </w:rPr>
              <w:t>АО «Коми энергосбытовая компания»</w:t>
            </w:r>
          </w:p>
        </w:tc>
      </w:tr>
      <w:tr w:rsidR="00DB717E" w:rsidRPr="00B326DE" w:rsidTr="008E78E3">
        <w:trPr>
          <w:trHeight w:val="872"/>
        </w:trPr>
        <w:tc>
          <w:tcPr>
            <w:tcW w:w="2978" w:type="dxa"/>
            <w:tcBorders>
              <w:top w:val="nil"/>
              <w:left w:val="single" w:sz="4" w:space="0" w:color="auto"/>
              <w:bottom w:val="single" w:sz="4" w:space="0" w:color="auto"/>
              <w:right w:val="single" w:sz="4" w:space="0" w:color="auto"/>
            </w:tcBorders>
            <w:hideMark/>
          </w:tcPr>
          <w:p w:rsidR="00DB717E" w:rsidRPr="00B326DE" w:rsidRDefault="00DB717E" w:rsidP="002052E6">
            <w:pPr>
              <w:widowControl w:val="0"/>
              <w:rPr>
                <w:szCs w:val="26"/>
              </w:rPr>
            </w:pPr>
            <w:r w:rsidRPr="00B326DE">
              <w:rPr>
                <w:szCs w:val="26"/>
              </w:rPr>
              <w:t>Цель Программы</w:t>
            </w:r>
          </w:p>
        </w:tc>
        <w:tc>
          <w:tcPr>
            <w:tcW w:w="7087" w:type="dxa"/>
            <w:tcBorders>
              <w:top w:val="nil"/>
              <w:left w:val="single" w:sz="4" w:space="0" w:color="auto"/>
              <w:bottom w:val="single" w:sz="4" w:space="0" w:color="auto"/>
              <w:right w:val="single" w:sz="4" w:space="0" w:color="auto"/>
            </w:tcBorders>
            <w:hideMark/>
          </w:tcPr>
          <w:p w:rsidR="00A17934" w:rsidRPr="00B326DE" w:rsidRDefault="00581A6D" w:rsidP="00581A6D">
            <w:pPr>
              <w:jc w:val="both"/>
              <w:rPr>
                <w:spacing w:val="2"/>
                <w:szCs w:val="26"/>
              </w:rPr>
            </w:pPr>
            <w:r w:rsidRPr="00B326DE">
              <w:rPr>
                <w:spacing w:val="2"/>
                <w:szCs w:val="26"/>
              </w:rPr>
              <w:t>Повышение уровня жизни населения, проживающего в малозаселенных, неперспективных населенных пунктах, о</w:t>
            </w:r>
            <w:r w:rsidR="008C3939" w:rsidRPr="00B326DE">
              <w:rPr>
                <w:spacing w:val="2"/>
                <w:szCs w:val="26"/>
              </w:rPr>
              <w:t xml:space="preserve">птимизация расходов </w:t>
            </w:r>
            <w:r w:rsidR="00EC526F" w:rsidRPr="00B326DE">
              <w:rPr>
                <w:spacing w:val="2"/>
                <w:szCs w:val="26"/>
              </w:rPr>
              <w:t>бюджетов</w:t>
            </w:r>
            <w:r w:rsidR="008C3939" w:rsidRPr="00B326DE">
              <w:rPr>
                <w:spacing w:val="2"/>
                <w:szCs w:val="26"/>
              </w:rPr>
              <w:t>,</w:t>
            </w:r>
            <w:r w:rsidR="004D4EAF" w:rsidRPr="00B326DE">
              <w:rPr>
                <w:szCs w:val="26"/>
              </w:rPr>
              <w:t xml:space="preserve"> </w:t>
            </w:r>
            <w:r w:rsidR="004D4EAF" w:rsidRPr="00B326DE">
              <w:rPr>
                <w:spacing w:val="2"/>
                <w:szCs w:val="26"/>
              </w:rPr>
              <w:t>обеспечение минимизации затрат на поддержание инф</w:t>
            </w:r>
            <w:r w:rsidRPr="00B326DE">
              <w:rPr>
                <w:spacing w:val="2"/>
                <w:szCs w:val="26"/>
              </w:rPr>
              <w:t>раструктуры населенных пунктов</w:t>
            </w:r>
          </w:p>
        </w:tc>
      </w:tr>
      <w:tr w:rsidR="00DB717E" w:rsidRPr="00B326DE" w:rsidTr="002052E6">
        <w:tc>
          <w:tcPr>
            <w:tcW w:w="2978" w:type="dxa"/>
            <w:tcBorders>
              <w:top w:val="nil"/>
              <w:left w:val="single" w:sz="4" w:space="0" w:color="auto"/>
              <w:bottom w:val="single" w:sz="4" w:space="0" w:color="auto"/>
              <w:right w:val="single" w:sz="4" w:space="0" w:color="auto"/>
            </w:tcBorders>
            <w:hideMark/>
          </w:tcPr>
          <w:p w:rsidR="00DB717E" w:rsidRPr="00B326DE" w:rsidRDefault="00DB717E" w:rsidP="002052E6">
            <w:pPr>
              <w:widowControl w:val="0"/>
              <w:rPr>
                <w:szCs w:val="26"/>
              </w:rPr>
            </w:pPr>
            <w:r w:rsidRPr="00B326DE">
              <w:rPr>
                <w:szCs w:val="26"/>
              </w:rPr>
              <w:t>Задачи Программы</w:t>
            </w:r>
          </w:p>
        </w:tc>
        <w:tc>
          <w:tcPr>
            <w:tcW w:w="7087" w:type="dxa"/>
            <w:tcBorders>
              <w:top w:val="nil"/>
              <w:left w:val="single" w:sz="4" w:space="0" w:color="auto"/>
              <w:bottom w:val="single" w:sz="4" w:space="0" w:color="auto"/>
              <w:right w:val="single" w:sz="4" w:space="0" w:color="auto"/>
            </w:tcBorders>
            <w:hideMark/>
          </w:tcPr>
          <w:p w:rsidR="00C95CB5" w:rsidRPr="00B326DE" w:rsidRDefault="00C95CB5" w:rsidP="000A1132">
            <w:pPr>
              <w:widowControl w:val="0"/>
              <w:tabs>
                <w:tab w:val="left" w:pos="208"/>
              </w:tabs>
              <w:overflowPunct/>
              <w:jc w:val="both"/>
              <w:rPr>
                <w:szCs w:val="26"/>
              </w:rPr>
            </w:pPr>
            <w:r w:rsidRPr="00B326DE">
              <w:rPr>
                <w:szCs w:val="26"/>
              </w:rPr>
              <w:t>Главная задача - оказание адресной помощи гражданам, проживающих в малозаселенных, неперспективных населенных пунктах на территории муниципального района «Печора»</w:t>
            </w:r>
            <w:r w:rsidR="000A1132" w:rsidRPr="00B326DE">
              <w:rPr>
                <w:szCs w:val="26"/>
              </w:rPr>
              <w:t xml:space="preserve">, а именно </w:t>
            </w:r>
            <w:r w:rsidR="006B7D63" w:rsidRPr="00B326DE">
              <w:rPr>
                <w:szCs w:val="26"/>
              </w:rPr>
              <w:t xml:space="preserve">проживающих </w:t>
            </w:r>
            <w:r w:rsidR="000A1132" w:rsidRPr="00B326DE">
              <w:rPr>
                <w:szCs w:val="26"/>
              </w:rPr>
              <w:t>в жилых домах, подключенных к инженерным сетям (теплоснабжения, водоснабжения и водоотведения)</w:t>
            </w:r>
            <w:r w:rsidRPr="00B326DE">
              <w:rPr>
                <w:szCs w:val="26"/>
              </w:rPr>
              <w:t>.</w:t>
            </w:r>
          </w:p>
          <w:p w:rsidR="00C95CB5" w:rsidRPr="00B326DE" w:rsidRDefault="00C95CB5" w:rsidP="00C95CB5">
            <w:pPr>
              <w:widowControl w:val="0"/>
              <w:tabs>
                <w:tab w:val="left" w:pos="208"/>
              </w:tabs>
              <w:overflowPunct/>
              <w:jc w:val="both"/>
              <w:rPr>
                <w:szCs w:val="26"/>
              </w:rPr>
            </w:pPr>
            <w:r w:rsidRPr="00B326DE">
              <w:rPr>
                <w:szCs w:val="26"/>
              </w:rPr>
              <w:t>Задачи:</w:t>
            </w:r>
          </w:p>
          <w:p w:rsidR="00C95CB5" w:rsidRPr="00B326DE" w:rsidRDefault="00C95CB5" w:rsidP="00677BBA">
            <w:pPr>
              <w:pStyle w:val="a5"/>
              <w:widowControl w:val="0"/>
              <w:numPr>
                <w:ilvl w:val="0"/>
                <w:numId w:val="1"/>
              </w:numPr>
              <w:tabs>
                <w:tab w:val="left" w:pos="208"/>
              </w:tabs>
              <w:overflowPunct/>
              <w:ind w:left="67" w:hanging="67"/>
              <w:jc w:val="both"/>
              <w:rPr>
                <w:szCs w:val="26"/>
              </w:rPr>
            </w:pPr>
            <w:r w:rsidRPr="00B326DE">
              <w:rPr>
                <w:szCs w:val="26"/>
              </w:rPr>
              <w:t>обследование жилого фонда п. Белый-Ю, п. Косью,             п. Березовка,  составление реестра многоквартирных домов (квартир),</w:t>
            </w:r>
            <w:r w:rsidR="000A1132" w:rsidRPr="00B326DE">
              <w:rPr>
                <w:szCs w:val="26"/>
              </w:rPr>
              <w:t xml:space="preserve"> подключенных к инженерным сетям (теплоснабжения, водоснабжения и водоотведения)</w:t>
            </w:r>
            <w:r w:rsidRPr="00B326DE">
              <w:rPr>
                <w:szCs w:val="26"/>
              </w:rPr>
              <w:t xml:space="preserve"> обслуживание и эксплуатация которых экономически нецелесообразна; </w:t>
            </w:r>
          </w:p>
          <w:p w:rsidR="004D4EAF" w:rsidRPr="00B326DE" w:rsidRDefault="004D4EAF" w:rsidP="00677BBA">
            <w:pPr>
              <w:pStyle w:val="a5"/>
              <w:widowControl w:val="0"/>
              <w:numPr>
                <w:ilvl w:val="0"/>
                <w:numId w:val="1"/>
              </w:numPr>
              <w:tabs>
                <w:tab w:val="left" w:pos="208"/>
              </w:tabs>
              <w:overflowPunct/>
              <w:jc w:val="both"/>
              <w:rPr>
                <w:szCs w:val="26"/>
              </w:rPr>
            </w:pPr>
            <w:r w:rsidRPr="00B326DE">
              <w:rPr>
                <w:szCs w:val="26"/>
              </w:rPr>
              <w:t xml:space="preserve">переселение граждан </w:t>
            </w:r>
            <w:r w:rsidR="00C95CB5" w:rsidRPr="00B326DE">
              <w:rPr>
                <w:szCs w:val="26"/>
              </w:rPr>
              <w:t xml:space="preserve">в более благоприятные </w:t>
            </w:r>
            <w:r w:rsidRPr="00B326DE">
              <w:rPr>
                <w:szCs w:val="26"/>
              </w:rPr>
              <w:t xml:space="preserve">условия;        </w:t>
            </w:r>
          </w:p>
          <w:p w:rsidR="004D4EAF" w:rsidRPr="00B326DE" w:rsidRDefault="004D4EAF" w:rsidP="00677BBA">
            <w:pPr>
              <w:pStyle w:val="a5"/>
              <w:widowControl w:val="0"/>
              <w:numPr>
                <w:ilvl w:val="0"/>
                <w:numId w:val="1"/>
              </w:numPr>
              <w:tabs>
                <w:tab w:val="left" w:pos="208"/>
              </w:tabs>
              <w:overflowPunct/>
              <w:jc w:val="both"/>
              <w:rPr>
                <w:szCs w:val="26"/>
              </w:rPr>
            </w:pPr>
            <w:r w:rsidRPr="00B326DE">
              <w:rPr>
                <w:szCs w:val="26"/>
              </w:rPr>
              <w:t xml:space="preserve"> формирование эффективного рынка трудовых ресурсов;   </w:t>
            </w:r>
          </w:p>
          <w:p w:rsidR="00A31729" w:rsidRPr="00B326DE" w:rsidRDefault="00A31729" w:rsidP="00677BBA">
            <w:pPr>
              <w:pStyle w:val="a5"/>
              <w:widowControl w:val="0"/>
              <w:numPr>
                <w:ilvl w:val="0"/>
                <w:numId w:val="1"/>
              </w:numPr>
              <w:tabs>
                <w:tab w:val="left" w:pos="208"/>
              </w:tabs>
              <w:overflowPunct/>
              <w:ind w:left="67" w:hanging="67"/>
              <w:jc w:val="both"/>
              <w:rPr>
                <w:szCs w:val="26"/>
              </w:rPr>
            </w:pPr>
            <w:r w:rsidRPr="00B326DE">
              <w:rPr>
                <w:szCs w:val="26"/>
              </w:rPr>
              <w:t xml:space="preserve">обеспечение конституционных прав граждан на получение качественных услуг социально-бытового назначения (образование, здравоохранение, спорт, культура, бытовое </w:t>
            </w:r>
            <w:r w:rsidRPr="00B326DE">
              <w:rPr>
                <w:szCs w:val="26"/>
              </w:rPr>
              <w:lastRenderedPageBreak/>
              <w:t>обслуживание и т.д.)</w:t>
            </w:r>
            <w:r w:rsidR="00677BBA" w:rsidRPr="00B326DE">
              <w:rPr>
                <w:szCs w:val="26"/>
              </w:rPr>
              <w:t>;</w:t>
            </w:r>
          </w:p>
          <w:p w:rsidR="00677BBA" w:rsidRPr="00B326DE" w:rsidRDefault="00677BBA" w:rsidP="00677BBA">
            <w:pPr>
              <w:pStyle w:val="a5"/>
              <w:widowControl w:val="0"/>
              <w:numPr>
                <w:ilvl w:val="0"/>
                <w:numId w:val="1"/>
              </w:numPr>
              <w:tabs>
                <w:tab w:val="left" w:pos="208"/>
              </w:tabs>
              <w:overflowPunct/>
              <w:ind w:left="67" w:hanging="67"/>
              <w:jc w:val="both"/>
              <w:rPr>
                <w:szCs w:val="26"/>
              </w:rPr>
            </w:pPr>
            <w:r w:rsidRPr="00B326DE">
              <w:rPr>
                <w:szCs w:val="26"/>
              </w:rPr>
              <w:t xml:space="preserve">сокращение неэффективных бюджетных затрат в малонаселенных, неперспективных населенных пунктах;   </w:t>
            </w:r>
          </w:p>
          <w:p w:rsidR="00623B36" w:rsidRPr="00B326DE" w:rsidRDefault="00677BBA" w:rsidP="00677BBA">
            <w:pPr>
              <w:pStyle w:val="a5"/>
              <w:widowControl w:val="0"/>
              <w:numPr>
                <w:ilvl w:val="0"/>
                <w:numId w:val="1"/>
              </w:numPr>
              <w:tabs>
                <w:tab w:val="left" w:pos="208"/>
              </w:tabs>
              <w:overflowPunct/>
              <w:ind w:left="67" w:hanging="67"/>
              <w:jc w:val="both"/>
              <w:rPr>
                <w:szCs w:val="26"/>
              </w:rPr>
            </w:pPr>
            <w:r w:rsidRPr="00B326DE">
              <w:rPr>
                <w:szCs w:val="26"/>
              </w:rPr>
              <w:t>эффективное распределение и использование средств бюджетов всех уровней.</w:t>
            </w:r>
          </w:p>
        </w:tc>
      </w:tr>
      <w:tr w:rsidR="00DB717E" w:rsidRPr="00B326DE" w:rsidTr="002052E6">
        <w:tc>
          <w:tcPr>
            <w:tcW w:w="2978" w:type="dxa"/>
            <w:tcBorders>
              <w:top w:val="single" w:sz="4" w:space="0" w:color="auto"/>
              <w:left w:val="single" w:sz="4" w:space="0" w:color="auto"/>
              <w:bottom w:val="single" w:sz="4" w:space="0" w:color="auto"/>
              <w:right w:val="single" w:sz="4" w:space="0" w:color="auto"/>
            </w:tcBorders>
          </w:tcPr>
          <w:p w:rsidR="00DB717E" w:rsidRPr="00B326DE" w:rsidRDefault="00DB717E" w:rsidP="002052E6">
            <w:pPr>
              <w:widowControl w:val="0"/>
              <w:rPr>
                <w:szCs w:val="26"/>
              </w:rPr>
            </w:pPr>
            <w:r w:rsidRPr="00B326DE">
              <w:rPr>
                <w:szCs w:val="26"/>
              </w:rPr>
              <w:lastRenderedPageBreak/>
              <w:t>Целевые показатели (индикаторы) Программы</w:t>
            </w:r>
          </w:p>
        </w:tc>
        <w:tc>
          <w:tcPr>
            <w:tcW w:w="7087" w:type="dxa"/>
            <w:tcBorders>
              <w:top w:val="single" w:sz="4" w:space="0" w:color="auto"/>
              <w:left w:val="single" w:sz="4" w:space="0" w:color="auto"/>
              <w:bottom w:val="single" w:sz="4" w:space="0" w:color="auto"/>
              <w:right w:val="single" w:sz="4" w:space="0" w:color="auto"/>
            </w:tcBorders>
            <w:hideMark/>
          </w:tcPr>
          <w:p w:rsidR="00DB717E" w:rsidRPr="00B326DE" w:rsidRDefault="00DB717E" w:rsidP="00617473">
            <w:pPr>
              <w:pStyle w:val="a5"/>
              <w:widowControl w:val="0"/>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Cs w:val="26"/>
              </w:rPr>
            </w:pPr>
            <w:r w:rsidRPr="00B326DE">
              <w:rPr>
                <w:color w:val="000000"/>
                <w:szCs w:val="26"/>
              </w:rPr>
              <w:t>Количество граждан, переселенных  в рамках Программы в   20</w:t>
            </w:r>
            <w:r w:rsidR="001351FE" w:rsidRPr="00B326DE">
              <w:rPr>
                <w:color w:val="000000"/>
                <w:szCs w:val="26"/>
              </w:rPr>
              <w:t>20</w:t>
            </w:r>
            <w:r w:rsidRPr="00B326DE">
              <w:rPr>
                <w:color w:val="000000"/>
                <w:szCs w:val="26"/>
              </w:rPr>
              <w:t xml:space="preserve"> - 202</w:t>
            </w:r>
            <w:r w:rsidR="001351FE" w:rsidRPr="00B326DE">
              <w:rPr>
                <w:color w:val="000000"/>
                <w:szCs w:val="26"/>
              </w:rPr>
              <w:t>2</w:t>
            </w:r>
            <w:r w:rsidRPr="00B326DE">
              <w:rPr>
                <w:color w:val="000000"/>
                <w:szCs w:val="26"/>
              </w:rPr>
              <w:t xml:space="preserve"> годах составит </w:t>
            </w:r>
            <w:r w:rsidR="001351FE" w:rsidRPr="00B326DE">
              <w:rPr>
                <w:color w:val="000000"/>
                <w:szCs w:val="26"/>
              </w:rPr>
              <w:t>не менее</w:t>
            </w:r>
            <w:r w:rsidRPr="00B326DE">
              <w:rPr>
                <w:color w:val="000000"/>
                <w:szCs w:val="26"/>
              </w:rPr>
              <w:t xml:space="preserve"> </w:t>
            </w:r>
            <w:r w:rsidR="00C85944" w:rsidRPr="00B326DE">
              <w:rPr>
                <w:color w:val="000000"/>
                <w:szCs w:val="26"/>
              </w:rPr>
              <w:t>2</w:t>
            </w:r>
            <w:r w:rsidR="00617473" w:rsidRPr="00B326DE">
              <w:rPr>
                <w:color w:val="000000"/>
                <w:szCs w:val="26"/>
              </w:rPr>
              <w:t>54</w:t>
            </w:r>
            <w:r w:rsidRPr="00B326DE">
              <w:rPr>
                <w:color w:val="000000"/>
                <w:szCs w:val="26"/>
              </w:rPr>
              <w:t xml:space="preserve"> человек.</w:t>
            </w:r>
          </w:p>
        </w:tc>
      </w:tr>
      <w:tr w:rsidR="00DB717E" w:rsidRPr="00B326DE" w:rsidTr="002052E6">
        <w:trPr>
          <w:trHeight w:val="782"/>
        </w:trPr>
        <w:tc>
          <w:tcPr>
            <w:tcW w:w="2978" w:type="dxa"/>
            <w:tcBorders>
              <w:top w:val="nil"/>
              <w:left w:val="single" w:sz="4" w:space="0" w:color="auto"/>
              <w:bottom w:val="single" w:sz="4" w:space="0" w:color="auto"/>
              <w:right w:val="single" w:sz="4" w:space="0" w:color="auto"/>
            </w:tcBorders>
            <w:hideMark/>
          </w:tcPr>
          <w:p w:rsidR="00DB717E" w:rsidRPr="00B326DE" w:rsidRDefault="00DB717E" w:rsidP="002052E6">
            <w:pPr>
              <w:widowControl w:val="0"/>
              <w:rPr>
                <w:szCs w:val="26"/>
              </w:rPr>
            </w:pPr>
            <w:r w:rsidRPr="00B326DE">
              <w:rPr>
                <w:szCs w:val="26"/>
              </w:rPr>
              <w:t>Этапы и сроки реализации Программы</w:t>
            </w:r>
          </w:p>
        </w:tc>
        <w:tc>
          <w:tcPr>
            <w:tcW w:w="7087" w:type="dxa"/>
            <w:tcBorders>
              <w:top w:val="nil"/>
              <w:left w:val="single" w:sz="4" w:space="0" w:color="auto"/>
              <w:bottom w:val="single" w:sz="4" w:space="0" w:color="auto"/>
              <w:right w:val="single" w:sz="4" w:space="0" w:color="auto"/>
            </w:tcBorders>
            <w:hideMark/>
          </w:tcPr>
          <w:p w:rsidR="00DB717E" w:rsidRPr="00B326DE" w:rsidRDefault="00DB717E" w:rsidP="002052E6">
            <w:pPr>
              <w:widowControl w:val="0"/>
              <w:rPr>
                <w:szCs w:val="26"/>
              </w:rPr>
            </w:pPr>
            <w:r w:rsidRPr="00B326DE">
              <w:rPr>
                <w:szCs w:val="26"/>
              </w:rPr>
              <w:t>20</w:t>
            </w:r>
            <w:r w:rsidR="001351FE" w:rsidRPr="00B326DE">
              <w:rPr>
                <w:szCs w:val="26"/>
              </w:rPr>
              <w:t>20</w:t>
            </w:r>
            <w:r w:rsidRPr="00B326DE">
              <w:rPr>
                <w:szCs w:val="26"/>
              </w:rPr>
              <w:t>-202</w:t>
            </w:r>
            <w:r w:rsidR="001351FE" w:rsidRPr="00B326DE">
              <w:rPr>
                <w:szCs w:val="26"/>
              </w:rPr>
              <w:t>2</w:t>
            </w:r>
            <w:r w:rsidRPr="00B326DE">
              <w:rPr>
                <w:szCs w:val="26"/>
              </w:rPr>
              <w:t xml:space="preserve"> годы</w:t>
            </w:r>
          </w:p>
          <w:p w:rsidR="00DB717E" w:rsidRPr="00B326DE" w:rsidRDefault="00DB717E" w:rsidP="002052E6">
            <w:pPr>
              <w:widowControl w:val="0"/>
              <w:rPr>
                <w:szCs w:val="26"/>
              </w:rPr>
            </w:pPr>
          </w:p>
        </w:tc>
      </w:tr>
      <w:tr w:rsidR="00DB717E" w:rsidRPr="00B326DE" w:rsidTr="002052E6">
        <w:trPr>
          <w:trHeight w:val="543"/>
        </w:trPr>
        <w:tc>
          <w:tcPr>
            <w:tcW w:w="2978" w:type="dxa"/>
            <w:tcBorders>
              <w:top w:val="single" w:sz="4" w:space="0" w:color="auto"/>
              <w:left w:val="single" w:sz="4" w:space="0" w:color="auto"/>
              <w:bottom w:val="single" w:sz="4" w:space="0" w:color="auto"/>
              <w:right w:val="single" w:sz="4" w:space="0" w:color="auto"/>
            </w:tcBorders>
          </w:tcPr>
          <w:p w:rsidR="00DB717E" w:rsidRPr="00B326DE" w:rsidRDefault="00DB717E" w:rsidP="002052E6">
            <w:pPr>
              <w:jc w:val="both"/>
              <w:rPr>
                <w:rFonts w:eastAsia="Batang"/>
                <w:szCs w:val="26"/>
              </w:rPr>
            </w:pPr>
            <w:r w:rsidRPr="00B326DE">
              <w:rPr>
                <w:rFonts w:eastAsia="Batang"/>
                <w:szCs w:val="26"/>
              </w:rPr>
              <w:t xml:space="preserve">Объемы финансирования </w:t>
            </w:r>
            <w:r w:rsidRPr="00B326DE">
              <w:rPr>
                <w:szCs w:val="26"/>
              </w:rPr>
              <w:t>Программы</w:t>
            </w:r>
          </w:p>
        </w:tc>
        <w:tc>
          <w:tcPr>
            <w:tcW w:w="7087" w:type="dxa"/>
            <w:tcBorders>
              <w:top w:val="single" w:sz="4" w:space="0" w:color="auto"/>
              <w:left w:val="single" w:sz="4" w:space="0" w:color="auto"/>
              <w:bottom w:val="single" w:sz="4" w:space="0" w:color="auto"/>
              <w:right w:val="single" w:sz="4" w:space="0" w:color="auto"/>
            </w:tcBorders>
          </w:tcPr>
          <w:p w:rsidR="00E22072" w:rsidRPr="00B326DE" w:rsidRDefault="00617473" w:rsidP="00617473">
            <w:pPr>
              <w:rPr>
                <w:rFonts w:eastAsia="Batang"/>
                <w:szCs w:val="26"/>
                <w:highlight w:val="yellow"/>
              </w:rPr>
            </w:pPr>
            <w:r w:rsidRPr="00B326DE">
              <w:rPr>
                <w:rFonts w:eastAsia="Batang"/>
                <w:szCs w:val="26"/>
              </w:rPr>
              <w:t>186 812 355,79</w:t>
            </w:r>
            <w:r w:rsidR="00160DCC" w:rsidRPr="00B326DE">
              <w:rPr>
                <w:rFonts w:eastAsia="Batang"/>
                <w:szCs w:val="26"/>
              </w:rPr>
              <w:t xml:space="preserve"> </w:t>
            </w:r>
            <w:r w:rsidR="00DB717E" w:rsidRPr="00B326DE">
              <w:rPr>
                <w:rFonts w:eastAsia="Batang"/>
                <w:szCs w:val="26"/>
              </w:rPr>
              <w:t>рублей</w:t>
            </w:r>
          </w:p>
        </w:tc>
      </w:tr>
      <w:tr w:rsidR="00DB717E" w:rsidRPr="00B326DE" w:rsidTr="007631A7">
        <w:trPr>
          <w:trHeight w:val="543"/>
        </w:trPr>
        <w:tc>
          <w:tcPr>
            <w:tcW w:w="2978" w:type="dxa"/>
            <w:tcBorders>
              <w:top w:val="single" w:sz="4" w:space="0" w:color="auto"/>
              <w:left w:val="single" w:sz="4" w:space="0" w:color="auto"/>
              <w:bottom w:val="single" w:sz="4" w:space="0" w:color="auto"/>
              <w:right w:val="single" w:sz="4" w:space="0" w:color="auto"/>
            </w:tcBorders>
          </w:tcPr>
          <w:p w:rsidR="00DB717E" w:rsidRPr="00B326DE" w:rsidRDefault="00DB717E" w:rsidP="002052E6">
            <w:pPr>
              <w:jc w:val="both"/>
              <w:rPr>
                <w:rFonts w:eastAsia="Batang"/>
                <w:szCs w:val="26"/>
              </w:rPr>
            </w:pPr>
            <w:r w:rsidRPr="00B326DE">
              <w:rPr>
                <w:rFonts w:eastAsia="Batang"/>
                <w:szCs w:val="26"/>
              </w:rPr>
              <w:t>Ожидаемые результаты</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3834FD" w:rsidRPr="00B326DE" w:rsidRDefault="003834FD" w:rsidP="008042FA">
            <w:pPr>
              <w:pStyle w:val="a5"/>
              <w:numPr>
                <w:ilvl w:val="0"/>
                <w:numId w:val="7"/>
              </w:numPr>
              <w:ind w:left="67" w:firstLine="293"/>
              <w:rPr>
                <w:szCs w:val="26"/>
              </w:rPr>
            </w:pPr>
            <w:r w:rsidRPr="00B326DE">
              <w:rPr>
                <w:szCs w:val="26"/>
              </w:rPr>
              <w:t>переселение 2</w:t>
            </w:r>
            <w:r w:rsidR="00617473" w:rsidRPr="00B326DE">
              <w:rPr>
                <w:szCs w:val="26"/>
              </w:rPr>
              <w:t>54</w:t>
            </w:r>
            <w:r w:rsidRPr="00B326DE">
              <w:rPr>
                <w:szCs w:val="26"/>
              </w:rPr>
              <w:t xml:space="preserve"> человек;  </w:t>
            </w:r>
          </w:p>
          <w:p w:rsidR="003834FD" w:rsidRPr="00B326DE" w:rsidRDefault="003834FD" w:rsidP="008042FA">
            <w:pPr>
              <w:pStyle w:val="a5"/>
              <w:numPr>
                <w:ilvl w:val="0"/>
                <w:numId w:val="7"/>
              </w:numPr>
              <w:ind w:left="67" w:firstLine="293"/>
              <w:jc w:val="both"/>
              <w:rPr>
                <w:szCs w:val="26"/>
              </w:rPr>
            </w:pPr>
            <w:r w:rsidRPr="00B326DE">
              <w:rPr>
                <w:szCs w:val="26"/>
              </w:rPr>
              <w:t>обеспечение доступа переселенных граждан из малозаселенных, неперспективных населенных пунктов к получению качественных услуг социально-бытового назначения;</w:t>
            </w:r>
          </w:p>
          <w:p w:rsidR="003834FD" w:rsidRPr="00B326DE" w:rsidRDefault="003834FD" w:rsidP="008042FA">
            <w:pPr>
              <w:pStyle w:val="a7"/>
              <w:numPr>
                <w:ilvl w:val="0"/>
                <w:numId w:val="7"/>
              </w:numPr>
              <w:tabs>
                <w:tab w:val="left" w:pos="993"/>
              </w:tabs>
              <w:overflowPunct/>
              <w:autoSpaceDE/>
              <w:autoSpaceDN/>
              <w:adjustRightInd/>
              <w:spacing w:line="276" w:lineRule="auto"/>
              <w:ind w:left="67" w:firstLine="293"/>
              <w:jc w:val="both"/>
              <w:rPr>
                <w:szCs w:val="26"/>
              </w:rPr>
            </w:pPr>
            <w:r w:rsidRPr="00B326DE">
              <w:rPr>
                <w:szCs w:val="26"/>
              </w:rPr>
              <w:t xml:space="preserve">обеспечение </w:t>
            </w:r>
            <w:r w:rsidRPr="00B326DE">
              <w:rPr>
                <w:szCs w:val="26"/>
                <w:shd w:val="clear" w:color="auto" w:fill="FFFFFF"/>
              </w:rPr>
              <w:t xml:space="preserve">граждан трудоспособного возраста (безработных) </w:t>
            </w:r>
            <w:r w:rsidRPr="00B326DE">
              <w:rPr>
                <w:color w:val="000000"/>
                <w:szCs w:val="26"/>
              </w:rPr>
              <w:t xml:space="preserve">из </w:t>
            </w:r>
            <w:r w:rsidRPr="00B326DE">
              <w:rPr>
                <w:szCs w:val="26"/>
              </w:rPr>
              <w:t xml:space="preserve">малозаселенных, неперспективных населенных пунктов возможностью трудоустройства, </w:t>
            </w:r>
            <w:proofErr w:type="gramStart"/>
            <w:r w:rsidRPr="00B326DE">
              <w:rPr>
                <w:szCs w:val="26"/>
              </w:rPr>
              <w:t>в последствии</w:t>
            </w:r>
            <w:proofErr w:type="gramEnd"/>
            <w:r w:rsidRPr="00B326DE">
              <w:rPr>
                <w:szCs w:val="26"/>
              </w:rPr>
              <w:t xml:space="preserve"> – улучшение качества жизни;</w:t>
            </w:r>
          </w:p>
          <w:p w:rsidR="00617C7D" w:rsidRPr="00B326DE" w:rsidRDefault="0036657F" w:rsidP="008042FA">
            <w:pPr>
              <w:pStyle w:val="a5"/>
              <w:widowControl w:val="0"/>
              <w:numPr>
                <w:ilvl w:val="0"/>
                <w:numId w:val="7"/>
              </w:numPr>
              <w:tabs>
                <w:tab w:val="left" w:pos="208"/>
              </w:tabs>
              <w:overflowPunct/>
              <w:ind w:left="67" w:firstLine="293"/>
              <w:jc w:val="both"/>
              <w:rPr>
                <w:szCs w:val="26"/>
              </w:rPr>
            </w:pPr>
            <w:r w:rsidRPr="00B326DE">
              <w:rPr>
                <w:szCs w:val="26"/>
              </w:rPr>
              <w:t>снижение расходов бюджета Республики Коми на субсидирование АО «КТК» на 3</w:t>
            </w:r>
            <w:r w:rsidR="005A2600" w:rsidRPr="00B326DE">
              <w:rPr>
                <w:szCs w:val="26"/>
              </w:rPr>
              <w:t>4</w:t>
            </w:r>
            <w:r w:rsidR="00E60206" w:rsidRPr="00B326DE">
              <w:rPr>
                <w:szCs w:val="26"/>
              </w:rPr>
              <w:t> </w:t>
            </w:r>
            <w:r w:rsidRPr="00B326DE">
              <w:rPr>
                <w:szCs w:val="26"/>
              </w:rPr>
              <w:t>8</w:t>
            </w:r>
            <w:r w:rsidR="005A2600" w:rsidRPr="00B326DE">
              <w:rPr>
                <w:szCs w:val="26"/>
              </w:rPr>
              <w:t>84</w:t>
            </w:r>
            <w:r w:rsidR="00E60206" w:rsidRPr="00B326DE">
              <w:rPr>
                <w:szCs w:val="26"/>
              </w:rPr>
              <w:t>,0</w:t>
            </w:r>
            <w:r w:rsidRPr="00B326DE">
              <w:rPr>
                <w:szCs w:val="26"/>
              </w:rPr>
              <w:t xml:space="preserve"> тыс. рублей в год;</w:t>
            </w:r>
          </w:p>
          <w:p w:rsidR="00DB717E" w:rsidRPr="00B326DE" w:rsidRDefault="00EA69BC" w:rsidP="008042FA">
            <w:pPr>
              <w:pStyle w:val="a5"/>
              <w:widowControl w:val="0"/>
              <w:numPr>
                <w:ilvl w:val="0"/>
                <w:numId w:val="7"/>
              </w:numPr>
              <w:tabs>
                <w:tab w:val="left" w:pos="208"/>
              </w:tabs>
              <w:overflowPunct/>
              <w:ind w:left="67" w:firstLine="293"/>
              <w:jc w:val="both"/>
              <w:rPr>
                <w:szCs w:val="26"/>
              </w:rPr>
            </w:pPr>
            <w:r w:rsidRPr="00B326DE">
              <w:rPr>
                <w:szCs w:val="26"/>
              </w:rPr>
              <w:t>с</w:t>
            </w:r>
            <w:r w:rsidR="00DB717E" w:rsidRPr="00B326DE">
              <w:rPr>
                <w:szCs w:val="26"/>
              </w:rPr>
              <w:t xml:space="preserve">нижение затрат </w:t>
            </w:r>
            <w:r w:rsidR="00A31729" w:rsidRPr="00B326DE">
              <w:rPr>
                <w:szCs w:val="26"/>
              </w:rPr>
              <w:t>бюджета</w:t>
            </w:r>
            <w:r w:rsidR="00F5040B" w:rsidRPr="00B326DE">
              <w:rPr>
                <w:szCs w:val="26"/>
              </w:rPr>
              <w:t xml:space="preserve"> МО МР</w:t>
            </w:r>
            <w:r w:rsidR="00A31729" w:rsidRPr="00B326DE">
              <w:rPr>
                <w:szCs w:val="26"/>
              </w:rPr>
              <w:t xml:space="preserve"> </w:t>
            </w:r>
            <w:r w:rsidR="00DB717E" w:rsidRPr="00B326DE">
              <w:rPr>
                <w:szCs w:val="26"/>
              </w:rPr>
              <w:t xml:space="preserve">за жилищно-коммунальные услуги по оплате коммунальных услуг за пустующее муниципальное жилье на </w:t>
            </w:r>
            <w:r w:rsidR="002633DF" w:rsidRPr="00B326DE">
              <w:rPr>
                <w:szCs w:val="26"/>
              </w:rPr>
              <w:t>7 </w:t>
            </w:r>
            <w:r w:rsidR="005A2600" w:rsidRPr="00B326DE">
              <w:rPr>
                <w:szCs w:val="26"/>
              </w:rPr>
              <w:t>225,6</w:t>
            </w:r>
            <w:r w:rsidR="002633DF" w:rsidRPr="00B326DE">
              <w:rPr>
                <w:szCs w:val="26"/>
              </w:rPr>
              <w:t xml:space="preserve"> </w:t>
            </w:r>
            <w:r w:rsidR="00DB717E" w:rsidRPr="00B326DE">
              <w:rPr>
                <w:szCs w:val="26"/>
              </w:rPr>
              <w:t>тыс. рублей в год;</w:t>
            </w:r>
          </w:p>
          <w:p w:rsidR="005D3804" w:rsidRPr="00B326DE" w:rsidRDefault="005D3804" w:rsidP="008042FA">
            <w:pPr>
              <w:pStyle w:val="a5"/>
              <w:widowControl w:val="0"/>
              <w:numPr>
                <w:ilvl w:val="0"/>
                <w:numId w:val="7"/>
              </w:numPr>
              <w:tabs>
                <w:tab w:val="left" w:pos="208"/>
              </w:tabs>
              <w:overflowPunct/>
              <w:ind w:left="67" w:firstLine="293"/>
              <w:jc w:val="both"/>
              <w:rPr>
                <w:szCs w:val="26"/>
              </w:rPr>
            </w:pPr>
            <w:r w:rsidRPr="00B326DE">
              <w:rPr>
                <w:szCs w:val="26"/>
              </w:rPr>
              <w:t>снижение текущих расходов АО «КТК» на 49 800 тыс. рублей в год;</w:t>
            </w:r>
          </w:p>
          <w:p w:rsidR="00DB717E" w:rsidRPr="00B326DE" w:rsidRDefault="00EA69BC" w:rsidP="008042FA">
            <w:pPr>
              <w:pStyle w:val="a5"/>
              <w:widowControl w:val="0"/>
              <w:numPr>
                <w:ilvl w:val="0"/>
                <w:numId w:val="7"/>
              </w:numPr>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ind w:left="67" w:firstLine="293"/>
              <w:jc w:val="both"/>
              <w:rPr>
                <w:rFonts w:eastAsia="Batang"/>
                <w:szCs w:val="26"/>
              </w:rPr>
            </w:pPr>
            <w:r w:rsidRPr="00B326DE">
              <w:rPr>
                <w:color w:val="000000"/>
                <w:szCs w:val="26"/>
              </w:rPr>
              <w:t>с</w:t>
            </w:r>
            <w:r w:rsidR="00DB717E" w:rsidRPr="00B326DE">
              <w:rPr>
                <w:color w:val="000000"/>
                <w:szCs w:val="26"/>
              </w:rPr>
              <w:t>нижение затрат</w:t>
            </w:r>
            <w:r w:rsidR="00F5040B" w:rsidRPr="00B326DE">
              <w:rPr>
                <w:color w:val="000000"/>
                <w:szCs w:val="26"/>
              </w:rPr>
              <w:t xml:space="preserve"> местных бюджетов</w:t>
            </w:r>
            <w:r w:rsidR="008042FA" w:rsidRPr="00B326DE">
              <w:rPr>
                <w:color w:val="000000"/>
                <w:szCs w:val="26"/>
              </w:rPr>
              <w:t xml:space="preserve"> </w:t>
            </w:r>
            <w:r w:rsidR="00F5040B" w:rsidRPr="00B326DE">
              <w:rPr>
                <w:color w:val="000000"/>
                <w:szCs w:val="26"/>
              </w:rPr>
              <w:t>(</w:t>
            </w:r>
            <w:r w:rsidR="008042FA" w:rsidRPr="00B326DE">
              <w:rPr>
                <w:color w:val="000000"/>
                <w:szCs w:val="26"/>
              </w:rPr>
              <w:t xml:space="preserve">МО </w:t>
            </w:r>
            <w:r w:rsidR="00F5040B" w:rsidRPr="00B326DE">
              <w:rPr>
                <w:color w:val="000000"/>
                <w:szCs w:val="26"/>
              </w:rPr>
              <w:t xml:space="preserve">ГП «Путеец», </w:t>
            </w:r>
            <w:r w:rsidR="008042FA" w:rsidRPr="00B326DE">
              <w:rPr>
                <w:color w:val="000000"/>
                <w:szCs w:val="26"/>
              </w:rPr>
              <w:t xml:space="preserve">МО </w:t>
            </w:r>
            <w:r w:rsidR="00F5040B" w:rsidRPr="00B326DE">
              <w:rPr>
                <w:color w:val="000000"/>
                <w:szCs w:val="26"/>
              </w:rPr>
              <w:t>СП «Чикшино»)</w:t>
            </w:r>
            <w:r w:rsidR="00DB717E" w:rsidRPr="00B326DE">
              <w:rPr>
                <w:color w:val="000000"/>
                <w:szCs w:val="26"/>
              </w:rPr>
              <w:t xml:space="preserve"> на содержание жилищного фонда, объектов внешнего благоустройства (автомобильные дороги,  объекты освещения и др.)</w:t>
            </w:r>
            <w:r w:rsidR="005D3804" w:rsidRPr="00B326DE">
              <w:rPr>
                <w:color w:val="000000"/>
                <w:szCs w:val="26"/>
              </w:rPr>
              <w:t xml:space="preserve"> </w:t>
            </w:r>
            <w:r w:rsidR="005D3804" w:rsidRPr="00B326DE">
              <w:rPr>
                <w:szCs w:val="26"/>
              </w:rPr>
              <w:t>на 1 800,0 тыс. рублей в год;</w:t>
            </w:r>
          </w:p>
          <w:p w:rsidR="003834FD" w:rsidRPr="00B326DE" w:rsidRDefault="005D3804" w:rsidP="008042FA">
            <w:pPr>
              <w:pStyle w:val="a5"/>
              <w:widowControl w:val="0"/>
              <w:numPr>
                <w:ilvl w:val="0"/>
                <w:numId w:val="7"/>
              </w:numPr>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ind w:left="67" w:firstLine="293"/>
              <w:jc w:val="both"/>
              <w:rPr>
                <w:rFonts w:eastAsia="Batang"/>
                <w:szCs w:val="26"/>
              </w:rPr>
            </w:pPr>
            <w:r w:rsidRPr="00B326DE">
              <w:rPr>
                <w:szCs w:val="26"/>
              </w:rPr>
              <w:t xml:space="preserve">отсутствие необходимости </w:t>
            </w:r>
            <w:r w:rsidR="00A31729" w:rsidRPr="00B326DE">
              <w:rPr>
                <w:szCs w:val="26"/>
              </w:rPr>
              <w:t xml:space="preserve">проведения </w:t>
            </w:r>
            <w:r w:rsidR="006C784A" w:rsidRPr="00B326DE">
              <w:rPr>
                <w:szCs w:val="26"/>
              </w:rPr>
              <w:t>реконструкции</w:t>
            </w:r>
            <w:r w:rsidRPr="00B326DE">
              <w:rPr>
                <w:szCs w:val="26"/>
              </w:rPr>
              <w:t xml:space="preserve"> котельных</w:t>
            </w:r>
            <w:r w:rsidR="006C784A" w:rsidRPr="00B326DE">
              <w:rPr>
                <w:szCs w:val="26"/>
              </w:rPr>
              <w:t>, капитальных вложений на строительство водовода, водоотведения</w:t>
            </w:r>
            <w:r w:rsidRPr="00B326DE">
              <w:rPr>
                <w:szCs w:val="26"/>
              </w:rPr>
              <w:t xml:space="preserve"> 100</w:t>
            </w:r>
            <w:r w:rsidR="00345562" w:rsidRPr="00B326DE">
              <w:rPr>
                <w:szCs w:val="26"/>
              </w:rPr>
              <w:t> </w:t>
            </w:r>
            <w:r w:rsidRPr="00B326DE">
              <w:rPr>
                <w:szCs w:val="26"/>
              </w:rPr>
              <w:t>200</w:t>
            </w:r>
            <w:r w:rsidR="00345562" w:rsidRPr="00B326DE">
              <w:rPr>
                <w:szCs w:val="26"/>
              </w:rPr>
              <w:t>,0</w:t>
            </w:r>
            <w:r w:rsidRPr="00B326DE">
              <w:rPr>
                <w:szCs w:val="26"/>
              </w:rPr>
              <w:t xml:space="preserve"> тыс.</w:t>
            </w:r>
            <w:r w:rsidR="007631A7" w:rsidRPr="00B326DE">
              <w:rPr>
                <w:szCs w:val="26"/>
              </w:rPr>
              <w:t xml:space="preserve"> рубл</w:t>
            </w:r>
            <w:r w:rsidRPr="00B326DE">
              <w:rPr>
                <w:szCs w:val="26"/>
              </w:rPr>
              <w:t>ей.</w:t>
            </w:r>
          </w:p>
        </w:tc>
      </w:tr>
    </w:tbl>
    <w:p w:rsidR="00DB717E" w:rsidRDefault="00DB717E" w:rsidP="00DB717E">
      <w:pPr>
        <w:pStyle w:val="ConsPlusNormal"/>
        <w:jc w:val="center"/>
        <w:outlineLvl w:val="1"/>
        <w:rPr>
          <w:rFonts w:ascii="Times New Roman" w:hAnsi="Times New Roman" w:cs="Times New Roman"/>
          <w:b/>
          <w:sz w:val="26"/>
          <w:szCs w:val="26"/>
        </w:rPr>
      </w:pPr>
    </w:p>
    <w:p w:rsidR="00DB717E" w:rsidRPr="00F22BA2" w:rsidRDefault="00DB717E" w:rsidP="00C820D7">
      <w:pPr>
        <w:pStyle w:val="ConsPlusNormal"/>
        <w:spacing w:line="276" w:lineRule="auto"/>
        <w:jc w:val="center"/>
        <w:outlineLvl w:val="1"/>
        <w:rPr>
          <w:rFonts w:ascii="Times New Roman" w:hAnsi="Times New Roman" w:cs="Times New Roman"/>
          <w:b/>
          <w:sz w:val="26"/>
          <w:szCs w:val="26"/>
        </w:rPr>
      </w:pPr>
      <w:r w:rsidRPr="0012076E">
        <w:rPr>
          <w:rFonts w:ascii="Times New Roman" w:hAnsi="Times New Roman" w:cs="Times New Roman"/>
          <w:b/>
          <w:sz w:val="26"/>
          <w:szCs w:val="26"/>
        </w:rPr>
        <w:t>1</w:t>
      </w:r>
      <w:r w:rsidRPr="00F22BA2">
        <w:rPr>
          <w:rFonts w:ascii="Times New Roman" w:hAnsi="Times New Roman" w:cs="Times New Roman"/>
          <w:b/>
          <w:sz w:val="26"/>
          <w:szCs w:val="26"/>
        </w:rPr>
        <w:t>. Содержание проблемы и обоснование необходимости</w:t>
      </w:r>
    </w:p>
    <w:p w:rsidR="00DB717E" w:rsidRDefault="00DB717E" w:rsidP="00C820D7">
      <w:pPr>
        <w:pStyle w:val="ConsPlusNormal"/>
        <w:spacing w:line="276" w:lineRule="auto"/>
        <w:jc w:val="center"/>
        <w:rPr>
          <w:rFonts w:ascii="Times New Roman" w:hAnsi="Times New Roman" w:cs="Times New Roman"/>
          <w:b/>
          <w:sz w:val="26"/>
          <w:szCs w:val="26"/>
        </w:rPr>
      </w:pPr>
      <w:r w:rsidRPr="00F22BA2">
        <w:rPr>
          <w:rFonts w:ascii="Times New Roman" w:hAnsi="Times New Roman" w:cs="Times New Roman"/>
          <w:b/>
          <w:sz w:val="26"/>
          <w:szCs w:val="26"/>
        </w:rPr>
        <w:t>ее решения программными мероприятиями</w:t>
      </w:r>
    </w:p>
    <w:p w:rsidR="00832620" w:rsidRDefault="00832620" w:rsidP="00DB717E">
      <w:pPr>
        <w:pStyle w:val="ConsPlusNormal"/>
        <w:jc w:val="center"/>
        <w:rPr>
          <w:rFonts w:ascii="Times New Roman" w:hAnsi="Times New Roman" w:cs="Times New Roman"/>
          <w:b/>
          <w:sz w:val="26"/>
          <w:szCs w:val="26"/>
        </w:rPr>
      </w:pPr>
    </w:p>
    <w:p w:rsidR="00832620" w:rsidRDefault="0058563D" w:rsidP="00C820D7">
      <w:pPr>
        <w:pStyle w:val="ConsPlusNormal"/>
        <w:spacing w:line="276" w:lineRule="auto"/>
        <w:ind w:right="-284" w:firstLine="708"/>
        <w:jc w:val="both"/>
        <w:rPr>
          <w:rFonts w:ascii="Times New Roman" w:hAnsi="Times New Roman" w:cs="Times New Roman"/>
          <w:sz w:val="26"/>
          <w:szCs w:val="26"/>
        </w:rPr>
      </w:pPr>
      <w:r w:rsidRPr="00832620">
        <w:rPr>
          <w:rFonts w:ascii="Times New Roman" w:hAnsi="Times New Roman" w:cs="Times New Roman"/>
          <w:sz w:val="26"/>
          <w:szCs w:val="26"/>
        </w:rPr>
        <w:t>К малозаселенным, неперспективным н</w:t>
      </w:r>
      <w:r w:rsidR="00832620" w:rsidRPr="00832620">
        <w:rPr>
          <w:rFonts w:ascii="Times New Roman" w:hAnsi="Times New Roman" w:cs="Times New Roman"/>
          <w:sz w:val="26"/>
          <w:szCs w:val="26"/>
        </w:rPr>
        <w:t xml:space="preserve">аселенным пунктам на территории </w:t>
      </w:r>
      <w:r w:rsidR="006C784A">
        <w:rPr>
          <w:rFonts w:ascii="Times New Roman" w:hAnsi="Times New Roman" w:cs="Times New Roman"/>
          <w:sz w:val="26"/>
          <w:szCs w:val="26"/>
        </w:rPr>
        <w:t xml:space="preserve">муниципального района «Печора» </w:t>
      </w:r>
      <w:r w:rsidR="00F14B72">
        <w:rPr>
          <w:rFonts w:ascii="Times New Roman" w:hAnsi="Times New Roman" w:cs="Times New Roman"/>
          <w:sz w:val="26"/>
          <w:szCs w:val="26"/>
        </w:rPr>
        <w:t xml:space="preserve">относятся жилые дома, </w:t>
      </w:r>
      <w:r w:rsidR="00F14B72" w:rsidRPr="00F14B72">
        <w:rPr>
          <w:rFonts w:ascii="Times New Roman" w:hAnsi="Times New Roman" w:cs="Times New Roman"/>
          <w:sz w:val="26"/>
          <w:szCs w:val="26"/>
        </w:rPr>
        <w:t>подключенные к инженерным сетям (теплоснабжения, водоснабжения и водоотведения)</w:t>
      </w:r>
      <w:r w:rsidR="00F14B72">
        <w:rPr>
          <w:rFonts w:ascii="Times New Roman" w:hAnsi="Times New Roman" w:cs="Times New Roman"/>
          <w:sz w:val="26"/>
          <w:szCs w:val="26"/>
        </w:rPr>
        <w:t xml:space="preserve"> находящиеся</w:t>
      </w:r>
      <w:r w:rsidR="00116B39">
        <w:rPr>
          <w:rFonts w:ascii="Times New Roman" w:hAnsi="Times New Roman" w:cs="Times New Roman"/>
          <w:sz w:val="26"/>
          <w:szCs w:val="26"/>
        </w:rPr>
        <w:t xml:space="preserve"> </w:t>
      </w:r>
      <w:r w:rsidR="00F14B72">
        <w:rPr>
          <w:rFonts w:ascii="Times New Roman" w:hAnsi="Times New Roman" w:cs="Times New Roman"/>
          <w:sz w:val="26"/>
          <w:szCs w:val="26"/>
        </w:rPr>
        <w:lastRenderedPageBreak/>
        <w:t>в следующих населенных пунктах</w:t>
      </w:r>
      <w:r w:rsidRPr="00832620">
        <w:rPr>
          <w:rFonts w:ascii="Times New Roman" w:hAnsi="Times New Roman" w:cs="Times New Roman"/>
          <w:sz w:val="26"/>
          <w:szCs w:val="26"/>
        </w:rPr>
        <w:t>:</w:t>
      </w:r>
    </w:p>
    <w:p w:rsidR="00F14B72" w:rsidRDefault="0058563D" w:rsidP="008561E0">
      <w:pPr>
        <w:pStyle w:val="ConsPlusNormal"/>
        <w:spacing w:line="276" w:lineRule="auto"/>
        <w:ind w:right="-284" w:firstLine="567"/>
        <w:jc w:val="both"/>
        <w:rPr>
          <w:color w:val="FF0000"/>
          <w:sz w:val="26"/>
          <w:szCs w:val="26"/>
        </w:rPr>
      </w:pPr>
      <w:r w:rsidRPr="00617473">
        <w:rPr>
          <w:rFonts w:ascii="Times New Roman" w:hAnsi="Times New Roman" w:cs="Times New Roman"/>
          <w:sz w:val="26"/>
          <w:szCs w:val="26"/>
        </w:rPr>
        <w:t>- поселок сельского типа Белый-Ю</w:t>
      </w:r>
      <w:r w:rsidR="00BA58BF" w:rsidRPr="00617473">
        <w:rPr>
          <w:rFonts w:ascii="Times New Roman" w:hAnsi="Times New Roman" w:cs="Times New Roman"/>
          <w:sz w:val="26"/>
          <w:szCs w:val="26"/>
        </w:rPr>
        <w:t xml:space="preserve"> МО ГП «Путеец»</w:t>
      </w:r>
      <w:r w:rsidR="00F14B72">
        <w:rPr>
          <w:rFonts w:ascii="Times New Roman" w:hAnsi="Times New Roman" w:cs="Times New Roman"/>
          <w:sz w:val="26"/>
          <w:szCs w:val="26"/>
        </w:rPr>
        <w:t>;</w:t>
      </w:r>
    </w:p>
    <w:p w:rsidR="0058563D" w:rsidRPr="00617473" w:rsidRDefault="0058563D" w:rsidP="008561E0">
      <w:pPr>
        <w:pStyle w:val="ConsPlusNormal"/>
        <w:spacing w:line="276" w:lineRule="auto"/>
        <w:ind w:right="-284" w:firstLine="567"/>
        <w:jc w:val="both"/>
        <w:rPr>
          <w:rFonts w:ascii="Times New Roman" w:hAnsi="Times New Roman" w:cs="Times New Roman"/>
          <w:sz w:val="26"/>
          <w:szCs w:val="26"/>
        </w:rPr>
      </w:pPr>
      <w:r w:rsidRPr="00617473">
        <w:rPr>
          <w:rFonts w:ascii="Times New Roman" w:hAnsi="Times New Roman" w:cs="Times New Roman"/>
          <w:sz w:val="26"/>
          <w:szCs w:val="26"/>
        </w:rPr>
        <w:t>- поселок сельского типа Косью</w:t>
      </w:r>
      <w:r w:rsidR="00BA58BF" w:rsidRPr="00617473">
        <w:rPr>
          <w:rFonts w:ascii="Times New Roman" w:hAnsi="Times New Roman" w:cs="Times New Roman"/>
          <w:sz w:val="26"/>
          <w:szCs w:val="26"/>
        </w:rPr>
        <w:t xml:space="preserve"> МО ГП «Путеец»</w:t>
      </w:r>
      <w:r w:rsidR="00F14B72">
        <w:rPr>
          <w:rFonts w:ascii="Times New Roman" w:hAnsi="Times New Roman" w:cs="Times New Roman"/>
          <w:sz w:val="26"/>
          <w:szCs w:val="26"/>
        </w:rPr>
        <w:t>;</w:t>
      </w:r>
    </w:p>
    <w:p w:rsidR="0058563D" w:rsidRPr="00617473" w:rsidRDefault="0058563D" w:rsidP="008561E0">
      <w:pPr>
        <w:pStyle w:val="ConsPlusNormal"/>
        <w:spacing w:line="276" w:lineRule="auto"/>
        <w:ind w:right="-284" w:firstLine="567"/>
        <w:jc w:val="both"/>
        <w:rPr>
          <w:rFonts w:ascii="Times New Roman" w:hAnsi="Times New Roman" w:cs="Times New Roman"/>
          <w:sz w:val="26"/>
          <w:szCs w:val="26"/>
        </w:rPr>
      </w:pPr>
      <w:r w:rsidRPr="00617473">
        <w:rPr>
          <w:rFonts w:ascii="Times New Roman" w:hAnsi="Times New Roman" w:cs="Times New Roman"/>
          <w:sz w:val="26"/>
          <w:szCs w:val="26"/>
        </w:rPr>
        <w:t>-</w:t>
      </w:r>
      <w:r w:rsidR="0011161B" w:rsidRPr="00617473">
        <w:rPr>
          <w:rFonts w:ascii="Times New Roman" w:hAnsi="Times New Roman" w:cs="Times New Roman"/>
          <w:sz w:val="26"/>
          <w:szCs w:val="26"/>
        </w:rPr>
        <w:t xml:space="preserve"> </w:t>
      </w:r>
      <w:r w:rsidRPr="00617473">
        <w:rPr>
          <w:rFonts w:ascii="Times New Roman" w:hAnsi="Times New Roman" w:cs="Times New Roman"/>
          <w:sz w:val="26"/>
          <w:szCs w:val="26"/>
        </w:rPr>
        <w:t>поселок сельского типа Березовка</w:t>
      </w:r>
      <w:r w:rsidR="006A00A1" w:rsidRPr="00617473">
        <w:rPr>
          <w:rFonts w:ascii="Times New Roman" w:hAnsi="Times New Roman" w:cs="Times New Roman"/>
          <w:sz w:val="26"/>
          <w:szCs w:val="26"/>
        </w:rPr>
        <w:t xml:space="preserve"> МО СП «Чикшино»</w:t>
      </w:r>
      <w:r w:rsidR="000A1132" w:rsidRPr="00617473">
        <w:rPr>
          <w:rFonts w:ascii="Times New Roman" w:hAnsi="Times New Roman" w:cs="Times New Roman"/>
          <w:sz w:val="26"/>
          <w:szCs w:val="26"/>
        </w:rPr>
        <w:t xml:space="preserve">, </w:t>
      </w:r>
    </w:p>
    <w:p w:rsidR="00D04981" w:rsidRPr="006B7D63" w:rsidRDefault="00DB717E" w:rsidP="00C820D7">
      <w:pPr>
        <w:pStyle w:val="a7"/>
        <w:spacing w:line="276" w:lineRule="auto"/>
        <w:ind w:right="-284" w:firstLine="567"/>
        <w:jc w:val="both"/>
        <w:rPr>
          <w:szCs w:val="26"/>
          <w:shd w:val="clear" w:color="auto" w:fill="FFFFFF"/>
        </w:rPr>
      </w:pPr>
      <w:r w:rsidRPr="006B7D63">
        <w:rPr>
          <w:szCs w:val="26"/>
        </w:rPr>
        <w:t xml:space="preserve">Главной проблемой невозможности развития и дальнейшего существования </w:t>
      </w:r>
      <w:r w:rsidR="006C784A" w:rsidRPr="006B7D63">
        <w:rPr>
          <w:szCs w:val="26"/>
        </w:rPr>
        <w:t>населенных пунктов</w:t>
      </w:r>
      <w:r w:rsidRPr="006B7D63">
        <w:rPr>
          <w:szCs w:val="26"/>
        </w:rPr>
        <w:t xml:space="preserve"> является отсутствие рынка труда, а также объемов производства, в связи с этим  п. Белый-Ю</w:t>
      </w:r>
      <w:r w:rsidR="00D01D71" w:rsidRPr="006B7D63">
        <w:rPr>
          <w:szCs w:val="26"/>
        </w:rPr>
        <w:t xml:space="preserve">, </w:t>
      </w:r>
      <w:r w:rsidR="003F54B5" w:rsidRPr="006B7D63">
        <w:rPr>
          <w:szCs w:val="26"/>
        </w:rPr>
        <w:t xml:space="preserve">п. </w:t>
      </w:r>
      <w:r w:rsidR="00D01D71" w:rsidRPr="006B7D63">
        <w:rPr>
          <w:szCs w:val="26"/>
        </w:rPr>
        <w:t>Косью</w:t>
      </w:r>
      <w:r w:rsidR="003F54B5" w:rsidRPr="006B7D63">
        <w:rPr>
          <w:szCs w:val="26"/>
        </w:rPr>
        <w:t xml:space="preserve"> и п. </w:t>
      </w:r>
      <w:r w:rsidR="00D01D71" w:rsidRPr="006B7D63">
        <w:rPr>
          <w:szCs w:val="26"/>
        </w:rPr>
        <w:t>Березовка</w:t>
      </w:r>
      <w:r w:rsidRPr="006B7D63">
        <w:rPr>
          <w:szCs w:val="26"/>
        </w:rPr>
        <w:t xml:space="preserve"> малонаселен</w:t>
      </w:r>
      <w:r w:rsidR="003F54B5" w:rsidRPr="006B7D63">
        <w:rPr>
          <w:szCs w:val="26"/>
        </w:rPr>
        <w:t>ы</w:t>
      </w:r>
      <w:r w:rsidRPr="006B7D63">
        <w:rPr>
          <w:sz w:val="24"/>
          <w:szCs w:val="24"/>
        </w:rPr>
        <w:t>.</w:t>
      </w:r>
      <w:r w:rsidR="00285867" w:rsidRPr="006B7D63">
        <w:rPr>
          <w:sz w:val="24"/>
          <w:szCs w:val="24"/>
          <w:shd w:val="clear" w:color="auto" w:fill="FFFFFF"/>
        </w:rPr>
        <w:t xml:space="preserve"> </w:t>
      </w:r>
      <w:r w:rsidR="00285867" w:rsidRPr="006B7D63">
        <w:rPr>
          <w:szCs w:val="26"/>
          <w:shd w:val="clear" w:color="auto" w:fill="FFFFFF"/>
        </w:rPr>
        <w:t xml:space="preserve">Необходимость переселения жителей </w:t>
      </w:r>
      <w:r w:rsidR="004359B1" w:rsidRPr="006B7D63">
        <w:rPr>
          <w:szCs w:val="26"/>
        </w:rPr>
        <w:t xml:space="preserve">п. Белый-Ю, п. Косью и п. Березовка </w:t>
      </w:r>
      <w:r w:rsidR="006C784A" w:rsidRPr="006B7D63">
        <w:rPr>
          <w:szCs w:val="26"/>
          <w:shd w:val="clear" w:color="auto" w:fill="FFFFFF"/>
        </w:rPr>
        <w:t>из многоквартирных домов</w:t>
      </w:r>
      <w:r w:rsidR="006B7D63" w:rsidRPr="006B7D63">
        <w:rPr>
          <w:szCs w:val="26"/>
          <w:shd w:val="clear" w:color="auto" w:fill="FFFFFF"/>
        </w:rPr>
        <w:t>,</w:t>
      </w:r>
      <w:r w:rsidR="00617473" w:rsidRPr="006B7D63">
        <w:rPr>
          <w:szCs w:val="26"/>
        </w:rPr>
        <w:t xml:space="preserve"> подключенных к инженерным сетям (теплоснабжения, водоснабжения и водоотведения)</w:t>
      </w:r>
      <w:r w:rsidR="006C784A" w:rsidRPr="006B7D63">
        <w:rPr>
          <w:szCs w:val="26"/>
          <w:shd w:val="clear" w:color="auto" w:fill="FFFFFF"/>
        </w:rPr>
        <w:t xml:space="preserve"> </w:t>
      </w:r>
      <w:r w:rsidR="00285867" w:rsidRPr="006B7D63">
        <w:rPr>
          <w:szCs w:val="26"/>
          <w:shd w:val="clear" w:color="auto" w:fill="FFFFFF"/>
        </w:rPr>
        <w:t>связана с отсутствием возможности тр</w:t>
      </w:r>
      <w:r w:rsidR="008042FA" w:rsidRPr="006B7D63">
        <w:rPr>
          <w:szCs w:val="26"/>
          <w:shd w:val="clear" w:color="auto" w:fill="FFFFFF"/>
        </w:rPr>
        <w:t xml:space="preserve">удоустройства и, как следствие </w:t>
      </w:r>
      <w:r w:rsidR="00285867" w:rsidRPr="006B7D63">
        <w:rPr>
          <w:szCs w:val="26"/>
          <w:shd w:val="clear" w:color="auto" w:fill="FFFFFF"/>
        </w:rPr>
        <w:t>- высоким уровнем безработицы.</w:t>
      </w:r>
      <w:r w:rsidR="00D04981" w:rsidRPr="006B7D63">
        <w:rPr>
          <w:szCs w:val="26"/>
          <w:shd w:val="clear" w:color="auto" w:fill="FFFFFF"/>
        </w:rPr>
        <w:t xml:space="preserve"> </w:t>
      </w:r>
    </w:p>
    <w:p w:rsidR="00C94A59" w:rsidRPr="00B55810" w:rsidRDefault="00D04981" w:rsidP="00B55810">
      <w:pPr>
        <w:pStyle w:val="a7"/>
        <w:spacing w:line="276" w:lineRule="auto"/>
        <w:ind w:right="-284" w:firstLine="567"/>
        <w:jc w:val="both"/>
        <w:rPr>
          <w:szCs w:val="26"/>
        </w:rPr>
      </w:pPr>
      <w:proofErr w:type="gramStart"/>
      <w:r w:rsidRPr="00D04981">
        <w:rPr>
          <w:szCs w:val="26"/>
          <w:shd w:val="clear" w:color="auto" w:fill="FFFFFF"/>
        </w:rPr>
        <w:t>Численность населения трудоспособного возраста</w:t>
      </w:r>
      <w:r>
        <w:rPr>
          <w:szCs w:val="26"/>
          <w:shd w:val="clear" w:color="auto" w:fill="FFFFFF"/>
        </w:rPr>
        <w:t xml:space="preserve"> </w:t>
      </w:r>
      <w:r w:rsidR="00821BF6">
        <w:rPr>
          <w:szCs w:val="26"/>
          <w:shd w:val="clear" w:color="auto" w:fill="FFFFFF"/>
        </w:rPr>
        <w:t xml:space="preserve">в </w:t>
      </w:r>
      <w:r>
        <w:rPr>
          <w:szCs w:val="26"/>
          <w:shd w:val="clear" w:color="auto" w:fill="FFFFFF"/>
        </w:rPr>
        <w:t xml:space="preserve"> </w:t>
      </w:r>
      <w:r w:rsidRPr="00BF4ADA">
        <w:rPr>
          <w:szCs w:val="26"/>
        </w:rPr>
        <w:t xml:space="preserve">п. </w:t>
      </w:r>
      <w:r>
        <w:rPr>
          <w:szCs w:val="26"/>
        </w:rPr>
        <w:t xml:space="preserve">Белый-Ю, п. </w:t>
      </w:r>
      <w:r>
        <w:rPr>
          <w:color w:val="000000"/>
          <w:szCs w:val="26"/>
        </w:rPr>
        <w:t xml:space="preserve">Косью и </w:t>
      </w:r>
      <w:r w:rsidR="006C784A">
        <w:rPr>
          <w:color w:val="000000"/>
          <w:szCs w:val="26"/>
        </w:rPr>
        <w:t xml:space="preserve">         </w:t>
      </w:r>
      <w:r>
        <w:rPr>
          <w:color w:val="000000"/>
          <w:szCs w:val="26"/>
        </w:rPr>
        <w:t>п. Березовка</w:t>
      </w:r>
      <w:r w:rsidR="000A1132">
        <w:rPr>
          <w:color w:val="000000"/>
          <w:szCs w:val="26"/>
        </w:rPr>
        <w:t xml:space="preserve">, </w:t>
      </w:r>
      <w:r w:rsidR="00E7698B">
        <w:rPr>
          <w:szCs w:val="26"/>
        </w:rPr>
        <w:t xml:space="preserve">по состоянию </w:t>
      </w:r>
      <w:r w:rsidR="006C784A">
        <w:rPr>
          <w:szCs w:val="26"/>
        </w:rPr>
        <w:t>на 01.01.2019</w:t>
      </w:r>
      <w:r>
        <w:rPr>
          <w:szCs w:val="26"/>
        </w:rPr>
        <w:t xml:space="preserve"> составляет 385 человек, из них </w:t>
      </w:r>
      <w:r w:rsidR="006C784A">
        <w:rPr>
          <w:szCs w:val="26"/>
        </w:rPr>
        <w:t>работающих (занятых) 295 человек</w:t>
      </w:r>
      <w:r w:rsidR="008042FA">
        <w:rPr>
          <w:szCs w:val="26"/>
        </w:rPr>
        <w:t xml:space="preserve">, </w:t>
      </w:r>
      <w:r w:rsidR="007C13ED">
        <w:rPr>
          <w:szCs w:val="26"/>
        </w:rPr>
        <w:t>основная доля из них работают в других населенных пунктах, в том числе в г. Печора</w:t>
      </w:r>
      <w:r w:rsidR="006C784A">
        <w:rPr>
          <w:szCs w:val="26"/>
        </w:rPr>
        <w:t xml:space="preserve">. </w:t>
      </w:r>
      <w:r w:rsidR="007F0CDE">
        <w:rPr>
          <w:szCs w:val="26"/>
        </w:rPr>
        <w:t xml:space="preserve">90 человек не трудоустроены, что составляет 23,4 % от общего количества населения </w:t>
      </w:r>
      <w:r w:rsidR="007F0CDE" w:rsidRPr="00D04981">
        <w:rPr>
          <w:szCs w:val="26"/>
          <w:shd w:val="clear" w:color="auto" w:fill="FFFFFF"/>
        </w:rPr>
        <w:t>трудоспособного возраста</w:t>
      </w:r>
      <w:r w:rsidR="007F0CDE">
        <w:rPr>
          <w:szCs w:val="26"/>
          <w:shd w:val="clear" w:color="auto" w:fill="FFFFFF"/>
        </w:rPr>
        <w:t xml:space="preserve">, </w:t>
      </w:r>
      <w:r w:rsidR="007F0CDE">
        <w:rPr>
          <w:szCs w:val="26"/>
        </w:rPr>
        <w:t>в том числе</w:t>
      </w:r>
      <w:r>
        <w:rPr>
          <w:szCs w:val="26"/>
        </w:rPr>
        <w:t xml:space="preserve"> зарегистрированных в </w:t>
      </w:r>
      <w:r w:rsidR="00E7698B">
        <w:rPr>
          <w:szCs w:val="26"/>
        </w:rPr>
        <w:t>ГУ РК</w:t>
      </w:r>
      <w:proofErr w:type="gramEnd"/>
      <w:r w:rsidR="00E7698B">
        <w:rPr>
          <w:szCs w:val="26"/>
        </w:rPr>
        <w:t xml:space="preserve"> «</w:t>
      </w:r>
      <w:r>
        <w:rPr>
          <w:szCs w:val="26"/>
        </w:rPr>
        <w:t>Центр занятости населения</w:t>
      </w:r>
      <w:r w:rsidR="00E7698B">
        <w:rPr>
          <w:szCs w:val="26"/>
        </w:rPr>
        <w:t>» г. Печоры</w:t>
      </w:r>
      <w:r>
        <w:rPr>
          <w:szCs w:val="26"/>
        </w:rPr>
        <w:t xml:space="preserve"> </w:t>
      </w:r>
      <w:r w:rsidR="004F2D02">
        <w:rPr>
          <w:szCs w:val="26"/>
        </w:rPr>
        <w:t>всего 6 человек.</w:t>
      </w:r>
      <w:r>
        <w:rPr>
          <w:szCs w:val="26"/>
        </w:rPr>
        <w:t xml:space="preserve"> </w:t>
      </w:r>
    </w:p>
    <w:p w:rsidR="004F2D02" w:rsidRDefault="005C7862" w:rsidP="00C820D7">
      <w:pPr>
        <w:pStyle w:val="a7"/>
        <w:spacing w:line="276" w:lineRule="auto"/>
        <w:ind w:firstLine="567"/>
        <w:jc w:val="both"/>
        <w:rPr>
          <w:szCs w:val="26"/>
        </w:rPr>
      </w:pPr>
      <w:r>
        <w:rPr>
          <w:szCs w:val="26"/>
        </w:rPr>
        <w:t xml:space="preserve">На территории </w:t>
      </w:r>
      <w:r w:rsidR="004F2D02">
        <w:rPr>
          <w:szCs w:val="26"/>
        </w:rPr>
        <w:t>муниципального образования городского поселения «Путеец»:</w:t>
      </w:r>
    </w:p>
    <w:p w:rsidR="004F2D02" w:rsidRDefault="004F2D02" w:rsidP="00C820D7">
      <w:pPr>
        <w:pStyle w:val="a7"/>
        <w:spacing w:line="276" w:lineRule="auto"/>
        <w:ind w:firstLine="567"/>
        <w:jc w:val="both"/>
        <w:rPr>
          <w:szCs w:val="26"/>
        </w:rPr>
      </w:pPr>
      <w:r>
        <w:rPr>
          <w:szCs w:val="26"/>
        </w:rPr>
        <w:t xml:space="preserve">- в </w:t>
      </w:r>
      <w:r w:rsidR="00C94A59">
        <w:rPr>
          <w:szCs w:val="26"/>
        </w:rPr>
        <w:t xml:space="preserve">п. Белый-Ю </w:t>
      </w:r>
      <w:r w:rsidR="007C13ED">
        <w:rPr>
          <w:szCs w:val="26"/>
        </w:rPr>
        <w:t>имеется</w:t>
      </w:r>
      <w:r w:rsidR="00866BD4">
        <w:rPr>
          <w:szCs w:val="26"/>
        </w:rPr>
        <w:t xml:space="preserve"> </w:t>
      </w:r>
      <w:r w:rsidR="007C13ED">
        <w:rPr>
          <w:szCs w:val="26"/>
        </w:rPr>
        <w:t>торговая точка, которая</w:t>
      </w:r>
      <w:r w:rsidR="00866BD4">
        <w:rPr>
          <w:szCs w:val="26"/>
        </w:rPr>
        <w:t xml:space="preserve"> работает неполный день,</w:t>
      </w:r>
      <w:r>
        <w:rPr>
          <w:szCs w:val="26"/>
        </w:rPr>
        <w:t xml:space="preserve"> остальная социальная инфраструктура отсутствует;</w:t>
      </w:r>
    </w:p>
    <w:p w:rsidR="0011641A" w:rsidRDefault="004F2D02" w:rsidP="00C820D7">
      <w:pPr>
        <w:pStyle w:val="a7"/>
        <w:spacing w:line="276" w:lineRule="auto"/>
        <w:ind w:firstLine="567"/>
        <w:jc w:val="both"/>
        <w:rPr>
          <w:szCs w:val="26"/>
        </w:rPr>
      </w:pPr>
      <w:r>
        <w:rPr>
          <w:szCs w:val="26"/>
        </w:rPr>
        <w:t>-</w:t>
      </w:r>
      <w:r w:rsidR="008561E0">
        <w:rPr>
          <w:szCs w:val="26"/>
        </w:rPr>
        <w:t xml:space="preserve"> </w:t>
      </w:r>
      <w:r>
        <w:rPr>
          <w:szCs w:val="26"/>
        </w:rPr>
        <w:t>в</w:t>
      </w:r>
      <w:r w:rsidR="0011641A">
        <w:rPr>
          <w:szCs w:val="26"/>
        </w:rPr>
        <w:t xml:space="preserve"> п. Косью </w:t>
      </w:r>
      <w:r>
        <w:rPr>
          <w:szCs w:val="26"/>
        </w:rPr>
        <w:t>расположены</w:t>
      </w:r>
      <w:r w:rsidR="00D668EB">
        <w:rPr>
          <w:szCs w:val="26"/>
        </w:rPr>
        <w:t xml:space="preserve"> отделение связи и</w:t>
      </w:r>
      <w:r w:rsidR="001F236C" w:rsidRPr="001F236C">
        <w:rPr>
          <w:szCs w:val="18"/>
        </w:rPr>
        <w:t xml:space="preserve"> </w:t>
      </w:r>
      <w:r w:rsidR="001F236C">
        <w:rPr>
          <w:szCs w:val="18"/>
        </w:rPr>
        <w:t>фельдшерско-акушерский пункт</w:t>
      </w:r>
      <w:r w:rsidR="00D668EB">
        <w:rPr>
          <w:szCs w:val="26"/>
        </w:rPr>
        <w:t xml:space="preserve">, </w:t>
      </w:r>
      <w:r>
        <w:rPr>
          <w:szCs w:val="26"/>
        </w:rPr>
        <w:t>остальная социальная инфраструктура отсутствует</w:t>
      </w:r>
      <w:r w:rsidR="0011641A">
        <w:rPr>
          <w:szCs w:val="26"/>
        </w:rPr>
        <w:t xml:space="preserve">. </w:t>
      </w:r>
    </w:p>
    <w:p w:rsidR="008D168C" w:rsidRDefault="004F2D02" w:rsidP="00C820D7">
      <w:pPr>
        <w:pStyle w:val="a7"/>
        <w:spacing w:line="276" w:lineRule="auto"/>
        <w:ind w:firstLine="567"/>
        <w:jc w:val="both"/>
        <w:rPr>
          <w:szCs w:val="26"/>
        </w:rPr>
      </w:pPr>
      <w:r>
        <w:rPr>
          <w:szCs w:val="26"/>
        </w:rPr>
        <w:t xml:space="preserve">На территории муниципального образования сельского поселения </w:t>
      </w:r>
      <w:r w:rsidR="00F05FA7">
        <w:rPr>
          <w:szCs w:val="26"/>
        </w:rPr>
        <w:t>«Чикшино»</w:t>
      </w:r>
      <w:r w:rsidR="007C13ED">
        <w:rPr>
          <w:szCs w:val="26"/>
        </w:rPr>
        <w:t xml:space="preserve"> в п. «Березовка» </w:t>
      </w:r>
      <w:r w:rsidR="00F05FA7">
        <w:rPr>
          <w:szCs w:val="26"/>
        </w:rPr>
        <w:t xml:space="preserve"> </w:t>
      </w:r>
      <w:r>
        <w:rPr>
          <w:szCs w:val="26"/>
        </w:rPr>
        <w:t xml:space="preserve">расположены </w:t>
      </w:r>
      <w:r w:rsidR="007C13ED">
        <w:rPr>
          <w:szCs w:val="26"/>
        </w:rPr>
        <w:t>две</w:t>
      </w:r>
      <w:r w:rsidR="00D668EB">
        <w:rPr>
          <w:szCs w:val="26"/>
        </w:rPr>
        <w:t xml:space="preserve"> </w:t>
      </w:r>
      <w:r w:rsidR="007C13ED">
        <w:rPr>
          <w:szCs w:val="26"/>
        </w:rPr>
        <w:t>торговые точки</w:t>
      </w:r>
      <w:r w:rsidR="000637B0">
        <w:rPr>
          <w:szCs w:val="26"/>
        </w:rPr>
        <w:t xml:space="preserve">, фельдшерско-акушерский пункт и </w:t>
      </w:r>
      <w:r w:rsidR="001F236C">
        <w:rPr>
          <w:szCs w:val="26"/>
        </w:rPr>
        <w:t>одно учреждение культуры (библиотека</w:t>
      </w:r>
      <w:r w:rsidR="00B55810">
        <w:rPr>
          <w:szCs w:val="26"/>
        </w:rPr>
        <w:t>),</w:t>
      </w:r>
      <w:r w:rsidR="00B55810" w:rsidRPr="00B55810">
        <w:rPr>
          <w:szCs w:val="26"/>
        </w:rPr>
        <w:t xml:space="preserve"> </w:t>
      </w:r>
      <w:r w:rsidR="00B55810">
        <w:rPr>
          <w:szCs w:val="26"/>
        </w:rPr>
        <w:t>остальная социальная инфраструктура отсутствует.</w:t>
      </w:r>
    </w:p>
    <w:p w:rsidR="00C94A59" w:rsidRPr="001320AB" w:rsidRDefault="001A2667" w:rsidP="008B0BB9">
      <w:pPr>
        <w:pStyle w:val="a7"/>
        <w:spacing w:line="276" w:lineRule="auto"/>
        <w:ind w:firstLine="567"/>
        <w:jc w:val="both"/>
        <w:rPr>
          <w:szCs w:val="26"/>
        </w:rPr>
      </w:pPr>
      <w:r>
        <w:rPr>
          <w:szCs w:val="26"/>
        </w:rPr>
        <w:t xml:space="preserve">В </w:t>
      </w:r>
      <w:r w:rsidR="00B55810">
        <w:rPr>
          <w:szCs w:val="26"/>
        </w:rPr>
        <w:t>2019</w:t>
      </w:r>
      <w:r w:rsidRPr="001A2667">
        <w:rPr>
          <w:szCs w:val="26"/>
        </w:rPr>
        <w:t xml:space="preserve"> год</w:t>
      </w:r>
      <w:r>
        <w:rPr>
          <w:szCs w:val="26"/>
        </w:rPr>
        <w:t>у</w:t>
      </w:r>
      <w:r w:rsidRPr="001A2667">
        <w:rPr>
          <w:szCs w:val="26"/>
        </w:rPr>
        <w:t xml:space="preserve"> в </w:t>
      </w:r>
      <w:r w:rsidR="00B55810">
        <w:rPr>
          <w:szCs w:val="26"/>
        </w:rPr>
        <w:t xml:space="preserve">п. Белый-Ю, п. Косью и </w:t>
      </w:r>
      <w:r>
        <w:rPr>
          <w:szCs w:val="26"/>
        </w:rPr>
        <w:t>п. Березовка</w:t>
      </w:r>
      <w:r w:rsidR="00B55810">
        <w:rPr>
          <w:szCs w:val="26"/>
        </w:rPr>
        <w:t xml:space="preserve"> проведены</w:t>
      </w:r>
      <w:r>
        <w:rPr>
          <w:szCs w:val="26"/>
        </w:rPr>
        <w:t xml:space="preserve"> сход</w:t>
      </w:r>
      <w:r w:rsidR="00B55810">
        <w:rPr>
          <w:szCs w:val="26"/>
        </w:rPr>
        <w:t>ы</w:t>
      </w:r>
      <w:r>
        <w:rPr>
          <w:szCs w:val="26"/>
        </w:rPr>
        <w:t xml:space="preserve"> граждан, </w:t>
      </w:r>
      <w:proofErr w:type="gramStart"/>
      <w:r w:rsidR="00954472">
        <w:rPr>
          <w:szCs w:val="26"/>
        </w:rPr>
        <w:t>участие</w:t>
      </w:r>
      <w:proofErr w:type="gramEnd"/>
      <w:r w:rsidRPr="001A2667">
        <w:rPr>
          <w:szCs w:val="26"/>
        </w:rPr>
        <w:t xml:space="preserve"> в котором принял</w:t>
      </w:r>
      <w:r>
        <w:rPr>
          <w:szCs w:val="26"/>
        </w:rPr>
        <w:t>и</w:t>
      </w:r>
      <w:r w:rsidRPr="001A2667">
        <w:rPr>
          <w:szCs w:val="26"/>
        </w:rPr>
        <w:t xml:space="preserve"> глав</w:t>
      </w:r>
      <w:r>
        <w:rPr>
          <w:szCs w:val="26"/>
        </w:rPr>
        <w:t xml:space="preserve">ы </w:t>
      </w:r>
      <w:r w:rsidR="00B55810">
        <w:rPr>
          <w:szCs w:val="26"/>
        </w:rPr>
        <w:t xml:space="preserve">городского, сельского </w:t>
      </w:r>
      <w:r>
        <w:rPr>
          <w:szCs w:val="26"/>
        </w:rPr>
        <w:t>поселений и представители</w:t>
      </w:r>
      <w:r w:rsidRPr="001A2667">
        <w:rPr>
          <w:szCs w:val="26"/>
        </w:rPr>
        <w:t xml:space="preserve"> </w:t>
      </w:r>
      <w:r>
        <w:rPr>
          <w:szCs w:val="26"/>
        </w:rPr>
        <w:t>администрации МР «Печора», на котором были обсуждены вопросы</w:t>
      </w:r>
      <w:r w:rsidRPr="001A2667">
        <w:rPr>
          <w:szCs w:val="26"/>
        </w:rPr>
        <w:t xml:space="preserve"> </w:t>
      </w:r>
      <w:r>
        <w:rPr>
          <w:szCs w:val="26"/>
        </w:rPr>
        <w:t xml:space="preserve">о переселении </w:t>
      </w:r>
      <w:r w:rsidRPr="001A2667">
        <w:rPr>
          <w:szCs w:val="26"/>
        </w:rPr>
        <w:t xml:space="preserve">граждан из </w:t>
      </w:r>
      <w:r w:rsidR="00B55810">
        <w:rPr>
          <w:szCs w:val="26"/>
        </w:rPr>
        <w:t>этих</w:t>
      </w:r>
      <w:r w:rsidRPr="001A2667">
        <w:rPr>
          <w:szCs w:val="26"/>
        </w:rPr>
        <w:t xml:space="preserve"> населенных пунктов</w:t>
      </w:r>
      <w:r>
        <w:rPr>
          <w:szCs w:val="26"/>
        </w:rPr>
        <w:t xml:space="preserve">. </w:t>
      </w:r>
      <w:r w:rsidR="001320AB">
        <w:rPr>
          <w:szCs w:val="26"/>
        </w:rPr>
        <w:t>По итогам схода было принято решение о сборе документов с населения</w:t>
      </w:r>
      <w:r w:rsidR="006B7D63">
        <w:rPr>
          <w:szCs w:val="26"/>
        </w:rPr>
        <w:t xml:space="preserve"> </w:t>
      </w:r>
      <w:r w:rsidR="006B7D63" w:rsidRPr="006B7D63">
        <w:rPr>
          <w:szCs w:val="26"/>
        </w:rPr>
        <w:t>проживающих в жилых домах, подключенных к инженерным сетям (теплоснабжения, водоснабжения и водоотведения)</w:t>
      </w:r>
      <w:r w:rsidR="001320AB">
        <w:rPr>
          <w:szCs w:val="26"/>
        </w:rPr>
        <w:t xml:space="preserve">, </w:t>
      </w:r>
      <w:r w:rsidR="001451BA">
        <w:rPr>
          <w:szCs w:val="26"/>
        </w:rPr>
        <w:t>подлежащих</w:t>
      </w:r>
      <w:r w:rsidR="001320AB">
        <w:rPr>
          <w:szCs w:val="26"/>
        </w:rPr>
        <w:t xml:space="preserve"> расселению из</w:t>
      </w:r>
      <w:r w:rsidR="006B7D63">
        <w:rPr>
          <w:szCs w:val="26"/>
        </w:rPr>
        <w:t xml:space="preserve"> </w:t>
      </w:r>
      <w:r w:rsidR="001320AB">
        <w:rPr>
          <w:szCs w:val="26"/>
        </w:rPr>
        <w:t xml:space="preserve">п. Белый-Ю, п. </w:t>
      </w:r>
      <w:r w:rsidR="001320AB">
        <w:rPr>
          <w:color w:val="000000"/>
          <w:szCs w:val="26"/>
        </w:rPr>
        <w:t>Косью и п. Березовка</w:t>
      </w:r>
      <w:r w:rsidR="00442DB2" w:rsidRPr="00442DB2">
        <w:t xml:space="preserve"> </w:t>
      </w:r>
      <w:r w:rsidR="001451BA">
        <w:rPr>
          <w:color w:val="000000"/>
          <w:szCs w:val="26"/>
        </w:rPr>
        <w:t>в г. Печора.</w:t>
      </w:r>
      <w:r w:rsidR="001320AB">
        <w:rPr>
          <w:szCs w:val="26"/>
        </w:rPr>
        <w:t xml:space="preserve"> </w:t>
      </w:r>
    </w:p>
    <w:p w:rsidR="008D168C" w:rsidRDefault="00DB717E" w:rsidP="008D168C">
      <w:pPr>
        <w:pStyle w:val="a7"/>
        <w:spacing w:line="276" w:lineRule="auto"/>
        <w:ind w:firstLine="567"/>
        <w:jc w:val="both"/>
        <w:rPr>
          <w:rStyle w:val="ab"/>
          <w:color w:val="1F2124"/>
          <w:szCs w:val="26"/>
          <w:shd w:val="clear" w:color="auto" w:fill="FFFFFF"/>
        </w:rPr>
      </w:pPr>
      <w:r w:rsidRPr="000474A6">
        <w:rPr>
          <w:color w:val="000000"/>
          <w:szCs w:val="26"/>
        </w:rPr>
        <w:t>На поддержание жизнедеятельности в п. Белый-Ю</w:t>
      </w:r>
      <w:r w:rsidR="00E22072">
        <w:rPr>
          <w:color w:val="000000"/>
          <w:szCs w:val="26"/>
        </w:rPr>
        <w:t xml:space="preserve">, </w:t>
      </w:r>
      <w:r w:rsidR="00E22072">
        <w:rPr>
          <w:szCs w:val="26"/>
        </w:rPr>
        <w:t xml:space="preserve">п. </w:t>
      </w:r>
      <w:r w:rsidR="00E22072">
        <w:rPr>
          <w:color w:val="000000"/>
          <w:szCs w:val="26"/>
        </w:rPr>
        <w:t xml:space="preserve">Косью и п. Березовка </w:t>
      </w:r>
      <w:r w:rsidRPr="000474A6">
        <w:rPr>
          <w:color w:val="000000"/>
          <w:szCs w:val="26"/>
        </w:rPr>
        <w:t xml:space="preserve"> направляются </w:t>
      </w:r>
      <w:r w:rsidR="00B5439A">
        <w:rPr>
          <w:color w:val="000000"/>
          <w:szCs w:val="26"/>
        </w:rPr>
        <w:t xml:space="preserve">средства </w:t>
      </w:r>
      <w:r w:rsidR="000B26B1">
        <w:rPr>
          <w:color w:val="000000"/>
          <w:szCs w:val="26"/>
        </w:rPr>
        <w:t>бюджета Республики Коми, бюджета МО МР «Печора» и местных бюджетов</w:t>
      </w:r>
      <w:r w:rsidR="00B5439A">
        <w:rPr>
          <w:color w:val="000000"/>
          <w:szCs w:val="26"/>
        </w:rPr>
        <w:t xml:space="preserve"> МО ГП «Путеец», МО СП «Чикшино».</w:t>
      </w:r>
      <w:r w:rsidRPr="00565B2C">
        <w:rPr>
          <w:color w:val="000000"/>
          <w:szCs w:val="26"/>
        </w:rPr>
        <w:t xml:space="preserve"> </w:t>
      </w:r>
      <w:r w:rsidR="00A8014A">
        <w:rPr>
          <w:color w:val="000000"/>
          <w:szCs w:val="26"/>
        </w:rPr>
        <w:t xml:space="preserve">Кроме, того указанные поселки </w:t>
      </w:r>
      <w:r w:rsidR="00943CF6" w:rsidRPr="00943CF6">
        <w:rPr>
          <w:rStyle w:val="ab"/>
          <w:b w:val="0"/>
          <w:color w:val="1F2124"/>
          <w:szCs w:val="26"/>
          <w:shd w:val="clear" w:color="auto" w:fill="FFFFFF"/>
        </w:rPr>
        <w:t>являются труднодоступными и отдаленными и входят в соответствующий региональный перечень, а также в перечень р</w:t>
      </w:r>
      <w:r w:rsidR="00B55810">
        <w:rPr>
          <w:rStyle w:val="ab"/>
          <w:b w:val="0"/>
          <w:color w:val="1F2124"/>
          <w:szCs w:val="26"/>
          <w:shd w:val="clear" w:color="auto" w:fill="FFFFFF"/>
        </w:rPr>
        <w:t>айонов Крайнего Севера</w:t>
      </w:r>
      <w:r w:rsidR="00943CF6" w:rsidRPr="00943CF6">
        <w:rPr>
          <w:rStyle w:val="ab"/>
          <w:b w:val="0"/>
          <w:color w:val="1F2124"/>
          <w:szCs w:val="26"/>
          <w:shd w:val="clear" w:color="auto" w:fill="FFFFFF"/>
        </w:rPr>
        <w:t xml:space="preserve"> с</w:t>
      </w:r>
      <w:r w:rsidR="00943CF6" w:rsidRPr="00943CF6">
        <w:rPr>
          <w:rStyle w:val="ab"/>
          <w:b w:val="0"/>
          <w:color w:val="1F2124"/>
          <w:sz w:val="28"/>
          <w:szCs w:val="28"/>
          <w:shd w:val="clear" w:color="auto" w:fill="FFFFFF"/>
        </w:rPr>
        <w:t xml:space="preserve"> </w:t>
      </w:r>
      <w:r w:rsidR="00943CF6" w:rsidRPr="00943CF6">
        <w:rPr>
          <w:rStyle w:val="ab"/>
          <w:b w:val="0"/>
          <w:color w:val="1F2124"/>
          <w:szCs w:val="26"/>
          <w:shd w:val="clear" w:color="auto" w:fill="FFFFFF"/>
        </w:rPr>
        <w:t>ограниченными сроками завоза грузов, утвержденный постановлением правительства Р</w:t>
      </w:r>
      <w:r w:rsidR="00A8014A">
        <w:rPr>
          <w:rStyle w:val="ab"/>
          <w:b w:val="0"/>
          <w:color w:val="1F2124"/>
          <w:szCs w:val="26"/>
          <w:shd w:val="clear" w:color="auto" w:fill="FFFFFF"/>
        </w:rPr>
        <w:t xml:space="preserve">оссийской </w:t>
      </w:r>
      <w:r w:rsidR="00A8014A" w:rsidRPr="00943CF6">
        <w:rPr>
          <w:rStyle w:val="ab"/>
          <w:b w:val="0"/>
          <w:color w:val="1F2124"/>
          <w:szCs w:val="26"/>
          <w:shd w:val="clear" w:color="auto" w:fill="FFFFFF"/>
        </w:rPr>
        <w:t>Ф</w:t>
      </w:r>
      <w:r w:rsidR="00A8014A">
        <w:rPr>
          <w:rStyle w:val="ab"/>
          <w:b w:val="0"/>
          <w:color w:val="1F2124"/>
          <w:szCs w:val="26"/>
          <w:shd w:val="clear" w:color="auto" w:fill="FFFFFF"/>
        </w:rPr>
        <w:t>едерации</w:t>
      </w:r>
      <w:r w:rsidR="00943CF6" w:rsidRPr="00943CF6">
        <w:rPr>
          <w:rStyle w:val="ab"/>
          <w:b w:val="0"/>
          <w:color w:val="1F2124"/>
          <w:szCs w:val="26"/>
          <w:shd w:val="clear" w:color="auto" w:fill="FFFFFF"/>
        </w:rPr>
        <w:t xml:space="preserve"> от 23 мая 2000 года №</w:t>
      </w:r>
      <w:r w:rsidR="008D168C">
        <w:rPr>
          <w:rStyle w:val="ab"/>
          <w:b w:val="0"/>
          <w:color w:val="1F2124"/>
          <w:szCs w:val="26"/>
          <w:shd w:val="clear" w:color="auto" w:fill="FFFFFF"/>
        </w:rPr>
        <w:t xml:space="preserve"> </w:t>
      </w:r>
      <w:r w:rsidR="00943CF6" w:rsidRPr="00943CF6">
        <w:rPr>
          <w:rStyle w:val="ab"/>
          <w:b w:val="0"/>
          <w:color w:val="1F2124"/>
          <w:szCs w:val="26"/>
          <w:shd w:val="clear" w:color="auto" w:fill="FFFFFF"/>
        </w:rPr>
        <w:t>402</w:t>
      </w:r>
      <w:r w:rsidR="00943CF6" w:rsidRPr="00943CF6">
        <w:rPr>
          <w:rStyle w:val="ab"/>
          <w:color w:val="1F2124"/>
          <w:szCs w:val="26"/>
          <w:shd w:val="clear" w:color="auto" w:fill="FFFFFF"/>
        </w:rPr>
        <w:t>.</w:t>
      </w:r>
      <w:r w:rsidR="008D168C">
        <w:rPr>
          <w:rStyle w:val="ab"/>
          <w:color w:val="1F2124"/>
          <w:szCs w:val="26"/>
          <w:shd w:val="clear" w:color="auto" w:fill="FFFFFF"/>
        </w:rPr>
        <w:t xml:space="preserve"> </w:t>
      </w:r>
    </w:p>
    <w:p w:rsidR="000B26B1" w:rsidRDefault="00DB717E" w:rsidP="00C820D7">
      <w:pPr>
        <w:pStyle w:val="a7"/>
        <w:spacing w:line="276" w:lineRule="auto"/>
        <w:ind w:firstLine="567"/>
        <w:jc w:val="both"/>
        <w:rPr>
          <w:szCs w:val="26"/>
        </w:rPr>
      </w:pPr>
      <w:r w:rsidRPr="00177970">
        <w:rPr>
          <w:szCs w:val="26"/>
        </w:rPr>
        <w:lastRenderedPageBreak/>
        <w:t>Одной из наиболее острых проблем отрасли жилищно-ко</w:t>
      </w:r>
      <w:r w:rsidR="000B26B1">
        <w:rPr>
          <w:szCs w:val="26"/>
        </w:rPr>
        <w:t>ммунального хозяйства</w:t>
      </w:r>
      <w:r w:rsidR="008B0BB9">
        <w:rPr>
          <w:szCs w:val="26"/>
        </w:rPr>
        <w:t xml:space="preserve"> в этих населенных пунктах</w:t>
      </w:r>
      <w:r w:rsidR="000B26B1">
        <w:rPr>
          <w:szCs w:val="26"/>
        </w:rPr>
        <w:t xml:space="preserve"> являю</w:t>
      </w:r>
      <w:r w:rsidRPr="00177970">
        <w:rPr>
          <w:szCs w:val="26"/>
        </w:rPr>
        <w:t>тся</w:t>
      </w:r>
      <w:r w:rsidR="000B26B1">
        <w:rPr>
          <w:szCs w:val="26"/>
        </w:rPr>
        <w:t>:</w:t>
      </w:r>
    </w:p>
    <w:p w:rsidR="000B26B1" w:rsidRDefault="000B26B1" w:rsidP="00C820D7">
      <w:pPr>
        <w:pStyle w:val="a7"/>
        <w:spacing w:line="276" w:lineRule="auto"/>
        <w:ind w:firstLine="567"/>
        <w:jc w:val="both"/>
        <w:rPr>
          <w:szCs w:val="26"/>
        </w:rPr>
      </w:pPr>
      <w:r>
        <w:rPr>
          <w:szCs w:val="26"/>
        </w:rPr>
        <w:t>-</w:t>
      </w:r>
      <w:r w:rsidR="00DB717E" w:rsidRPr="00177970">
        <w:rPr>
          <w:szCs w:val="26"/>
        </w:rPr>
        <w:t xml:space="preserve"> </w:t>
      </w:r>
      <w:r>
        <w:rPr>
          <w:szCs w:val="26"/>
        </w:rPr>
        <w:t>техническое состояние котельных, коммуникаций по теплоснабжению, водоснабжению, водоотведению, требующих капитальные вложения и модернизацию;</w:t>
      </w:r>
    </w:p>
    <w:p w:rsidR="000B26B1" w:rsidRDefault="000B26B1" w:rsidP="00C820D7">
      <w:pPr>
        <w:pStyle w:val="a7"/>
        <w:spacing w:line="276" w:lineRule="auto"/>
        <w:ind w:firstLine="567"/>
        <w:jc w:val="both"/>
        <w:rPr>
          <w:szCs w:val="26"/>
        </w:rPr>
      </w:pPr>
      <w:r>
        <w:rPr>
          <w:szCs w:val="26"/>
        </w:rPr>
        <w:t>- за</w:t>
      </w:r>
      <w:r w:rsidR="00DB717E" w:rsidRPr="00177970">
        <w:rPr>
          <w:szCs w:val="26"/>
        </w:rPr>
        <w:t>долженность за предоставленные коммунальные услуги, где основную долю составляет задолженность населения, задолженность по пустующему жилью</w:t>
      </w:r>
      <w:r>
        <w:rPr>
          <w:szCs w:val="26"/>
        </w:rPr>
        <w:t>;</w:t>
      </w:r>
    </w:p>
    <w:p w:rsidR="00DB717E" w:rsidRPr="003316C5" w:rsidRDefault="000B26B1" w:rsidP="00C820D7">
      <w:pPr>
        <w:pStyle w:val="a7"/>
        <w:spacing w:line="276" w:lineRule="auto"/>
        <w:ind w:firstLine="567"/>
        <w:jc w:val="both"/>
        <w:rPr>
          <w:b/>
          <w:i/>
          <w:szCs w:val="26"/>
        </w:rPr>
      </w:pPr>
      <w:r>
        <w:rPr>
          <w:szCs w:val="26"/>
        </w:rPr>
        <w:t>- оказание качественных услуг (работ) соответствующих действующим требованиям законодательства.</w:t>
      </w:r>
      <w:r w:rsidR="00DB717E" w:rsidRPr="00177970">
        <w:rPr>
          <w:color w:val="000000"/>
          <w:szCs w:val="26"/>
        </w:rPr>
        <w:t xml:space="preserve"> </w:t>
      </w:r>
    </w:p>
    <w:p w:rsidR="00943CF6" w:rsidRDefault="00DB717E" w:rsidP="00C820D7">
      <w:pPr>
        <w:pStyle w:val="a7"/>
        <w:spacing w:line="276" w:lineRule="auto"/>
        <w:ind w:firstLine="567"/>
        <w:jc w:val="both"/>
        <w:rPr>
          <w:rStyle w:val="1"/>
          <w:rFonts w:eastAsiaTheme="minorEastAsia"/>
          <w:szCs w:val="26"/>
        </w:rPr>
      </w:pPr>
      <w:r>
        <w:rPr>
          <w:rStyle w:val="1"/>
          <w:rFonts w:eastAsiaTheme="minorEastAsia"/>
          <w:szCs w:val="26"/>
        </w:rPr>
        <w:t>Д</w:t>
      </w:r>
      <w:r w:rsidRPr="00177970">
        <w:rPr>
          <w:rStyle w:val="1"/>
          <w:rFonts w:eastAsiaTheme="minorEastAsia"/>
          <w:szCs w:val="26"/>
        </w:rPr>
        <w:t>еятельность централизованных систем теплоснабжения, водоснабжения и водоотведения п. Белый-Ю</w:t>
      </w:r>
      <w:r w:rsidR="003E2E96">
        <w:rPr>
          <w:rStyle w:val="1"/>
          <w:rFonts w:eastAsiaTheme="minorEastAsia"/>
          <w:szCs w:val="26"/>
        </w:rPr>
        <w:t xml:space="preserve">, </w:t>
      </w:r>
      <w:r w:rsidR="003E2E96">
        <w:rPr>
          <w:szCs w:val="26"/>
        </w:rPr>
        <w:t xml:space="preserve">п. </w:t>
      </w:r>
      <w:r w:rsidR="003E2E96">
        <w:rPr>
          <w:color w:val="000000"/>
          <w:szCs w:val="26"/>
        </w:rPr>
        <w:t>Косью и п. Березовка</w:t>
      </w:r>
      <w:r w:rsidRPr="00177970">
        <w:rPr>
          <w:rStyle w:val="1"/>
          <w:rFonts w:eastAsiaTheme="minorEastAsia"/>
          <w:szCs w:val="26"/>
        </w:rPr>
        <w:t xml:space="preserve"> обеспечивает АО «К</w:t>
      </w:r>
      <w:r>
        <w:rPr>
          <w:rStyle w:val="1"/>
          <w:rFonts w:eastAsiaTheme="minorEastAsia"/>
          <w:szCs w:val="26"/>
        </w:rPr>
        <w:t>оми тепловая компания</w:t>
      </w:r>
      <w:r w:rsidR="003E2E96">
        <w:rPr>
          <w:rStyle w:val="1"/>
          <w:rFonts w:eastAsiaTheme="minorEastAsia"/>
          <w:szCs w:val="26"/>
        </w:rPr>
        <w:t xml:space="preserve">». </w:t>
      </w:r>
    </w:p>
    <w:p w:rsidR="00C20775" w:rsidRDefault="003E2E96" w:rsidP="00C820D7">
      <w:pPr>
        <w:pStyle w:val="a7"/>
        <w:spacing w:line="276" w:lineRule="auto"/>
        <w:ind w:firstLine="567"/>
        <w:jc w:val="both"/>
        <w:rPr>
          <w:szCs w:val="26"/>
          <w:shd w:val="clear" w:color="auto" w:fill="FFFFFF"/>
        </w:rPr>
      </w:pPr>
      <w:r>
        <w:rPr>
          <w:rStyle w:val="1"/>
          <w:rFonts w:eastAsiaTheme="minorEastAsia"/>
          <w:szCs w:val="26"/>
        </w:rPr>
        <w:t>В данных населенных пунктах</w:t>
      </w:r>
      <w:r w:rsidR="00DB717E" w:rsidRPr="00177970">
        <w:rPr>
          <w:rStyle w:val="1"/>
          <w:rFonts w:eastAsiaTheme="minorEastAsia"/>
          <w:szCs w:val="26"/>
        </w:rPr>
        <w:t xml:space="preserve"> находятся </w:t>
      </w:r>
      <w:r w:rsidR="00504E5D">
        <w:rPr>
          <w:rStyle w:val="1"/>
          <w:rFonts w:eastAsiaTheme="minorEastAsia"/>
          <w:szCs w:val="26"/>
        </w:rPr>
        <w:t xml:space="preserve">семь </w:t>
      </w:r>
      <w:r w:rsidR="00DB717E" w:rsidRPr="00177970">
        <w:rPr>
          <w:rStyle w:val="1"/>
          <w:rFonts w:eastAsiaTheme="minorEastAsia"/>
          <w:szCs w:val="26"/>
        </w:rPr>
        <w:t>многоквартирных дом</w:t>
      </w:r>
      <w:r w:rsidR="00504E5D">
        <w:rPr>
          <w:rStyle w:val="1"/>
          <w:rFonts w:eastAsiaTheme="minorEastAsia"/>
          <w:szCs w:val="26"/>
        </w:rPr>
        <w:t>ов</w:t>
      </w:r>
      <w:r w:rsidR="00840A75" w:rsidRPr="00770CE6">
        <w:rPr>
          <w:color w:val="FF0000"/>
          <w:szCs w:val="26"/>
        </w:rPr>
        <w:t xml:space="preserve"> </w:t>
      </w:r>
      <w:r w:rsidR="00840A75" w:rsidRPr="00F14B72">
        <w:rPr>
          <w:szCs w:val="26"/>
        </w:rPr>
        <w:t>подключенных к инженерным сетям (теплоснабжения, водоснабжения и водоотведения)</w:t>
      </w:r>
      <w:r w:rsidR="00DB717E" w:rsidRPr="00F14B72">
        <w:rPr>
          <w:rStyle w:val="1"/>
          <w:rFonts w:eastAsiaTheme="minorEastAsia"/>
          <w:color w:val="auto"/>
          <w:szCs w:val="26"/>
        </w:rPr>
        <w:t xml:space="preserve">, в которых </w:t>
      </w:r>
      <w:r w:rsidR="00DB717E" w:rsidRPr="00F14B72">
        <w:rPr>
          <w:szCs w:val="26"/>
          <w:shd w:val="clear" w:color="auto" w:fill="FFFFFF"/>
        </w:rPr>
        <w:t>зарегистрирован</w:t>
      </w:r>
      <w:r w:rsidR="00C25DAF" w:rsidRPr="00F14B72">
        <w:rPr>
          <w:szCs w:val="26"/>
          <w:shd w:val="clear" w:color="auto" w:fill="FFFFFF"/>
        </w:rPr>
        <w:t>ы</w:t>
      </w:r>
      <w:r w:rsidR="00DB717E" w:rsidRPr="00F14B72">
        <w:rPr>
          <w:szCs w:val="26"/>
          <w:shd w:val="clear" w:color="auto" w:fill="FFFFFF"/>
        </w:rPr>
        <w:t xml:space="preserve"> </w:t>
      </w:r>
      <w:r w:rsidR="00C25DAF" w:rsidRPr="00F14B72">
        <w:rPr>
          <w:szCs w:val="26"/>
          <w:shd w:val="clear" w:color="auto" w:fill="FFFFFF"/>
        </w:rPr>
        <w:t>2</w:t>
      </w:r>
      <w:r w:rsidR="005C3053" w:rsidRPr="00F14B72">
        <w:rPr>
          <w:szCs w:val="26"/>
          <w:shd w:val="clear" w:color="auto" w:fill="FFFFFF"/>
        </w:rPr>
        <w:t>54</w:t>
      </w:r>
      <w:r w:rsidR="0063598E" w:rsidRPr="00F14B72">
        <w:rPr>
          <w:szCs w:val="26"/>
          <w:shd w:val="clear" w:color="auto" w:fill="FFFFFF"/>
        </w:rPr>
        <w:t xml:space="preserve"> </w:t>
      </w:r>
      <w:r w:rsidR="00DB717E" w:rsidRPr="00F14B72">
        <w:rPr>
          <w:szCs w:val="26"/>
          <w:shd w:val="clear" w:color="auto" w:fill="FFFFFF"/>
        </w:rPr>
        <w:t>человек</w:t>
      </w:r>
      <w:r w:rsidR="00532B0D" w:rsidRPr="00F14B72">
        <w:rPr>
          <w:szCs w:val="26"/>
          <w:shd w:val="clear" w:color="auto" w:fill="FFFFFF"/>
        </w:rPr>
        <w:t>а</w:t>
      </w:r>
      <w:r w:rsidR="00C25DAF" w:rsidRPr="00F14B72">
        <w:rPr>
          <w:szCs w:val="26"/>
          <w:shd w:val="clear" w:color="auto" w:fill="FFFFFF"/>
        </w:rPr>
        <w:t>.</w:t>
      </w:r>
      <w:r w:rsidR="00E81479" w:rsidRPr="00F14B72">
        <w:rPr>
          <w:szCs w:val="26"/>
          <w:shd w:val="clear" w:color="auto" w:fill="FFFFFF"/>
        </w:rPr>
        <w:t xml:space="preserve"> </w:t>
      </w:r>
      <w:proofErr w:type="gramStart"/>
      <w:r w:rsidR="00E81479" w:rsidRPr="00F14B72">
        <w:rPr>
          <w:szCs w:val="26"/>
          <w:shd w:val="clear" w:color="auto" w:fill="FFFFFF"/>
        </w:rPr>
        <w:t xml:space="preserve">Жилых </w:t>
      </w:r>
      <w:r w:rsidR="00E81479">
        <w:rPr>
          <w:szCs w:val="26"/>
          <w:shd w:val="clear" w:color="auto" w:fill="FFFFFF"/>
        </w:rPr>
        <w:t xml:space="preserve">помещений </w:t>
      </w:r>
      <w:r w:rsidR="00943CF6">
        <w:rPr>
          <w:szCs w:val="26"/>
          <w:shd w:val="clear" w:color="auto" w:fill="FFFFFF"/>
        </w:rPr>
        <w:t xml:space="preserve">- </w:t>
      </w:r>
      <w:r w:rsidR="00E81479" w:rsidRPr="005C3053">
        <w:rPr>
          <w:szCs w:val="26"/>
          <w:shd w:val="clear" w:color="auto" w:fill="FFFFFF"/>
        </w:rPr>
        <w:t>3</w:t>
      </w:r>
      <w:r w:rsidR="005C3053" w:rsidRPr="005C3053">
        <w:rPr>
          <w:szCs w:val="26"/>
          <w:shd w:val="clear" w:color="auto" w:fill="FFFFFF"/>
        </w:rPr>
        <w:t>55</w:t>
      </w:r>
      <w:r w:rsidR="00E81479" w:rsidRPr="005C3053">
        <w:rPr>
          <w:szCs w:val="26"/>
          <w:shd w:val="clear" w:color="auto" w:fill="FFFFFF"/>
        </w:rPr>
        <w:t>, из</w:t>
      </w:r>
      <w:r w:rsidR="00943CF6" w:rsidRPr="005C3053">
        <w:rPr>
          <w:szCs w:val="26"/>
          <w:shd w:val="clear" w:color="auto" w:fill="FFFFFF"/>
        </w:rPr>
        <w:t xml:space="preserve"> них заселены</w:t>
      </w:r>
      <w:r w:rsidR="00E81479" w:rsidRPr="005C3053">
        <w:rPr>
          <w:szCs w:val="26"/>
          <w:shd w:val="clear" w:color="auto" w:fill="FFFFFF"/>
        </w:rPr>
        <w:t xml:space="preserve"> 1</w:t>
      </w:r>
      <w:r w:rsidR="005C3053" w:rsidRPr="005C3053">
        <w:rPr>
          <w:szCs w:val="26"/>
          <w:shd w:val="clear" w:color="auto" w:fill="FFFFFF"/>
        </w:rPr>
        <w:t>45</w:t>
      </w:r>
      <w:r w:rsidR="002F534E" w:rsidRPr="005C3053">
        <w:rPr>
          <w:szCs w:val="26"/>
          <w:shd w:val="clear" w:color="auto" w:fill="FFFFFF"/>
        </w:rPr>
        <w:t xml:space="preserve"> </w:t>
      </w:r>
      <w:r w:rsidR="002F534E">
        <w:rPr>
          <w:szCs w:val="26"/>
          <w:shd w:val="clear" w:color="auto" w:fill="FFFFFF"/>
        </w:rPr>
        <w:t>помещение</w:t>
      </w:r>
      <w:r w:rsidR="008B0BB9">
        <w:rPr>
          <w:szCs w:val="26"/>
          <w:shd w:val="clear" w:color="auto" w:fill="FFFFFF"/>
        </w:rPr>
        <w:t xml:space="preserve">, что составляет </w:t>
      </w:r>
      <w:r w:rsidR="00A8014A">
        <w:rPr>
          <w:szCs w:val="26"/>
          <w:shd w:val="clear" w:color="auto" w:fill="FFFFFF"/>
        </w:rPr>
        <w:t>40,8</w:t>
      </w:r>
      <w:r w:rsidR="008B0BB9">
        <w:rPr>
          <w:szCs w:val="26"/>
          <w:shd w:val="clear" w:color="auto" w:fill="FFFFFF"/>
        </w:rPr>
        <w:t>%</w:t>
      </w:r>
      <w:r w:rsidR="00E81479">
        <w:rPr>
          <w:szCs w:val="26"/>
          <w:shd w:val="clear" w:color="auto" w:fill="FFFFFF"/>
        </w:rPr>
        <w:t>.</w:t>
      </w:r>
      <w:r w:rsidR="00C25DAF">
        <w:rPr>
          <w:szCs w:val="26"/>
          <w:shd w:val="clear" w:color="auto" w:fill="FFFFFF"/>
        </w:rPr>
        <w:t xml:space="preserve"> </w:t>
      </w:r>
      <w:proofErr w:type="gramEnd"/>
    </w:p>
    <w:p w:rsidR="00DB717E" w:rsidRDefault="00DB717E" w:rsidP="00C820D7">
      <w:pPr>
        <w:pStyle w:val="a7"/>
        <w:spacing w:line="276" w:lineRule="auto"/>
        <w:ind w:firstLine="567"/>
        <w:jc w:val="both"/>
        <w:rPr>
          <w:rStyle w:val="1"/>
          <w:rFonts w:eastAsiaTheme="minorEastAsia"/>
          <w:szCs w:val="26"/>
        </w:rPr>
      </w:pPr>
      <w:r w:rsidRPr="00177970">
        <w:rPr>
          <w:rStyle w:val="1"/>
          <w:rFonts w:eastAsiaTheme="minorEastAsia"/>
          <w:szCs w:val="26"/>
        </w:rPr>
        <w:t xml:space="preserve">При этом себестоимость </w:t>
      </w:r>
      <w:proofErr w:type="spellStart"/>
      <w:r w:rsidRPr="00177970">
        <w:rPr>
          <w:rStyle w:val="1"/>
          <w:rFonts w:eastAsiaTheme="minorEastAsia"/>
          <w:szCs w:val="26"/>
        </w:rPr>
        <w:t>ресурсоснабжения</w:t>
      </w:r>
      <w:proofErr w:type="spellEnd"/>
      <w:r w:rsidRPr="00177970">
        <w:rPr>
          <w:rStyle w:val="1"/>
          <w:rFonts w:eastAsiaTheme="minorEastAsia"/>
          <w:szCs w:val="26"/>
        </w:rPr>
        <w:t xml:space="preserve"> </w:t>
      </w:r>
      <w:r>
        <w:rPr>
          <w:rStyle w:val="1"/>
          <w:rFonts w:eastAsiaTheme="minorEastAsia"/>
          <w:szCs w:val="26"/>
        </w:rPr>
        <w:t>в поселк</w:t>
      </w:r>
      <w:r w:rsidR="00C25DAF">
        <w:rPr>
          <w:rStyle w:val="1"/>
          <w:rFonts w:eastAsiaTheme="minorEastAsia"/>
          <w:szCs w:val="26"/>
        </w:rPr>
        <w:t>ах</w:t>
      </w:r>
      <w:r w:rsidRPr="00177970">
        <w:rPr>
          <w:rStyle w:val="1"/>
          <w:rFonts w:eastAsiaTheme="minorEastAsia"/>
          <w:szCs w:val="26"/>
        </w:rPr>
        <w:t xml:space="preserve"> является </w:t>
      </w:r>
      <w:r w:rsidR="008B0BB9">
        <w:rPr>
          <w:rStyle w:val="1"/>
          <w:rFonts w:eastAsiaTheme="minorEastAsia"/>
          <w:szCs w:val="26"/>
        </w:rPr>
        <w:t xml:space="preserve">самой </w:t>
      </w:r>
      <w:r w:rsidRPr="00177970">
        <w:rPr>
          <w:rStyle w:val="1"/>
          <w:rFonts w:eastAsiaTheme="minorEastAsia"/>
          <w:szCs w:val="26"/>
        </w:rPr>
        <w:t xml:space="preserve">высокой среди всех населенных пунктов </w:t>
      </w:r>
      <w:r w:rsidR="00E81479">
        <w:rPr>
          <w:rStyle w:val="1"/>
          <w:rFonts w:eastAsiaTheme="minorEastAsia"/>
          <w:szCs w:val="26"/>
        </w:rPr>
        <w:t>муниципального района «Печора»:</w:t>
      </w:r>
    </w:p>
    <w:p w:rsidR="00C20775" w:rsidRPr="00E81479" w:rsidRDefault="00C20775" w:rsidP="00C820D7">
      <w:pPr>
        <w:pStyle w:val="a7"/>
        <w:spacing w:line="276" w:lineRule="auto"/>
        <w:ind w:firstLine="709"/>
        <w:jc w:val="both"/>
        <w:rPr>
          <w:color w:val="000000"/>
          <w:sz w:val="16"/>
          <w:szCs w:val="16"/>
        </w:rPr>
      </w:pPr>
    </w:p>
    <w:p w:rsidR="00DB717E" w:rsidRDefault="00E81479" w:rsidP="00C820D7">
      <w:pPr>
        <w:pStyle w:val="21"/>
        <w:shd w:val="clear" w:color="auto" w:fill="auto"/>
        <w:spacing w:after="0" w:line="276" w:lineRule="auto"/>
        <w:ind w:left="40" w:right="20" w:firstLine="560"/>
        <w:rPr>
          <w:b/>
          <w:sz w:val="26"/>
          <w:szCs w:val="26"/>
        </w:rPr>
      </w:pPr>
      <w:r>
        <w:rPr>
          <w:b/>
          <w:sz w:val="26"/>
          <w:szCs w:val="26"/>
        </w:rPr>
        <w:t>п</w:t>
      </w:r>
      <w:r w:rsidR="00C20775" w:rsidRPr="00C20775">
        <w:rPr>
          <w:b/>
          <w:sz w:val="26"/>
          <w:szCs w:val="26"/>
        </w:rPr>
        <w:t>оселок сельского типа Белый-Ю</w:t>
      </w:r>
    </w:p>
    <w:p w:rsidR="003E1FAF" w:rsidRPr="00E81479" w:rsidRDefault="00A3115A" w:rsidP="00C820D7">
      <w:pPr>
        <w:pStyle w:val="21"/>
        <w:shd w:val="clear" w:color="auto" w:fill="auto"/>
        <w:tabs>
          <w:tab w:val="left" w:pos="1377"/>
        </w:tabs>
        <w:spacing w:after="0" w:line="276" w:lineRule="auto"/>
        <w:ind w:left="40" w:right="20" w:firstLine="527"/>
        <w:jc w:val="left"/>
        <w:rPr>
          <w:b/>
          <w:sz w:val="16"/>
          <w:szCs w:val="16"/>
        </w:rPr>
      </w:pPr>
      <w:r>
        <w:rPr>
          <w:b/>
          <w:sz w:val="26"/>
          <w:szCs w:val="26"/>
        </w:rPr>
        <w:tab/>
      </w:r>
    </w:p>
    <w:p w:rsidR="008B0BB9" w:rsidRDefault="00DB717E" w:rsidP="008B0BB9">
      <w:pPr>
        <w:pStyle w:val="a7"/>
        <w:tabs>
          <w:tab w:val="left" w:pos="993"/>
        </w:tabs>
        <w:overflowPunct/>
        <w:autoSpaceDE/>
        <w:autoSpaceDN/>
        <w:adjustRightInd/>
        <w:spacing w:line="276" w:lineRule="auto"/>
        <w:ind w:firstLine="284"/>
        <w:jc w:val="both"/>
        <w:rPr>
          <w:color w:val="000000"/>
          <w:szCs w:val="26"/>
        </w:rPr>
      </w:pPr>
      <w:r w:rsidRPr="000474A6">
        <w:rPr>
          <w:color w:val="000000"/>
          <w:szCs w:val="26"/>
        </w:rPr>
        <w:t>себестоимость</w:t>
      </w:r>
      <w:r w:rsidR="008B0BB9" w:rsidRPr="008B0BB9">
        <w:rPr>
          <w:color w:val="000000"/>
          <w:szCs w:val="26"/>
        </w:rPr>
        <w:t xml:space="preserve"> </w:t>
      </w:r>
      <w:r w:rsidR="008B0BB9">
        <w:rPr>
          <w:color w:val="000000"/>
          <w:szCs w:val="26"/>
        </w:rPr>
        <w:t xml:space="preserve">на 01.07.2019 составляет </w:t>
      </w:r>
      <w:r w:rsidR="001A29F1">
        <w:rPr>
          <w:color w:val="000000"/>
          <w:szCs w:val="26"/>
        </w:rPr>
        <w:t>(</w:t>
      </w:r>
      <w:r w:rsidR="008B0BB9">
        <w:rPr>
          <w:color w:val="000000"/>
          <w:szCs w:val="26"/>
        </w:rPr>
        <w:t xml:space="preserve">по расчетам </w:t>
      </w:r>
      <w:r w:rsidR="008B0BB9" w:rsidRPr="00177970">
        <w:rPr>
          <w:rStyle w:val="1"/>
          <w:rFonts w:eastAsiaTheme="minorEastAsia"/>
          <w:szCs w:val="26"/>
        </w:rPr>
        <w:t>АО «К</w:t>
      </w:r>
      <w:r w:rsidR="008B0BB9">
        <w:rPr>
          <w:rStyle w:val="1"/>
          <w:rFonts w:eastAsiaTheme="minorEastAsia"/>
          <w:szCs w:val="26"/>
        </w:rPr>
        <w:t>оми тепловая компания»</w:t>
      </w:r>
      <w:r w:rsidR="001A29F1">
        <w:rPr>
          <w:rStyle w:val="1"/>
          <w:rFonts w:eastAsiaTheme="minorEastAsia"/>
          <w:szCs w:val="26"/>
        </w:rPr>
        <w:t>)</w:t>
      </w:r>
      <w:r w:rsidR="008B0BB9">
        <w:rPr>
          <w:color w:val="000000"/>
          <w:szCs w:val="26"/>
        </w:rPr>
        <w:t>:</w:t>
      </w:r>
    </w:p>
    <w:p w:rsidR="00DB717E" w:rsidRDefault="008B0BB9" w:rsidP="008B0BB9">
      <w:pPr>
        <w:pStyle w:val="a7"/>
        <w:tabs>
          <w:tab w:val="left" w:pos="993"/>
        </w:tabs>
        <w:overflowPunct/>
        <w:autoSpaceDE/>
        <w:autoSpaceDN/>
        <w:adjustRightInd/>
        <w:spacing w:line="276" w:lineRule="auto"/>
        <w:ind w:left="527"/>
        <w:jc w:val="both"/>
        <w:rPr>
          <w:color w:val="000000"/>
          <w:szCs w:val="26"/>
        </w:rPr>
      </w:pPr>
      <w:r>
        <w:rPr>
          <w:color w:val="000000"/>
          <w:szCs w:val="26"/>
        </w:rPr>
        <w:t xml:space="preserve"> -</w:t>
      </w:r>
      <w:r w:rsidR="00DB717E" w:rsidRPr="000474A6">
        <w:rPr>
          <w:color w:val="000000"/>
          <w:szCs w:val="26"/>
        </w:rPr>
        <w:t xml:space="preserve"> поставки тепловой энергии </w:t>
      </w:r>
      <w:r w:rsidR="004866B6">
        <w:rPr>
          <w:color w:val="000000"/>
          <w:szCs w:val="26"/>
        </w:rPr>
        <w:t>11 950</w:t>
      </w:r>
      <w:r>
        <w:rPr>
          <w:color w:val="000000"/>
          <w:szCs w:val="26"/>
        </w:rPr>
        <w:t xml:space="preserve"> руб./Гкал без НДС</w:t>
      </w:r>
      <w:r w:rsidR="00DB717E" w:rsidRPr="000474A6">
        <w:rPr>
          <w:color w:val="000000"/>
          <w:szCs w:val="26"/>
        </w:rPr>
        <w:t>;</w:t>
      </w:r>
    </w:p>
    <w:p w:rsidR="008B0BB9" w:rsidRPr="00677BBA" w:rsidRDefault="008B0BB9" w:rsidP="008B0BB9">
      <w:pPr>
        <w:pStyle w:val="a7"/>
        <w:tabs>
          <w:tab w:val="left" w:pos="993"/>
        </w:tabs>
        <w:overflowPunct/>
        <w:autoSpaceDE/>
        <w:autoSpaceDN/>
        <w:adjustRightInd/>
        <w:spacing w:line="276" w:lineRule="auto"/>
        <w:ind w:left="527"/>
        <w:jc w:val="both"/>
        <w:rPr>
          <w:color w:val="000000"/>
          <w:szCs w:val="26"/>
        </w:rPr>
      </w:pPr>
      <w:r>
        <w:rPr>
          <w:color w:val="000000"/>
          <w:szCs w:val="26"/>
        </w:rPr>
        <w:t xml:space="preserve">- </w:t>
      </w:r>
      <w:r w:rsidRPr="000474A6">
        <w:rPr>
          <w:color w:val="000000"/>
          <w:szCs w:val="26"/>
        </w:rPr>
        <w:t xml:space="preserve">водоотведения </w:t>
      </w:r>
      <w:r w:rsidRPr="00677BBA">
        <w:rPr>
          <w:color w:val="000000"/>
          <w:szCs w:val="26"/>
        </w:rPr>
        <w:t>327 рублей/</w:t>
      </w:r>
      <w:proofErr w:type="spellStart"/>
      <w:r w:rsidRPr="00677BBA">
        <w:rPr>
          <w:color w:val="000000"/>
          <w:szCs w:val="26"/>
        </w:rPr>
        <w:t>куб</w:t>
      </w:r>
      <w:proofErr w:type="gramStart"/>
      <w:r w:rsidRPr="00677BBA">
        <w:rPr>
          <w:color w:val="000000"/>
          <w:szCs w:val="26"/>
        </w:rPr>
        <w:t>.м</w:t>
      </w:r>
      <w:proofErr w:type="spellEnd"/>
      <w:proofErr w:type="gramEnd"/>
      <w:r w:rsidRPr="00677BBA">
        <w:rPr>
          <w:color w:val="000000"/>
          <w:szCs w:val="26"/>
        </w:rPr>
        <w:t xml:space="preserve"> без НДС;</w:t>
      </w:r>
    </w:p>
    <w:p w:rsidR="008B0BB9" w:rsidRPr="000474A6" w:rsidRDefault="008B0BB9" w:rsidP="008B0BB9">
      <w:pPr>
        <w:pStyle w:val="a7"/>
        <w:tabs>
          <w:tab w:val="left" w:pos="993"/>
        </w:tabs>
        <w:overflowPunct/>
        <w:autoSpaceDE/>
        <w:autoSpaceDN/>
        <w:adjustRightInd/>
        <w:spacing w:line="276" w:lineRule="auto"/>
        <w:ind w:left="527"/>
        <w:jc w:val="both"/>
        <w:rPr>
          <w:color w:val="000000"/>
          <w:szCs w:val="26"/>
        </w:rPr>
      </w:pPr>
      <w:r w:rsidRPr="00677BBA">
        <w:rPr>
          <w:color w:val="000000"/>
          <w:szCs w:val="26"/>
        </w:rPr>
        <w:t xml:space="preserve">- водоснабжения </w:t>
      </w:r>
      <w:r w:rsidRPr="00677BBA">
        <w:rPr>
          <w:szCs w:val="26"/>
        </w:rPr>
        <w:t>37 рублей/</w:t>
      </w:r>
      <w:proofErr w:type="spellStart"/>
      <w:r w:rsidRPr="00677BBA">
        <w:rPr>
          <w:color w:val="000000"/>
          <w:szCs w:val="26"/>
        </w:rPr>
        <w:t>куб</w:t>
      </w:r>
      <w:proofErr w:type="gramStart"/>
      <w:r w:rsidRPr="00677BBA">
        <w:rPr>
          <w:color w:val="000000"/>
          <w:szCs w:val="26"/>
        </w:rPr>
        <w:t>.м</w:t>
      </w:r>
      <w:proofErr w:type="spellEnd"/>
      <w:proofErr w:type="gramEnd"/>
      <w:r w:rsidRPr="00677BBA">
        <w:rPr>
          <w:color w:val="000000"/>
          <w:szCs w:val="26"/>
        </w:rPr>
        <w:t xml:space="preserve"> без НДС.</w:t>
      </w:r>
    </w:p>
    <w:p w:rsidR="00DB717E" w:rsidRDefault="008B0BB9" w:rsidP="00C820D7">
      <w:pPr>
        <w:pStyle w:val="a7"/>
        <w:spacing w:line="276" w:lineRule="auto"/>
        <w:ind w:firstLine="527"/>
        <w:jc w:val="both"/>
        <w:rPr>
          <w:szCs w:val="26"/>
        </w:rPr>
      </w:pPr>
      <w:r>
        <w:rPr>
          <w:color w:val="000000"/>
          <w:szCs w:val="26"/>
        </w:rPr>
        <w:t>С</w:t>
      </w:r>
      <w:r w:rsidR="00DB717E" w:rsidRPr="000474A6">
        <w:rPr>
          <w:color w:val="000000"/>
          <w:szCs w:val="26"/>
        </w:rPr>
        <w:t xml:space="preserve">обираемость платежей с потребителей </w:t>
      </w:r>
      <w:r w:rsidR="00DB717E">
        <w:rPr>
          <w:color w:val="000000"/>
          <w:szCs w:val="26"/>
        </w:rPr>
        <w:t>составляет</w:t>
      </w:r>
      <w:r w:rsidR="00DB717E" w:rsidRPr="000474A6">
        <w:rPr>
          <w:color w:val="000000"/>
          <w:szCs w:val="26"/>
        </w:rPr>
        <w:t xml:space="preserve"> 4</w:t>
      </w:r>
      <w:r w:rsidR="004866B6">
        <w:rPr>
          <w:color w:val="000000"/>
          <w:szCs w:val="26"/>
        </w:rPr>
        <w:t>0</w:t>
      </w:r>
      <w:r w:rsidR="00DB717E" w:rsidRPr="000474A6">
        <w:rPr>
          <w:color w:val="000000"/>
          <w:szCs w:val="26"/>
        </w:rPr>
        <w:t xml:space="preserve"> %.</w:t>
      </w:r>
      <w:r w:rsidR="00DB717E" w:rsidRPr="00576600">
        <w:rPr>
          <w:szCs w:val="26"/>
        </w:rPr>
        <w:t xml:space="preserve"> </w:t>
      </w:r>
      <w:r w:rsidR="00DB717E" w:rsidRPr="00BF4ADA">
        <w:rPr>
          <w:szCs w:val="26"/>
        </w:rPr>
        <w:t xml:space="preserve">Задолженность населения </w:t>
      </w:r>
      <w:r w:rsidR="00DB717E">
        <w:rPr>
          <w:rStyle w:val="1"/>
          <w:rFonts w:eastAsiaTheme="minorEastAsia"/>
          <w:szCs w:val="26"/>
        </w:rPr>
        <w:t>двух</w:t>
      </w:r>
      <w:r w:rsidR="00DB717E" w:rsidRPr="00BF4ADA">
        <w:rPr>
          <w:rStyle w:val="1"/>
          <w:rFonts w:eastAsiaTheme="minorEastAsia"/>
          <w:szCs w:val="26"/>
        </w:rPr>
        <w:t xml:space="preserve"> многоквартирных дом</w:t>
      </w:r>
      <w:r w:rsidR="00DB717E">
        <w:rPr>
          <w:rStyle w:val="1"/>
          <w:rFonts w:eastAsiaTheme="minorEastAsia"/>
          <w:szCs w:val="26"/>
        </w:rPr>
        <w:t>ов</w:t>
      </w:r>
      <w:r w:rsidR="00DB717E">
        <w:rPr>
          <w:szCs w:val="26"/>
        </w:rPr>
        <w:t xml:space="preserve"> </w:t>
      </w:r>
      <w:r w:rsidR="00A8014A">
        <w:rPr>
          <w:szCs w:val="26"/>
        </w:rPr>
        <w:t xml:space="preserve">п. Белый-Ю, </w:t>
      </w:r>
      <w:r w:rsidR="001D5697" w:rsidRPr="006B7D63">
        <w:rPr>
          <w:szCs w:val="26"/>
        </w:rPr>
        <w:t>подключенных к инженерным сетям (теплоснабжения, водоснабжения и водоотведения)</w:t>
      </w:r>
      <w:r w:rsidR="00DB717E" w:rsidRPr="006B7D63">
        <w:rPr>
          <w:szCs w:val="26"/>
        </w:rPr>
        <w:t xml:space="preserve"> </w:t>
      </w:r>
      <w:r w:rsidR="00DB717E" w:rsidRPr="00BF4ADA">
        <w:rPr>
          <w:szCs w:val="26"/>
        </w:rPr>
        <w:t xml:space="preserve">перед </w:t>
      </w:r>
      <w:proofErr w:type="spellStart"/>
      <w:r w:rsidR="00DB717E" w:rsidRPr="00BF4ADA">
        <w:rPr>
          <w:szCs w:val="26"/>
        </w:rPr>
        <w:t>ресурсоснабжающ</w:t>
      </w:r>
      <w:r w:rsidR="00DB717E">
        <w:rPr>
          <w:szCs w:val="26"/>
        </w:rPr>
        <w:t>ей</w:t>
      </w:r>
      <w:proofErr w:type="spellEnd"/>
      <w:r w:rsidR="00DB717E" w:rsidRPr="00BF4ADA">
        <w:rPr>
          <w:szCs w:val="26"/>
        </w:rPr>
        <w:t xml:space="preserve"> организаци</w:t>
      </w:r>
      <w:r w:rsidR="00DB717E">
        <w:rPr>
          <w:szCs w:val="26"/>
        </w:rPr>
        <w:t>ей</w:t>
      </w:r>
      <w:r w:rsidR="00DB717E" w:rsidRPr="00BF4ADA">
        <w:rPr>
          <w:szCs w:val="26"/>
        </w:rPr>
        <w:t xml:space="preserve"> по состоянию на </w:t>
      </w:r>
      <w:r w:rsidR="00DB717E" w:rsidRPr="004866B6">
        <w:rPr>
          <w:szCs w:val="26"/>
        </w:rPr>
        <w:t>01.</w:t>
      </w:r>
      <w:r w:rsidR="004359B1" w:rsidRPr="004866B6">
        <w:rPr>
          <w:szCs w:val="26"/>
        </w:rPr>
        <w:t>07</w:t>
      </w:r>
      <w:r w:rsidR="00DB717E" w:rsidRPr="004866B6">
        <w:rPr>
          <w:szCs w:val="26"/>
        </w:rPr>
        <w:t>.201</w:t>
      </w:r>
      <w:r w:rsidR="004359B1" w:rsidRPr="004866B6">
        <w:rPr>
          <w:szCs w:val="26"/>
        </w:rPr>
        <w:t>9</w:t>
      </w:r>
      <w:r w:rsidR="00DB717E" w:rsidRPr="004866B6">
        <w:rPr>
          <w:szCs w:val="26"/>
        </w:rPr>
        <w:t xml:space="preserve"> составила </w:t>
      </w:r>
      <w:r w:rsidR="004359B1" w:rsidRPr="004866B6">
        <w:rPr>
          <w:szCs w:val="26"/>
        </w:rPr>
        <w:t>5</w:t>
      </w:r>
      <w:r w:rsidR="004866B6" w:rsidRPr="004866B6">
        <w:rPr>
          <w:szCs w:val="26"/>
        </w:rPr>
        <w:t> 397,9</w:t>
      </w:r>
      <w:r w:rsidR="00487E80" w:rsidRPr="004866B6">
        <w:rPr>
          <w:szCs w:val="26"/>
        </w:rPr>
        <w:t xml:space="preserve"> </w:t>
      </w:r>
      <w:r w:rsidR="00DB717E" w:rsidRPr="004866B6">
        <w:rPr>
          <w:szCs w:val="26"/>
        </w:rPr>
        <w:t>тыс. рублей.</w:t>
      </w:r>
    </w:p>
    <w:p w:rsidR="001A29F1" w:rsidRPr="000474A6" w:rsidRDefault="001A29F1" w:rsidP="001A29F1">
      <w:pPr>
        <w:pStyle w:val="a7"/>
        <w:spacing w:line="276" w:lineRule="auto"/>
        <w:ind w:firstLine="527"/>
        <w:jc w:val="both"/>
        <w:rPr>
          <w:color w:val="000000"/>
          <w:szCs w:val="26"/>
        </w:rPr>
      </w:pPr>
      <w:r>
        <w:rPr>
          <w:color w:val="000000"/>
          <w:szCs w:val="26"/>
        </w:rPr>
        <w:t>В</w:t>
      </w:r>
      <w:r w:rsidRPr="000474A6">
        <w:rPr>
          <w:color w:val="000000"/>
          <w:szCs w:val="26"/>
        </w:rPr>
        <w:t xml:space="preserve"> </w:t>
      </w:r>
      <w:r w:rsidRPr="00B53F42">
        <w:rPr>
          <w:color w:val="000000"/>
          <w:szCs w:val="26"/>
        </w:rPr>
        <w:t>2019</w:t>
      </w:r>
      <w:r>
        <w:rPr>
          <w:color w:val="000000"/>
          <w:szCs w:val="26"/>
        </w:rPr>
        <w:t xml:space="preserve"> году</w:t>
      </w:r>
      <w:r w:rsidRPr="000474A6">
        <w:rPr>
          <w:color w:val="000000"/>
          <w:szCs w:val="26"/>
        </w:rPr>
        <w:t xml:space="preserve"> сохранится высокий уровень издержек по оплате за пустующее муниципальное жилье –</w:t>
      </w:r>
      <w:r>
        <w:rPr>
          <w:color w:val="000000"/>
          <w:szCs w:val="26"/>
        </w:rPr>
        <w:t xml:space="preserve"> 1 428,</w:t>
      </w:r>
      <w:r w:rsidRPr="00B53F42">
        <w:rPr>
          <w:color w:val="000000"/>
          <w:szCs w:val="26"/>
        </w:rPr>
        <w:t>6</w:t>
      </w:r>
      <w:r>
        <w:rPr>
          <w:color w:val="000000"/>
          <w:szCs w:val="26"/>
        </w:rPr>
        <w:t xml:space="preserve"> </w:t>
      </w:r>
      <w:r w:rsidRPr="00B53F42">
        <w:rPr>
          <w:color w:val="000000"/>
          <w:szCs w:val="26"/>
        </w:rPr>
        <w:t>тыс. рублей,</w:t>
      </w:r>
      <w:r w:rsidRPr="000474A6">
        <w:rPr>
          <w:color w:val="000000"/>
          <w:szCs w:val="26"/>
        </w:rPr>
        <w:t xml:space="preserve"> а также за содержание, текущий и капитальный ремонт общего имущества в части пустующего жилья.</w:t>
      </w:r>
      <w:r>
        <w:rPr>
          <w:color w:val="000000"/>
          <w:szCs w:val="26"/>
        </w:rPr>
        <w:t xml:space="preserve"> Из </w:t>
      </w:r>
      <w:r w:rsidR="00532B0D">
        <w:rPr>
          <w:color w:val="000000"/>
          <w:szCs w:val="26"/>
        </w:rPr>
        <w:t>49</w:t>
      </w:r>
      <w:r>
        <w:rPr>
          <w:color w:val="000000"/>
          <w:szCs w:val="26"/>
        </w:rPr>
        <w:t xml:space="preserve"> жилых помещений </w:t>
      </w:r>
      <w:r w:rsidR="00EA0132">
        <w:rPr>
          <w:color w:val="000000"/>
          <w:szCs w:val="26"/>
        </w:rPr>
        <w:t>в 19 квартирах</w:t>
      </w:r>
      <w:r w:rsidR="007B51D9">
        <w:rPr>
          <w:color w:val="000000"/>
          <w:szCs w:val="26"/>
        </w:rPr>
        <w:t xml:space="preserve"> зарегистрированы 35 человек</w:t>
      </w:r>
      <w:r>
        <w:rPr>
          <w:color w:val="000000"/>
          <w:szCs w:val="26"/>
        </w:rPr>
        <w:t xml:space="preserve">, что составляет </w:t>
      </w:r>
      <w:r w:rsidR="00EA0132">
        <w:rPr>
          <w:color w:val="000000"/>
          <w:szCs w:val="26"/>
        </w:rPr>
        <w:t>38</w:t>
      </w:r>
      <w:r w:rsidR="00943561">
        <w:rPr>
          <w:color w:val="000000"/>
          <w:szCs w:val="26"/>
        </w:rPr>
        <w:t>,8</w:t>
      </w:r>
      <w:r w:rsidR="00EA0132">
        <w:rPr>
          <w:color w:val="000000"/>
          <w:szCs w:val="26"/>
        </w:rPr>
        <w:t>%</w:t>
      </w:r>
      <w:r w:rsidR="007B51D9">
        <w:rPr>
          <w:color w:val="000000"/>
          <w:szCs w:val="26"/>
        </w:rPr>
        <w:t xml:space="preserve"> от общего количества помещений</w:t>
      </w:r>
      <w:r w:rsidR="00EA0132">
        <w:rPr>
          <w:color w:val="000000"/>
          <w:szCs w:val="26"/>
        </w:rPr>
        <w:t xml:space="preserve">. </w:t>
      </w:r>
      <w:r>
        <w:rPr>
          <w:color w:val="000000"/>
          <w:szCs w:val="26"/>
        </w:rPr>
        <w:t xml:space="preserve"> </w:t>
      </w:r>
    </w:p>
    <w:p w:rsidR="00A00ECB" w:rsidRPr="00677BBA" w:rsidRDefault="00DB717E" w:rsidP="00C820D7">
      <w:pPr>
        <w:pStyle w:val="a7"/>
        <w:spacing w:line="276" w:lineRule="auto"/>
        <w:ind w:firstLine="527"/>
        <w:jc w:val="both"/>
        <w:rPr>
          <w:szCs w:val="26"/>
        </w:rPr>
      </w:pPr>
      <w:r w:rsidRPr="00677BBA">
        <w:rPr>
          <w:color w:val="000000"/>
          <w:szCs w:val="26"/>
        </w:rPr>
        <w:t xml:space="preserve">Кроме того, существует необходимость осуществления капитальных вложений для осуществления текущей </w:t>
      </w:r>
      <w:r w:rsidRPr="00677BBA">
        <w:rPr>
          <w:szCs w:val="26"/>
        </w:rPr>
        <w:t>деятельности</w:t>
      </w:r>
      <w:r w:rsidR="00A00ECB" w:rsidRPr="00677BBA">
        <w:rPr>
          <w:szCs w:val="26"/>
        </w:rPr>
        <w:t xml:space="preserve"> в размере 21,8 млн</w:t>
      </w:r>
      <w:proofErr w:type="gramStart"/>
      <w:r w:rsidR="00A00ECB" w:rsidRPr="00677BBA">
        <w:rPr>
          <w:szCs w:val="26"/>
        </w:rPr>
        <w:t>.р</w:t>
      </w:r>
      <w:proofErr w:type="gramEnd"/>
      <w:r w:rsidR="00A00ECB" w:rsidRPr="00677BBA">
        <w:rPr>
          <w:szCs w:val="26"/>
        </w:rPr>
        <w:t>ублей в том числе</w:t>
      </w:r>
      <w:r w:rsidR="00351469" w:rsidRPr="00677BBA">
        <w:rPr>
          <w:szCs w:val="26"/>
        </w:rPr>
        <w:t xml:space="preserve"> на</w:t>
      </w:r>
      <w:r w:rsidR="00A00ECB" w:rsidRPr="00677BBA">
        <w:rPr>
          <w:szCs w:val="26"/>
        </w:rPr>
        <w:t>:</w:t>
      </w:r>
    </w:p>
    <w:p w:rsidR="00A00ECB" w:rsidRPr="00677BBA" w:rsidRDefault="00A00ECB" w:rsidP="00C820D7">
      <w:pPr>
        <w:pStyle w:val="a7"/>
        <w:spacing w:line="276" w:lineRule="auto"/>
        <w:ind w:firstLine="527"/>
        <w:jc w:val="both"/>
        <w:rPr>
          <w:szCs w:val="26"/>
        </w:rPr>
      </w:pPr>
      <w:r w:rsidRPr="00677BBA">
        <w:rPr>
          <w:szCs w:val="26"/>
        </w:rPr>
        <w:t xml:space="preserve">- строительство водоочистных сооружений (имеется неисполненные решения </w:t>
      </w:r>
      <w:r w:rsidR="00943561">
        <w:rPr>
          <w:szCs w:val="26"/>
        </w:rPr>
        <w:t xml:space="preserve">Печорского </w:t>
      </w:r>
      <w:r w:rsidRPr="00677BBA">
        <w:rPr>
          <w:szCs w:val="26"/>
        </w:rPr>
        <w:t>суда)</w:t>
      </w:r>
      <w:r w:rsidR="00351469" w:rsidRPr="00677BBA">
        <w:rPr>
          <w:szCs w:val="26"/>
        </w:rPr>
        <w:t xml:space="preserve"> </w:t>
      </w:r>
      <w:r w:rsidRPr="00677BBA">
        <w:rPr>
          <w:szCs w:val="26"/>
        </w:rPr>
        <w:t>в размере 6,2 млн</w:t>
      </w:r>
      <w:proofErr w:type="gramStart"/>
      <w:r w:rsidRPr="00677BBA">
        <w:rPr>
          <w:szCs w:val="26"/>
        </w:rPr>
        <w:t>.р</w:t>
      </w:r>
      <w:proofErr w:type="gramEnd"/>
      <w:r w:rsidRPr="00677BBA">
        <w:rPr>
          <w:szCs w:val="26"/>
        </w:rPr>
        <w:t>ублей;</w:t>
      </w:r>
    </w:p>
    <w:p w:rsidR="00DB717E" w:rsidRPr="00677BBA" w:rsidRDefault="00A00ECB" w:rsidP="00C820D7">
      <w:pPr>
        <w:pStyle w:val="a7"/>
        <w:spacing w:line="276" w:lineRule="auto"/>
        <w:ind w:firstLine="527"/>
        <w:jc w:val="both"/>
        <w:rPr>
          <w:szCs w:val="26"/>
        </w:rPr>
      </w:pPr>
      <w:r w:rsidRPr="00677BBA">
        <w:rPr>
          <w:szCs w:val="26"/>
        </w:rPr>
        <w:t>- строительство канализационных очистных сооружений в размере 5,6 м</w:t>
      </w:r>
      <w:r w:rsidR="00351469" w:rsidRPr="00677BBA">
        <w:rPr>
          <w:szCs w:val="26"/>
        </w:rPr>
        <w:t>лн</w:t>
      </w:r>
      <w:proofErr w:type="gramStart"/>
      <w:r w:rsidRPr="00677BBA">
        <w:rPr>
          <w:szCs w:val="26"/>
        </w:rPr>
        <w:t>.р</w:t>
      </w:r>
      <w:proofErr w:type="gramEnd"/>
      <w:r w:rsidRPr="00677BBA">
        <w:rPr>
          <w:szCs w:val="26"/>
        </w:rPr>
        <w:t>ублей;</w:t>
      </w:r>
    </w:p>
    <w:p w:rsidR="00A00ECB" w:rsidRPr="00866BD4" w:rsidRDefault="00A00ECB" w:rsidP="00C820D7">
      <w:pPr>
        <w:pStyle w:val="a7"/>
        <w:spacing w:line="276" w:lineRule="auto"/>
        <w:ind w:firstLine="527"/>
        <w:jc w:val="both"/>
        <w:rPr>
          <w:szCs w:val="26"/>
        </w:rPr>
      </w:pPr>
      <w:r w:rsidRPr="00677BBA">
        <w:rPr>
          <w:szCs w:val="26"/>
        </w:rPr>
        <w:lastRenderedPageBreak/>
        <w:t>- восстановление котельных, находящихся в неудовлетворительном состоянии в размере 10,0 млн</w:t>
      </w:r>
      <w:proofErr w:type="gramStart"/>
      <w:r w:rsidRPr="00677BBA">
        <w:rPr>
          <w:szCs w:val="26"/>
        </w:rPr>
        <w:t>.р</w:t>
      </w:r>
      <w:proofErr w:type="gramEnd"/>
      <w:r w:rsidRPr="00677BBA">
        <w:rPr>
          <w:szCs w:val="26"/>
        </w:rPr>
        <w:t>ублей.</w:t>
      </w:r>
    </w:p>
    <w:p w:rsidR="00DB717E" w:rsidRDefault="00DB717E" w:rsidP="00C820D7">
      <w:pPr>
        <w:pStyle w:val="a7"/>
        <w:spacing w:line="276" w:lineRule="auto"/>
        <w:ind w:firstLine="527"/>
        <w:jc w:val="both"/>
        <w:rPr>
          <w:color w:val="000000"/>
          <w:szCs w:val="26"/>
        </w:rPr>
      </w:pPr>
      <w:r w:rsidRPr="000474A6">
        <w:rPr>
          <w:color w:val="000000"/>
          <w:szCs w:val="26"/>
        </w:rPr>
        <w:t>Консолидированные расходы республиканского бюджета и бюджета МО МР «Печора» на оплату коммунальных услуг по пустующему жилью соста</w:t>
      </w:r>
      <w:r w:rsidR="00E81479">
        <w:rPr>
          <w:color w:val="000000"/>
          <w:szCs w:val="26"/>
        </w:rPr>
        <w:t xml:space="preserve">вляют </w:t>
      </w:r>
      <w:r w:rsidR="004866B6">
        <w:rPr>
          <w:color w:val="000000"/>
          <w:szCs w:val="26"/>
        </w:rPr>
        <w:t>8 930,6</w:t>
      </w:r>
      <w:r w:rsidR="00524D4D">
        <w:rPr>
          <w:color w:val="000000"/>
          <w:szCs w:val="26"/>
        </w:rPr>
        <w:t xml:space="preserve"> тыс. рублей в год;</w:t>
      </w:r>
    </w:p>
    <w:p w:rsidR="00077FE1" w:rsidRPr="00E81479" w:rsidRDefault="00077FE1" w:rsidP="00C820D7">
      <w:pPr>
        <w:pStyle w:val="a7"/>
        <w:spacing w:line="276" w:lineRule="auto"/>
        <w:ind w:firstLine="527"/>
        <w:jc w:val="both"/>
        <w:rPr>
          <w:color w:val="000000"/>
          <w:sz w:val="16"/>
          <w:szCs w:val="16"/>
        </w:rPr>
      </w:pPr>
    </w:p>
    <w:p w:rsidR="00077FE1" w:rsidRDefault="00E81479" w:rsidP="00C820D7">
      <w:pPr>
        <w:pStyle w:val="a7"/>
        <w:tabs>
          <w:tab w:val="left" w:pos="3381"/>
        </w:tabs>
        <w:spacing w:line="276" w:lineRule="auto"/>
        <w:ind w:firstLine="709"/>
        <w:jc w:val="center"/>
        <w:rPr>
          <w:b/>
          <w:color w:val="000000"/>
          <w:szCs w:val="26"/>
        </w:rPr>
      </w:pPr>
      <w:r>
        <w:rPr>
          <w:b/>
          <w:color w:val="000000"/>
          <w:szCs w:val="26"/>
        </w:rPr>
        <w:t>п</w:t>
      </w:r>
      <w:r w:rsidR="00077FE1" w:rsidRPr="00077FE1">
        <w:rPr>
          <w:b/>
          <w:color w:val="000000"/>
          <w:szCs w:val="26"/>
        </w:rPr>
        <w:t>оселок сельского типа Косью</w:t>
      </w:r>
    </w:p>
    <w:p w:rsidR="003E1FAF" w:rsidRPr="00E81479" w:rsidRDefault="003E1FAF" w:rsidP="00C820D7">
      <w:pPr>
        <w:pStyle w:val="a7"/>
        <w:tabs>
          <w:tab w:val="left" w:pos="3381"/>
        </w:tabs>
        <w:spacing w:line="276" w:lineRule="auto"/>
        <w:ind w:firstLine="709"/>
        <w:jc w:val="center"/>
        <w:rPr>
          <w:b/>
          <w:color w:val="000000"/>
          <w:sz w:val="16"/>
          <w:szCs w:val="16"/>
        </w:rPr>
      </w:pPr>
    </w:p>
    <w:p w:rsidR="008B0BB9" w:rsidRDefault="008B0BB9" w:rsidP="008B0BB9">
      <w:pPr>
        <w:pStyle w:val="a7"/>
        <w:tabs>
          <w:tab w:val="left" w:pos="993"/>
        </w:tabs>
        <w:overflowPunct/>
        <w:autoSpaceDE/>
        <w:autoSpaceDN/>
        <w:adjustRightInd/>
        <w:spacing w:line="276" w:lineRule="auto"/>
        <w:ind w:firstLine="284"/>
        <w:jc w:val="both"/>
        <w:rPr>
          <w:color w:val="000000"/>
          <w:szCs w:val="26"/>
        </w:rPr>
      </w:pPr>
      <w:r w:rsidRPr="008B0BB9">
        <w:rPr>
          <w:color w:val="000000"/>
          <w:szCs w:val="26"/>
        </w:rPr>
        <w:t xml:space="preserve"> </w:t>
      </w:r>
      <w:r w:rsidRPr="000474A6">
        <w:rPr>
          <w:color w:val="000000"/>
          <w:szCs w:val="26"/>
        </w:rPr>
        <w:t>себестоимость</w:t>
      </w:r>
      <w:r w:rsidRPr="008B0BB9">
        <w:rPr>
          <w:color w:val="000000"/>
          <w:szCs w:val="26"/>
        </w:rPr>
        <w:t xml:space="preserve"> </w:t>
      </w:r>
      <w:r>
        <w:rPr>
          <w:color w:val="000000"/>
          <w:szCs w:val="26"/>
        </w:rPr>
        <w:t xml:space="preserve">на 01.07.2019 составляет </w:t>
      </w:r>
      <w:r w:rsidR="001A29F1">
        <w:rPr>
          <w:color w:val="000000"/>
          <w:szCs w:val="26"/>
        </w:rPr>
        <w:t>(</w:t>
      </w:r>
      <w:r>
        <w:rPr>
          <w:color w:val="000000"/>
          <w:szCs w:val="26"/>
        </w:rPr>
        <w:t xml:space="preserve">по расчетам </w:t>
      </w:r>
      <w:r w:rsidRPr="00177970">
        <w:rPr>
          <w:rStyle w:val="1"/>
          <w:rFonts w:eastAsiaTheme="minorEastAsia"/>
          <w:szCs w:val="26"/>
        </w:rPr>
        <w:t>АО «К</w:t>
      </w:r>
      <w:r>
        <w:rPr>
          <w:rStyle w:val="1"/>
          <w:rFonts w:eastAsiaTheme="minorEastAsia"/>
          <w:szCs w:val="26"/>
        </w:rPr>
        <w:t>оми тепловая компания»</w:t>
      </w:r>
      <w:r w:rsidR="001A29F1">
        <w:rPr>
          <w:rStyle w:val="1"/>
          <w:rFonts w:eastAsiaTheme="minorEastAsia"/>
          <w:szCs w:val="26"/>
        </w:rPr>
        <w:t>)</w:t>
      </w:r>
      <w:r>
        <w:rPr>
          <w:color w:val="000000"/>
          <w:szCs w:val="26"/>
        </w:rPr>
        <w:t>:</w:t>
      </w:r>
    </w:p>
    <w:p w:rsidR="00E81479" w:rsidRDefault="008B0BB9" w:rsidP="00C820D7">
      <w:pPr>
        <w:pStyle w:val="a7"/>
        <w:overflowPunct/>
        <w:autoSpaceDE/>
        <w:autoSpaceDN/>
        <w:adjustRightInd/>
        <w:spacing w:line="276" w:lineRule="auto"/>
        <w:ind w:firstLine="284"/>
        <w:jc w:val="both"/>
        <w:rPr>
          <w:color w:val="000000"/>
          <w:szCs w:val="26"/>
        </w:rPr>
      </w:pPr>
      <w:r>
        <w:rPr>
          <w:color w:val="000000"/>
          <w:szCs w:val="26"/>
        </w:rPr>
        <w:t xml:space="preserve">- </w:t>
      </w:r>
      <w:r w:rsidR="00E81479">
        <w:rPr>
          <w:color w:val="000000"/>
          <w:szCs w:val="26"/>
        </w:rPr>
        <w:t>поставки тепловой энергии 1</w:t>
      </w:r>
      <w:r w:rsidR="004D11CA">
        <w:rPr>
          <w:color w:val="000000"/>
          <w:szCs w:val="26"/>
        </w:rPr>
        <w:t>2</w:t>
      </w:r>
      <w:r w:rsidR="00E81479">
        <w:rPr>
          <w:color w:val="000000"/>
          <w:szCs w:val="26"/>
        </w:rPr>
        <w:t> </w:t>
      </w:r>
      <w:r w:rsidR="004D11CA">
        <w:rPr>
          <w:color w:val="000000"/>
          <w:szCs w:val="26"/>
        </w:rPr>
        <w:t>545</w:t>
      </w:r>
      <w:r w:rsidR="00E81479">
        <w:rPr>
          <w:color w:val="000000"/>
          <w:szCs w:val="26"/>
        </w:rPr>
        <w:t xml:space="preserve"> руб./Гкал без НДС;</w:t>
      </w:r>
    </w:p>
    <w:p w:rsidR="00E81479" w:rsidRDefault="00E81479" w:rsidP="00C820D7">
      <w:pPr>
        <w:pStyle w:val="a7"/>
        <w:overflowPunct/>
        <w:autoSpaceDE/>
        <w:autoSpaceDN/>
        <w:adjustRightInd/>
        <w:spacing w:line="276" w:lineRule="auto"/>
        <w:ind w:firstLine="284"/>
        <w:jc w:val="both"/>
        <w:rPr>
          <w:color w:val="000000"/>
          <w:szCs w:val="26"/>
        </w:rPr>
      </w:pPr>
      <w:r>
        <w:rPr>
          <w:color w:val="000000"/>
          <w:szCs w:val="26"/>
        </w:rPr>
        <w:t>- водоотведения</w:t>
      </w:r>
      <w:r w:rsidRPr="00D52124">
        <w:rPr>
          <w:color w:val="000000"/>
          <w:szCs w:val="26"/>
        </w:rPr>
        <w:t xml:space="preserve"> </w:t>
      </w:r>
      <w:r w:rsidR="004D11CA">
        <w:rPr>
          <w:color w:val="000000"/>
          <w:szCs w:val="26"/>
        </w:rPr>
        <w:t>580</w:t>
      </w:r>
      <w:r>
        <w:rPr>
          <w:color w:val="000000"/>
          <w:szCs w:val="26"/>
        </w:rPr>
        <w:t xml:space="preserve"> рублей/</w:t>
      </w:r>
      <w:proofErr w:type="spellStart"/>
      <w:r>
        <w:rPr>
          <w:color w:val="000000"/>
          <w:szCs w:val="26"/>
        </w:rPr>
        <w:t>куб</w:t>
      </w:r>
      <w:proofErr w:type="gramStart"/>
      <w:r>
        <w:rPr>
          <w:color w:val="000000"/>
          <w:szCs w:val="26"/>
        </w:rPr>
        <w:t>.м</w:t>
      </w:r>
      <w:proofErr w:type="spellEnd"/>
      <w:proofErr w:type="gramEnd"/>
      <w:r>
        <w:rPr>
          <w:color w:val="000000"/>
          <w:szCs w:val="26"/>
        </w:rPr>
        <w:t xml:space="preserve"> без НДС;</w:t>
      </w:r>
    </w:p>
    <w:p w:rsidR="00E81479" w:rsidRPr="00E81479" w:rsidRDefault="00E81479" w:rsidP="00C820D7">
      <w:pPr>
        <w:pStyle w:val="a7"/>
        <w:overflowPunct/>
        <w:autoSpaceDE/>
        <w:autoSpaceDN/>
        <w:adjustRightInd/>
        <w:spacing w:line="276" w:lineRule="auto"/>
        <w:ind w:firstLine="284"/>
        <w:jc w:val="both"/>
        <w:rPr>
          <w:color w:val="000000"/>
          <w:szCs w:val="26"/>
        </w:rPr>
      </w:pPr>
      <w:r>
        <w:rPr>
          <w:color w:val="000000"/>
          <w:szCs w:val="26"/>
        </w:rPr>
        <w:t>- водоснабжения</w:t>
      </w:r>
      <w:r w:rsidRPr="00D52124">
        <w:rPr>
          <w:color w:val="000000"/>
          <w:szCs w:val="26"/>
        </w:rPr>
        <w:t xml:space="preserve"> </w:t>
      </w:r>
      <w:r>
        <w:rPr>
          <w:color w:val="000000"/>
          <w:szCs w:val="26"/>
        </w:rPr>
        <w:t>446 рублей/</w:t>
      </w:r>
      <w:proofErr w:type="spellStart"/>
      <w:r>
        <w:rPr>
          <w:color w:val="000000"/>
          <w:szCs w:val="26"/>
        </w:rPr>
        <w:t>куб</w:t>
      </w:r>
      <w:proofErr w:type="gramStart"/>
      <w:r>
        <w:rPr>
          <w:color w:val="000000"/>
          <w:szCs w:val="26"/>
        </w:rPr>
        <w:t>.м</w:t>
      </w:r>
      <w:proofErr w:type="spellEnd"/>
      <w:proofErr w:type="gramEnd"/>
      <w:r>
        <w:rPr>
          <w:color w:val="000000"/>
          <w:szCs w:val="26"/>
        </w:rPr>
        <w:t xml:space="preserve"> без НДС.</w:t>
      </w:r>
    </w:p>
    <w:p w:rsidR="004D11CA" w:rsidRPr="007B51D9" w:rsidRDefault="00077FE1" w:rsidP="007B51D9">
      <w:pPr>
        <w:pStyle w:val="a7"/>
        <w:spacing w:line="276" w:lineRule="auto"/>
        <w:ind w:firstLine="567"/>
        <w:jc w:val="both"/>
        <w:rPr>
          <w:color w:val="000000"/>
          <w:szCs w:val="26"/>
        </w:rPr>
      </w:pPr>
      <w:r w:rsidRPr="00F14B72">
        <w:rPr>
          <w:szCs w:val="26"/>
        </w:rPr>
        <w:t xml:space="preserve">Задолженность населения </w:t>
      </w:r>
      <w:r w:rsidRPr="00F14B72">
        <w:rPr>
          <w:rStyle w:val="1"/>
          <w:rFonts w:eastAsiaTheme="minorEastAsia"/>
          <w:color w:val="auto"/>
          <w:szCs w:val="26"/>
        </w:rPr>
        <w:t>двух многоквартирных домов</w:t>
      </w:r>
      <w:r w:rsidRPr="00F14B72">
        <w:rPr>
          <w:szCs w:val="26"/>
        </w:rPr>
        <w:t xml:space="preserve"> </w:t>
      </w:r>
      <w:r w:rsidR="001247F8" w:rsidRPr="00F14B72">
        <w:rPr>
          <w:szCs w:val="26"/>
        </w:rPr>
        <w:t>п</w:t>
      </w:r>
      <w:r w:rsidR="001247F8" w:rsidRPr="006B7D63">
        <w:rPr>
          <w:szCs w:val="26"/>
        </w:rPr>
        <w:t>. Косью</w:t>
      </w:r>
      <w:r w:rsidR="001247F8">
        <w:rPr>
          <w:szCs w:val="26"/>
        </w:rPr>
        <w:t>,</w:t>
      </w:r>
      <w:r w:rsidR="001247F8" w:rsidRPr="006B7D63">
        <w:rPr>
          <w:szCs w:val="26"/>
        </w:rPr>
        <w:t xml:space="preserve"> </w:t>
      </w:r>
      <w:r w:rsidR="006E1833" w:rsidRPr="00F14B72">
        <w:rPr>
          <w:szCs w:val="26"/>
        </w:rPr>
        <w:t>подключенных к инженерным сетям (теплоснабжения, водоснабжения и водоотведения)</w:t>
      </w:r>
      <w:r w:rsidRPr="00F14B72">
        <w:rPr>
          <w:szCs w:val="26"/>
        </w:rPr>
        <w:t xml:space="preserve"> </w:t>
      </w:r>
      <w:r w:rsidRPr="00BF4ADA">
        <w:rPr>
          <w:szCs w:val="26"/>
        </w:rPr>
        <w:t xml:space="preserve">перед управляющей и </w:t>
      </w:r>
      <w:proofErr w:type="spellStart"/>
      <w:r w:rsidRPr="00BF4ADA">
        <w:rPr>
          <w:szCs w:val="26"/>
        </w:rPr>
        <w:t>ресурсоснабжающими</w:t>
      </w:r>
      <w:proofErr w:type="spellEnd"/>
      <w:r w:rsidRPr="00BF4ADA">
        <w:rPr>
          <w:szCs w:val="26"/>
        </w:rPr>
        <w:t xml:space="preserve"> организациями по состоянию на </w:t>
      </w:r>
      <w:r w:rsidR="004D11CA">
        <w:rPr>
          <w:color w:val="000000"/>
          <w:szCs w:val="26"/>
        </w:rPr>
        <w:t xml:space="preserve">01.07.2019 </w:t>
      </w:r>
      <w:r w:rsidRPr="00BF4ADA">
        <w:rPr>
          <w:szCs w:val="26"/>
        </w:rPr>
        <w:t xml:space="preserve">составила более </w:t>
      </w:r>
      <w:r w:rsidR="004D11CA">
        <w:rPr>
          <w:szCs w:val="26"/>
        </w:rPr>
        <w:t>6 510,0</w:t>
      </w:r>
      <w:r>
        <w:rPr>
          <w:szCs w:val="26"/>
        </w:rPr>
        <w:t xml:space="preserve"> тыс</w:t>
      </w:r>
      <w:r w:rsidRPr="00BF4ADA">
        <w:rPr>
          <w:szCs w:val="26"/>
        </w:rPr>
        <w:t>. рублей, по</w:t>
      </w:r>
      <w:r>
        <w:rPr>
          <w:szCs w:val="26"/>
        </w:rPr>
        <w:t xml:space="preserve"> пустующему жилью составила более </w:t>
      </w:r>
      <w:r w:rsidR="004D11CA">
        <w:rPr>
          <w:szCs w:val="26"/>
        </w:rPr>
        <w:t>3 014,0 тыс. рублей.</w:t>
      </w:r>
      <w:r>
        <w:rPr>
          <w:szCs w:val="26"/>
        </w:rPr>
        <w:t xml:space="preserve"> </w:t>
      </w:r>
      <w:r w:rsidR="007B51D9">
        <w:rPr>
          <w:color w:val="000000"/>
          <w:szCs w:val="26"/>
        </w:rPr>
        <w:t>Из 11</w:t>
      </w:r>
      <w:r w:rsidR="00623B36">
        <w:rPr>
          <w:color w:val="000000"/>
          <w:szCs w:val="26"/>
        </w:rPr>
        <w:t xml:space="preserve">8 </w:t>
      </w:r>
      <w:r w:rsidR="007B51D9">
        <w:rPr>
          <w:color w:val="000000"/>
          <w:szCs w:val="26"/>
        </w:rPr>
        <w:t>жилых помещений в 5</w:t>
      </w:r>
      <w:r w:rsidR="00623B36">
        <w:rPr>
          <w:color w:val="000000"/>
          <w:szCs w:val="26"/>
        </w:rPr>
        <w:t>9 квартирах зарегистрированы 108</w:t>
      </w:r>
      <w:r w:rsidR="007B51D9">
        <w:rPr>
          <w:color w:val="000000"/>
          <w:szCs w:val="26"/>
        </w:rPr>
        <w:t xml:space="preserve"> человек, что </w:t>
      </w:r>
      <w:r w:rsidR="007B51D9" w:rsidRPr="00677BBA">
        <w:rPr>
          <w:color w:val="000000"/>
          <w:szCs w:val="26"/>
        </w:rPr>
        <w:t xml:space="preserve">составляет </w:t>
      </w:r>
      <w:r w:rsidR="00943561">
        <w:rPr>
          <w:color w:val="000000"/>
          <w:szCs w:val="26"/>
        </w:rPr>
        <w:t xml:space="preserve">50 </w:t>
      </w:r>
      <w:r w:rsidR="007B51D9" w:rsidRPr="00677BBA">
        <w:rPr>
          <w:color w:val="000000"/>
          <w:szCs w:val="26"/>
        </w:rPr>
        <w:t>%</w:t>
      </w:r>
      <w:r w:rsidR="007B51D9">
        <w:rPr>
          <w:color w:val="000000"/>
          <w:szCs w:val="26"/>
        </w:rPr>
        <w:t xml:space="preserve"> от общего количества помещений. </w:t>
      </w:r>
      <w:r w:rsidR="007B51D9" w:rsidRPr="00294A17">
        <w:rPr>
          <w:color w:val="000000"/>
          <w:szCs w:val="26"/>
        </w:rPr>
        <w:t>П</w:t>
      </w:r>
      <w:r w:rsidR="00623B36">
        <w:rPr>
          <w:color w:val="000000"/>
          <w:szCs w:val="26"/>
        </w:rPr>
        <w:t>о прогнозным значениям в 2020</w:t>
      </w:r>
      <w:r w:rsidR="007B51D9">
        <w:rPr>
          <w:color w:val="000000"/>
          <w:szCs w:val="26"/>
        </w:rPr>
        <w:t>-202</w:t>
      </w:r>
      <w:r w:rsidR="00623B36">
        <w:rPr>
          <w:color w:val="000000"/>
          <w:szCs w:val="26"/>
        </w:rPr>
        <w:t>2</w:t>
      </w:r>
      <w:r w:rsidR="007B51D9">
        <w:rPr>
          <w:color w:val="000000"/>
          <w:szCs w:val="26"/>
        </w:rPr>
        <w:t xml:space="preserve"> гг.</w:t>
      </w:r>
      <w:r w:rsidR="007B51D9" w:rsidRPr="00294A17">
        <w:rPr>
          <w:color w:val="000000"/>
          <w:szCs w:val="26"/>
        </w:rPr>
        <w:t xml:space="preserve"> сохранится высокий уровень издержек по оплате за пустующее муниципальное жилье – 1</w:t>
      </w:r>
      <w:r w:rsidR="007B51D9">
        <w:rPr>
          <w:color w:val="000000"/>
          <w:szCs w:val="26"/>
        </w:rPr>
        <w:t> </w:t>
      </w:r>
      <w:r w:rsidR="007B51D9" w:rsidRPr="00294A17">
        <w:rPr>
          <w:color w:val="000000"/>
          <w:szCs w:val="26"/>
        </w:rPr>
        <w:t>3</w:t>
      </w:r>
      <w:r w:rsidR="007B51D9">
        <w:rPr>
          <w:color w:val="000000"/>
          <w:szCs w:val="26"/>
        </w:rPr>
        <w:t>41,0</w:t>
      </w:r>
      <w:r w:rsidR="007B51D9" w:rsidRPr="00294A17">
        <w:rPr>
          <w:color w:val="000000"/>
          <w:szCs w:val="26"/>
        </w:rPr>
        <w:t xml:space="preserve"> тыс.</w:t>
      </w:r>
      <w:r w:rsidR="007B51D9" w:rsidRPr="006B381A">
        <w:rPr>
          <w:color w:val="000000"/>
          <w:szCs w:val="26"/>
        </w:rPr>
        <w:t xml:space="preserve"> </w:t>
      </w:r>
      <w:r w:rsidR="007B51D9">
        <w:rPr>
          <w:color w:val="000000"/>
          <w:szCs w:val="26"/>
        </w:rPr>
        <w:t xml:space="preserve">рублей, а также за содержание, текущий и капитальный ремонт общего имущества в части </w:t>
      </w:r>
      <w:r w:rsidR="007B51D9" w:rsidRPr="00294A17">
        <w:rPr>
          <w:color w:val="000000"/>
          <w:szCs w:val="26"/>
        </w:rPr>
        <w:t>пустующе</w:t>
      </w:r>
      <w:r w:rsidR="007B51D9">
        <w:rPr>
          <w:color w:val="000000"/>
          <w:szCs w:val="26"/>
        </w:rPr>
        <w:t>го</w:t>
      </w:r>
      <w:r w:rsidR="007B51D9" w:rsidRPr="00294A17">
        <w:rPr>
          <w:color w:val="000000"/>
          <w:szCs w:val="26"/>
        </w:rPr>
        <w:t xml:space="preserve"> жиль</w:t>
      </w:r>
      <w:r w:rsidR="007B51D9">
        <w:rPr>
          <w:color w:val="000000"/>
          <w:szCs w:val="26"/>
        </w:rPr>
        <w:t>я</w:t>
      </w:r>
      <w:r w:rsidR="007B51D9" w:rsidRPr="00294A17">
        <w:rPr>
          <w:color w:val="000000"/>
          <w:szCs w:val="26"/>
        </w:rPr>
        <w:t>.</w:t>
      </w:r>
    </w:p>
    <w:p w:rsidR="00A00ECB" w:rsidRDefault="00077FE1" w:rsidP="001A29F1">
      <w:pPr>
        <w:pStyle w:val="a7"/>
        <w:spacing w:line="276" w:lineRule="auto"/>
        <w:ind w:firstLine="567"/>
        <w:jc w:val="both"/>
        <w:rPr>
          <w:color w:val="000000"/>
          <w:szCs w:val="26"/>
        </w:rPr>
      </w:pPr>
      <w:r>
        <w:rPr>
          <w:color w:val="000000"/>
          <w:szCs w:val="26"/>
        </w:rPr>
        <w:t>За указанный период отмечается низкая собира</w:t>
      </w:r>
      <w:r w:rsidR="00943561">
        <w:rPr>
          <w:color w:val="000000"/>
          <w:szCs w:val="26"/>
        </w:rPr>
        <w:t>емость платежей с потребителей  и составляет</w:t>
      </w:r>
      <w:r>
        <w:rPr>
          <w:color w:val="000000"/>
          <w:szCs w:val="26"/>
        </w:rPr>
        <w:t xml:space="preserve"> 6</w:t>
      </w:r>
      <w:r w:rsidR="00C57A96">
        <w:rPr>
          <w:color w:val="000000"/>
          <w:szCs w:val="26"/>
        </w:rPr>
        <w:t>0</w:t>
      </w:r>
      <w:r w:rsidR="001A29F1">
        <w:rPr>
          <w:color w:val="000000"/>
          <w:szCs w:val="26"/>
        </w:rPr>
        <w:t xml:space="preserve"> %. </w:t>
      </w:r>
    </w:p>
    <w:p w:rsidR="00A00ECB" w:rsidRPr="00677BBA" w:rsidRDefault="00943561" w:rsidP="00A00ECB">
      <w:pPr>
        <w:pStyle w:val="a7"/>
        <w:spacing w:line="276" w:lineRule="auto"/>
        <w:ind w:firstLine="567"/>
        <w:jc w:val="both"/>
        <w:rPr>
          <w:color w:val="000000"/>
          <w:szCs w:val="26"/>
        </w:rPr>
      </w:pPr>
      <w:r>
        <w:rPr>
          <w:color w:val="000000"/>
          <w:szCs w:val="26"/>
        </w:rPr>
        <w:t>С</w:t>
      </w:r>
      <w:r w:rsidR="00A00ECB" w:rsidRPr="00677BBA">
        <w:rPr>
          <w:color w:val="000000"/>
          <w:szCs w:val="26"/>
        </w:rPr>
        <w:t>уществует необходимость осуществления капитальных вложений для осуществления текущей деятельности в размере 28 млн</w:t>
      </w:r>
      <w:proofErr w:type="gramStart"/>
      <w:r w:rsidR="00A00ECB" w:rsidRPr="00677BBA">
        <w:rPr>
          <w:color w:val="000000"/>
          <w:szCs w:val="26"/>
        </w:rPr>
        <w:t>.р</w:t>
      </w:r>
      <w:proofErr w:type="gramEnd"/>
      <w:r w:rsidR="00A00ECB" w:rsidRPr="00677BBA">
        <w:rPr>
          <w:color w:val="000000"/>
          <w:szCs w:val="26"/>
        </w:rPr>
        <w:t>ублей в том числе</w:t>
      </w:r>
      <w:r w:rsidR="00351469" w:rsidRPr="00677BBA">
        <w:rPr>
          <w:color w:val="000000"/>
          <w:szCs w:val="26"/>
        </w:rPr>
        <w:t xml:space="preserve"> на</w:t>
      </w:r>
      <w:r w:rsidR="00A00ECB" w:rsidRPr="00677BBA">
        <w:rPr>
          <w:color w:val="000000"/>
          <w:szCs w:val="26"/>
        </w:rPr>
        <w:t>:</w:t>
      </w:r>
    </w:p>
    <w:p w:rsidR="00A00ECB" w:rsidRPr="00677BBA" w:rsidRDefault="00A00ECB" w:rsidP="00A00ECB">
      <w:pPr>
        <w:pStyle w:val="a7"/>
        <w:spacing w:line="276" w:lineRule="auto"/>
        <w:ind w:firstLine="567"/>
        <w:jc w:val="both"/>
        <w:rPr>
          <w:color w:val="000000"/>
          <w:szCs w:val="26"/>
        </w:rPr>
      </w:pPr>
      <w:r w:rsidRPr="00677BBA">
        <w:rPr>
          <w:color w:val="000000"/>
          <w:szCs w:val="26"/>
        </w:rPr>
        <w:t xml:space="preserve">- строительство водоочистных сооружений (имеется неисполненные решения </w:t>
      </w:r>
      <w:r w:rsidR="00943561">
        <w:rPr>
          <w:color w:val="000000"/>
          <w:szCs w:val="26"/>
        </w:rPr>
        <w:t xml:space="preserve">Печорского </w:t>
      </w:r>
      <w:r w:rsidRPr="00677BBA">
        <w:rPr>
          <w:color w:val="000000"/>
          <w:szCs w:val="26"/>
        </w:rPr>
        <w:t>суда) в размере 6,2 млн</w:t>
      </w:r>
      <w:proofErr w:type="gramStart"/>
      <w:r w:rsidRPr="00677BBA">
        <w:rPr>
          <w:color w:val="000000"/>
          <w:szCs w:val="26"/>
        </w:rPr>
        <w:t>.р</w:t>
      </w:r>
      <w:proofErr w:type="gramEnd"/>
      <w:r w:rsidRPr="00677BBA">
        <w:rPr>
          <w:color w:val="000000"/>
          <w:szCs w:val="26"/>
        </w:rPr>
        <w:t>ублей;</w:t>
      </w:r>
    </w:p>
    <w:p w:rsidR="00A00ECB" w:rsidRPr="00677BBA" w:rsidRDefault="00A00ECB" w:rsidP="00A00ECB">
      <w:pPr>
        <w:pStyle w:val="a7"/>
        <w:spacing w:line="276" w:lineRule="auto"/>
        <w:ind w:firstLine="567"/>
        <w:jc w:val="both"/>
        <w:rPr>
          <w:color w:val="000000"/>
          <w:szCs w:val="26"/>
        </w:rPr>
      </w:pPr>
      <w:r w:rsidRPr="00677BBA">
        <w:rPr>
          <w:color w:val="000000"/>
          <w:szCs w:val="26"/>
        </w:rPr>
        <w:t>- строительство канализационных очистных соор</w:t>
      </w:r>
      <w:r w:rsidR="00351469" w:rsidRPr="00677BBA">
        <w:rPr>
          <w:color w:val="000000"/>
          <w:szCs w:val="26"/>
        </w:rPr>
        <w:t>ужений в размере 5,6 млн</w:t>
      </w:r>
      <w:proofErr w:type="gramStart"/>
      <w:r w:rsidR="00351469" w:rsidRPr="00677BBA">
        <w:rPr>
          <w:color w:val="000000"/>
          <w:szCs w:val="26"/>
        </w:rPr>
        <w:t>.р</w:t>
      </w:r>
      <w:proofErr w:type="gramEnd"/>
      <w:r w:rsidR="00351469" w:rsidRPr="00677BBA">
        <w:rPr>
          <w:color w:val="000000"/>
          <w:szCs w:val="26"/>
        </w:rPr>
        <w:t>ублей;</w:t>
      </w:r>
    </w:p>
    <w:p w:rsidR="00351469" w:rsidRPr="00866BD4" w:rsidRDefault="00351469" w:rsidP="00351469">
      <w:pPr>
        <w:pStyle w:val="a7"/>
        <w:spacing w:line="276" w:lineRule="auto"/>
        <w:ind w:firstLine="527"/>
        <w:jc w:val="both"/>
        <w:rPr>
          <w:szCs w:val="26"/>
        </w:rPr>
      </w:pPr>
      <w:r w:rsidRPr="00677BBA">
        <w:rPr>
          <w:szCs w:val="26"/>
        </w:rPr>
        <w:t>- восстановление котельных, находящихся в неудовлетворительном состоянии в размере 16,2 млн</w:t>
      </w:r>
      <w:proofErr w:type="gramStart"/>
      <w:r w:rsidRPr="00677BBA">
        <w:rPr>
          <w:szCs w:val="26"/>
        </w:rPr>
        <w:t>.р</w:t>
      </w:r>
      <w:proofErr w:type="gramEnd"/>
      <w:r w:rsidRPr="00677BBA">
        <w:rPr>
          <w:szCs w:val="26"/>
        </w:rPr>
        <w:t>ублей.</w:t>
      </w:r>
    </w:p>
    <w:p w:rsidR="00077FE1" w:rsidRDefault="00077FE1" w:rsidP="00A00ECB">
      <w:pPr>
        <w:pStyle w:val="a7"/>
        <w:spacing w:line="276" w:lineRule="auto"/>
        <w:ind w:firstLine="567"/>
        <w:jc w:val="both"/>
        <w:rPr>
          <w:color w:val="000000"/>
          <w:szCs w:val="26"/>
        </w:rPr>
      </w:pPr>
      <w:r>
        <w:rPr>
          <w:color w:val="000000"/>
          <w:szCs w:val="26"/>
        </w:rPr>
        <w:t xml:space="preserve">Консолидированные расходы республиканского бюджета на субсидии и бюджета МО МР «Печора» на оплату коммунальных услуг по </w:t>
      </w:r>
      <w:r w:rsidRPr="00294A17">
        <w:rPr>
          <w:color w:val="000000"/>
          <w:szCs w:val="26"/>
        </w:rPr>
        <w:t>пустующе</w:t>
      </w:r>
      <w:r>
        <w:rPr>
          <w:color w:val="000000"/>
          <w:szCs w:val="26"/>
        </w:rPr>
        <w:t>му</w:t>
      </w:r>
      <w:r w:rsidRPr="00294A17">
        <w:rPr>
          <w:color w:val="000000"/>
          <w:szCs w:val="26"/>
        </w:rPr>
        <w:t xml:space="preserve"> жиль</w:t>
      </w:r>
      <w:r>
        <w:rPr>
          <w:color w:val="000000"/>
          <w:szCs w:val="26"/>
        </w:rPr>
        <w:t xml:space="preserve">ю по состоянию на </w:t>
      </w:r>
      <w:r w:rsidR="001A29F1">
        <w:rPr>
          <w:color w:val="000000"/>
          <w:szCs w:val="26"/>
        </w:rPr>
        <w:t>01.07.2019</w:t>
      </w:r>
      <w:r w:rsidR="00C57A96">
        <w:rPr>
          <w:color w:val="000000"/>
          <w:szCs w:val="26"/>
        </w:rPr>
        <w:t xml:space="preserve"> </w:t>
      </w:r>
      <w:r>
        <w:rPr>
          <w:color w:val="000000"/>
          <w:szCs w:val="26"/>
        </w:rPr>
        <w:t xml:space="preserve">составляют </w:t>
      </w:r>
      <w:r w:rsidRPr="00701230">
        <w:rPr>
          <w:color w:val="000000"/>
          <w:szCs w:val="26"/>
        </w:rPr>
        <w:t>15</w:t>
      </w:r>
      <w:r w:rsidR="006E1B66">
        <w:rPr>
          <w:color w:val="000000"/>
          <w:szCs w:val="26"/>
        </w:rPr>
        <w:t> 845,0</w:t>
      </w:r>
      <w:r w:rsidRPr="00701230">
        <w:rPr>
          <w:color w:val="000000"/>
          <w:szCs w:val="26"/>
        </w:rPr>
        <w:t xml:space="preserve"> тыс. рублей</w:t>
      </w:r>
      <w:r>
        <w:rPr>
          <w:color w:val="000000"/>
          <w:szCs w:val="26"/>
        </w:rPr>
        <w:t>.</w:t>
      </w:r>
    </w:p>
    <w:p w:rsidR="00077FE1" w:rsidRDefault="00077FE1" w:rsidP="001A29F1">
      <w:pPr>
        <w:pStyle w:val="a7"/>
        <w:spacing w:line="276" w:lineRule="auto"/>
        <w:ind w:firstLine="567"/>
        <w:jc w:val="both"/>
        <w:rPr>
          <w:color w:val="000000"/>
          <w:szCs w:val="26"/>
        </w:rPr>
      </w:pPr>
      <w:r w:rsidRPr="00565B2C">
        <w:rPr>
          <w:color w:val="000000"/>
          <w:szCs w:val="26"/>
        </w:rPr>
        <w:t>Еще одной проблемой п. Косью</w:t>
      </w:r>
      <w:r w:rsidR="001A29F1">
        <w:rPr>
          <w:color w:val="000000"/>
          <w:szCs w:val="26"/>
        </w:rPr>
        <w:t xml:space="preserve"> </w:t>
      </w:r>
      <w:r w:rsidRPr="00565B2C">
        <w:rPr>
          <w:color w:val="000000"/>
          <w:szCs w:val="26"/>
        </w:rPr>
        <w:t xml:space="preserve">является отсутствие рынка труда, перспектив развития и дальнейшего существования в связи с отсутствием объемов производства. Ситуация </w:t>
      </w:r>
      <w:r w:rsidRPr="00BF4ADA">
        <w:rPr>
          <w:szCs w:val="26"/>
        </w:rPr>
        <w:t>усугубляется тем, что п. Косью малонаселен</w:t>
      </w:r>
      <w:r>
        <w:rPr>
          <w:szCs w:val="26"/>
        </w:rPr>
        <w:t xml:space="preserve">. </w:t>
      </w:r>
      <w:r w:rsidRPr="00BF4ADA">
        <w:rPr>
          <w:szCs w:val="26"/>
          <w:shd w:val="clear" w:color="auto" w:fill="FFFFFF"/>
        </w:rPr>
        <w:t xml:space="preserve">Населенный пункт </w:t>
      </w:r>
      <w:r w:rsidRPr="00BF4ADA">
        <w:rPr>
          <w:szCs w:val="26"/>
        </w:rPr>
        <w:t xml:space="preserve">труднодоступен в транспортном отношении, так как прямое сообщение имеется только по железной дороге, что в свою очередь </w:t>
      </w:r>
      <w:r w:rsidRPr="00565B2C">
        <w:rPr>
          <w:color w:val="000000"/>
          <w:szCs w:val="26"/>
        </w:rPr>
        <w:t>влияет на возможность обеспечения жителей населенн</w:t>
      </w:r>
      <w:r>
        <w:rPr>
          <w:color w:val="000000"/>
          <w:szCs w:val="26"/>
        </w:rPr>
        <w:t>ого</w:t>
      </w:r>
      <w:r w:rsidRPr="00565B2C">
        <w:rPr>
          <w:color w:val="000000"/>
          <w:szCs w:val="26"/>
        </w:rPr>
        <w:t xml:space="preserve"> пункт</w:t>
      </w:r>
      <w:r>
        <w:rPr>
          <w:color w:val="000000"/>
          <w:szCs w:val="26"/>
        </w:rPr>
        <w:t>а</w:t>
      </w:r>
      <w:r w:rsidRPr="00565B2C">
        <w:rPr>
          <w:color w:val="000000"/>
          <w:szCs w:val="26"/>
        </w:rPr>
        <w:t xml:space="preserve"> необходимыми социальными услугами, а также на удорожание этих услуг (факт</w:t>
      </w:r>
      <w:r w:rsidR="00E81479">
        <w:rPr>
          <w:color w:val="000000"/>
          <w:szCs w:val="26"/>
        </w:rPr>
        <w:t>ор удаленности доставки услуги);</w:t>
      </w:r>
      <w:r w:rsidRPr="00565B2C">
        <w:rPr>
          <w:color w:val="000000"/>
          <w:szCs w:val="26"/>
        </w:rPr>
        <w:t xml:space="preserve"> </w:t>
      </w:r>
    </w:p>
    <w:p w:rsidR="007B51D9" w:rsidRDefault="007B51D9" w:rsidP="00C820D7">
      <w:pPr>
        <w:pStyle w:val="a7"/>
        <w:tabs>
          <w:tab w:val="left" w:pos="3193"/>
        </w:tabs>
        <w:spacing w:line="276" w:lineRule="auto"/>
        <w:ind w:firstLine="709"/>
        <w:jc w:val="center"/>
        <w:rPr>
          <w:b/>
          <w:color w:val="000000"/>
          <w:szCs w:val="26"/>
        </w:rPr>
      </w:pPr>
    </w:p>
    <w:p w:rsidR="00077FE1" w:rsidRDefault="00E81479" w:rsidP="00C820D7">
      <w:pPr>
        <w:pStyle w:val="a7"/>
        <w:tabs>
          <w:tab w:val="left" w:pos="3193"/>
        </w:tabs>
        <w:spacing w:line="276" w:lineRule="auto"/>
        <w:ind w:firstLine="709"/>
        <w:jc w:val="center"/>
        <w:rPr>
          <w:b/>
          <w:color w:val="000000"/>
          <w:szCs w:val="26"/>
        </w:rPr>
      </w:pPr>
      <w:r>
        <w:rPr>
          <w:b/>
          <w:color w:val="000000"/>
          <w:szCs w:val="26"/>
        </w:rPr>
        <w:t>п</w:t>
      </w:r>
      <w:r w:rsidR="00077FE1" w:rsidRPr="00077FE1">
        <w:rPr>
          <w:b/>
          <w:color w:val="000000"/>
          <w:szCs w:val="26"/>
        </w:rPr>
        <w:t>оселок сельского типа Березовка</w:t>
      </w:r>
    </w:p>
    <w:p w:rsidR="003E1FAF" w:rsidRPr="00E81479" w:rsidRDefault="003E1FAF" w:rsidP="00C820D7">
      <w:pPr>
        <w:pStyle w:val="a7"/>
        <w:tabs>
          <w:tab w:val="left" w:pos="3193"/>
        </w:tabs>
        <w:spacing w:line="276" w:lineRule="auto"/>
        <w:ind w:firstLine="709"/>
        <w:jc w:val="both"/>
        <w:rPr>
          <w:b/>
          <w:color w:val="000000"/>
          <w:sz w:val="16"/>
          <w:szCs w:val="16"/>
        </w:rPr>
      </w:pPr>
    </w:p>
    <w:p w:rsidR="007B51D9" w:rsidRDefault="007B51D9" w:rsidP="007B51D9">
      <w:pPr>
        <w:pStyle w:val="a7"/>
        <w:tabs>
          <w:tab w:val="left" w:pos="993"/>
        </w:tabs>
        <w:overflowPunct/>
        <w:autoSpaceDE/>
        <w:autoSpaceDN/>
        <w:adjustRightInd/>
        <w:spacing w:line="276" w:lineRule="auto"/>
        <w:ind w:firstLine="284"/>
        <w:jc w:val="both"/>
        <w:rPr>
          <w:color w:val="000000"/>
          <w:szCs w:val="26"/>
        </w:rPr>
      </w:pPr>
      <w:r w:rsidRPr="000474A6">
        <w:rPr>
          <w:color w:val="000000"/>
          <w:szCs w:val="26"/>
        </w:rPr>
        <w:t>себестоимость</w:t>
      </w:r>
      <w:r w:rsidRPr="008B0BB9">
        <w:rPr>
          <w:color w:val="000000"/>
          <w:szCs w:val="26"/>
        </w:rPr>
        <w:t xml:space="preserve"> </w:t>
      </w:r>
      <w:r>
        <w:rPr>
          <w:color w:val="000000"/>
          <w:szCs w:val="26"/>
        </w:rPr>
        <w:t xml:space="preserve">на 01.07.2019 составляет (по расчетам </w:t>
      </w:r>
      <w:r w:rsidRPr="00177970">
        <w:rPr>
          <w:rStyle w:val="1"/>
          <w:rFonts w:eastAsiaTheme="minorEastAsia"/>
          <w:szCs w:val="26"/>
        </w:rPr>
        <w:t>АО «К</w:t>
      </w:r>
      <w:r>
        <w:rPr>
          <w:rStyle w:val="1"/>
          <w:rFonts w:eastAsiaTheme="minorEastAsia"/>
          <w:szCs w:val="26"/>
        </w:rPr>
        <w:t>оми тепловая компания»)</w:t>
      </w:r>
      <w:r>
        <w:rPr>
          <w:color w:val="000000"/>
          <w:szCs w:val="26"/>
        </w:rPr>
        <w:t>:</w:t>
      </w:r>
    </w:p>
    <w:p w:rsidR="007B51D9" w:rsidRDefault="007B51D9" w:rsidP="007B51D9">
      <w:pPr>
        <w:pStyle w:val="a7"/>
        <w:tabs>
          <w:tab w:val="left" w:pos="993"/>
        </w:tabs>
        <w:overflowPunct/>
        <w:autoSpaceDE/>
        <w:autoSpaceDN/>
        <w:adjustRightInd/>
        <w:spacing w:line="276" w:lineRule="auto"/>
        <w:ind w:firstLine="284"/>
        <w:jc w:val="both"/>
        <w:rPr>
          <w:szCs w:val="26"/>
        </w:rPr>
      </w:pPr>
      <w:r>
        <w:rPr>
          <w:color w:val="000000"/>
          <w:szCs w:val="26"/>
        </w:rPr>
        <w:t xml:space="preserve">- </w:t>
      </w:r>
      <w:r w:rsidRPr="000474A6">
        <w:rPr>
          <w:color w:val="000000"/>
          <w:szCs w:val="26"/>
        </w:rPr>
        <w:t xml:space="preserve">поставки тепловой энергии </w:t>
      </w:r>
      <w:r>
        <w:rPr>
          <w:color w:val="000000"/>
          <w:szCs w:val="26"/>
        </w:rPr>
        <w:t xml:space="preserve">6 561 </w:t>
      </w:r>
      <w:r w:rsidRPr="00FE0D6E">
        <w:rPr>
          <w:szCs w:val="26"/>
        </w:rPr>
        <w:t xml:space="preserve"> руб./Гкал без НДС</w:t>
      </w:r>
      <w:r w:rsidR="00DA0E2C">
        <w:rPr>
          <w:szCs w:val="26"/>
        </w:rPr>
        <w:t>;</w:t>
      </w:r>
    </w:p>
    <w:p w:rsidR="00DA0E2C" w:rsidRPr="00FE0D6E" w:rsidRDefault="00DA0E2C" w:rsidP="00DA0E2C">
      <w:pPr>
        <w:pStyle w:val="a7"/>
        <w:tabs>
          <w:tab w:val="left" w:pos="993"/>
        </w:tabs>
        <w:overflowPunct/>
        <w:autoSpaceDE/>
        <w:autoSpaceDN/>
        <w:adjustRightInd/>
        <w:spacing w:line="276" w:lineRule="auto"/>
        <w:jc w:val="both"/>
        <w:rPr>
          <w:szCs w:val="26"/>
        </w:rPr>
      </w:pPr>
      <w:r>
        <w:rPr>
          <w:szCs w:val="26"/>
        </w:rPr>
        <w:t xml:space="preserve">    - </w:t>
      </w:r>
      <w:r w:rsidRPr="00FE0D6E">
        <w:rPr>
          <w:szCs w:val="26"/>
        </w:rPr>
        <w:t xml:space="preserve">водоотведения </w:t>
      </w:r>
      <w:r>
        <w:rPr>
          <w:szCs w:val="26"/>
        </w:rPr>
        <w:t xml:space="preserve">812 </w:t>
      </w:r>
      <w:r w:rsidRPr="00FE0D6E">
        <w:rPr>
          <w:szCs w:val="26"/>
        </w:rPr>
        <w:t>рублей/</w:t>
      </w:r>
      <w:proofErr w:type="spellStart"/>
      <w:r w:rsidRPr="00FE0D6E">
        <w:rPr>
          <w:szCs w:val="26"/>
        </w:rPr>
        <w:t>куб</w:t>
      </w:r>
      <w:proofErr w:type="gramStart"/>
      <w:r w:rsidRPr="00FE0D6E">
        <w:rPr>
          <w:szCs w:val="26"/>
        </w:rPr>
        <w:t>.м</w:t>
      </w:r>
      <w:proofErr w:type="spellEnd"/>
      <w:proofErr w:type="gramEnd"/>
      <w:r w:rsidRPr="00FE0D6E">
        <w:rPr>
          <w:szCs w:val="26"/>
        </w:rPr>
        <w:t xml:space="preserve"> без НДС;</w:t>
      </w:r>
    </w:p>
    <w:p w:rsidR="00DA0E2C" w:rsidRDefault="00DA0E2C" w:rsidP="007B51D9">
      <w:pPr>
        <w:pStyle w:val="a7"/>
        <w:tabs>
          <w:tab w:val="left" w:pos="993"/>
        </w:tabs>
        <w:overflowPunct/>
        <w:autoSpaceDE/>
        <w:autoSpaceDN/>
        <w:adjustRightInd/>
        <w:spacing w:line="276" w:lineRule="auto"/>
        <w:ind w:firstLine="284"/>
        <w:jc w:val="both"/>
        <w:rPr>
          <w:color w:val="000000"/>
          <w:szCs w:val="26"/>
        </w:rPr>
      </w:pPr>
      <w:r>
        <w:rPr>
          <w:szCs w:val="26"/>
        </w:rPr>
        <w:t xml:space="preserve">- </w:t>
      </w:r>
      <w:r w:rsidRPr="00FE0D6E">
        <w:rPr>
          <w:szCs w:val="26"/>
        </w:rPr>
        <w:t xml:space="preserve">водоснабжения </w:t>
      </w:r>
      <w:r>
        <w:rPr>
          <w:szCs w:val="26"/>
        </w:rPr>
        <w:t xml:space="preserve">1 353 </w:t>
      </w:r>
      <w:r w:rsidRPr="00FE0D6E">
        <w:rPr>
          <w:szCs w:val="26"/>
        </w:rPr>
        <w:t>рублей/</w:t>
      </w:r>
      <w:proofErr w:type="spellStart"/>
      <w:r w:rsidRPr="00FE0D6E">
        <w:rPr>
          <w:szCs w:val="26"/>
        </w:rPr>
        <w:t>куб</w:t>
      </w:r>
      <w:proofErr w:type="gramStart"/>
      <w:r w:rsidRPr="00FE0D6E">
        <w:rPr>
          <w:szCs w:val="26"/>
        </w:rPr>
        <w:t>.м</w:t>
      </w:r>
      <w:proofErr w:type="spellEnd"/>
      <w:proofErr w:type="gramEnd"/>
      <w:r w:rsidRPr="00FE0D6E">
        <w:rPr>
          <w:szCs w:val="26"/>
        </w:rPr>
        <w:t xml:space="preserve"> </w:t>
      </w:r>
      <w:r w:rsidRPr="000474A6">
        <w:rPr>
          <w:color w:val="000000"/>
          <w:szCs w:val="26"/>
        </w:rPr>
        <w:t>без НДС.</w:t>
      </w:r>
    </w:p>
    <w:p w:rsidR="00077FE1" w:rsidRDefault="00077FE1" w:rsidP="00532B0D">
      <w:pPr>
        <w:pStyle w:val="a7"/>
        <w:spacing w:line="276" w:lineRule="auto"/>
        <w:ind w:firstLine="284"/>
        <w:jc w:val="both"/>
        <w:rPr>
          <w:szCs w:val="26"/>
        </w:rPr>
      </w:pPr>
      <w:r>
        <w:rPr>
          <w:color w:val="000000"/>
          <w:szCs w:val="26"/>
        </w:rPr>
        <w:t>В результате чего,</w:t>
      </w:r>
      <w:r w:rsidRPr="000474A6">
        <w:rPr>
          <w:color w:val="000000"/>
          <w:szCs w:val="26"/>
        </w:rPr>
        <w:t xml:space="preserve"> собираемость платежей с потребителей </w:t>
      </w:r>
      <w:r>
        <w:rPr>
          <w:color w:val="000000"/>
          <w:szCs w:val="26"/>
        </w:rPr>
        <w:t>составляет</w:t>
      </w:r>
      <w:r w:rsidRPr="000474A6">
        <w:rPr>
          <w:color w:val="000000"/>
          <w:szCs w:val="26"/>
        </w:rPr>
        <w:t xml:space="preserve"> </w:t>
      </w:r>
      <w:r w:rsidR="004F105F">
        <w:rPr>
          <w:color w:val="000000"/>
          <w:szCs w:val="26"/>
        </w:rPr>
        <w:t>40</w:t>
      </w:r>
      <w:r w:rsidRPr="000474A6">
        <w:rPr>
          <w:color w:val="000000"/>
          <w:szCs w:val="26"/>
        </w:rPr>
        <w:t xml:space="preserve"> %.</w:t>
      </w:r>
      <w:r w:rsidRPr="00576600">
        <w:rPr>
          <w:szCs w:val="26"/>
        </w:rPr>
        <w:t xml:space="preserve"> </w:t>
      </w:r>
      <w:r w:rsidRPr="00BF4ADA">
        <w:rPr>
          <w:szCs w:val="26"/>
        </w:rPr>
        <w:t xml:space="preserve">Задолженность </w:t>
      </w:r>
      <w:r w:rsidR="001247F8">
        <w:rPr>
          <w:szCs w:val="26"/>
        </w:rPr>
        <w:t>п</w:t>
      </w:r>
      <w:r w:rsidR="001247F8" w:rsidRPr="00F14B72">
        <w:rPr>
          <w:szCs w:val="26"/>
        </w:rPr>
        <w:t xml:space="preserve">. </w:t>
      </w:r>
      <w:r w:rsidR="001247F8" w:rsidRPr="006B7D63">
        <w:rPr>
          <w:szCs w:val="26"/>
        </w:rPr>
        <w:t>Березовка</w:t>
      </w:r>
      <w:r w:rsidR="001247F8">
        <w:rPr>
          <w:szCs w:val="26"/>
        </w:rPr>
        <w:t xml:space="preserve">, </w:t>
      </w:r>
      <w:r w:rsidRPr="00BF4ADA">
        <w:rPr>
          <w:szCs w:val="26"/>
        </w:rPr>
        <w:t xml:space="preserve">населения </w:t>
      </w:r>
      <w:r>
        <w:rPr>
          <w:rStyle w:val="1"/>
          <w:rFonts w:eastAsiaTheme="minorEastAsia"/>
          <w:szCs w:val="26"/>
        </w:rPr>
        <w:t>трех</w:t>
      </w:r>
      <w:r w:rsidRPr="00BF4ADA">
        <w:rPr>
          <w:rStyle w:val="1"/>
          <w:rFonts w:eastAsiaTheme="minorEastAsia"/>
          <w:szCs w:val="26"/>
        </w:rPr>
        <w:t xml:space="preserve"> многоквартирных дом</w:t>
      </w:r>
      <w:r>
        <w:rPr>
          <w:rStyle w:val="1"/>
          <w:rFonts w:eastAsiaTheme="minorEastAsia"/>
          <w:szCs w:val="26"/>
        </w:rPr>
        <w:t>ов</w:t>
      </w:r>
      <w:r>
        <w:rPr>
          <w:szCs w:val="26"/>
        </w:rPr>
        <w:t xml:space="preserve"> </w:t>
      </w:r>
      <w:r w:rsidR="006E1833" w:rsidRPr="00F14B72">
        <w:rPr>
          <w:szCs w:val="26"/>
        </w:rPr>
        <w:t>подключенных к инженерным сетям (теплоснабжения, водоснабжения и водоотведения)</w:t>
      </w:r>
      <w:r w:rsidRPr="00F14B72">
        <w:rPr>
          <w:szCs w:val="26"/>
        </w:rPr>
        <w:t xml:space="preserve"> </w:t>
      </w:r>
      <w:r w:rsidR="006B7D63" w:rsidRPr="006B7D63">
        <w:rPr>
          <w:szCs w:val="26"/>
        </w:rPr>
        <w:t xml:space="preserve"> </w:t>
      </w:r>
      <w:r w:rsidRPr="00BF4ADA">
        <w:rPr>
          <w:szCs w:val="26"/>
        </w:rPr>
        <w:t xml:space="preserve">перед </w:t>
      </w:r>
      <w:proofErr w:type="spellStart"/>
      <w:r w:rsidRPr="00BF4ADA">
        <w:rPr>
          <w:szCs w:val="26"/>
        </w:rPr>
        <w:t>ресурсоснабжающ</w:t>
      </w:r>
      <w:r>
        <w:rPr>
          <w:szCs w:val="26"/>
        </w:rPr>
        <w:t>ей</w:t>
      </w:r>
      <w:proofErr w:type="spellEnd"/>
      <w:r w:rsidRPr="00BF4ADA">
        <w:rPr>
          <w:szCs w:val="26"/>
        </w:rPr>
        <w:t xml:space="preserve"> организаци</w:t>
      </w:r>
      <w:r>
        <w:rPr>
          <w:szCs w:val="26"/>
        </w:rPr>
        <w:t>ей</w:t>
      </w:r>
      <w:r w:rsidRPr="00BF4ADA">
        <w:rPr>
          <w:szCs w:val="26"/>
        </w:rPr>
        <w:t xml:space="preserve"> по состоянию </w:t>
      </w:r>
      <w:r w:rsidR="00DA0E2C">
        <w:rPr>
          <w:color w:val="000000"/>
          <w:szCs w:val="26"/>
        </w:rPr>
        <w:t>на 01.07.2019</w:t>
      </w:r>
      <w:r w:rsidR="004F105F">
        <w:rPr>
          <w:color w:val="000000"/>
          <w:szCs w:val="26"/>
        </w:rPr>
        <w:t xml:space="preserve"> </w:t>
      </w:r>
      <w:r w:rsidRPr="00BF4ADA">
        <w:rPr>
          <w:szCs w:val="26"/>
        </w:rPr>
        <w:t xml:space="preserve">составила </w:t>
      </w:r>
      <w:r w:rsidR="004F105F">
        <w:rPr>
          <w:szCs w:val="26"/>
        </w:rPr>
        <w:t xml:space="preserve">20 483,6 </w:t>
      </w:r>
      <w:r w:rsidRPr="00D11B9A">
        <w:rPr>
          <w:szCs w:val="26"/>
        </w:rPr>
        <w:t>тыс.</w:t>
      </w:r>
      <w:r>
        <w:rPr>
          <w:szCs w:val="26"/>
        </w:rPr>
        <w:t xml:space="preserve"> рублей.</w:t>
      </w:r>
    </w:p>
    <w:p w:rsidR="00077FE1" w:rsidRDefault="00DA0E2C" w:rsidP="00C820D7">
      <w:pPr>
        <w:pStyle w:val="a7"/>
        <w:spacing w:line="276" w:lineRule="auto"/>
        <w:ind w:firstLine="567"/>
        <w:jc w:val="both"/>
        <w:rPr>
          <w:color w:val="000000"/>
          <w:szCs w:val="26"/>
        </w:rPr>
      </w:pPr>
      <w:r>
        <w:rPr>
          <w:color w:val="000000"/>
          <w:szCs w:val="26"/>
        </w:rPr>
        <w:t>По состоянию на 01.07.2019</w:t>
      </w:r>
      <w:r w:rsidR="00077FE1" w:rsidRPr="000474A6">
        <w:rPr>
          <w:color w:val="000000"/>
          <w:szCs w:val="26"/>
        </w:rPr>
        <w:t xml:space="preserve"> </w:t>
      </w:r>
      <w:r w:rsidR="00077FE1">
        <w:rPr>
          <w:color w:val="000000"/>
          <w:szCs w:val="26"/>
        </w:rPr>
        <w:t>задолженность</w:t>
      </w:r>
      <w:r w:rsidR="00077FE1" w:rsidRPr="000474A6">
        <w:rPr>
          <w:color w:val="000000"/>
          <w:szCs w:val="26"/>
        </w:rPr>
        <w:t xml:space="preserve"> по оплате за пустующее муниципальное жилье </w:t>
      </w:r>
      <w:r w:rsidR="00E81479">
        <w:rPr>
          <w:color w:val="000000"/>
          <w:szCs w:val="26"/>
        </w:rPr>
        <w:t>составила</w:t>
      </w:r>
      <w:r w:rsidR="00077FE1" w:rsidRPr="000474A6">
        <w:rPr>
          <w:color w:val="000000"/>
          <w:szCs w:val="26"/>
        </w:rPr>
        <w:t xml:space="preserve"> </w:t>
      </w:r>
      <w:r w:rsidR="004F105F">
        <w:rPr>
          <w:color w:val="000000"/>
          <w:szCs w:val="26"/>
        </w:rPr>
        <w:t xml:space="preserve">10 314,0 </w:t>
      </w:r>
      <w:r w:rsidR="00077FE1">
        <w:rPr>
          <w:color w:val="000000"/>
          <w:szCs w:val="26"/>
        </w:rPr>
        <w:t xml:space="preserve">тыс. </w:t>
      </w:r>
      <w:r w:rsidR="00077FE1" w:rsidRPr="000474A6">
        <w:rPr>
          <w:color w:val="000000"/>
          <w:szCs w:val="26"/>
        </w:rPr>
        <w:t>рублей</w:t>
      </w:r>
      <w:r w:rsidR="00077FE1">
        <w:rPr>
          <w:color w:val="000000"/>
          <w:szCs w:val="26"/>
        </w:rPr>
        <w:t xml:space="preserve">, </w:t>
      </w:r>
      <w:r w:rsidR="00943561">
        <w:rPr>
          <w:color w:val="000000"/>
          <w:szCs w:val="26"/>
        </w:rPr>
        <w:t xml:space="preserve"> сохраняе</w:t>
      </w:r>
      <w:r w:rsidR="00077FE1" w:rsidRPr="000474A6">
        <w:rPr>
          <w:color w:val="000000"/>
          <w:szCs w:val="26"/>
        </w:rPr>
        <w:t>тся высокий уровень издержек по оплате за пустующее муниципальное жилье –</w:t>
      </w:r>
      <w:r w:rsidR="004F105F">
        <w:rPr>
          <w:color w:val="000000"/>
          <w:szCs w:val="26"/>
        </w:rPr>
        <w:t xml:space="preserve"> 4 456,0 </w:t>
      </w:r>
      <w:r w:rsidR="00077FE1" w:rsidRPr="000474A6">
        <w:rPr>
          <w:color w:val="000000"/>
          <w:szCs w:val="26"/>
        </w:rPr>
        <w:t>тыс. рублей</w:t>
      </w:r>
      <w:r w:rsidR="00943561">
        <w:rPr>
          <w:color w:val="000000"/>
          <w:szCs w:val="26"/>
        </w:rPr>
        <w:t xml:space="preserve"> ежегодно</w:t>
      </w:r>
      <w:r w:rsidR="00077FE1" w:rsidRPr="000474A6">
        <w:rPr>
          <w:color w:val="000000"/>
          <w:szCs w:val="26"/>
        </w:rPr>
        <w:t>, а также за содержание, текущий и капитальный ремонт общего имущества в части пустующего жилья.</w:t>
      </w:r>
      <w:r w:rsidRPr="00DA0E2C">
        <w:rPr>
          <w:color w:val="000000"/>
          <w:szCs w:val="26"/>
        </w:rPr>
        <w:t xml:space="preserve"> </w:t>
      </w:r>
      <w:r>
        <w:rPr>
          <w:color w:val="000000"/>
          <w:szCs w:val="26"/>
        </w:rPr>
        <w:t xml:space="preserve">Из </w:t>
      </w:r>
      <w:r w:rsidR="00532B0D">
        <w:rPr>
          <w:color w:val="000000"/>
          <w:szCs w:val="26"/>
        </w:rPr>
        <w:t>174</w:t>
      </w:r>
      <w:r>
        <w:rPr>
          <w:color w:val="000000"/>
          <w:szCs w:val="26"/>
        </w:rPr>
        <w:t xml:space="preserve"> жилых помещений в 83 квартирах зарегистрированы </w:t>
      </w:r>
      <w:r w:rsidR="00943561">
        <w:rPr>
          <w:color w:val="000000"/>
          <w:szCs w:val="26"/>
        </w:rPr>
        <w:t xml:space="preserve">130 человек, что составляет 47,7 </w:t>
      </w:r>
      <w:r>
        <w:rPr>
          <w:color w:val="000000"/>
          <w:szCs w:val="26"/>
        </w:rPr>
        <w:t>% от общего количества помещений.</w:t>
      </w:r>
    </w:p>
    <w:p w:rsidR="00351469" w:rsidRPr="00677BBA" w:rsidRDefault="00351469" w:rsidP="00351469">
      <w:pPr>
        <w:pStyle w:val="a7"/>
        <w:spacing w:line="276" w:lineRule="auto"/>
        <w:ind w:firstLine="567"/>
        <w:jc w:val="both"/>
        <w:rPr>
          <w:color w:val="000000"/>
          <w:szCs w:val="26"/>
        </w:rPr>
      </w:pPr>
      <w:r w:rsidRPr="00677BBA">
        <w:rPr>
          <w:color w:val="000000"/>
          <w:szCs w:val="26"/>
        </w:rPr>
        <w:t>Кроме того, существует необходимость осуществления капитальных вложений для осуществления текущей деятельности в размере 50,4 млн</w:t>
      </w:r>
      <w:proofErr w:type="gramStart"/>
      <w:r w:rsidRPr="00677BBA">
        <w:rPr>
          <w:color w:val="000000"/>
          <w:szCs w:val="26"/>
        </w:rPr>
        <w:t>.р</w:t>
      </w:r>
      <w:proofErr w:type="gramEnd"/>
      <w:r w:rsidRPr="00677BBA">
        <w:rPr>
          <w:color w:val="000000"/>
          <w:szCs w:val="26"/>
        </w:rPr>
        <w:t>ублей в том числе на:</w:t>
      </w:r>
    </w:p>
    <w:p w:rsidR="00351469" w:rsidRPr="00677BBA" w:rsidRDefault="00351469" w:rsidP="00351469">
      <w:pPr>
        <w:pStyle w:val="a7"/>
        <w:spacing w:line="276" w:lineRule="auto"/>
        <w:ind w:firstLine="567"/>
        <w:jc w:val="both"/>
        <w:rPr>
          <w:color w:val="000000"/>
          <w:szCs w:val="26"/>
        </w:rPr>
      </w:pPr>
      <w:r w:rsidRPr="00677BBA">
        <w:rPr>
          <w:color w:val="000000"/>
          <w:szCs w:val="26"/>
        </w:rPr>
        <w:t xml:space="preserve">- строительство водоочистных сооружений (имеется неисполненные решения </w:t>
      </w:r>
      <w:r w:rsidR="00943561">
        <w:rPr>
          <w:color w:val="000000"/>
          <w:szCs w:val="26"/>
        </w:rPr>
        <w:t xml:space="preserve">Печорского </w:t>
      </w:r>
      <w:r w:rsidRPr="00677BBA">
        <w:rPr>
          <w:color w:val="000000"/>
          <w:szCs w:val="26"/>
        </w:rPr>
        <w:t>суда) в размере 10 млн</w:t>
      </w:r>
      <w:proofErr w:type="gramStart"/>
      <w:r w:rsidRPr="00677BBA">
        <w:rPr>
          <w:color w:val="000000"/>
          <w:szCs w:val="26"/>
        </w:rPr>
        <w:t>.р</w:t>
      </w:r>
      <w:proofErr w:type="gramEnd"/>
      <w:r w:rsidRPr="00677BBA">
        <w:rPr>
          <w:color w:val="000000"/>
          <w:szCs w:val="26"/>
        </w:rPr>
        <w:t>ублей;</w:t>
      </w:r>
    </w:p>
    <w:p w:rsidR="00351469" w:rsidRPr="00677BBA" w:rsidRDefault="00351469" w:rsidP="00351469">
      <w:pPr>
        <w:pStyle w:val="a7"/>
        <w:spacing w:line="276" w:lineRule="auto"/>
        <w:ind w:firstLine="567"/>
        <w:jc w:val="both"/>
        <w:rPr>
          <w:color w:val="000000"/>
          <w:szCs w:val="26"/>
        </w:rPr>
      </w:pPr>
      <w:r w:rsidRPr="00677BBA">
        <w:rPr>
          <w:color w:val="000000"/>
          <w:szCs w:val="26"/>
        </w:rPr>
        <w:t>- строительство канализационных очистных сооружений в размере 22,4 млн</w:t>
      </w:r>
      <w:proofErr w:type="gramStart"/>
      <w:r w:rsidRPr="00677BBA">
        <w:rPr>
          <w:color w:val="000000"/>
          <w:szCs w:val="26"/>
        </w:rPr>
        <w:t>.р</w:t>
      </w:r>
      <w:proofErr w:type="gramEnd"/>
      <w:r w:rsidRPr="00677BBA">
        <w:rPr>
          <w:color w:val="000000"/>
          <w:szCs w:val="26"/>
        </w:rPr>
        <w:t>ублей;</w:t>
      </w:r>
    </w:p>
    <w:p w:rsidR="00351469" w:rsidRPr="00866BD4" w:rsidRDefault="00351469" w:rsidP="00351469">
      <w:pPr>
        <w:pStyle w:val="a7"/>
        <w:spacing w:line="276" w:lineRule="auto"/>
        <w:ind w:firstLine="527"/>
        <w:jc w:val="both"/>
        <w:rPr>
          <w:szCs w:val="26"/>
        </w:rPr>
      </w:pPr>
      <w:r w:rsidRPr="00677BBA">
        <w:rPr>
          <w:szCs w:val="26"/>
        </w:rPr>
        <w:t>- восстановление котельных, находящихся в неудовлетворительном состоянии в размере 18 млн</w:t>
      </w:r>
      <w:proofErr w:type="gramStart"/>
      <w:r w:rsidRPr="00677BBA">
        <w:rPr>
          <w:szCs w:val="26"/>
        </w:rPr>
        <w:t>.р</w:t>
      </w:r>
      <w:proofErr w:type="gramEnd"/>
      <w:r w:rsidRPr="00677BBA">
        <w:rPr>
          <w:szCs w:val="26"/>
        </w:rPr>
        <w:t>ублей.</w:t>
      </w:r>
    </w:p>
    <w:p w:rsidR="00E845D9" w:rsidRDefault="00077FE1" w:rsidP="00943561">
      <w:pPr>
        <w:pStyle w:val="a7"/>
        <w:spacing w:line="276" w:lineRule="auto"/>
        <w:ind w:firstLine="567"/>
        <w:jc w:val="both"/>
        <w:rPr>
          <w:color w:val="000000"/>
          <w:szCs w:val="26"/>
        </w:rPr>
      </w:pPr>
      <w:r w:rsidRPr="000474A6">
        <w:rPr>
          <w:color w:val="000000"/>
          <w:szCs w:val="26"/>
        </w:rPr>
        <w:t xml:space="preserve">Консолидированные расходы республиканского </w:t>
      </w:r>
      <w:r w:rsidRPr="00BB39DC">
        <w:rPr>
          <w:color w:val="000000"/>
          <w:szCs w:val="26"/>
        </w:rPr>
        <w:t>бюджета и бюджета МО МР</w:t>
      </w:r>
      <w:r w:rsidRPr="000474A6">
        <w:rPr>
          <w:color w:val="000000"/>
          <w:szCs w:val="26"/>
        </w:rPr>
        <w:t xml:space="preserve"> «Печора» на</w:t>
      </w:r>
      <w:r>
        <w:rPr>
          <w:color w:val="000000"/>
          <w:szCs w:val="26"/>
        </w:rPr>
        <w:t xml:space="preserve"> </w:t>
      </w:r>
      <w:r w:rsidRPr="000474A6">
        <w:rPr>
          <w:color w:val="000000"/>
          <w:szCs w:val="26"/>
        </w:rPr>
        <w:t>оплату</w:t>
      </w:r>
      <w:r>
        <w:rPr>
          <w:color w:val="000000"/>
          <w:szCs w:val="26"/>
        </w:rPr>
        <w:t xml:space="preserve"> </w:t>
      </w:r>
      <w:r w:rsidRPr="000474A6">
        <w:rPr>
          <w:color w:val="000000"/>
          <w:szCs w:val="26"/>
        </w:rPr>
        <w:t>коммунальных услуг</w:t>
      </w:r>
      <w:r>
        <w:rPr>
          <w:color w:val="000000"/>
          <w:szCs w:val="26"/>
        </w:rPr>
        <w:t xml:space="preserve"> </w:t>
      </w:r>
      <w:r w:rsidRPr="000474A6">
        <w:rPr>
          <w:color w:val="000000"/>
          <w:szCs w:val="26"/>
        </w:rPr>
        <w:t>по пустующему жилью</w:t>
      </w:r>
      <w:r>
        <w:rPr>
          <w:color w:val="000000"/>
          <w:szCs w:val="26"/>
        </w:rPr>
        <w:t xml:space="preserve"> </w:t>
      </w:r>
      <w:r>
        <w:rPr>
          <w:rStyle w:val="1"/>
          <w:rFonts w:eastAsiaTheme="minorEastAsia"/>
          <w:szCs w:val="26"/>
        </w:rPr>
        <w:t>трех</w:t>
      </w:r>
      <w:r w:rsidRPr="00BF4ADA">
        <w:rPr>
          <w:rStyle w:val="1"/>
          <w:rFonts w:eastAsiaTheme="minorEastAsia"/>
          <w:szCs w:val="26"/>
        </w:rPr>
        <w:t xml:space="preserve"> многоквартирных дом</w:t>
      </w:r>
      <w:r>
        <w:rPr>
          <w:rStyle w:val="1"/>
          <w:rFonts w:eastAsiaTheme="minorEastAsia"/>
          <w:szCs w:val="26"/>
        </w:rPr>
        <w:t>ов</w:t>
      </w:r>
      <w:r>
        <w:rPr>
          <w:szCs w:val="26"/>
        </w:rPr>
        <w:t xml:space="preserve"> </w:t>
      </w:r>
      <w:r w:rsidR="001247F8">
        <w:rPr>
          <w:szCs w:val="26"/>
        </w:rPr>
        <w:t xml:space="preserve">п. Березовка, </w:t>
      </w:r>
      <w:r w:rsidR="006E1833" w:rsidRPr="006B7D63">
        <w:rPr>
          <w:szCs w:val="26"/>
        </w:rPr>
        <w:t>подключенных к инженерным сетям (теплоснабжения, водоснабжения и водоотведения)</w:t>
      </w:r>
      <w:r w:rsidRPr="006B7D63">
        <w:rPr>
          <w:szCs w:val="26"/>
        </w:rPr>
        <w:t xml:space="preserve"> </w:t>
      </w:r>
      <w:r w:rsidRPr="000474A6">
        <w:rPr>
          <w:color w:val="000000"/>
          <w:szCs w:val="26"/>
        </w:rPr>
        <w:t xml:space="preserve">составляют </w:t>
      </w:r>
      <w:r w:rsidR="004F105F">
        <w:rPr>
          <w:color w:val="000000"/>
          <w:szCs w:val="26"/>
        </w:rPr>
        <w:t xml:space="preserve">17 334,0 </w:t>
      </w:r>
      <w:r w:rsidRPr="000474A6">
        <w:rPr>
          <w:color w:val="000000"/>
          <w:szCs w:val="26"/>
        </w:rPr>
        <w:t>тыс. рублей в год.</w:t>
      </w:r>
    </w:p>
    <w:p w:rsidR="00DE758E" w:rsidRPr="00943561" w:rsidRDefault="0024056F" w:rsidP="00943561">
      <w:pPr>
        <w:pStyle w:val="a7"/>
        <w:tabs>
          <w:tab w:val="left" w:pos="993"/>
        </w:tabs>
        <w:overflowPunct/>
        <w:autoSpaceDE/>
        <w:autoSpaceDN/>
        <w:adjustRightInd/>
        <w:spacing w:line="276" w:lineRule="auto"/>
        <w:ind w:firstLine="567"/>
        <w:jc w:val="both"/>
        <w:rPr>
          <w:szCs w:val="26"/>
        </w:rPr>
      </w:pPr>
      <w:r w:rsidRPr="008D168C">
        <w:rPr>
          <w:szCs w:val="26"/>
        </w:rPr>
        <w:t xml:space="preserve">Необходимость переселения усугубляется отсутствием перспективы социально-экономического развития </w:t>
      </w:r>
      <w:r w:rsidR="001247F8">
        <w:rPr>
          <w:szCs w:val="26"/>
        </w:rPr>
        <w:t>населенных пунктов</w:t>
      </w:r>
      <w:r w:rsidRPr="008D168C">
        <w:rPr>
          <w:szCs w:val="26"/>
        </w:rPr>
        <w:t xml:space="preserve"> </w:t>
      </w:r>
      <w:r w:rsidRPr="008D168C">
        <w:rPr>
          <w:rStyle w:val="1"/>
          <w:rFonts w:eastAsiaTheme="minorEastAsia"/>
          <w:color w:val="auto"/>
          <w:szCs w:val="26"/>
        </w:rPr>
        <w:t xml:space="preserve">п. Белый-Ю, </w:t>
      </w:r>
      <w:r w:rsidR="00943561">
        <w:rPr>
          <w:szCs w:val="26"/>
        </w:rPr>
        <w:t xml:space="preserve">п. Косью и п. Березовка. </w:t>
      </w:r>
      <w:r w:rsidRPr="008D168C">
        <w:rPr>
          <w:szCs w:val="26"/>
        </w:rPr>
        <w:t xml:space="preserve">В сложившейся ситуации единственным и оптимальным решением является переселение жителей </w:t>
      </w:r>
      <w:r w:rsidR="006F61DB">
        <w:rPr>
          <w:szCs w:val="26"/>
        </w:rPr>
        <w:t xml:space="preserve">указанных поселков </w:t>
      </w:r>
      <w:r w:rsidRPr="008D168C">
        <w:rPr>
          <w:szCs w:val="26"/>
        </w:rPr>
        <w:t xml:space="preserve">в другие населенные пункты </w:t>
      </w:r>
      <w:r>
        <w:rPr>
          <w:szCs w:val="26"/>
        </w:rPr>
        <w:t xml:space="preserve">муниципального </w:t>
      </w:r>
      <w:r w:rsidRPr="008D168C">
        <w:rPr>
          <w:szCs w:val="26"/>
        </w:rPr>
        <w:t>района</w:t>
      </w:r>
      <w:r>
        <w:rPr>
          <w:szCs w:val="26"/>
        </w:rPr>
        <w:t xml:space="preserve"> «Печора», по предложению жителей этих населенных пунктов в г. Печора.</w:t>
      </w:r>
    </w:p>
    <w:p w:rsidR="00DB717E" w:rsidRDefault="00DA0E2C" w:rsidP="00C820D7">
      <w:pPr>
        <w:pStyle w:val="a7"/>
        <w:spacing w:line="276" w:lineRule="auto"/>
        <w:ind w:firstLine="567"/>
        <w:jc w:val="both"/>
        <w:rPr>
          <w:color w:val="000000"/>
          <w:szCs w:val="26"/>
        </w:rPr>
      </w:pPr>
      <w:r>
        <w:rPr>
          <w:color w:val="000000"/>
          <w:szCs w:val="26"/>
        </w:rPr>
        <w:t>Разработка настоящей Программы позволит</w:t>
      </w:r>
      <w:r w:rsidR="00DB717E">
        <w:rPr>
          <w:color w:val="000000"/>
          <w:szCs w:val="26"/>
        </w:rPr>
        <w:t>:</w:t>
      </w:r>
    </w:p>
    <w:p w:rsidR="0049014D" w:rsidRPr="0049014D" w:rsidRDefault="00DB717E" w:rsidP="00C820D7">
      <w:pPr>
        <w:pStyle w:val="a7"/>
        <w:numPr>
          <w:ilvl w:val="0"/>
          <w:numId w:val="2"/>
        </w:numPr>
        <w:tabs>
          <w:tab w:val="left" w:pos="993"/>
        </w:tabs>
        <w:overflowPunct/>
        <w:autoSpaceDE/>
        <w:autoSpaceDN/>
        <w:adjustRightInd/>
        <w:spacing w:line="276" w:lineRule="auto"/>
        <w:ind w:left="0" w:firstLine="567"/>
        <w:jc w:val="both"/>
        <w:rPr>
          <w:rStyle w:val="1"/>
          <w:rFonts w:eastAsia="Batang"/>
          <w:color w:val="auto"/>
          <w:spacing w:val="0"/>
          <w:szCs w:val="26"/>
          <w:shd w:val="clear" w:color="auto" w:fill="auto"/>
          <w:lang w:bidi="ar-SA"/>
        </w:rPr>
      </w:pPr>
      <w:r w:rsidRPr="0049014D">
        <w:rPr>
          <w:color w:val="000000"/>
          <w:szCs w:val="26"/>
        </w:rPr>
        <w:lastRenderedPageBreak/>
        <w:t>разработать нормативные правовые акты по формированию очередности, порядку и условиям переселения граждан из многоквартирных домов</w:t>
      </w:r>
      <w:r w:rsidR="006B7D63">
        <w:rPr>
          <w:color w:val="000000"/>
          <w:szCs w:val="26"/>
        </w:rPr>
        <w:t>,</w:t>
      </w:r>
      <w:r w:rsidR="006E1833" w:rsidRPr="006E1833">
        <w:rPr>
          <w:color w:val="FF0000"/>
          <w:szCs w:val="26"/>
        </w:rPr>
        <w:t xml:space="preserve"> </w:t>
      </w:r>
      <w:r w:rsidR="006E1833" w:rsidRPr="006B7D63">
        <w:rPr>
          <w:szCs w:val="26"/>
        </w:rPr>
        <w:t>подключенных к инженерным сетям (теплоснабжения, водоснабжения и водоотведения)</w:t>
      </w:r>
      <w:r w:rsidR="00DA0E2C" w:rsidRPr="006B7D63">
        <w:rPr>
          <w:szCs w:val="26"/>
        </w:rPr>
        <w:t xml:space="preserve"> </w:t>
      </w:r>
      <w:r w:rsidR="006B7D63" w:rsidRPr="006B7D63">
        <w:rPr>
          <w:szCs w:val="26"/>
        </w:rPr>
        <w:t xml:space="preserve">в </w:t>
      </w:r>
      <w:r w:rsidR="00DA0E2C">
        <w:rPr>
          <w:szCs w:val="26"/>
        </w:rPr>
        <w:t>малозаселенных, неперспективных</w:t>
      </w:r>
      <w:r w:rsidR="00DA0E2C" w:rsidRPr="00832620">
        <w:rPr>
          <w:szCs w:val="26"/>
        </w:rPr>
        <w:t xml:space="preserve"> н</w:t>
      </w:r>
      <w:r w:rsidR="00DA0E2C">
        <w:rPr>
          <w:szCs w:val="26"/>
        </w:rPr>
        <w:t>аселенных пунктов</w:t>
      </w:r>
      <w:r w:rsidR="00DA0E2C" w:rsidRPr="00832620">
        <w:rPr>
          <w:szCs w:val="26"/>
        </w:rPr>
        <w:t xml:space="preserve"> на территории </w:t>
      </w:r>
      <w:r w:rsidR="00DA0E2C">
        <w:rPr>
          <w:szCs w:val="26"/>
        </w:rPr>
        <w:t>муниципального района «Печора»</w:t>
      </w:r>
      <w:r w:rsidR="0049014D" w:rsidRPr="0049014D">
        <w:rPr>
          <w:color w:val="000000"/>
          <w:szCs w:val="26"/>
        </w:rPr>
        <w:t>;</w:t>
      </w:r>
      <w:r w:rsidR="00077FE1" w:rsidRPr="0049014D">
        <w:rPr>
          <w:rStyle w:val="1"/>
          <w:rFonts w:eastAsiaTheme="minorEastAsia"/>
          <w:szCs w:val="26"/>
        </w:rPr>
        <w:t xml:space="preserve"> </w:t>
      </w:r>
    </w:p>
    <w:p w:rsidR="0049014D" w:rsidRPr="0049014D" w:rsidRDefault="00DB717E" w:rsidP="00C820D7">
      <w:pPr>
        <w:pStyle w:val="a7"/>
        <w:numPr>
          <w:ilvl w:val="0"/>
          <w:numId w:val="2"/>
        </w:numPr>
        <w:tabs>
          <w:tab w:val="left" w:pos="993"/>
        </w:tabs>
        <w:overflowPunct/>
        <w:autoSpaceDE/>
        <w:autoSpaceDN/>
        <w:adjustRightInd/>
        <w:spacing w:line="276" w:lineRule="auto"/>
        <w:ind w:left="0" w:firstLine="567"/>
        <w:jc w:val="both"/>
        <w:rPr>
          <w:szCs w:val="26"/>
        </w:rPr>
      </w:pPr>
      <w:r w:rsidRPr="0049014D">
        <w:rPr>
          <w:color w:val="000000"/>
          <w:szCs w:val="26"/>
        </w:rPr>
        <w:t>разработать план реструктуризации инженерной инфраструктуры</w:t>
      </w:r>
      <w:r w:rsidR="00DE758E">
        <w:rPr>
          <w:color w:val="000000"/>
          <w:szCs w:val="26"/>
        </w:rPr>
        <w:t xml:space="preserve"> </w:t>
      </w:r>
      <w:r w:rsidR="00DE758E">
        <w:rPr>
          <w:szCs w:val="26"/>
        </w:rPr>
        <w:t>малозаселенных, неперспективных</w:t>
      </w:r>
      <w:r w:rsidR="00DE758E" w:rsidRPr="00832620">
        <w:rPr>
          <w:szCs w:val="26"/>
        </w:rPr>
        <w:t xml:space="preserve"> н</w:t>
      </w:r>
      <w:r w:rsidR="00DE758E">
        <w:rPr>
          <w:szCs w:val="26"/>
        </w:rPr>
        <w:t>аселенных пунктов</w:t>
      </w:r>
      <w:r w:rsidR="00DE758E" w:rsidRPr="00832620">
        <w:rPr>
          <w:szCs w:val="26"/>
        </w:rPr>
        <w:t xml:space="preserve"> на территории </w:t>
      </w:r>
      <w:r w:rsidR="00DE758E">
        <w:rPr>
          <w:szCs w:val="26"/>
        </w:rPr>
        <w:t>муниципального района «Печора»</w:t>
      </w:r>
      <w:r w:rsidR="0049014D" w:rsidRPr="0049014D">
        <w:rPr>
          <w:color w:val="000000"/>
          <w:szCs w:val="26"/>
        </w:rPr>
        <w:t>;</w:t>
      </w:r>
      <w:r w:rsidRPr="0049014D">
        <w:rPr>
          <w:color w:val="000000"/>
          <w:szCs w:val="26"/>
        </w:rPr>
        <w:t xml:space="preserve"> </w:t>
      </w:r>
    </w:p>
    <w:p w:rsidR="00DB717E" w:rsidRPr="00DE758E" w:rsidRDefault="00DA0E2C" w:rsidP="00C820D7">
      <w:pPr>
        <w:pStyle w:val="a7"/>
        <w:numPr>
          <w:ilvl w:val="0"/>
          <w:numId w:val="2"/>
        </w:numPr>
        <w:tabs>
          <w:tab w:val="left" w:pos="993"/>
        </w:tabs>
        <w:overflowPunct/>
        <w:autoSpaceDE/>
        <w:autoSpaceDN/>
        <w:adjustRightInd/>
        <w:spacing w:line="276" w:lineRule="auto"/>
        <w:ind w:left="0" w:firstLine="567"/>
        <w:jc w:val="both"/>
        <w:rPr>
          <w:szCs w:val="26"/>
        </w:rPr>
      </w:pPr>
      <w:r>
        <w:rPr>
          <w:color w:val="000000"/>
          <w:szCs w:val="26"/>
        </w:rPr>
        <w:t>обеспечит</w:t>
      </w:r>
      <w:r w:rsidR="00DE758E">
        <w:rPr>
          <w:color w:val="000000"/>
          <w:szCs w:val="26"/>
        </w:rPr>
        <w:t>ь доступ</w:t>
      </w:r>
      <w:r w:rsidR="00DB717E" w:rsidRPr="0049014D">
        <w:rPr>
          <w:color w:val="000000"/>
          <w:szCs w:val="26"/>
        </w:rPr>
        <w:t xml:space="preserve"> </w:t>
      </w:r>
      <w:r w:rsidR="00DE758E">
        <w:rPr>
          <w:color w:val="000000"/>
          <w:szCs w:val="26"/>
        </w:rPr>
        <w:t xml:space="preserve">переселенных </w:t>
      </w:r>
      <w:r w:rsidR="00DB717E" w:rsidRPr="0049014D">
        <w:rPr>
          <w:color w:val="000000"/>
          <w:szCs w:val="26"/>
        </w:rPr>
        <w:t>граждан</w:t>
      </w:r>
      <w:r w:rsidR="00DE758E">
        <w:rPr>
          <w:color w:val="000000"/>
          <w:szCs w:val="26"/>
        </w:rPr>
        <w:t xml:space="preserve"> из </w:t>
      </w:r>
      <w:r w:rsidR="00DE758E">
        <w:rPr>
          <w:szCs w:val="26"/>
        </w:rPr>
        <w:t>малозаселенных, неперспективных</w:t>
      </w:r>
      <w:r w:rsidR="00DE758E" w:rsidRPr="00832620">
        <w:rPr>
          <w:szCs w:val="26"/>
        </w:rPr>
        <w:t xml:space="preserve"> н</w:t>
      </w:r>
      <w:r w:rsidR="00DE758E">
        <w:rPr>
          <w:szCs w:val="26"/>
        </w:rPr>
        <w:t>аселенных пунктов</w:t>
      </w:r>
      <w:r w:rsidR="00DE758E" w:rsidRPr="00832620">
        <w:rPr>
          <w:szCs w:val="26"/>
        </w:rPr>
        <w:t xml:space="preserve"> </w:t>
      </w:r>
      <w:r w:rsidR="00DE758E">
        <w:rPr>
          <w:color w:val="000000"/>
          <w:szCs w:val="26"/>
        </w:rPr>
        <w:t>к получению</w:t>
      </w:r>
      <w:r w:rsidR="00DB717E" w:rsidRPr="0049014D">
        <w:rPr>
          <w:color w:val="000000"/>
          <w:szCs w:val="26"/>
        </w:rPr>
        <w:t xml:space="preserve"> </w:t>
      </w:r>
      <w:r w:rsidR="00DE758E">
        <w:rPr>
          <w:color w:val="000000"/>
          <w:szCs w:val="26"/>
        </w:rPr>
        <w:t xml:space="preserve">качественных </w:t>
      </w:r>
      <w:r w:rsidR="00DB717E" w:rsidRPr="0049014D">
        <w:rPr>
          <w:color w:val="000000"/>
          <w:szCs w:val="26"/>
        </w:rPr>
        <w:t>услуг социально-бытового назначения</w:t>
      </w:r>
      <w:r w:rsidR="00DE758E">
        <w:rPr>
          <w:color w:val="000000"/>
          <w:szCs w:val="26"/>
        </w:rPr>
        <w:t>;</w:t>
      </w:r>
    </w:p>
    <w:p w:rsidR="00DE758E" w:rsidRDefault="00DE758E" w:rsidP="00DE758E">
      <w:pPr>
        <w:pStyle w:val="a7"/>
        <w:numPr>
          <w:ilvl w:val="0"/>
          <w:numId w:val="2"/>
        </w:numPr>
        <w:tabs>
          <w:tab w:val="left" w:pos="993"/>
        </w:tabs>
        <w:overflowPunct/>
        <w:autoSpaceDE/>
        <w:autoSpaceDN/>
        <w:adjustRightInd/>
        <w:spacing w:line="276" w:lineRule="auto"/>
        <w:ind w:left="0" w:firstLine="567"/>
        <w:jc w:val="both"/>
        <w:rPr>
          <w:szCs w:val="26"/>
        </w:rPr>
      </w:pPr>
      <w:r w:rsidRPr="00DE758E">
        <w:rPr>
          <w:szCs w:val="26"/>
        </w:rPr>
        <w:t xml:space="preserve">обеспечить </w:t>
      </w:r>
      <w:r>
        <w:rPr>
          <w:szCs w:val="26"/>
          <w:shd w:val="clear" w:color="auto" w:fill="FFFFFF"/>
        </w:rPr>
        <w:t xml:space="preserve">граждан </w:t>
      </w:r>
      <w:r w:rsidRPr="00DE758E">
        <w:rPr>
          <w:szCs w:val="26"/>
          <w:shd w:val="clear" w:color="auto" w:fill="FFFFFF"/>
        </w:rPr>
        <w:t>трудоспособного</w:t>
      </w:r>
      <w:r>
        <w:rPr>
          <w:szCs w:val="26"/>
          <w:shd w:val="clear" w:color="auto" w:fill="FFFFFF"/>
        </w:rPr>
        <w:t xml:space="preserve"> возраста (безработных)</w:t>
      </w:r>
      <w:r w:rsidRPr="00DE758E">
        <w:rPr>
          <w:szCs w:val="26"/>
          <w:shd w:val="clear" w:color="auto" w:fill="FFFFFF"/>
        </w:rPr>
        <w:t xml:space="preserve"> </w:t>
      </w:r>
      <w:r>
        <w:rPr>
          <w:color w:val="000000"/>
          <w:szCs w:val="26"/>
        </w:rPr>
        <w:t xml:space="preserve">из </w:t>
      </w:r>
      <w:r>
        <w:rPr>
          <w:szCs w:val="26"/>
        </w:rPr>
        <w:t>малозаселенных, неперспективных</w:t>
      </w:r>
      <w:r w:rsidRPr="00832620">
        <w:rPr>
          <w:szCs w:val="26"/>
        </w:rPr>
        <w:t xml:space="preserve"> н</w:t>
      </w:r>
      <w:r>
        <w:rPr>
          <w:szCs w:val="26"/>
        </w:rPr>
        <w:t>аселенных пунктов</w:t>
      </w:r>
      <w:r w:rsidRPr="00DE758E">
        <w:rPr>
          <w:szCs w:val="26"/>
        </w:rPr>
        <w:t xml:space="preserve"> </w:t>
      </w:r>
      <w:r>
        <w:rPr>
          <w:szCs w:val="26"/>
        </w:rPr>
        <w:t xml:space="preserve">возможностью трудоустройства, </w:t>
      </w:r>
      <w:proofErr w:type="gramStart"/>
      <w:r>
        <w:rPr>
          <w:szCs w:val="26"/>
        </w:rPr>
        <w:t>в последствии</w:t>
      </w:r>
      <w:proofErr w:type="gramEnd"/>
      <w:r>
        <w:rPr>
          <w:szCs w:val="26"/>
        </w:rPr>
        <w:t xml:space="preserve"> – улучшение качества жизни.</w:t>
      </w:r>
    </w:p>
    <w:p w:rsidR="00DB717E" w:rsidRDefault="00DB717E" w:rsidP="00C820D7">
      <w:pPr>
        <w:pStyle w:val="a7"/>
        <w:tabs>
          <w:tab w:val="left" w:pos="993"/>
        </w:tabs>
        <w:spacing w:line="276" w:lineRule="auto"/>
        <w:jc w:val="both"/>
        <w:rPr>
          <w:szCs w:val="26"/>
        </w:rPr>
      </w:pPr>
    </w:p>
    <w:p w:rsidR="00581A6D" w:rsidRDefault="00581A6D" w:rsidP="00C820D7">
      <w:pPr>
        <w:pStyle w:val="a7"/>
        <w:tabs>
          <w:tab w:val="left" w:pos="993"/>
        </w:tabs>
        <w:spacing w:line="276" w:lineRule="auto"/>
        <w:jc w:val="both"/>
        <w:rPr>
          <w:szCs w:val="26"/>
        </w:rPr>
      </w:pPr>
    </w:p>
    <w:p w:rsidR="00581A6D" w:rsidRPr="00565B2C" w:rsidRDefault="00581A6D" w:rsidP="00C820D7">
      <w:pPr>
        <w:pStyle w:val="a7"/>
        <w:tabs>
          <w:tab w:val="left" w:pos="993"/>
        </w:tabs>
        <w:spacing w:line="276" w:lineRule="auto"/>
        <w:jc w:val="both"/>
        <w:rPr>
          <w:szCs w:val="26"/>
        </w:rPr>
      </w:pPr>
    </w:p>
    <w:p w:rsidR="00DB717E" w:rsidRPr="00DF2144" w:rsidRDefault="00DB717E" w:rsidP="00C820D7">
      <w:pPr>
        <w:pStyle w:val="ConsPlusNormal"/>
        <w:spacing w:line="276" w:lineRule="auto"/>
        <w:jc w:val="center"/>
        <w:outlineLvl w:val="1"/>
        <w:rPr>
          <w:rFonts w:ascii="Times New Roman" w:hAnsi="Times New Roman" w:cs="Times New Roman"/>
          <w:b/>
          <w:sz w:val="26"/>
          <w:szCs w:val="26"/>
        </w:rPr>
      </w:pPr>
      <w:r w:rsidRPr="00DF2144">
        <w:rPr>
          <w:rFonts w:ascii="Times New Roman" w:hAnsi="Times New Roman" w:cs="Times New Roman"/>
          <w:b/>
          <w:sz w:val="26"/>
          <w:szCs w:val="26"/>
        </w:rPr>
        <w:t>2. Цели и задачи Программы</w:t>
      </w:r>
    </w:p>
    <w:p w:rsidR="00DB717E" w:rsidRDefault="00DB717E" w:rsidP="00C820D7">
      <w:pPr>
        <w:spacing w:line="276" w:lineRule="auto"/>
        <w:ind w:firstLine="567"/>
        <w:jc w:val="both"/>
        <w:rPr>
          <w:rFonts w:eastAsia="Batang"/>
          <w:szCs w:val="26"/>
        </w:rPr>
      </w:pPr>
    </w:p>
    <w:p w:rsidR="00581A6D" w:rsidRDefault="00DB717E" w:rsidP="00C820D7">
      <w:pPr>
        <w:spacing w:line="276" w:lineRule="auto"/>
        <w:ind w:firstLine="567"/>
        <w:jc w:val="both"/>
        <w:rPr>
          <w:rFonts w:eastAsia="Calibri"/>
          <w:szCs w:val="26"/>
        </w:rPr>
      </w:pPr>
      <w:r w:rsidRPr="001D4230">
        <w:rPr>
          <w:rFonts w:eastAsia="Calibri"/>
          <w:szCs w:val="26"/>
        </w:rPr>
        <w:t>Целью Программы</w:t>
      </w:r>
      <w:r w:rsidR="00555E7E">
        <w:rPr>
          <w:rFonts w:eastAsia="Calibri"/>
          <w:szCs w:val="26"/>
        </w:rPr>
        <w:t xml:space="preserve"> </w:t>
      </w:r>
      <w:r w:rsidR="00581A6D">
        <w:rPr>
          <w:rFonts w:eastAsia="Calibri"/>
          <w:szCs w:val="26"/>
        </w:rPr>
        <w:t>является</w:t>
      </w:r>
      <w:r w:rsidR="00581A6D">
        <w:rPr>
          <w:spacing w:val="2"/>
          <w:szCs w:val="26"/>
        </w:rPr>
        <w:t xml:space="preserve"> п</w:t>
      </w:r>
      <w:r w:rsidR="00581A6D" w:rsidRPr="004D4EAF">
        <w:rPr>
          <w:spacing w:val="2"/>
          <w:szCs w:val="26"/>
        </w:rPr>
        <w:t>овышение уровня жизни населения, проживающего в малозаселенных, неп</w:t>
      </w:r>
      <w:r w:rsidR="00581A6D">
        <w:rPr>
          <w:spacing w:val="2"/>
          <w:szCs w:val="26"/>
        </w:rPr>
        <w:t>ерспективных населенных пунктах,</w:t>
      </w:r>
      <w:r w:rsidR="00581A6D" w:rsidRPr="00EC526F">
        <w:rPr>
          <w:spacing w:val="2"/>
          <w:szCs w:val="26"/>
        </w:rPr>
        <w:t xml:space="preserve"> </w:t>
      </w:r>
      <w:r w:rsidR="00581A6D">
        <w:rPr>
          <w:spacing w:val="2"/>
          <w:szCs w:val="26"/>
        </w:rPr>
        <w:t>о</w:t>
      </w:r>
      <w:r w:rsidR="00581A6D" w:rsidRPr="00EC526F">
        <w:rPr>
          <w:spacing w:val="2"/>
          <w:szCs w:val="26"/>
        </w:rPr>
        <w:t xml:space="preserve">птимизация расходов </w:t>
      </w:r>
      <w:r w:rsidR="00581A6D">
        <w:rPr>
          <w:spacing w:val="2"/>
          <w:szCs w:val="26"/>
        </w:rPr>
        <w:t>бюджетов</w:t>
      </w:r>
      <w:r w:rsidR="00581A6D" w:rsidRPr="00EC526F">
        <w:rPr>
          <w:spacing w:val="2"/>
          <w:szCs w:val="26"/>
        </w:rPr>
        <w:t>,</w:t>
      </w:r>
      <w:r w:rsidR="00581A6D">
        <w:t xml:space="preserve"> </w:t>
      </w:r>
      <w:r w:rsidR="00581A6D" w:rsidRPr="004D4EAF">
        <w:rPr>
          <w:spacing w:val="2"/>
          <w:szCs w:val="26"/>
        </w:rPr>
        <w:t>обеспечение минимизации затрат на поддержание инф</w:t>
      </w:r>
      <w:r w:rsidR="00581A6D">
        <w:rPr>
          <w:spacing w:val="2"/>
          <w:szCs w:val="26"/>
        </w:rPr>
        <w:t xml:space="preserve">раструктуры населенных пунктов. </w:t>
      </w:r>
    </w:p>
    <w:p w:rsidR="00581A6D" w:rsidRDefault="00581A6D" w:rsidP="00581A6D">
      <w:pPr>
        <w:widowControl w:val="0"/>
        <w:tabs>
          <w:tab w:val="left" w:pos="208"/>
        </w:tabs>
        <w:overflowPunct/>
        <w:ind w:firstLine="567"/>
        <w:jc w:val="both"/>
        <w:rPr>
          <w:szCs w:val="26"/>
        </w:rPr>
      </w:pPr>
      <w:r>
        <w:rPr>
          <w:szCs w:val="26"/>
        </w:rPr>
        <w:t xml:space="preserve">Главная задача </w:t>
      </w:r>
      <w:r w:rsidRPr="00C95CB5">
        <w:rPr>
          <w:szCs w:val="26"/>
        </w:rPr>
        <w:t>- оказание адресной помощи гражданам</w:t>
      </w:r>
      <w:r>
        <w:rPr>
          <w:szCs w:val="26"/>
        </w:rPr>
        <w:t xml:space="preserve">, проживающих в </w:t>
      </w:r>
      <w:r w:rsidRPr="00C95CB5">
        <w:rPr>
          <w:szCs w:val="26"/>
        </w:rPr>
        <w:t>малозаселенных, неперспективных населенных пункт</w:t>
      </w:r>
      <w:r>
        <w:rPr>
          <w:szCs w:val="26"/>
        </w:rPr>
        <w:t>ах</w:t>
      </w:r>
      <w:r w:rsidRPr="00C95CB5">
        <w:rPr>
          <w:szCs w:val="26"/>
        </w:rPr>
        <w:t xml:space="preserve"> на территории муниципального района «Печора»</w:t>
      </w:r>
      <w:r>
        <w:rPr>
          <w:szCs w:val="26"/>
        </w:rPr>
        <w:t>.</w:t>
      </w:r>
    </w:p>
    <w:p w:rsidR="00581A6D" w:rsidRDefault="00581A6D" w:rsidP="00581A6D">
      <w:pPr>
        <w:spacing w:line="276" w:lineRule="auto"/>
        <w:ind w:firstLine="567"/>
        <w:jc w:val="both"/>
        <w:rPr>
          <w:rFonts w:eastAsia="Calibri"/>
          <w:szCs w:val="26"/>
        </w:rPr>
      </w:pPr>
      <w:r w:rsidRPr="001D4230">
        <w:rPr>
          <w:rFonts w:eastAsia="Calibri"/>
          <w:szCs w:val="26"/>
        </w:rPr>
        <w:t>Для достижения цели Программы требуется решить следующие задачи:</w:t>
      </w:r>
    </w:p>
    <w:p w:rsidR="00581A6D" w:rsidRPr="009328E7" w:rsidRDefault="00581A6D" w:rsidP="00523B07">
      <w:pPr>
        <w:pStyle w:val="a5"/>
        <w:widowControl w:val="0"/>
        <w:numPr>
          <w:ilvl w:val="0"/>
          <w:numId w:val="1"/>
        </w:numPr>
        <w:tabs>
          <w:tab w:val="left" w:pos="208"/>
        </w:tabs>
        <w:overflowPunct/>
        <w:spacing w:line="276" w:lineRule="auto"/>
        <w:ind w:left="67" w:hanging="67"/>
        <w:jc w:val="both"/>
        <w:rPr>
          <w:szCs w:val="26"/>
        </w:rPr>
      </w:pPr>
      <w:r w:rsidRPr="009328E7">
        <w:rPr>
          <w:color w:val="000000"/>
          <w:szCs w:val="26"/>
        </w:rPr>
        <w:t xml:space="preserve">обследование жилого фонда </w:t>
      </w:r>
      <w:r w:rsidRPr="009328E7">
        <w:rPr>
          <w:szCs w:val="26"/>
        </w:rPr>
        <w:t>п. Белый-Ю</w:t>
      </w:r>
      <w:r w:rsidRPr="009328E7">
        <w:rPr>
          <w:color w:val="000000"/>
          <w:szCs w:val="26"/>
        </w:rPr>
        <w:t>,</w:t>
      </w:r>
      <w:r>
        <w:rPr>
          <w:color w:val="000000"/>
          <w:szCs w:val="26"/>
        </w:rPr>
        <w:t xml:space="preserve"> </w:t>
      </w:r>
      <w:r>
        <w:rPr>
          <w:szCs w:val="26"/>
        </w:rPr>
        <w:t xml:space="preserve">п. </w:t>
      </w:r>
      <w:r>
        <w:rPr>
          <w:color w:val="000000"/>
          <w:szCs w:val="26"/>
        </w:rPr>
        <w:t>Косью, п. Березовка и</w:t>
      </w:r>
      <w:r w:rsidRPr="000474A6">
        <w:rPr>
          <w:color w:val="000000"/>
          <w:szCs w:val="26"/>
        </w:rPr>
        <w:t xml:space="preserve"> </w:t>
      </w:r>
      <w:r w:rsidRPr="009328E7">
        <w:rPr>
          <w:color w:val="000000"/>
          <w:szCs w:val="26"/>
        </w:rPr>
        <w:t>составление реестра многоквартирных домов (</w:t>
      </w:r>
      <w:r w:rsidRPr="006B7D63">
        <w:rPr>
          <w:szCs w:val="26"/>
        </w:rPr>
        <w:t>квартир)</w:t>
      </w:r>
      <w:r w:rsidR="006E1833" w:rsidRPr="006B7D63">
        <w:rPr>
          <w:szCs w:val="26"/>
        </w:rPr>
        <w:t xml:space="preserve"> подключенных к инженерным сетям (теплоснабжения, водоснабжения и водоотведения)</w:t>
      </w:r>
      <w:r w:rsidRPr="006B7D63">
        <w:rPr>
          <w:szCs w:val="26"/>
        </w:rPr>
        <w:t xml:space="preserve">, </w:t>
      </w:r>
      <w:r>
        <w:rPr>
          <w:color w:val="000000"/>
          <w:szCs w:val="26"/>
        </w:rPr>
        <w:t xml:space="preserve">обслуживание и </w:t>
      </w:r>
      <w:r w:rsidRPr="009328E7">
        <w:rPr>
          <w:color w:val="000000"/>
          <w:szCs w:val="26"/>
        </w:rPr>
        <w:t xml:space="preserve">эксплуатация которых экономически нецелесообразна; </w:t>
      </w:r>
    </w:p>
    <w:p w:rsidR="00581A6D" w:rsidRPr="004D4EAF" w:rsidRDefault="00581A6D" w:rsidP="00523B07">
      <w:pPr>
        <w:pStyle w:val="a5"/>
        <w:widowControl w:val="0"/>
        <w:numPr>
          <w:ilvl w:val="0"/>
          <w:numId w:val="1"/>
        </w:numPr>
        <w:tabs>
          <w:tab w:val="left" w:pos="208"/>
        </w:tabs>
        <w:overflowPunct/>
        <w:spacing w:line="276" w:lineRule="auto"/>
        <w:jc w:val="both"/>
        <w:rPr>
          <w:szCs w:val="26"/>
        </w:rPr>
      </w:pPr>
      <w:r w:rsidRPr="004D4EAF">
        <w:rPr>
          <w:szCs w:val="26"/>
        </w:rPr>
        <w:t xml:space="preserve">переселение граждан </w:t>
      </w:r>
      <w:r>
        <w:rPr>
          <w:szCs w:val="26"/>
        </w:rPr>
        <w:t xml:space="preserve">в более благоприятные </w:t>
      </w:r>
      <w:r w:rsidRPr="004D4EAF">
        <w:rPr>
          <w:szCs w:val="26"/>
        </w:rPr>
        <w:t xml:space="preserve">условия;        </w:t>
      </w:r>
    </w:p>
    <w:p w:rsidR="00581A6D" w:rsidRPr="004D4EAF" w:rsidRDefault="00581A6D" w:rsidP="00523B07">
      <w:pPr>
        <w:pStyle w:val="a5"/>
        <w:widowControl w:val="0"/>
        <w:numPr>
          <w:ilvl w:val="0"/>
          <w:numId w:val="1"/>
        </w:numPr>
        <w:tabs>
          <w:tab w:val="left" w:pos="208"/>
        </w:tabs>
        <w:overflowPunct/>
        <w:spacing w:line="276" w:lineRule="auto"/>
        <w:jc w:val="both"/>
        <w:rPr>
          <w:szCs w:val="26"/>
        </w:rPr>
      </w:pPr>
      <w:r w:rsidRPr="004D4EAF">
        <w:rPr>
          <w:szCs w:val="26"/>
        </w:rPr>
        <w:t xml:space="preserve"> формирование эффективного рынка трудовых ресурсов;   </w:t>
      </w:r>
    </w:p>
    <w:p w:rsidR="00581A6D" w:rsidRPr="00677BBA" w:rsidRDefault="00581A6D" w:rsidP="00523B07">
      <w:pPr>
        <w:pStyle w:val="a5"/>
        <w:widowControl w:val="0"/>
        <w:numPr>
          <w:ilvl w:val="0"/>
          <w:numId w:val="1"/>
        </w:numPr>
        <w:tabs>
          <w:tab w:val="left" w:pos="208"/>
        </w:tabs>
        <w:overflowPunct/>
        <w:spacing w:line="276" w:lineRule="auto"/>
        <w:ind w:left="67" w:hanging="67"/>
        <w:jc w:val="both"/>
        <w:rPr>
          <w:szCs w:val="26"/>
        </w:rPr>
      </w:pPr>
      <w:r w:rsidRPr="00617C7D">
        <w:rPr>
          <w:color w:val="000000"/>
          <w:szCs w:val="26"/>
        </w:rPr>
        <w:t>обеспечение конституционных прав граждан на получение качественных услуг социально-бытового назначения (образование, здравоохранение, спорт, культура, бытовое обслуживание и т.д.)</w:t>
      </w:r>
      <w:r>
        <w:rPr>
          <w:color w:val="000000"/>
          <w:szCs w:val="26"/>
        </w:rPr>
        <w:t>;</w:t>
      </w:r>
    </w:p>
    <w:p w:rsidR="00581A6D" w:rsidRPr="00617C7D" w:rsidRDefault="00581A6D" w:rsidP="00523B07">
      <w:pPr>
        <w:pStyle w:val="a5"/>
        <w:widowControl w:val="0"/>
        <w:numPr>
          <w:ilvl w:val="0"/>
          <w:numId w:val="1"/>
        </w:numPr>
        <w:tabs>
          <w:tab w:val="left" w:pos="208"/>
        </w:tabs>
        <w:overflowPunct/>
        <w:spacing w:line="276" w:lineRule="auto"/>
        <w:ind w:left="67" w:hanging="67"/>
        <w:jc w:val="both"/>
        <w:rPr>
          <w:szCs w:val="26"/>
        </w:rPr>
      </w:pPr>
      <w:r w:rsidRPr="00617C7D">
        <w:rPr>
          <w:szCs w:val="26"/>
        </w:rPr>
        <w:t xml:space="preserve">сокращение неэффективных бюджетных затрат в малонаселенных, неперспективных населенных пунктах;   </w:t>
      </w:r>
    </w:p>
    <w:p w:rsidR="00581A6D" w:rsidRDefault="00581A6D" w:rsidP="00523B07">
      <w:pPr>
        <w:spacing w:line="276" w:lineRule="auto"/>
        <w:jc w:val="both"/>
        <w:rPr>
          <w:color w:val="000000"/>
          <w:szCs w:val="26"/>
        </w:rPr>
      </w:pPr>
      <w:r>
        <w:rPr>
          <w:color w:val="000000"/>
          <w:szCs w:val="26"/>
        </w:rPr>
        <w:t xml:space="preserve">- </w:t>
      </w:r>
      <w:r w:rsidRPr="00C95CB5">
        <w:rPr>
          <w:color w:val="000000"/>
          <w:szCs w:val="26"/>
        </w:rPr>
        <w:t>эффективное распределение и использовани</w:t>
      </w:r>
      <w:r>
        <w:rPr>
          <w:color w:val="000000"/>
          <w:szCs w:val="26"/>
        </w:rPr>
        <w:t>е средств бюджетов всех уровней.</w:t>
      </w:r>
    </w:p>
    <w:p w:rsidR="00DB717E" w:rsidRPr="00337715" w:rsidRDefault="00B55810" w:rsidP="00677BBA">
      <w:pPr>
        <w:pStyle w:val="a5"/>
        <w:widowControl w:val="0"/>
        <w:tabs>
          <w:tab w:val="left" w:pos="709"/>
        </w:tabs>
        <w:spacing w:line="276" w:lineRule="auto"/>
        <w:ind w:left="0" w:firstLine="567"/>
        <w:jc w:val="both"/>
        <w:rPr>
          <w:szCs w:val="26"/>
        </w:rPr>
      </w:pPr>
      <w:r>
        <w:rPr>
          <w:color w:val="000000"/>
          <w:szCs w:val="26"/>
        </w:rPr>
        <w:t xml:space="preserve">Наличие </w:t>
      </w:r>
      <w:r w:rsidR="0024056F">
        <w:rPr>
          <w:szCs w:val="26"/>
        </w:rPr>
        <w:t>малозаселенных, неперспективных</w:t>
      </w:r>
      <w:r w:rsidR="0024056F" w:rsidRPr="00832620">
        <w:rPr>
          <w:szCs w:val="26"/>
        </w:rPr>
        <w:t xml:space="preserve"> н</w:t>
      </w:r>
      <w:r w:rsidR="0024056F">
        <w:rPr>
          <w:szCs w:val="26"/>
        </w:rPr>
        <w:t>аселенных пунктов</w:t>
      </w:r>
      <w:r w:rsidR="0024056F" w:rsidRPr="000474A6">
        <w:rPr>
          <w:color w:val="000000"/>
          <w:szCs w:val="26"/>
        </w:rPr>
        <w:t xml:space="preserve"> </w:t>
      </w:r>
      <w:r w:rsidRPr="000474A6">
        <w:rPr>
          <w:color w:val="000000"/>
          <w:szCs w:val="26"/>
        </w:rPr>
        <w:t xml:space="preserve">является определенным сдерживающим фактором развития экономики </w:t>
      </w:r>
      <w:r>
        <w:rPr>
          <w:color w:val="000000"/>
          <w:szCs w:val="26"/>
        </w:rPr>
        <w:t>муниципального района</w:t>
      </w:r>
      <w:r w:rsidRPr="000474A6">
        <w:rPr>
          <w:color w:val="000000"/>
          <w:szCs w:val="26"/>
        </w:rPr>
        <w:t xml:space="preserve"> «Печора». </w:t>
      </w:r>
      <w:r w:rsidR="00DB717E" w:rsidRPr="00337715">
        <w:rPr>
          <w:rFonts w:eastAsia="Batang"/>
          <w:szCs w:val="26"/>
        </w:rPr>
        <w:t xml:space="preserve">В рамках достижения цели и решения задач Программы  </w:t>
      </w:r>
      <w:r w:rsidR="00DB717E" w:rsidRPr="00337715">
        <w:rPr>
          <w:szCs w:val="26"/>
        </w:rPr>
        <w:t xml:space="preserve"> </w:t>
      </w:r>
      <w:r w:rsidR="00DB717E" w:rsidRPr="00337715">
        <w:rPr>
          <w:szCs w:val="26"/>
        </w:rPr>
        <w:lastRenderedPageBreak/>
        <w:t>планируется проведение административных, организационных, информационных, социальных, мероприятий и мероприятий судебного воздействия.</w:t>
      </w:r>
    </w:p>
    <w:p w:rsidR="00DB717E" w:rsidRDefault="00DB717E" w:rsidP="00C820D7">
      <w:pPr>
        <w:widowControl w:val="0"/>
        <w:tabs>
          <w:tab w:val="left" w:pos="993"/>
        </w:tabs>
        <w:spacing w:line="276" w:lineRule="auto"/>
        <w:ind w:firstLine="709"/>
        <w:jc w:val="both"/>
        <w:rPr>
          <w:szCs w:val="26"/>
        </w:rPr>
      </w:pPr>
    </w:p>
    <w:p w:rsidR="00DB717E" w:rsidRPr="00DE16A7" w:rsidRDefault="00DB717E" w:rsidP="00C820D7">
      <w:pPr>
        <w:pStyle w:val="a7"/>
        <w:spacing w:line="276" w:lineRule="auto"/>
        <w:jc w:val="center"/>
        <w:rPr>
          <w:b/>
          <w:szCs w:val="26"/>
        </w:rPr>
      </w:pPr>
      <w:r w:rsidRPr="00DE16A7">
        <w:rPr>
          <w:b/>
          <w:szCs w:val="26"/>
        </w:rPr>
        <w:t>3. Система программных мероприятий</w:t>
      </w:r>
    </w:p>
    <w:p w:rsidR="00DB717E" w:rsidRPr="00DE16A7" w:rsidRDefault="00DB717E" w:rsidP="00C820D7">
      <w:pPr>
        <w:pStyle w:val="a7"/>
        <w:spacing w:line="276" w:lineRule="auto"/>
        <w:rPr>
          <w:szCs w:val="26"/>
        </w:rPr>
      </w:pPr>
    </w:p>
    <w:p w:rsidR="00DB717E" w:rsidRPr="008B17AC" w:rsidRDefault="00DB717E" w:rsidP="00C820D7">
      <w:pPr>
        <w:pStyle w:val="a7"/>
        <w:spacing w:line="276" w:lineRule="auto"/>
        <w:ind w:firstLine="540"/>
        <w:jc w:val="both"/>
        <w:rPr>
          <w:szCs w:val="26"/>
        </w:rPr>
      </w:pPr>
      <w:r w:rsidRPr="008B17AC">
        <w:rPr>
          <w:szCs w:val="26"/>
        </w:rPr>
        <w:t xml:space="preserve">В рамках </w:t>
      </w:r>
      <w:r>
        <w:rPr>
          <w:szCs w:val="26"/>
        </w:rPr>
        <w:t>П</w:t>
      </w:r>
      <w:r w:rsidRPr="008B17AC">
        <w:rPr>
          <w:szCs w:val="26"/>
        </w:rPr>
        <w:t xml:space="preserve">рограммы планируется </w:t>
      </w:r>
      <w:r>
        <w:rPr>
          <w:szCs w:val="26"/>
        </w:rPr>
        <w:t>реализовать</w:t>
      </w:r>
      <w:r w:rsidRPr="008B17AC">
        <w:rPr>
          <w:szCs w:val="26"/>
        </w:rPr>
        <w:t xml:space="preserve"> комплекс мероприятий, направленных на </w:t>
      </w:r>
      <w:r>
        <w:rPr>
          <w:szCs w:val="26"/>
        </w:rPr>
        <w:t>переселение граждан</w:t>
      </w:r>
      <w:r w:rsidR="0024056F">
        <w:rPr>
          <w:szCs w:val="26"/>
        </w:rPr>
        <w:t xml:space="preserve"> </w:t>
      </w:r>
      <w:r w:rsidR="0024056F">
        <w:rPr>
          <w:color w:val="000000"/>
          <w:szCs w:val="26"/>
        </w:rPr>
        <w:t xml:space="preserve">из </w:t>
      </w:r>
      <w:r w:rsidR="0024056F">
        <w:rPr>
          <w:szCs w:val="26"/>
        </w:rPr>
        <w:t>малозаселенных, неперспективных</w:t>
      </w:r>
      <w:r w:rsidR="0024056F" w:rsidRPr="00832620">
        <w:rPr>
          <w:szCs w:val="26"/>
        </w:rPr>
        <w:t xml:space="preserve"> н</w:t>
      </w:r>
      <w:r w:rsidR="0024056F">
        <w:rPr>
          <w:szCs w:val="26"/>
        </w:rPr>
        <w:t>аселенных пунктов</w:t>
      </w:r>
      <w:r>
        <w:rPr>
          <w:szCs w:val="26"/>
        </w:rPr>
        <w:t xml:space="preserve">, а также </w:t>
      </w:r>
      <w:r w:rsidRPr="008B17AC">
        <w:rPr>
          <w:szCs w:val="26"/>
        </w:rPr>
        <w:t xml:space="preserve">снижение </w:t>
      </w:r>
      <w:r>
        <w:rPr>
          <w:szCs w:val="26"/>
        </w:rPr>
        <w:t xml:space="preserve">и ликвидацию </w:t>
      </w:r>
      <w:r w:rsidRPr="008B17AC">
        <w:rPr>
          <w:szCs w:val="26"/>
        </w:rPr>
        <w:t>задолженности потребителей за жилищно-коммунальные услуги</w:t>
      </w:r>
      <w:r>
        <w:rPr>
          <w:szCs w:val="26"/>
        </w:rPr>
        <w:t xml:space="preserve"> (в том числе по пустующему жилью)</w:t>
      </w:r>
      <w:r w:rsidRPr="008B17AC">
        <w:rPr>
          <w:szCs w:val="26"/>
        </w:rPr>
        <w:t>:</w:t>
      </w:r>
    </w:p>
    <w:p w:rsidR="00DB717E" w:rsidRPr="006B7D63" w:rsidRDefault="00DB717E" w:rsidP="0024056F">
      <w:pPr>
        <w:pStyle w:val="a5"/>
        <w:numPr>
          <w:ilvl w:val="0"/>
          <w:numId w:val="3"/>
        </w:numPr>
        <w:tabs>
          <w:tab w:val="left" w:pos="567"/>
        </w:tabs>
        <w:overflowPunct/>
        <w:spacing w:line="276" w:lineRule="auto"/>
        <w:ind w:left="0" w:firstLine="284"/>
        <w:jc w:val="both"/>
        <w:rPr>
          <w:rFonts w:eastAsia="Batang"/>
          <w:szCs w:val="26"/>
        </w:rPr>
      </w:pPr>
      <w:r w:rsidRPr="00D43E69">
        <w:rPr>
          <w:rFonts w:eastAsia="Batang"/>
          <w:szCs w:val="26"/>
        </w:rPr>
        <w:t>проведение мониторинга кредиторской задолженности потребителей многоквартирных домов</w:t>
      </w:r>
      <w:r w:rsidR="006E1833" w:rsidRPr="006E1833">
        <w:rPr>
          <w:color w:val="FF0000"/>
          <w:szCs w:val="26"/>
        </w:rPr>
        <w:t xml:space="preserve"> </w:t>
      </w:r>
      <w:r w:rsidR="006E1833" w:rsidRPr="006B7D63">
        <w:rPr>
          <w:szCs w:val="26"/>
        </w:rPr>
        <w:t>подключенных к инженерным сетям (теплоснабжения, водоснабжения и водоотведения)</w:t>
      </w:r>
      <w:r w:rsidRPr="006B7D63">
        <w:rPr>
          <w:rFonts w:eastAsia="Batang"/>
          <w:szCs w:val="26"/>
        </w:rPr>
        <w:t xml:space="preserve"> в п. Белый-Ю</w:t>
      </w:r>
      <w:r w:rsidR="00F82C8F" w:rsidRPr="006B7D63">
        <w:rPr>
          <w:rFonts w:eastAsia="Batang"/>
          <w:szCs w:val="26"/>
        </w:rPr>
        <w:t xml:space="preserve">, </w:t>
      </w:r>
      <w:r w:rsidR="00F82C8F" w:rsidRPr="006B7D63">
        <w:rPr>
          <w:szCs w:val="26"/>
        </w:rPr>
        <w:t>п. Косью и п. Березовка</w:t>
      </w:r>
      <w:r w:rsidRPr="006B7D63">
        <w:rPr>
          <w:rFonts w:eastAsia="Batang"/>
          <w:szCs w:val="26"/>
        </w:rPr>
        <w:t xml:space="preserve"> за жилищно-коммунальные услуги;</w:t>
      </w:r>
    </w:p>
    <w:p w:rsidR="00DB717E" w:rsidRPr="006B7D63" w:rsidRDefault="00DB717E" w:rsidP="0024056F">
      <w:pPr>
        <w:pStyle w:val="a5"/>
        <w:numPr>
          <w:ilvl w:val="0"/>
          <w:numId w:val="3"/>
        </w:numPr>
        <w:tabs>
          <w:tab w:val="left" w:pos="426"/>
        </w:tabs>
        <w:overflowPunct/>
        <w:spacing w:line="276" w:lineRule="auto"/>
        <w:ind w:left="0" w:firstLine="284"/>
        <w:jc w:val="both"/>
        <w:rPr>
          <w:rFonts w:eastAsia="Batang"/>
          <w:spacing w:val="-20"/>
          <w:szCs w:val="26"/>
        </w:rPr>
      </w:pPr>
      <w:r w:rsidRPr="006B7D63">
        <w:rPr>
          <w:rFonts w:eastAsia="Batang"/>
          <w:szCs w:val="26"/>
        </w:rPr>
        <w:t>проведение информационно-разъяснительной работы с населением</w:t>
      </w:r>
      <w:r w:rsidR="00D94E6C" w:rsidRPr="00D94E6C">
        <w:rPr>
          <w:rFonts w:eastAsia="Batang"/>
          <w:szCs w:val="26"/>
        </w:rPr>
        <w:t xml:space="preserve"> </w:t>
      </w:r>
      <w:r w:rsidR="00D94E6C" w:rsidRPr="006B7D63">
        <w:rPr>
          <w:rFonts w:eastAsia="Batang"/>
          <w:szCs w:val="26"/>
        </w:rPr>
        <w:t>о реализации Программы</w:t>
      </w:r>
      <w:r w:rsidRPr="006B7D63">
        <w:rPr>
          <w:rFonts w:eastAsia="Batang"/>
          <w:szCs w:val="26"/>
        </w:rPr>
        <w:t xml:space="preserve">: размещение информации через СМИ, на </w:t>
      </w:r>
      <w:proofErr w:type="gramStart"/>
      <w:r w:rsidRPr="006B7D63">
        <w:rPr>
          <w:rFonts w:eastAsia="Batang"/>
          <w:szCs w:val="26"/>
        </w:rPr>
        <w:t>стендах</w:t>
      </w:r>
      <w:proofErr w:type="gramEnd"/>
      <w:r w:rsidRPr="006B7D63">
        <w:rPr>
          <w:rFonts w:eastAsia="Batang"/>
          <w:szCs w:val="26"/>
        </w:rPr>
        <w:t xml:space="preserve"> в многоквартирных домах</w:t>
      </w:r>
      <w:r w:rsidR="006E1833" w:rsidRPr="006B7D63">
        <w:rPr>
          <w:szCs w:val="26"/>
        </w:rPr>
        <w:t xml:space="preserve"> подключенных к инженерным сетям (теплоснабжения, водоснабжения и водоотведения)</w:t>
      </w:r>
      <w:r w:rsidRPr="006B7D63">
        <w:rPr>
          <w:rFonts w:eastAsia="Batang"/>
          <w:szCs w:val="26"/>
        </w:rPr>
        <w:t xml:space="preserve"> п. Белый-Ю</w:t>
      </w:r>
      <w:r w:rsidR="00F82C8F" w:rsidRPr="006B7D63">
        <w:rPr>
          <w:rFonts w:eastAsia="Batang"/>
          <w:szCs w:val="26"/>
        </w:rPr>
        <w:t xml:space="preserve">, </w:t>
      </w:r>
      <w:r w:rsidR="00F82C8F" w:rsidRPr="006B7D63">
        <w:rPr>
          <w:szCs w:val="26"/>
        </w:rPr>
        <w:t>п. Косью и п. Березовка</w:t>
      </w:r>
      <w:r w:rsidRPr="006B7D63">
        <w:rPr>
          <w:rFonts w:eastAsia="Batang"/>
          <w:szCs w:val="26"/>
        </w:rPr>
        <w:t>;</w:t>
      </w:r>
    </w:p>
    <w:p w:rsidR="00DB717E" w:rsidRPr="006B7D63" w:rsidRDefault="00DB717E" w:rsidP="0024056F">
      <w:pPr>
        <w:pStyle w:val="a5"/>
        <w:numPr>
          <w:ilvl w:val="0"/>
          <w:numId w:val="3"/>
        </w:numPr>
        <w:tabs>
          <w:tab w:val="left" w:pos="426"/>
        </w:tabs>
        <w:overflowPunct/>
        <w:spacing w:line="276" w:lineRule="auto"/>
        <w:ind w:left="0" w:firstLine="284"/>
        <w:jc w:val="both"/>
        <w:rPr>
          <w:rFonts w:eastAsia="Batang"/>
          <w:spacing w:val="-20"/>
          <w:szCs w:val="26"/>
        </w:rPr>
      </w:pPr>
      <w:r w:rsidRPr="006B7D63">
        <w:rPr>
          <w:rFonts w:eastAsia="Batang"/>
          <w:szCs w:val="26"/>
        </w:rPr>
        <w:t xml:space="preserve"> проведение комплекса мероприятий по переселению граждан из многоквартирных домов</w:t>
      </w:r>
      <w:r w:rsidR="00E503EA" w:rsidRPr="00E503EA">
        <w:rPr>
          <w:rFonts w:eastAsia="Batang"/>
          <w:szCs w:val="26"/>
        </w:rPr>
        <w:t xml:space="preserve"> </w:t>
      </w:r>
      <w:r w:rsidR="00E503EA" w:rsidRPr="006B7D63">
        <w:rPr>
          <w:rFonts w:eastAsia="Batang"/>
          <w:szCs w:val="26"/>
        </w:rPr>
        <w:t xml:space="preserve">п. Белый-Ю, </w:t>
      </w:r>
      <w:r w:rsidR="00E503EA" w:rsidRPr="006B7D63">
        <w:rPr>
          <w:szCs w:val="26"/>
        </w:rPr>
        <w:t>п. Косью и п. Березовка</w:t>
      </w:r>
      <w:r w:rsidR="006B7D63" w:rsidRPr="006B7D63">
        <w:rPr>
          <w:rFonts w:eastAsia="Batang"/>
          <w:szCs w:val="26"/>
        </w:rPr>
        <w:t>,</w:t>
      </w:r>
      <w:r w:rsidRPr="006B7D63">
        <w:rPr>
          <w:rFonts w:eastAsia="Batang"/>
          <w:szCs w:val="26"/>
        </w:rPr>
        <w:t xml:space="preserve"> </w:t>
      </w:r>
      <w:r w:rsidR="006E1833" w:rsidRPr="006B7D63">
        <w:rPr>
          <w:szCs w:val="26"/>
        </w:rPr>
        <w:t>подключенных к инженерным сетям (теплоснабжения, водоснабжения и водоотведения)</w:t>
      </w:r>
      <w:r w:rsidRPr="006B7D63">
        <w:rPr>
          <w:rFonts w:eastAsia="Batang"/>
          <w:szCs w:val="26"/>
        </w:rPr>
        <w:t xml:space="preserve"> в город  Печора.</w:t>
      </w:r>
    </w:p>
    <w:p w:rsidR="00D67CA8" w:rsidRPr="006B7D63" w:rsidRDefault="00D67CA8" w:rsidP="00C820D7">
      <w:pPr>
        <w:pStyle w:val="ConsPlusNormal"/>
        <w:spacing w:line="276" w:lineRule="auto"/>
        <w:ind w:firstLine="708"/>
        <w:jc w:val="both"/>
        <w:rPr>
          <w:rFonts w:ascii="Times New Roman" w:hAnsi="Times New Roman" w:cs="Times New Roman"/>
          <w:sz w:val="26"/>
          <w:szCs w:val="26"/>
        </w:rPr>
      </w:pPr>
      <w:r w:rsidRPr="006B7D63">
        <w:rPr>
          <w:rFonts w:ascii="Times New Roman" w:hAnsi="Times New Roman" w:cs="Times New Roman"/>
          <w:sz w:val="26"/>
          <w:szCs w:val="26"/>
        </w:rPr>
        <w:t>Перечень</w:t>
      </w:r>
      <w:r w:rsidR="008E496B" w:rsidRPr="006B7D63">
        <w:rPr>
          <w:rFonts w:ascii="Times New Roman" w:hAnsi="Times New Roman" w:cs="Times New Roman"/>
          <w:sz w:val="26"/>
          <w:szCs w:val="26"/>
        </w:rPr>
        <w:t xml:space="preserve"> адресов</w:t>
      </w:r>
      <w:r w:rsidRPr="006B7D63">
        <w:rPr>
          <w:rFonts w:ascii="Times New Roman" w:hAnsi="Times New Roman" w:cs="Times New Roman"/>
          <w:sz w:val="26"/>
          <w:szCs w:val="26"/>
        </w:rPr>
        <w:t xml:space="preserve"> многоквартирных домов</w:t>
      </w:r>
      <w:r w:rsidR="006E1833" w:rsidRPr="006B7D63">
        <w:rPr>
          <w:rFonts w:ascii="Times New Roman" w:hAnsi="Times New Roman" w:cs="Times New Roman"/>
          <w:szCs w:val="26"/>
        </w:rPr>
        <w:t xml:space="preserve"> </w:t>
      </w:r>
      <w:r w:rsidR="006E1833" w:rsidRPr="006B7D63">
        <w:rPr>
          <w:rFonts w:ascii="Times New Roman" w:hAnsi="Times New Roman" w:cs="Times New Roman"/>
          <w:sz w:val="26"/>
          <w:szCs w:val="26"/>
        </w:rPr>
        <w:t>подключенных к инженерным сетям (теплоснабжения, водоснабжения и водоотведения)</w:t>
      </w:r>
      <w:r w:rsidRPr="006B7D63">
        <w:rPr>
          <w:rFonts w:ascii="Times New Roman" w:hAnsi="Times New Roman" w:cs="Times New Roman"/>
          <w:sz w:val="26"/>
          <w:szCs w:val="26"/>
        </w:rPr>
        <w:t>, подлежащих расселению в 20</w:t>
      </w:r>
      <w:r w:rsidR="00272F4E" w:rsidRPr="006B7D63">
        <w:rPr>
          <w:rFonts w:ascii="Times New Roman" w:hAnsi="Times New Roman" w:cs="Times New Roman"/>
          <w:sz w:val="26"/>
          <w:szCs w:val="26"/>
        </w:rPr>
        <w:t>20</w:t>
      </w:r>
      <w:r w:rsidRPr="006B7D63">
        <w:rPr>
          <w:rFonts w:ascii="Times New Roman" w:hAnsi="Times New Roman" w:cs="Times New Roman"/>
          <w:sz w:val="26"/>
          <w:szCs w:val="26"/>
        </w:rPr>
        <w:t>-202</w:t>
      </w:r>
      <w:r w:rsidR="00272F4E" w:rsidRPr="006B7D63">
        <w:rPr>
          <w:rFonts w:ascii="Times New Roman" w:hAnsi="Times New Roman" w:cs="Times New Roman"/>
          <w:sz w:val="26"/>
          <w:szCs w:val="26"/>
        </w:rPr>
        <w:t>2</w:t>
      </w:r>
      <w:r w:rsidRPr="006B7D63">
        <w:rPr>
          <w:rFonts w:ascii="Times New Roman" w:hAnsi="Times New Roman" w:cs="Times New Roman"/>
          <w:sz w:val="26"/>
          <w:szCs w:val="26"/>
        </w:rPr>
        <w:t xml:space="preserve"> годах представлен в приложении 1 к Программе.</w:t>
      </w:r>
    </w:p>
    <w:p w:rsidR="004474A7" w:rsidRPr="006B7D63" w:rsidRDefault="004474A7" w:rsidP="00C820D7">
      <w:pPr>
        <w:pStyle w:val="ConsPlusNormal"/>
        <w:spacing w:line="276" w:lineRule="auto"/>
        <w:ind w:firstLine="708"/>
        <w:jc w:val="both"/>
        <w:rPr>
          <w:rFonts w:ascii="Times New Roman" w:hAnsi="Times New Roman" w:cs="Times New Roman"/>
          <w:sz w:val="26"/>
          <w:szCs w:val="26"/>
        </w:rPr>
      </w:pPr>
      <w:r w:rsidRPr="006B7D63">
        <w:rPr>
          <w:rFonts w:ascii="Times New Roman" w:hAnsi="Times New Roman" w:cs="Times New Roman"/>
          <w:sz w:val="26"/>
          <w:szCs w:val="26"/>
        </w:rPr>
        <w:t>Перечень жилых помещений</w:t>
      </w:r>
      <w:r w:rsidR="006B7D63">
        <w:rPr>
          <w:rFonts w:ascii="Times New Roman" w:hAnsi="Times New Roman" w:cs="Times New Roman"/>
          <w:sz w:val="26"/>
          <w:szCs w:val="26"/>
        </w:rPr>
        <w:t>,</w:t>
      </w:r>
      <w:r w:rsidR="006E1833" w:rsidRPr="006B7D63">
        <w:rPr>
          <w:rFonts w:ascii="Times New Roman" w:hAnsi="Times New Roman" w:cs="Times New Roman"/>
          <w:color w:val="FF0000"/>
          <w:szCs w:val="26"/>
        </w:rPr>
        <w:t xml:space="preserve"> </w:t>
      </w:r>
      <w:r w:rsidRPr="006B7D63">
        <w:rPr>
          <w:rFonts w:ascii="Times New Roman" w:hAnsi="Times New Roman" w:cs="Times New Roman"/>
          <w:sz w:val="26"/>
          <w:szCs w:val="26"/>
        </w:rPr>
        <w:t>подлежащих расселению</w:t>
      </w:r>
      <w:r w:rsidR="003834FD" w:rsidRPr="006B7D63">
        <w:rPr>
          <w:rFonts w:ascii="Times New Roman" w:hAnsi="Times New Roman" w:cs="Times New Roman"/>
          <w:sz w:val="26"/>
          <w:szCs w:val="26"/>
        </w:rPr>
        <w:t xml:space="preserve"> и</w:t>
      </w:r>
      <w:r w:rsidR="00AD36F2" w:rsidRPr="006B7D63">
        <w:rPr>
          <w:rFonts w:ascii="Times New Roman" w:hAnsi="Times New Roman" w:cs="Times New Roman"/>
          <w:sz w:val="26"/>
          <w:szCs w:val="26"/>
        </w:rPr>
        <w:t xml:space="preserve"> находящихся в </w:t>
      </w:r>
      <w:r w:rsidR="00581A6D" w:rsidRPr="006B7D63">
        <w:rPr>
          <w:rFonts w:ascii="Times New Roman" w:hAnsi="Times New Roman" w:cs="Times New Roman"/>
          <w:sz w:val="26"/>
          <w:szCs w:val="26"/>
        </w:rPr>
        <w:t>казне</w:t>
      </w:r>
      <w:r w:rsidR="00AD36F2" w:rsidRPr="006B7D63">
        <w:rPr>
          <w:rFonts w:ascii="Times New Roman" w:hAnsi="Times New Roman" w:cs="Times New Roman"/>
          <w:sz w:val="26"/>
          <w:szCs w:val="26"/>
        </w:rPr>
        <w:t xml:space="preserve"> МО МР «Печора» </w:t>
      </w:r>
      <w:r w:rsidRPr="006B7D63">
        <w:rPr>
          <w:rFonts w:ascii="Times New Roman" w:hAnsi="Times New Roman" w:cs="Times New Roman"/>
          <w:sz w:val="26"/>
          <w:szCs w:val="26"/>
        </w:rPr>
        <w:t>в 20</w:t>
      </w:r>
      <w:r w:rsidR="0022558B" w:rsidRPr="006B7D63">
        <w:rPr>
          <w:rFonts w:ascii="Times New Roman" w:hAnsi="Times New Roman" w:cs="Times New Roman"/>
          <w:sz w:val="26"/>
          <w:szCs w:val="26"/>
        </w:rPr>
        <w:t>20</w:t>
      </w:r>
      <w:r w:rsidRPr="006B7D63">
        <w:rPr>
          <w:rFonts w:ascii="Times New Roman" w:hAnsi="Times New Roman" w:cs="Times New Roman"/>
          <w:sz w:val="26"/>
          <w:szCs w:val="26"/>
        </w:rPr>
        <w:t>-202</w:t>
      </w:r>
      <w:r w:rsidR="0022558B" w:rsidRPr="006B7D63">
        <w:rPr>
          <w:rFonts w:ascii="Times New Roman" w:hAnsi="Times New Roman" w:cs="Times New Roman"/>
          <w:sz w:val="26"/>
          <w:szCs w:val="26"/>
        </w:rPr>
        <w:t>2</w:t>
      </w:r>
      <w:r w:rsidRPr="006B7D63">
        <w:rPr>
          <w:rFonts w:ascii="Times New Roman" w:hAnsi="Times New Roman" w:cs="Times New Roman"/>
          <w:sz w:val="26"/>
          <w:szCs w:val="26"/>
        </w:rPr>
        <w:t xml:space="preserve"> годах представлен в приложении 2 к Программе.</w:t>
      </w:r>
    </w:p>
    <w:p w:rsidR="00586FC1" w:rsidRDefault="00586FC1" w:rsidP="00586FC1">
      <w:pPr>
        <w:pStyle w:val="ConsPlusNormal"/>
        <w:spacing w:line="276" w:lineRule="auto"/>
        <w:ind w:firstLine="708"/>
        <w:jc w:val="both"/>
        <w:rPr>
          <w:rFonts w:ascii="Times New Roman" w:hAnsi="Times New Roman" w:cs="Times New Roman"/>
          <w:sz w:val="26"/>
          <w:szCs w:val="26"/>
        </w:rPr>
      </w:pPr>
      <w:r w:rsidRPr="00586FC1">
        <w:rPr>
          <w:rFonts w:ascii="Times New Roman" w:hAnsi="Times New Roman" w:cs="Times New Roman"/>
          <w:sz w:val="26"/>
          <w:szCs w:val="26"/>
        </w:rPr>
        <w:t>Перечень жилых помещений</w:t>
      </w:r>
      <w:r w:rsidRPr="006E1833">
        <w:rPr>
          <w:rFonts w:ascii="Times New Roman" w:hAnsi="Times New Roman" w:cs="Times New Roman"/>
          <w:sz w:val="26"/>
          <w:szCs w:val="26"/>
        </w:rPr>
        <w:t>,</w:t>
      </w:r>
      <w:r w:rsidRPr="00586FC1">
        <w:rPr>
          <w:rFonts w:ascii="Times New Roman" w:hAnsi="Times New Roman" w:cs="Times New Roman"/>
          <w:sz w:val="26"/>
          <w:szCs w:val="26"/>
        </w:rPr>
        <w:t xml:space="preserve"> находящихся в собственности граждан и </w:t>
      </w:r>
      <w:r w:rsidR="008E496B">
        <w:rPr>
          <w:rFonts w:ascii="Times New Roman" w:hAnsi="Times New Roman" w:cs="Times New Roman"/>
          <w:sz w:val="26"/>
          <w:szCs w:val="26"/>
        </w:rPr>
        <w:t>подлежащих расселению в 2020-2022</w:t>
      </w:r>
      <w:r w:rsidRPr="00586FC1">
        <w:rPr>
          <w:rFonts w:ascii="Times New Roman" w:hAnsi="Times New Roman" w:cs="Times New Roman"/>
          <w:sz w:val="26"/>
          <w:szCs w:val="26"/>
        </w:rPr>
        <w:t xml:space="preserve"> годах</w:t>
      </w:r>
      <w:r>
        <w:rPr>
          <w:rFonts w:ascii="Times New Roman" w:hAnsi="Times New Roman" w:cs="Times New Roman"/>
          <w:sz w:val="26"/>
          <w:szCs w:val="26"/>
        </w:rPr>
        <w:t xml:space="preserve"> представлен в приложении 3 к Программе.</w:t>
      </w:r>
    </w:p>
    <w:p w:rsidR="004A05E4" w:rsidRDefault="004A05E4" w:rsidP="0024056F">
      <w:pPr>
        <w:shd w:val="clear" w:color="auto" w:fill="FFFFFF"/>
        <w:overflowPunct/>
        <w:autoSpaceDE/>
        <w:autoSpaceDN/>
        <w:adjustRightInd/>
        <w:spacing w:line="276" w:lineRule="auto"/>
        <w:textAlignment w:val="baseline"/>
        <w:rPr>
          <w:rFonts w:ascii="Arial" w:hAnsi="Arial" w:cs="Arial"/>
          <w:color w:val="666666"/>
          <w:sz w:val="20"/>
        </w:rPr>
      </w:pPr>
    </w:p>
    <w:p w:rsidR="004A05E4" w:rsidRPr="00FE273C" w:rsidRDefault="004A05E4" w:rsidP="00C820D7">
      <w:pPr>
        <w:shd w:val="clear" w:color="auto" w:fill="FFFFFF"/>
        <w:overflowPunct/>
        <w:autoSpaceDE/>
        <w:autoSpaceDN/>
        <w:adjustRightInd/>
        <w:spacing w:line="276" w:lineRule="auto"/>
        <w:jc w:val="center"/>
        <w:textAlignment w:val="baseline"/>
        <w:rPr>
          <w:b/>
          <w:szCs w:val="26"/>
        </w:rPr>
      </w:pPr>
      <w:r w:rsidRPr="00FE273C">
        <w:rPr>
          <w:b/>
          <w:szCs w:val="26"/>
        </w:rPr>
        <w:t>4.  Механизм реализации Программы</w:t>
      </w:r>
    </w:p>
    <w:p w:rsidR="004A05E4" w:rsidRPr="001320AB" w:rsidRDefault="004A05E4" w:rsidP="00C820D7">
      <w:pPr>
        <w:overflowPunct/>
        <w:autoSpaceDE/>
        <w:autoSpaceDN/>
        <w:adjustRightInd/>
        <w:spacing w:line="276" w:lineRule="auto"/>
        <w:rPr>
          <w:sz w:val="24"/>
          <w:szCs w:val="24"/>
        </w:rPr>
      </w:pPr>
    </w:p>
    <w:p w:rsidR="004A05E4" w:rsidRPr="001320AB" w:rsidRDefault="004A05E4" w:rsidP="00B043F3">
      <w:pPr>
        <w:widowControl w:val="0"/>
        <w:ind w:firstLine="708"/>
        <w:jc w:val="both"/>
        <w:rPr>
          <w:szCs w:val="26"/>
        </w:rPr>
      </w:pPr>
      <w:r w:rsidRPr="001320AB">
        <w:rPr>
          <w:szCs w:val="26"/>
        </w:rPr>
        <w:t xml:space="preserve">4.1. Управление Программой и </w:t>
      </w:r>
      <w:proofErr w:type="gramStart"/>
      <w:r w:rsidRPr="001320AB">
        <w:rPr>
          <w:szCs w:val="26"/>
        </w:rPr>
        <w:t>контроль за</w:t>
      </w:r>
      <w:proofErr w:type="gramEnd"/>
      <w:r w:rsidRPr="001320AB">
        <w:rPr>
          <w:szCs w:val="26"/>
        </w:rPr>
        <w:t xml:space="preserve"> ее реализацией </w:t>
      </w:r>
      <w:r w:rsidR="00BE76E2">
        <w:rPr>
          <w:szCs w:val="26"/>
        </w:rPr>
        <w:t xml:space="preserve">осуществляется </w:t>
      </w:r>
      <w:r w:rsidR="009D1BA1" w:rsidRPr="00581A6D">
        <w:rPr>
          <w:szCs w:val="26"/>
        </w:rPr>
        <w:t xml:space="preserve">отделом  управления жилым фондом администрации МР «Печора» и </w:t>
      </w:r>
      <w:r w:rsidR="00BE76E2" w:rsidRPr="00581A6D">
        <w:rPr>
          <w:szCs w:val="26"/>
        </w:rPr>
        <w:t>к</w:t>
      </w:r>
      <w:r w:rsidR="009D1BA1" w:rsidRPr="00581A6D">
        <w:rPr>
          <w:szCs w:val="26"/>
        </w:rPr>
        <w:t>омитетом по управлению муниципал</w:t>
      </w:r>
      <w:r w:rsidR="003834FD" w:rsidRPr="00581A6D">
        <w:rPr>
          <w:szCs w:val="26"/>
        </w:rPr>
        <w:t>ьной собственностью МР «Печора»</w:t>
      </w:r>
      <w:r w:rsidR="00B043F3" w:rsidRPr="001320AB">
        <w:rPr>
          <w:szCs w:val="26"/>
        </w:rPr>
        <w:t xml:space="preserve"> </w:t>
      </w:r>
      <w:r w:rsidRPr="001320AB">
        <w:rPr>
          <w:szCs w:val="26"/>
        </w:rPr>
        <w:t>(далее - Уполномоченный орган).</w:t>
      </w:r>
    </w:p>
    <w:p w:rsidR="004A05E4" w:rsidRPr="001320AB" w:rsidRDefault="004A05E4" w:rsidP="00614513">
      <w:pPr>
        <w:shd w:val="clear" w:color="auto" w:fill="FFFFFF"/>
        <w:overflowPunct/>
        <w:autoSpaceDE/>
        <w:autoSpaceDN/>
        <w:adjustRightInd/>
        <w:spacing w:line="276" w:lineRule="auto"/>
        <w:ind w:firstLine="708"/>
        <w:jc w:val="both"/>
        <w:textAlignment w:val="baseline"/>
        <w:rPr>
          <w:szCs w:val="26"/>
        </w:rPr>
      </w:pPr>
      <w:r w:rsidRPr="001320AB">
        <w:rPr>
          <w:szCs w:val="26"/>
        </w:rPr>
        <w:t>В целях управления реализацией Программы на Уполномоченный орган возлагаются следующие функции:</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   </w:t>
      </w:r>
      <w:r w:rsidR="004A05E4" w:rsidRPr="001320AB">
        <w:rPr>
          <w:szCs w:val="26"/>
        </w:rPr>
        <w:t>разработка проектов муниципальных правовых актов;</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 </w:t>
      </w:r>
      <w:r w:rsidR="004A05E4" w:rsidRPr="001320AB">
        <w:rPr>
          <w:szCs w:val="26"/>
        </w:rPr>
        <w:t xml:space="preserve">эффективное использование средств, выделенных на реализацию </w:t>
      </w:r>
      <w:r w:rsidR="006B0E5A">
        <w:rPr>
          <w:szCs w:val="26"/>
        </w:rPr>
        <w:t>адресной</w:t>
      </w:r>
      <w:r w:rsidR="004A05E4" w:rsidRPr="001320AB">
        <w:rPr>
          <w:szCs w:val="26"/>
        </w:rPr>
        <w:t xml:space="preserve"> Программы;</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lastRenderedPageBreak/>
        <w:t xml:space="preserve">- </w:t>
      </w:r>
      <w:r w:rsidR="004A05E4" w:rsidRPr="001320AB">
        <w:rPr>
          <w:szCs w:val="26"/>
        </w:rPr>
        <w:t>ежеквартальное обобщение итогов реализации Программы;</w:t>
      </w:r>
    </w:p>
    <w:p w:rsidR="004A05E4" w:rsidRPr="001320AB" w:rsidRDefault="00C31958" w:rsidP="00831796">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 </w:t>
      </w:r>
      <w:r w:rsidR="004A05E4" w:rsidRPr="001320AB">
        <w:rPr>
          <w:szCs w:val="26"/>
        </w:rPr>
        <w:t>предоставление отчета о выполнении Программы;</w:t>
      </w:r>
    </w:p>
    <w:p w:rsidR="004A05E4" w:rsidRPr="001320AB" w:rsidRDefault="008E496B" w:rsidP="00831796">
      <w:pPr>
        <w:shd w:val="clear" w:color="auto" w:fill="FFFFFF"/>
        <w:overflowPunct/>
        <w:autoSpaceDE/>
        <w:autoSpaceDN/>
        <w:adjustRightInd/>
        <w:spacing w:line="276" w:lineRule="auto"/>
        <w:ind w:firstLine="708"/>
        <w:jc w:val="both"/>
        <w:textAlignment w:val="baseline"/>
        <w:rPr>
          <w:szCs w:val="26"/>
        </w:rPr>
      </w:pPr>
      <w:r>
        <w:rPr>
          <w:szCs w:val="26"/>
        </w:rPr>
        <w:t xml:space="preserve">- </w:t>
      </w:r>
      <w:r w:rsidR="004A05E4" w:rsidRPr="001320AB">
        <w:rPr>
          <w:szCs w:val="26"/>
        </w:rPr>
        <w:t>информирование общественности о ходе и результатах реализации Программы.</w:t>
      </w:r>
    </w:p>
    <w:p w:rsidR="007B58B1" w:rsidRPr="001320AB" w:rsidRDefault="00203002" w:rsidP="007B58B1">
      <w:pPr>
        <w:shd w:val="clear" w:color="auto" w:fill="FFFFFF"/>
        <w:overflowPunct/>
        <w:autoSpaceDE/>
        <w:autoSpaceDN/>
        <w:adjustRightInd/>
        <w:spacing w:line="276" w:lineRule="auto"/>
        <w:ind w:firstLine="708"/>
        <w:jc w:val="both"/>
        <w:textAlignment w:val="baseline"/>
        <w:rPr>
          <w:szCs w:val="26"/>
        </w:rPr>
      </w:pPr>
      <w:r w:rsidRPr="001320AB">
        <w:rPr>
          <w:szCs w:val="26"/>
        </w:rPr>
        <w:t>4</w:t>
      </w:r>
      <w:r w:rsidR="004A05E4" w:rsidRPr="001320AB">
        <w:rPr>
          <w:szCs w:val="26"/>
        </w:rPr>
        <w:t xml:space="preserve">.2. </w:t>
      </w:r>
      <w:r w:rsidR="007B58B1" w:rsidRPr="001320AB">
        <w:rPr>
          <w:szCs w:val="26"/>
        </w:rPr>
        <w:t xml:space="preserve">В соответствии с Программой гражданам, постоянно проживающим </w:t>
      </w:r>
      <w:r w:rsidR="006B7D63" w:rsidRPr="006B7D63">
        <w:rPr>
          <w:szCs w:val="26"/>
        </w:rPr>
        <w:t>в жилых домах</w:t>
      </w:r>
      <w:r w:rsidR="008E1450" w:rsidRPr="008E1450">
        <w:rPr>
          <w:rFonts w:eastAsia="Batang"/>
          <w:szCs w:val="26"/>
        </w:rPr>
        <w:t xml:space="preserve"> </w:t>
      </w:r>
      <w:r w:rsidR="008E1450" w:rsidRPr="001320AB">
        <w:rPr>
          <w:rFonts w:eastAsia="Batang"/>
          <w:szCs w:val="26"/>
        </w:rPr>
        <w:t xml:space="preserve">п. Белый-Ю, </w:t>
      </w:r>
      <w:r w:rsidR="008E1450">
        <w:rPr>
          <w:szCs w:val="26"/>
        </w:rPr>
        <w:t>п. Косью и п. Березовка</w:t>
      </w:r>
      <w:r w:rsidR="006B7D63" w:rsidRPr="006B7D63">
        <w:rPr>
          <w:szCs w:val="26"/>
        </w:rPr>
        <w:t>, подключенных к инженерным сетям (теплоснабжения, водоснабжения и водоотведения)</w:t>
      </w:r>
      <w:r w:rsidR="008E1450">
        <w:rPr>
          <w:szCs w:val="26"/>
        </w:rPr>
        <w:t>,</w:t>
      </w:r>
      <w:r w:rsidR="006B7D63">
        <w:rPr>
          <w:szCs w:val="26"/>
        </w:rPr>
        <w:t xml:space="preserve"> </w:t>
      </w:r>
      <w:r w:rsidR="007B58B1" w:rsidRPr="001320AB">
        <w:rPr>
          <w:szCs w:val="26"/>
        </w:rPr>
        <w:t>по их выбору оказывается один из следующих видов государственной поддержки:</w:t>
      </w:r>
    </w:p>
    <w:p w:rsidR="007B58B1" w:rsidRPr="00581A6D"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1)  предоставление жилого помещения в собственность бесплатно;</w:t>
      </w:r>
    </w:p>
    <w:p w:rsidR="007B58B1" w:rsidRPr="00581A6D"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2)  предоставление жилого помещения по договору найма;</w:t>
      </w:r>
    </w:p>
    <w:p w:rsidR="007B58B1" w:rsidRPr="00581A6D"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3)  предоставление субсидии на приобретение жилого помещения;</w:t>
      </w:r>
    </w:p>
    <w:p w:rsidR="007B58B1" w:rsidRPr="001320AB" w:rsidRDefault="007B58B1" w:rsidP="007B58B1">
      <w:pPr>
        <w:shd w:val="clear" w:color="auto" w:fill="FFFFFF"/>
        <w:overflowPunct/>
        <w:autoSpaceDE/>
        <w:autoSpaceDN/>
        <w:adjustRightInd/>
        <w:spacing w:line="276" w:lineRule="auto"/>
        <w:ind w:firstLine="708"/>
        <w:jc w:val="both"/>
        <w:textAlignment w:val="baseline"/>
        <w:rPr>
          <w:szCs w:val="26"/>
        </w:rPr>
      </w:pPr>
      <w:r w:rsidRPr="00581A6D">
        <w:rPr>
          <w:szCs w:val="26"/>
        </w:rPr>
        <w:t>4) выкуп жилого помещения, принадлежащего гражданину на праве собственности.</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1320AB">
        <w:rPr>
          <w:szCs w:val="26"/>
        </w:rPr>
        <w:t xml:space="preserve">Предоставление жилого помещения </w:t>
      </w:r>
      <w:r w:rsidR="007B58B1" w:rsidRPr="007B58B1">
        <w:rPr>
          <w:szCs w:val="26"/>
        </w:rPr>
        <w:t xml:space="preserve">путем заключения договоров </w:t>
      </w:r>
      <w:proofErr w:type="gramStart"/>
      <w:r w:rsidR="007B58B1" w:rsidRPr="007B58B1">
        <w:rPr>
          <w:szCs w:val="26"/>
        </w:rPr>
        <w:t>мены</w:t>
      </w:r>
      <w:proofErr w:type="gramEnd"/>
      <w:r w:rsidR="007B58B1" w:rsidRPr="007B58B1">
        <w:rPr>
          <w:szCs w:val="26"/>
        </w:rPr>
        <w:t xml:space="preserve"> с собственниками жилых помещений взамен изымаемых жилых помещений </w:t>
      </w:r>
      <w:r w:rsidRPr="001320AB">
        <w:rPr>
          <w:szCs w:val="26"/>
        </w:rPr>
        <w:t xml:space="preserve">или по договору найма осуществляется в соответствии с законодательством Российской </w:t>
      </w:r>
      <w:r w:rsidRPr="00BB0A4E">
        <w:rPr>
          <w:szCs w:val="26"/>
        </w:rPr>
        <w:t xml:space="preserve">Федерации и </w:t>
      </w:r>
      <w:r w:rsidR="00203002" w:rsidRPr="00BB0A4E">
        <w:rPr>
          <w:szCs w:val="26"/>
        </w:rPr>
        <w:t>Республики Коми</w:t>
      </w:r>
      <w:r w:rsidRPr="00BB0A4E">
        <w:rPr>
          <w:szCs w:val="26"/>
        </w:rPr>
        <w:t>.</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Субсидии предоставляются гражданам Российской Федерации, постоянно проживающим </w:t>
      </w:r>
      <w:r w:rsidR="00C21CA5" w:rsidRPr="00B326DE">
        <w:rPr>
          <w:szCs w:val="26"/>
        </w:rPr>
        <w:t>в жилых домах</w:t>
      </w:r>
      <w:r w:rsidR="008E1450" w:rsidRPr="008E1450">
        <w:rPr>
          <w:rFonts w:eastAsia="Batang"/>
          <w:szCs w:val="26"/>
        </w:rPr>
        <w:t xml:space="preserve"> </w:t>
      </w:r>
      <w:r w:rsidR="008E1450" w:rsidRPr="00BB0A4E">
        <w:rPr>
          <w:rFonts w:eastAsia="Batang"/>
          <w:szCs w:val="26"/>
        </w:rPr>
        <w:t xml:space="preserve">п. Белый-Ю, </w:t>
      </w:r>
      <w:r w:rsidR="008E1450" w:rsidRPr="00BB0A4E">
        <w:rPr>
          <w:szCs w:val="26"/>
        </w:rPr>
        <w:t>п. Косью и п. Березовка</w:t>
      </w:r>
      <w:r w:rsidR="00C21CA5" w:rsidRPr="00B326DE">
        <w:rPr>
          <w:szCs w:val="26"/>
        </w:rPr>
        <w:t>, подключенных к инженерным сетям (теплоснабжения, водоснабжения и водоотведения)</w:t>
      </w:r>
      <w:r w:rsidR="008E1450">
        <w:rPr>
          <w:szCs w:val="26"/>
        </w:rPr>
        <w:t>,</w:t>
      </w:r>
      <w:r w:rsidR="00C21CA5" w:rsidRPr="00B326DE">
        <w:rPr>
          <w:szCs w:val="26"/>
        </w:rPr>
        <w:t xml:space="preserve"> </w:t>
      </w:r>
      <w:r w:rsidRPr="00BB0A4E">
        <w:rPr>
          <w:szCs w:val="26"/>
        </w:rPr>
        <w:t xml:space="preserve">для приобретения жилых помещений в более благоприятных для проживания населенных пунктах </w:t>
      </w:r>
      <w:r w:rsidR="00203002" w:rsidRPr="00BB0A4E">
        <w:rPr>
          <w:szCs w:val="26"/>
        </w:rPr>
        <w:t>муниципального района «Печора»</w:t>
      </w:r>
      <w:r w:rsidRPr="00BB0A4E">
        <w:rPr>
          <w:szCs w:val="26"/>
        </w:rPr>
        <w:t>.</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Субсидия предоставляется вышеуказанным гражданам, </w:t>
      </w:r>
      <w:proofErr w:type="gramStart"/>
      <w:r w:rsidRPr="00BB0A4E">
        <w:rPr>
          <w:szCs w:val="26"/>
        </w:rPr>
        <w:t>относящимся</w:t>
      </w:r>
      <w:proofErr w:type="gramEnd"/>
      <w:r w:rsidRPr="00BB0A4E">
        <w:rPr>
          <w:szCs w:val="26"/>
        </w:rPr>
        <w:t xml:space="preserve"> в том числе к следующим категориям:</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proofErr w:type="gramStart"/>
      <w:r w:rsidRPr="00BB0A4E">
        <w:rPr>
          <w:szCs w:val="26"/>
        </w:rPr>
        <w:t xml:space="preserve">- </w:t>
      </w:r>
      <w:r w:rsidR="004A05E4" w:rsidRPr="00BB0A4E">
        <w:rPr>
          <w:szCs w:val="26"/>
        </w:rPr>
        <w:t>проживающих в жилых помещениях муниципального жилищного фонда на условиях социального найма;</w:t>
      </w:r>
      <w:proofErr w:type="gramEnd"/>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proofErr w:type="gramStart"/>
      <w:r w:rsidRPr="00BB0A4E">
        <w:rPr>
          <w:szCs w:val="26"/>
        </w:rPr>
        <w:t xml:space="preserve">- </w:t>
      </w:r>
      <w:r w:rsidR="004A05E4" w:rsidRPr="00BB0A4E">
        <w:rPr>
          <w:szCs w:val="26"/>
        </w:rPr>
        <w:t>проживающих в жилых помещениях, принадлежащих им на праве собственности, а также членам их семей, проживающим с ними совместно;</w:t>
      </w:r>
      <w:proofErr w:type="gramEnd"/>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proofErr w:type="gramStart"/>
      <w:r w:rsidRPr="00BB0A4E">
        <w:rPr>
          <w:szCs w:val="26"/>
        </w:rPr>
        <w:t xml:space="preserve">- </w:t>
      </w:r>
      <w:r w:rsidR="004A05E4" w:rsidRPr="00BB0A4E">
        <w:rPr>
          <w:szCs w:val="26"/>
        </w:rPr>
        <w:t>проживающих в бесхозяйных жилых помещениях и зарегистрированных в них по месту жительства.</w:t>
      </w:r>
      <w:proofErr w:type="gramEnd"/>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Субсидия на приобретение жилого помещения предоставляется при соблюдении гражданами следующих условий:</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 </w:t>
      </w:r>
      <w:r w:rsidR="004A05E4" w:rsidRPr="00BB0A4E">
        <w:rPr>
          <w:szCs w:val="26"/>
        </w:rPr>
        <w:t>граждане, проживающие в жилых помещениях муниципального жилищного фонда на условиях социального найма, заключают соглашения о расторжении договора социального найма;</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 </w:t>
      </w:r>
      <w:r w:rsidR="004A05E4" w:rsidRPr="00BB0A4E">
        <w:rPr>
          <w:szCs w:val="26"/>
        </w:rPr>
        <w:t xml:space="preserve">граждане, проживающие в жилых помещениях, принадлежащих им на праве собственности, заключают соглашение о безвозмездной передаче жилого помещения, земельного участка и иного недвижимого имущества в собственность </w:t>
      </w:r>
      <w:r w:rsidR="00203002" w:rsidRPr="00BB0A4E">
        <w:rPr>
          <w:szCs w:val="26"/>
        </w:rPr>
        <w:t>МО МР «Печора»</w:t>
      </w:r>
      <w:r w:rsidR="004A05E4" w:rsidRPr="00BB0A4E">
        <w:rPr>
          <w:szCs w:val="26"/>
        </w:rPr>
        <w:t>;</w:t>
      </w:r>
    </w:p>
    <w:p w:rsidR="004A05E4" w:rsidRPr="00BB0A4E" w:rsidRDefault="00831796" w:rsidP="00831796">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 </w:t>
      </w:r>
      <w:r w:rsidR="004A05E4" w:rsidRPr="00BB0A4E">
        <w:rPr>
          <w:szCs w:val="26"/>
        </w:rPr>
        <w:t>граждане, проживающие в бесхозяйных жилых помещениях и зарегистрированные в них по месту жительства, обеспечивают фактическую передачу бесхозяйного жилого помещения и надворных построек для сноса.</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581A6D">
        <w:rPr>
          <w:szCs w:val="26"/>
        </w:rPr>
        <w:lastRenderedPageBreak/>
        <w:t xml:space="preserve">Порядок предоставления субсидий участникам </w:t>
      </w:r>
      <w:r w:rsidR="00B043F3" w:rsidRPr="00581A6D">
        <w:rPr>
          <w:szCs w:val="26"/>
        </w:rPr>
        <w:t>П</w:t>
      </w:r>
      <w:r w:rsidRPr="00581A6D">
        <w:rPr>
          <w:szCs w:val="26"/>
        </w:rPr>
        <w:t xml:space="preserve">рограммы </w:t>
      </w:r>
      <w:r w:rsidR="00581A6D" w:rsidRPr="00581A6D">
        <w:rPr>
          <w:szCs w:val="26"/>
        </w:rPr>
        <w:t xml:space="preserve">устанавливается правовым </w:t>
      </w:r>
      <w:r w:rsidRPr="00581A6D">
        <w:rPr>
          <w:szCs w:val="26"/>
        </w:rPr>
        <w:t xml:space="preserve"> </w:t>
      </w:r>
      <w:r w:rsidR="00581A6D">
        <w:rPr>
          <w:szCs w:val="26"/>
        </w:rPr>
        <w:t>актом администраци</w:t>
      </w:r>
      <w:r w:rsidR="00581A6D" w:rsidRPr="00581A6D">
        <w:rPr>
          <w:szCs w:val="26"/>
        </w:rPr>
        <w:t>и</w:t>
      </w:r>
      <w:r w:rsidRPr="00581A6D">
        <w:rPr>
          <w:szCs w:val="26"/>
        </w:rPr>
        <w:t xml:space="preserve"> </w:t>
      </w:r>
      <w:r w:rsidR="00203002" w:rsidRPr="00581A6D">
        <w:rPr>
          <w:szCs w:val="26"/>
        </w:rPr>
        <w:t>МР «Печора»</w:t>
      </w:r>
      <w:r w:rsidRPr="00581A6D">
        <w:rPr>
          <w:szCs w:val="26"/>
        </w:rPr>
        <w:t>.</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 xml:space="preserve">Выкуп жилого помещения, принадлежащего гражданину на праве собственности, осуществляется Уполномоченным органом на основании заявления собственника. При расчете размера выкупной цены жилого помещения стоимость одного квадратного метра общей площади определяется исходя из норматива стоимости одного квадратного метра общей площади жилого помещения по </w:t>
      </w:r>
      <w:r w:rsidR="00203002" w:rsidRPr="00BB0A4E">
        <w:rPr>
          <w:szCs w:val="26"/>
        </w:rPr>
        <w:t>МО МР «Печора»</w:t>
      </w:r>
      <w:r w:rsidRPr="00BB0A4E">
        <w:rPr>
          <w:szCs w:val="26"/>
        </w:rPr>
        <w:t xml:space="preserve">, установленного уполномоченным на осуществление указанных функций органом государственной власти </w:t>
      </w:r>
      <w:r w:rsidR="00203002" w:rsidRPr="00BB0A4E">
        <w:rPr>
          <w:szCs w:val="26"/>
        </w:rPr>
        <w:t>Республики Коми</w:t>
      </w:r>
      <w:r w:rsidRPr="00BB0A4E">
        <w:rPr>
          <w:szCs w:val="26"/>
        </w:rPr>
        <w:t>. При этом выкупная цена жилого помещения включает в себя стоимость земельного участка, предназначенного для обслуживания жилого помещения, и прочие убытки собственника, связанные с продажей жилого помещения.</w:t>
      </w:r>
    </w:p>
    <w:p w:rsidR="004A05E4" w:rsidRPr="00BB0A4E" w:rsidRDefault="004A05E4" w:rsidP="00DD1804">
      <w:pPr>
        <w:shd w:val="clear" w:color="auto" w:fill="FFFFFF"/>
        <w:overflowPunct/>
        <w:autoSpaceDE/>
        <w:autoSpaceDN/>
        <w:adjustRightInd/>
        <w:spacing w:line="276" w:lineRule="auto"/>
        <w:ind w:firstLine="708"/>
        <w:jc w:val="both"/>
        <w:textAlignment w:val="baseline"/>
        <w:rPr>
          <w:szCs w:val="26"/>
        </w:rPr>
      </w:pPr>
      <w:r w:rsidRPr="00BB0A4E">
        <w:rPr>
          <w:szCs w:val="26"/>
        </w:rPr>
        <w:t>По желанию собственника жилого помещения и за его счет выкупная цена жилого помещения и связанного с ним имущества (земельный участок, надворные постройки) может быть определена по результатам независимой оценки в соответствии с Федеральным законом</w:t>
      </w:r>
      <w:r w:rsidR="000827A3" w:rsidRPr="00BB0A4E">
        <w:rPr>
          <w:szCs w:val="26"/>
        </w:rPr>
        <w:t xml:space="preserve"> от 29 июля 1998 года </w:t>
      </w:r>
      <w:r w:rsidR="00B043F3" w:rsidRPr="00BB0A4E">
        <w:rPr>
          <w:szCs w:val="26"/>
        </w:rPr>
        <w:t>№</w:t>
      </w:r>
      <w:r w:rsidR="000827A3" w:rsidRPr="00BB0A4E">
        <w:rPr>
          <w:szCs w:val="26"/>
        </w:rPr>
        <w:t xml:space="preserve"> 135-ФЗ «</w:t>
      </w:r>
      <w:r w:rsidRPr="00BB0A4E">
        <w:rPr>
          <w:szCs w:val="26"/>
        </w:rPr>
        <w:t>Об оценочной деятельности в Российской Федерации</w:t>
      </w:r>
      <w:r w:rsidR="000827A3" w:rsidRPr="00BB0A4E">
        <w:rPr>
          <w:szCs w:val="26"/>
        </w:rPr>
        <w:t>»</w:t>
      </w:r>
      <w:r w:rsidRPr="00BB0A4E">
        <w:rPr>
          <w:szCs w:val="26"/>
        </w:rPr>
        <w:t>.</w:t>
      </w:r>
    </w:p>
    <w:p w:rsidR="00831796" w:rsidRPr="001320AB" w:rsidRDefault="00EF4283" w:rsidP="008074BD">
      <w:pPr>
        <w:shd w:val="clear" w:color="auto" w:fill="FFFFFF"/>
        <w:overflowPunct/>
        <w:autoSpaceDE/>
        <w:autoSpaceDN/>
        <w:adjustRightInd/>
        <w:spacing w:line="276" w:lineRule="auto"/>
        <w:ind w:firstLine="708"/>
        <w:jc w:val="both"/>
        <w:textAlignment w:val="baseline"/>
        <w:rPr>
          <w:szCs w:val="26"/>
        </w:rPr>
      </w:pPr>
      <w:r w:rsidRPr="001320AB">
        <w:rPr>
          <w:szCs w:val="26"/>
        </w:rPr>
        <w:t>4</w:t>
      </w:r>
      <w:r w:rsidR="004A05E4" w:rsidRPr="001320AB">
        <w:rPr>
          <w:szCs w:val="26"/>
        </w:rPr>
        <w:t xml:space="preserve">.3. В настоящей Программе </w:t>
      </w:r>
      <w:r w:rsidRPr="001320AB">
        <w:rPr>
          <w:szCs w:val="26"/>
        </w:rPr>
        <w:t xml:space="preserve">не </w:t>
      </w:r>
      <w:r w:rsidR="004A05E4" w:rsidRPr="001320AB">
        <w:rPr>
          <w:szCs w:val="26"/>
        </w:rPr>
        <w:t xml:space="preserve">предусмотрены мероприятия по сносу высвобождаемых жилых домов и объектов муниципальной инфраструктуры. </w:t>
      </w:r>
    </w:p>
    <w:p w:rsidR="004A05E4" w:rsidRPr="00614513" w:rsidRDefault="004A05E4" w:rsidP="008074BD">
      <w:pPr>
        <w:shd w:val="clear" w:color="auto" w:fill="FFFFFF"/>
        <w:overflowPunct/>
        <w:autoSpaceDE/>
        <w:autoSpaceDN/>
        <w:adjustRightInd/>
        <w:spacing w:line="276" w:lineRule="auto"/>
        <w:ind w:firstLine="708"/>
        <w:jc w:val="both"/>
        <w:textAlignment w:val="baseline"/>
        <w:rPr>
          <w:szCs w:val="26"/>
        </w:rPr>
      </w:pPr>
      <w:r w:rsidRPr="001320AB">
        <w:rPr>
          <w:szCs w:val="26"/>
        </w:rPr>
        <w:t>Жилые дома и объекты муниципальной инфраструктуры подлежат сносу поэтапно, по мере их освобождения и переселения граждан во вновь приобретаемые жилые помещения.</w:t>
      </w:r>
    </w:p>
    <w:p w:rsidR="00F82C8F" w:rsidRDefault="00F82C8F" w:rsidP="00C820D7">
      <w:pPr>
        <w:pStyle w:val="ConsPlusNormal"/>
        <w:spacing w:line="276" w:lineRule="auto"/>
        <w:outlineLvl w:val="1"/>
        <w:rPr>
          <w:rFonts w:ascii="Times New Roman" w:hAnsi="Times New Roman" w:cs="Times New Roman"/>
          <w:b/>
          <w:sz w:val="26"/>
          <w:szCs w:val="26"/>
        </w:rPr>
      </w:pPr>
    </w:p>
    <w:p w:rsidR="00581A6D" w:rsidRDefault="00581A6D" w:rsidP="00C820D7">
      <w:pPr>
        <w:pStyle w:val="ConsPlusNormal"/>
        <w:spacing w:line="276" w:lineRule="auto"/>
        <w:outlineLvl w:val="1"/>
        <w:rPr>
          <w:rFonts w:ascii="Times New Roman" w:hAnsi="Times New Roman" w:cs="Times New Roman"/>
          <w:b/>
          <w:sz w:val="26"/>
          <w:szCs w:val="26"/>
        </w:rPr>
      </w:pPr>
    </w:p>
    <w:p w:rsidR="00063C10" w:rsidRDefault="004A05E4" w:rsidP="00C820D7">
      <w:pPr>
        <w:pStyle w:val="ConsPlusNormal"/>
        <w:spacing w:line="276" w:lineRule="auto"/>
        <w:jc w:val="center"/>
        <w:outlineLvl w:val="1"/>
        <w:rPr>
          <w:rFonts w:ascii="Times New Roman" w:hAnsi="Times New Roman" w:cs="Times New Roman"/>
          <w:b/>
          <w:sz w:val="26"/>
          <w:szCs w:val="26"/>
        </w:rPr>
      </w:pPr>
      <w:r>
        <w:rPr>
          <w:rFonts w:ascii="Times New Roman" w:hAnsi="Times New Roman" w:cs="Times New Roman"/>
          <w:b/>
          <w:sz w:val="26"/>
          <w:szCs w:val="26"/>
        </w:rPr>
        <w:t>5</w:t>
      </w:r>
      <w:r w:rsidR="00DB717E" w:rsidRPr="00F66842">
        <w:rPr>
          <w:rFonts w:ascii="Times New Roman" w:hAnsi="Times New Roman" w:cs="Times New Roman"/>
          <w:b/>
          <w:sz w:val="26"/>
          <w:szCs w:val="26"/>
        </w:rPr>
        <w:t>. Оценка эффективности реализации Программы</w:t>
      </w:r>
    </w:p>
    <w:p w:rsidR="00063C10" w:rsidRPr="00F66842" w:rsidRDefault="00063C10" w:rsidP="00C820D7">
      <w:pPr>
        <w:pStyle w:val="ConsPlusNormal"/>
        <w:spacing w:line="276" w:lineRule="auto"/>
        <w:jc w:val="center"/>
        <w:outlineLvl w:val="1"/>
        <w:rPr>
          <w:rFonts w:ascii="Times New Roman" w:hAnsi="Times New Roman" w:cs="Times New Roman"/>
          <w:b/>
          <w:sz w:val="26"/>
          <w:szCs w:val="26"/>
        </w:rPr>
      </w:pPr>
    </w:p>
    <w:p w:rsidR="00063C10" w:rsidRPr="00614513" w:rsidRDefault="00063C10" w:rsidP="007B58B1">
      <w:pPr>
        <w:shd w:val="clear" w:color="auto" w:fill="FFFFFF"/>
        <w:overflowPunct/>
        <w:autoSpaceDE/>
        <w:autoSpaceDN/>
        <w:adjustRightInd/>
        <w:spacing w:line="276" w:lineRule="auto"/>
        <w:ind w:right="141" w:firstLine="426"/>
        <w:jc w:val="both"/>
        <w:textAlignment w:val="baseline"/>
        <w:rPr>
          <w:szCs w:val="26"/>
        </w:rPr>
      </w:pPr>
      <w:r w:rsidRPr="00614513">
        <w:rPr>
          <w:szCs w:val="26"/>
        </w:rPr>
        <w:t>Главным результатом реализации Про</w:t>
      </w:r>
      <w:r w:rsidR="00743A83">
        <w:rPr>
          <w:szCs w:val="26"/>
        </w:rPr>
        <w:t xml:space="preserve">граммы должна стать оптимизация </w:t>
      </w:r>
      <w:r w:rsidRPr="00614513">
        <w:rPr>
          <w:szCs w:val="26"/>
        </w:rPr>
        <w:t xml:space="preserve">бюджетных расходов, переселение граждан </w:t>
      </w:r>
      <w:r w:rsidR="00BB0A4E">
        <w:rPr>
          <w:szCs w:val="26"/>
        </w:rPr>
        <w:t xml:space="preserve">муниципального </w:t>
      </w:r>
      <w:r w:rsidRPr="00614513">
        <w:rPr>
          <w:szCs w:val="26"/>
        </w:rPr>
        <w:t>района в более благоприятные социально-экономические  условия.</w:t>
      </w:r>
    </w:p>
    <w:p w:rsidR="00614513" w:rsidRDefault="00063C10" w:rsidP="007B58B1">
      <w:pPr>
        <w:shd w:val="clear" w:color="auto" w:fill="FFFFFF"/>
        <w:overflowPunct/>
        <w:autoSpaceDE/>
        <w:autoSpaceDN/>
        <w:adjustRightInd/>
        <w:spacing w:line="276" w:lineRule="auto"/>
        <w:ind w:right="283" w:firstLine="426"/>
        <w:textAlignment w:val="baseline"/>
        <w:rPr>
          <w:szCs w:val="26"/>
        </w:rPr>
      </w:pPr>
      <w:r w:rsidRPr="00614513">
        <w:rPr>
          <w:szCs w:val="26"/>
        </w:rPr>
        <w:t>5.1. Социальная эффективность:</w:t>
      </w:r>
      <w:r w:rsidR="00614513">
        <w:rPr>
          <w:szCs w:val="26"/>
        </w:rPr>
        <w:t xml:space="preserve"> </w:t>
      </w:r>
    </w:p>
    <w:p w:rsidR="00614513" w:rsidRPr="007B58B1" w:rsidRDefault="00063C10" w:rsidP="007B58B1">
      <w:pPr>
        <w:pStyle w:val="a5"/>
        <w:numPr>
          <w:ilvl w:val="0"/>
          <w:numId w:val="9"/>
        </w:numPr>
        <w:shd w:val="clear" w:color="auto" w:fill="FFFFFF"/>
        <w:overflowPunct/>
        <w:autoSpaceDE/>
        <w:autoSpaceDN/>
        <w:adjustRightInd/>
        <w:spacing w:line="276" w:lineRule="auto"/>
        <w:ind w:left="0" w:right="283" w:firstLine="786"/>
        <w:textAlignment w:val="baseline"/>
        <w:rPr>
          <w:szCs w:val="26"/>
        </w:rPr>
      </w:pPr>
      <w:r w:rsidRPr="007B58B1">
        <w:rPr>
          <w:szCs w:val="26"/>
        </w:rPr>
        <w:t>формирование эффект</w:t>
      </w:r>
      <w:r w:rsidR="00614513" w:rsidRPr="007B58B1">
        <w:rPr>
          <w:szCs w:val="26"/>
        </w:rPr>
        <w:t>ивного рынка трудовых ресурсов;</w:t>
      </w:r>
    </w:p>
    <w:p w:rsidR="00063C10" w:rsidRPr="007B58B1" w:rsidRDefault="00614513" w:rsidP="007B58B1">
      <w:pPr>
        <w:pStyle w:val="a5"/>
        <w:numPr>
          <w:ilvl w:val="0"/>
          <w:numId w:val="9"/>
        </w:numPr>
        <w:shd w:val="clear" w:color="auto" w:fill="FFFFFF"/>
        <w:overflowPunct/>
        <w:autoSpaceDE/>
        <w:autoSpaceDN/>
        <w:adjustRightInd/>
        <w:spacing w:line="276" w:lineRule="auto"/>
        <w:ind w:left="0" w:right="283" w:firstLine="786"/>
        <w:jc w:val="both"/>
        <w:textAlignment w:val="baseline"/>
        <w:rPr>
          <w:szCs w:val="26"/>
        </w:rPr>
      </w:pPr>
      <w:r w:rsidRPr="007B58B1">
        <w:rPr>
          <w:szCs w:val="26"/>
        </w:rPr>
        <w:t>получение жителями, из переселяемых населенных пунктов, дополнительного широкого спектра услуг учреждений социально</w:t>
      </w:r>
      <w:r w:rsidR="00BB0A4E" w:rsidRPr="007B58B1">
        <w:rPr>
          <w:szCs w:val="26"/>
        </w:rPr>
        <w:t>й</w:t>
      </w:r>
      <w:r w:rsidRPr="007B58B1">
        <w:rPr>
          <w:szCs w:val="26"/>
        </w:rPr>
        <w:t xml:space="preserve"> сферы; </w:t>
      </w:r>
    </w:p>
    <w:p w:rsidR="00063C10" w:rsidRPr="007B58B1" w:rsidRDefault="00063C10" w:rsidP="007B58B1">
      <w:pPr>
        <w:pStyle w:val="a5"/>
        <w:numPr>
          <w:ilvl w:val="0"/>
          <w:numId w:val="9"/>
        </w:numPr>
        <w:shd w:val="clear" w:color="auto" w:fill="FFFFFF"/>
        <w:overflowPunct/>
        <w:autoSpaceDE/>
        <w:autoSpaceDN/>
        <w:adjustRightInd/>
        <w:spacing w:line="276" w:lineRule="auto"/>
        <w:ind w:left="0" w:right="283" w:firstLine="786"/>
        <w:textAlignment w:val="baseline"/>
        <w:rPr>
          <w:szCs w:val="26"/>
        </w:rPr>
      </w:pPr>
      <w:r w:rsidRPr="007B58B1">
        <w:rPr>
          <w:szCs w:val="26"/>
        </w:rPr>
        <w:t>обеспечение круглогодичной транспортной доступности</w:t>
      </w:r>
      <w:r w:rsidR="00BB0A4E" w:rsidRPr="007B58B1">
        <w:rPr>
          <w:szCs w:val="26"/>
        </w:rPr>
        <w:t xml:space="preserve"> для переселяемых граждан</w:t>
      </w:r>
      <w:r w:rsidRPr="007B58B1">
        <w:rPr>
          <w:szCs w:val="26"/>
        </w:rPr>
        <w:t>;</w:t>
      </w:r>
    </w:p>
    <w:p w:rsidR="00063C10" w:rsidRPr="007B58B1" w:rsidRDefault="001C25CF" w:rsidP="007B58B1">
      <w:pPr>
        <w:pStyle w:val="a5"/>
        <w:numPr>
          <w:ilvl w:val="0"/>
          <w:numId w:val="9"/>
        </w:numPr>
        <w:shd w:val="clear" w:color="auto" w:fill="FFFFFF"/>
        <w:overflowPunct/>
        <w:autoSpaceDE/>
        <w:autoSpaceDN/>
        <w:adjustRightInd/>
        <w:spacing w:line="276" w:lineRule="auto"/>
        <w:ind w:left="0" w:right="283" w:firstLine="786"/>
        <w:textAlignment w:val="baseline"/>
        <w:rPr>
          <w:szCs w:val="26"/>
        </w:rPr>
      </w:pPr>
      <w:r w:rsidRPr="007B58B1">
        <w:rPr>
          <w:szCs w:val="26"/>
        </w:rPr>
        <w:t>сохранение прив</w:t>
      </w:r>
      <w:bookmarkStart w:id="1" w:name="_GoBack"/>
      <w:bookmarkEnd w:id="1"/>
      <w:r w:rsidRPr="007B58B1">
        <w:rPr>
          <w:szCs w:val="26"/>
        </w:rPr>
        <w:t>язки к «</w:t>
      </w:r>
      <w:r w:rsidR="00063C10" w:rsidRPr="007B58B1">
        <w:rPr>
          <w:szCs w:val="26"/>
        </w:rPr>
        <w:t>малой</w:t>
      </w:r>
      <w:r w:rsidRPr="007B58B1">
        <w:rPr>
          <w:szCs w:val="26"/>
        </w:rPr>
        <w:t>»</w:t>
      </w:r>
      <w:r w:rsidR="00063C10" w:rsidRPr="007B58B1">
        <w:rPr>
          <w:szCs w:val="26"/>
        </w:rPr>
        <w:t xml:space="preserve"> родине.</w:t>
      </w:r>
    </w:p>
    <w:p w:rsidR="00063C10" w:rsidRPr="00614513" w:rsidRDefault="00063C10" w:rsidP="007B58B1">
      <w:pPr>
        <w:shd w:val="clear" w:color="auto" w:fill="FFFFFF"/>
        <w:spacing w:line="276" w:lineRule="auto"/>
        <w:ind w:right="283" w:firstLine="426"/>
        <w:textAlignment w:val="baseline"/>
        <w:rPr>
          <w:szCs w:val="26"/>
        </w:rPr>
      </w:pPr>
      <w:r w:rsidRPr="00614513">
        <w:rPr>
          <w:rFonts w:eastAsia="Batang"/>
          <w:szCs w:val="26"/>
        </w:rPr>
        <w:t>5.2.</w:t>
      </w:r>
      <w:r w:rsidRPr="00614513">
        <w:rPr>
          <w:szCs w:val="26"/>
        </w:rPr>
        <w:t xml:space="preserve"> Экономическая эффективность:</w:t>
      </w:r>
    </w:p>
    <w:p w:rsidR="00063C10" w:rsidRPr="00614513" w:rsidRDefault="00063C10" w:rsidP="007B58B1">
      <w:pPr>
        <w:shd w:val="clear" w:color="auto" w:fill="FFFFFF"/>
        <w:spacing w:line="276" w:lineRule="auto"/>
        <w:ind w:right="283" w:firstLine="426"/>
        <w:jc w:val="both"/>
        <w:textAlignment w:val="baseline"/>
        <w:rPr>
          <w:szCs w:val="26"/>
        </w:rPr>
      </w:pPr>
      <w:r w:rsidRPr="00614513">
        <w:rPr>
          <w:szCs w:val="26"/>
        </w:rPr>
        <w:t>Сокращение прямых и косвенных бю</w:t>
      </w:r>
      <w:r w:rsidR="00743A83">
        <w:rPr>
          <w:szCs w:val="26"/>
        </w:rPr>
        <w:t xml:space="preserve">джетных расходов по обеспечению </w:t>
      </w:r>
      <w:r w:rsidRPr="00614513">
        <w:rPr>
          <w:szCs w:val="26"/>
        </w:rPr>
        <w:t>жизнедеятельности расселяемых населенных пунктов:</w:t>
      </w:r>
    </w:p>
    <w:p w:rsidR="008B6A76" w:rsidRPr="008B6A76" w:rsidRDefault="008B6A76" w:rsidP="007B58B1">
      <w:pPr>
        <w:pStyle w:val="a5"/>
        <w:widowControl w:val="0"/>
        <w:numPr>
          <w:ilvl w:val="0"/>
          <w:numId w:val="10"/>
        </w:numPr>
        <w:tabs>
          <w:tab w:val="left" w:pos="208"/>
        </w:tabs>
        <w:overflowPunct/>
        <w:spacing w:line="276" w:lineRule="auto"/>
        <w:ind w:left="0" w:right="283" w:firstLine="426"/>
        <w:jc w:val="both"/>
        <w:rPr>
          <w:szCs w:val="26"/>
        </w:rPr>
      </w:pPr>
      <w:r w:rsidRPr="008B6A76">
        <w:rPr>
          <w:szCs w:val="26"/>
        </w:rPr>
        <w:t>снижение расходов бюджета Республики Коми на субсидирование АО «КТК» на 3</w:t>
      </w:r>
      <w:r w:rsidR="005A2600">
        <w:rPr>
          <w:szCs w:val="26"/>
        </w:rPr>
        <w:t>4</w:t>
      </w:r>
      <w:r w:rsidRPr="008B6A76">
        <w:rPr>
          <w:szCs w:val="26"/>
        </w:rPr>
        <w:t> 8</w:t>
      </w:r>
      <w:r w:rsidR="005A2600">
        <w:rPr>
          <w:szCs w:val="26"/>
        </w:rPr>
        <w:t>84</w:t>
      </w:r>
      <w:r w:rsidRPr="008B6A76">
        <w:rPr>
          <w:szCs w:val="26"/>
        </w:rPr>
        <w:t>,0 тыс. рублей в год;</w:t>
      </w:r>
    </w:p>
    <w:p w:rsidR="008B6A76" w:rsidRPr="008B6A76" w:rsidRDefault="008B6A76" w:rsidP="007B58B1">
      <w:pPr>
        <w:pStyle w:val="a5"/>
        <w:widowControl w:val="0"/>
        <w:numPr>
          <w:ilvl w:val="0"/>
          <w:numId w:val="10"/>
        </w:numPr>
        <w:tabs>
          <w:tab w:val="left" w:pos="208"/>
        </w:tabs>
        <w:overflowPunct/>
        <w:spacing w:line="276" w:lineRule="auto"/>
        <w:ind w:left="0" w:right="283" w:firstLine="426"/>
        <w:jc w:val="both"/>
        <w:rPr>
          <w:szCs w:val="26"/>
        </w:rPr>
      </w:pPr>
      <w:r w:rsidRPr="008B6A76">
        <w:rPr>
          <w:szCs w:val="26"/>
        </w:rPr>
        <w:t xml:space="preserve">снижение затрат </w:t>
      </w:r>
      <w:r w:rsidR="00BB0A4E">
        <w:rPr>
          <w:szCs w:val="26"/>
        </w:rPr>
        <w:t xml:space="preserve">бюджета МО МР «Печора» </w:t>
      </w:r>
      <w:r w:rsidRPr="008B6A76">
        <w:rPr>
          <w:szCs w:val="26"/>
        </w:rPr>
        <w:t xml:space="preserve">за жилищно-коммунальные </w:t>
      </w:r>
      <w:r w:rsidRPr="008B6A76">
        <w:rPr>
          <w:szCs w:val="26"/>
        </w:rPr>
        <w:lastRenderedPageBreak/>
        <w:t>услуги по оплате коммунальных услуг за пустующее муниципальное жилье на 7 </w:t>
      </w:r>
      <w:r w:rsidR="005A2600">
        <w:rPr>
          <w:szCs w:val="26"/>
        </w:rPr>
        <w:t>225</w:t>
      </w:r>
      <w:r w:rsidRPr="008B6A76">
        <w:rPr>
          <w:szCs w:val="26"/>
        </w:rPr>
        <w:t>,</w:t>
      </w:r>
      <w:r w:rsidR="005A2600">
        <w:rPr>
          <w:szCs w:val="26"/>
        </w:rPr>
        <w:t>6</w:t>
      </w:r>
      <w:r w:rsidRPr="008B6A76">
        <w:rPr>
          <w:szCs w:val="26"/>
        </w:rPr>
        <w:t xml:space="preserve"> тыс. рублей в год;</w:t>
      </w:r>
    </w:p>
    <w:p w:rsidR="008B6A76" w:rsidRPr="008B6A76" w:rsidRDefault="008B6A76" w:rsidP="007B58B1">
      <w:pPr>
        <w:pStyle w:val="a5"/>
        <w:widowControl w:val="0"/>
        <w:numPr>
          <w:ilvl w:val="0"/>
          <w:numId w:val="10"/>
        </w:numPr>
        <w:tabs>
          <w:tab w:val="left" w:pos="208"/>
        </w:tabs>
        <w:overflowPunct/>
        <w:spacing w:line="276" w:lineRule="auto"/>
        <w:ind w:left="0" w:right="283" w:firstLine="426"/>
        <w:jc w:val="both"/>
        <w:rPr>
          <w:szCs w:val="26"/>
        </w:rPr>
      </w:pPr>
      <w:r w:rsidRPr="008B6A76">
        <w:rPr>
          <w:szCs w:val="26"/>
        </w:rPr>
        <w:t>снижение текущих расходов АО «КТК» на 49 800 тыс. рублей в год;</w:t>
      </w:r>
    </w:p>
    <w:p w:rsidR="008B6A76" w:rsidRPr="008B6A76" w:rsidRDefault="008B6A76" w:rsidP="007B58B1">
      <w:pPr>
        <w:pStyle w:val="a5"/>
        <w:widowControl w:val="0"/>
        <w:numPr>
          <w:ilvl w:val="0"/>
          <w:numId w:val="10"/>
        </w:numPr>
        <w:tabs>
          <w:tab w:val="left" w:pos="2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spacing w:line="276" w:lineRule="auto"/>
        <w:ind w:left="0" w:right="283" w:firstLine="426"/>
        <w:jc w:val="both"/>
        <w:rPr>
          <w:rFonts w:eastAsia="Batang"/>
          <w:szCs w:val="26"/>
        </w:rPr>
      </w:pPr>
      <w:r w:rsidRPr="008B6A76">
        <w:rPr>
          <w:color w:val="000000"/>
          <w:szCs w:val="26"/>
        </w:rPr>
        <w:t xml:space="preserve">снижение затрат </w:t>
      </w:r>
      <w:r w:rsidR="00BB0A4E">
        <w:rPr>
          <w:color w:val="000000"/>
          <w:szCs w:val="26"/>
        </w:rPr>
        <w:t xml:space="preserve">местных бюджетов ГП «Путеец», СП «Чикшино» </w:t>
      </w:r>
      <w:r w:rsidRPr="008B6A76">
        <w:rPr>
          <w:color w:val="000000"/>
          <w:szCs w:val="26"/>
        </w:rPr>
        <w:t xml:space="preserve">на содержание жилищного фонда, объектов внешнего благоустройства (автомобильные дороги,  объекты освещения и др.) </w:t>
      </w:r>
      <w:r w:rsidRPr="008B6A76">
        <w:rPr>
          <w:szCs w:val="26"/>
        </w:rPr>
        <w:t>на 1 800,0 тыс. рублей в год;</w:t>
      </w:r>
    </w:p>
    <w:p w:rsidR="00DB717E" w:rsidRPr="00BB0A4E" w:rsidRDefault="008B6A76" w:rsidP="007B58B1">
      <w:pPr>
        <w:pStyle w:val="a5"/>
        <w:numPr>
          <w:ilvl w:val="0"/>
          <w:numId w:val="10"/>
        </w:numPr>
        <w:tabs>
          <w:tab w:val="left" w:pos="993"/>
          <w:tab w:val="left" w:pos="1716"/>
        </w:tabs>
        <w:overflowPunct/>
        <w:spacing w:line="276" w:lineRule="auto"/>
        <w:ind w:left="0" w:right="283" w:firstLine="426"/>
        <w:jc w:val="both"/>
        <w:rPr>
          <w:sz w:val="24"/>
          <w:szCs w:val="24"/>
        </w:rPr>
      </w:pPr>
      <w:r w:rsidRPr="00BB0A4E">
        <w:rPr>
          <w:szCs w:val="26"/>
        </w:rPr>
        <w:t>отсутствие необходимости капитальных вложений на реконструкцию котельных</w:t>
      </w:r>
      <w:r w:rsidR="00BB0A4E" w:rsidRPr="00BB0A4E">
        <w:rPr>
          <w:szCs w:val="26"/>
        </w:rPr>
        <w:t>, водовода, водоотведения</w:t>
      </w:r>
      <w:r w:rsidRPr="00BB0A4E">
        <w:rPr>
          <w:szCs w:val="26"/>
        </w:rPr>
        <w:t xml:space="preserve"> 100 200 тыс. рублей.</w:t>
      </w:r>
      <w:r w:rsidR="00BD4F14" w:rsidRPr="00BB0A4E">
        <w:rPr>
          <w:szCs w:val="26"/>
        </w:rPr>
        <w:t xml:space="preserve"> </w:t>
      </w:r>
    </w:p>
    <w:p w:rsidR="00BB0A4E" w:rsidRPr="00BB0A4E" w:rsidRDefault="00BB0A4E" w:rsidP="00892B11">
      <w:pPr>
        <w:pStyle w:val="a5"/>
        <w:tabs>
          <w:tab w:val="left" w:pos="993"/>
          <w:tab w:val="left" w:pos="1716"/>
        </w:tabs>
        <w:overflowPunct/>
        <w:spacing w:line="276" w:lineRule="auto"/>
        <w:ind w:left="142" w:right="283"/>
        <w:jc w:val="both"/>
        <w:rPr>
          <w:sz w:val="24"/>
          <w:szCs w:val="24"/>
        </w:rPr>
      </w:pPr>
    </w:p>
    <w:p w:rsidR="00DB717E" w:rsidRPr="00B76F86" w:rsidRDefault="00B326DE" w:rsidP="00330116">
      <w:pPr>
        <w:spacing w:line="276" w:lineRule="auto"/>
        <w:ind w:right="283" w:hanging="284"/>
        <w:jc w:val="center"/>
        <w:rPr>
          <w:sz w:val="24"/>
          <w:szCs w:val="24"/>
        </w:rPr>
        <w:sectPr w:rsidR="00DB717E" w:rsidRPr="00B76F86" w:rsidSect="008074BD">
          <w:pgSz w:w="11906" w:h="16838"/>
          <w:pgMar w:top="1134" w:right="850" w:bottom="1134" w:left="1701" w:header="708" w:footer="708" w:gutter="0"/>
          <w:cols w:space="708"/>
          <w:docGrid w:linePitch="360"/>
        </w:sectPr>
      </w:pPr>
      <w:r>
        <w:rPr>
          <w:sz w:val="24"/>
          <w:szCs w:val="24"/>
        </w:rPr>
        <w:t>____________________</w:t>
      </w:r>
    </w:p>
    <w:p w:rsidR="002C4D87" w:rsidRDefault="002C4D87" w:rsidP="00B326DE">
      <w:pPr>
        <w:pStyle w:val="ConsPlusNormal"/>
        <w:tabs>
          <w:tab w:val="left" w:pos="567"/>
        </w:tabs>
        <w:rPr>
          <w:rFonts w:ascii="Times New Roman" w:hAnsi="Times New Roman" w:cs="Times New Roman"/>
          <w:sz w:val="26"/>
          <w:szCs w:val="26"/>
        </w:rPr>
      </w:pPr>
    </w:p>
    <w:sectPr w:rsidR="002C4D87" w:rsidSect="00F11197">
      <w:pgSz w:w="16838" w:h="11906" w:orient="landscape"/>
      <w:pgMar w:top="1588" w:right="1021" w:bottom="85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6B79"/>
    <w:multiLevelType w:val="hybridMultilevel"/>
    <w:tmpl w:val="A6D8317C"/>
    <w:lvl w:ilvl="0" w:tplc="C5BAE27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6F168DA"/>
    <w:multiLevelType w:val="hybridMultilevel"/>
    <w:tmpl w:val="82D2194E"/>
    <w:lvl w:ilvl="0" w:tplc="C5BAE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E61D0"/>
    <w:multiLevelType w:val="hybridMultilevel"/>
    <w:tmpl w:val="70CC9ED0"/>
    <w:lvl w:ilvl="0" w:tplc="B0E83A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4DB5A4D"/>
    <w:multiLevelType w:val="hybridMultilevel"/>
    <w:tmpl w:val="2214D898"/>
    <w:lvl w:ilvl="0" w:tplc="C5BAE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956527"/>
    <w:multiLevelType w:val="hybridMultilevel"/>
    <w:tmpl w:val="9842B970"/>
    <w:lvl w:ilvl="0" w:tplc="CDE0B8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C32273"/>
    <w:multiLevelType w:val="hybridMultilevel"/>
    <w:tmpl w:val="979CD538"/>
    <w:lvl w:ilvl="0" w:tplc="C5BAE27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5D583636"/>
    <w:multiLevelType w:val="hybridMultilevel"/>
    <w:tmpl w:val="E2EAF0FC"/>
    <w:lvl w:ilvl="0" w:tplc="B0E83A8C">
      <w:start w:val="1"/>
      <w:numFmt w:val="bullet"/>
      <w:lvlText w:val=""/>
      <w:lvlJc w:val="left"/>
      <w:pPr>
        <w:ind w:left="6031"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5F9A6E2A"/>
    <w:multiLevelType w:val="hybridMultilevel"/>
    <w:tmpl w:val="F0CC6092"/>
    <w:lvl w:ilvl="0" w:tplc="CDE0B88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nsid w:val="6117750F"/>
    <w:multiLevelType w:val="hybridMultilevel"/>
    <w:tmpl w:val="D1AC2E20"/>
    <w:lvl w:ilvl="0" w:tplc="B0E83A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6C2472FA"/>
    <w:multiLevelType w:val="hybridMultilevel"/>
    <w:tmpl w:val="662AB042"/>
    <w:lvl w:ilvl="0" w:tplc="CDE0B88C">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7"/>
  </w:num>
  <w:num w:numId="5">
    <w:abstractNumId w:val="4"/>
  </w:num>
  <w:num w:numId="6">
    <w:abstractNumId w:val="9"/>
  </w:num>
  <w:num w:numId="7">
    <w:abstractNumId w:val="3"/>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41"/>
    <w:rsid w:val="0001214C"/>
    <w:rsid w:val="00026B96"/>
    <w:rsid w:val="000329C0"/>
    <w:rsid w:val="00036167"/>
    <w:rsid w:val="00045424"/>
    <w:rsid w:val="00046C84"/>
    <w:rsid w:val="00047E1C"/>
    <w:rsid w:val="0006132C"/>
    <w:rsid w:val="00061667"/>
    <w:rsid w:val="00062C21"/>
    <w:rsid w:val="000637B0"/>
    <w:rsid w:val="00063C10"/>
    <w:rsid w:val="00071541"/>
    <w:rsid w:val="000727CE"/>
    <w:rsid w:val="00077EFF"/>
    <w:rsid w:val="00077FE1"/>
    <w:rsid w:val="000827A3"/>
    <w:rsid w:val="00092DB8"/>
    <w:rsid w:val="0009349B"/>
    <w:rsid w:val="000A1132"/>
    <w:rsid w:val="000A1A58"/>
    <w:rsid w:val="000B26B1"/>
    <w:rsid w:val="000C0779"/>
    <w:rsid w:val="000C77F3"/>
    <w:rsid w:val="000D74D0"/>
    <w:rsid w:val="0011161B"/>
    <w:rsid w:val="001156CC"/>
    <w:rsid w:val="0011641A"/>
    <w:rsid w:val="00116B39"/>
    <w:rsid w:val="001247F8"/>
    <w:rsid w:val="00124C6B"/>
    <w:rsid w:val="001320AB"/>
    <w:rsid w:val="0013231C"/>
    <w:rsid w:val="001351FE"/>
    <w:rsid w:val="001364EA"/>
    <w:rsid w:val="0013795B"/>
    <w:rsid w:val="0014304C"/>
    <w:rsid w:val="001451BA"/>
    <w:rsid w:val="00147271"/>
    <w:rsid w:val="00160DCC"/>
    <w:rsid w:val="00193B25"/>
    <w:rsid w:val="001A2667"/>
    <w:rsid w:val="001A29F1"/>
    <w:rsid w:val="001C25CF"/>
    <w:rsid w:val="001C6600"/>
    <w:rsid w:val="001C722A"/>
    <w:rsid w:val="001D5697"/>
    <w:rsid w:val="001E7779"/>
    <w:rsid w:val="001E7F70"/>
    <w:rsid w:val="001F236C"/>
    <w:rsid w:val="001F4699"/>
    <w:rsid w:val="00203002"/>
    <w:rsid w:val="002052E6"/>
    <w:rsid w:val="002122E0"/>
    <w:rsid w:val="00213776"/>
    <w:rsid w:val="0022558B"/>
    <w:rsid w:val="0024056F"/>
    <w:rsid w:val="00240BEC"/>
    <w:rsid w:val="00251456"/>
    <w:rsid w:val="00252CEB"/>
    <w:rsid w:val="00255F57"/>
    <w:rsid w:val="002633DF"/>
    <w:rsid w:val="002655FF"/>
    <w:rsid w:val="00267DED"/>
    <w:rsid w:val="00272F4E"/>
    <w:rsid w:val="00276B41"/>
    <w:rsid w:val="00285867"/>
    <w:rsid w:val="0029732C"/>
    <w:rsid w:val="002A2343"/>
    <w:rsid w:val="002B62C7"/>
    <w:rsid w:val="002B6F8D"/>
    <w:rsid w:val="002C4D87"/>
    <w:rsid w:val="002C6CBC"/>
    <w:rsid w:val="002E507B"/>
    <w:rsid w:val="002E5E62"/>
    <w:rsid w:val="002F534E"/>
    <w:rsid w:val="00301EF2"/>
    <w:rsid w:val="00304461"/>
    <w:rsid w:val="0031006B"/>
    <w:rsid w:val="00330116"/>
    <w:rsid w:val="00345562"/>
    <w:rsid w:val="00351469"/>
    <w:rsid w:val="00360E39"/>
    <w:rsid w:val="003631BF"/>
    <w:rsid w:val="00364D8A"/>
    <w:rsid w:val="0036657F"/>
    <w:rsid w:val="00380D77"/>
    <w:rsid w:val="003834FD"/>
    <w:rsid w:val="00387AF8"/>
    <w:rsid w:val="00395807"/>
    <w:rsid w:val="003B0017"/>
    <w:rsid w:val="003E1FAF"/>
    <w:rsid w:val="003E2E96"/>
    <w:rsid w:val="003E5B0D"/>
    <w:rsid w:val="003F54B5"/>
    <w:rsid w:val="00416F6C"/>
    <w:rsid w:val="00420250"/>
    <w:rsid w:val="00423091"/>
    <w:rsid w:val="00425827"/>
    <w:rsid w:val="0043070A"/>
    <w:rsid w:val="004326C9"/>
    <w:rsid w:val="004359B1"/>
    <w:rsid w:val="00442DB2"/>
    <w:rsid w:val="00443A70"/>
    <w:rsid w:val="004474A7"/>
    <w:rsid w:val="00467E56"/>
    <w:rsid w:val="004704A9"/>
    <w:rsid w:val="00470D7B"/>
    <w:rsid w:val="00475532"/>
    <w:rsid w:val="004866B6"/>
    <w:rsid w:val="00487E80"/>
    <w:rsid w:val="0049014D"/>
    <w:rsid w:val="00491CBA"/>
    <w:rsid w:val="00497015"/>
    <w:rsid w:val="004A05E4"/>
    <w:rsid w:val="004A3639"/>
    <w:rsid w:val="004A6AB9"/>
    <w:rsid w:val="004B5796"/>
    <w:rsid w:val="004B5AC5"/>
    <w:rsid w:val="004B6952"/>
    <w:rsid w:val="004C3649"/>
    <w:rsid w:val="004D11CA"/>
    <w:rsid w:val="004D1F9B"/>
    <w:rsid w:val="004D4EAF"/>
    <w:rsid w:val="004E5F91"/>
    <w:rsid w:val="004F105F"/>
    <w:rsid w:val="004F169E"/>
    <w:rsid w:val="004F2D02"/>
    <w:rsid w:val="00504E5D"/>
    <w:rsid w:val="00507D34"/>
    <w:rsid w:val="0051039B"/>
    <w:rsid w:val="005144EB"/>
    <w:rsid w:val="0051739F"/>
    <w:rsid w:val="00517E1C"/>
    <w:rsid w:val="005207A0"/>
    <w:rsid w:val="00523B07"/>
    <w:rsid w:val="00523D38"/>
    <w:rsid w:val="00524D4D"/>
    <w:rsid w:val="00530B15"/>
    <w:rsid w:val="00532B0D"/>
    <w:rsid w:val="00555E7E"/>
    <w:rsid w:val="005571EF"/>
    <w:rsid w:val="00581A6D"/>
    <w:rsid w:val="0058563D"/>
    <w:rsid w:val="00585A4A"/>
    <w:rsid w:val="00586D3F"/>
    <w:rsid w:val="00586FC1"/>
    <w:rsid w:val="005A2600"/>
    <w:rsid w:val="005C2ED2"/>
    <w:rsid w:val="005C3053"/>
    <w:rsid w:val="005C7862"/>
    <w:rsid w:val="005D21E6"/>
    <w:rsid w:val="005D3804"/>
    <w:rsid w:val="005F7574"/>
    <w:rsid w:val="00605FED"/>
    <w:rsid w:val="00614513"/>
    <w:rsid w:val="00615B38"/>
    <w:rsid w:val="00617473"/>
    <w:rsid w:val="00617C7D"/>
    <w:rsid w:val="00620642"/>
    <w:rsid w:val="00623B36"/>
    <w:rsid w:val="00625C73"/>
    <w:rsid w:val="0063598E"/>
    <w:rsid w:val="006675ED"/>
    <w:rsid w:val="00675ECB"/>
    <w:rsid w:val="00677894"/>
    <w:rsid w:val="00677BBA"/>
    <w:rsid w:val="006828D6"/>
    <w:rsid w:val="00697AD5"/>
    <w:rsid w:val="006A00A1"/>
    <w:rsid w:val="006A6769"/>
    <w:rsid w:val="006B0E5A"/>
    <w:rsid w:val="006B1F44"/>
    <w:rsid w:val="006B64F6"/>
    <w:rsid w:val="006B77B2"/>
    <w:rsid w:val="006B7D63"/>
    <w:rsid w:val="006C784A"/>
    <w:rsid w:val="006D23D7"/>
    <w:rsid w:val="006E1833"/>
    <w:rsid w:val="006E1B66"/>
    <w:rsid w:val="006F2531"/>
    <w:rsid w:val="006F61DB"/>
    <w:rsid w:val="00721399"/>
    <w:rsid w:val="007313FC"/>
    <w:rsid w:val="00743A83"/>
    <w:rsid w:val="007631A7"/>
    <w:rsid w:val="0076480A"/>
    <w:rsid w:val="007655B1"/>
    <w:rsid w:val="007660EE"/>
    <w:rsid w:val="00790CA0"/>
    <w:rsid w:val="00796996"/>
    <w:rsid w:val="007A5CC2"/>
    <w:rsid w:val="007B4FC7"/>
    <w:rsid w:val="007B51D9"/>
    <w:rsid w:val="007B58B1"/>
    <w:rsid w:val="007C13ED"/>
    <w:rsid w:val="007C5C0A"/>
    <w:rsid w:val="007D41D4"/>
    <w:rsid w:val="007F0CDE"/>
    <w:rsid w:val="008042FA"/>
    <w:rsid w:val="00805D00"/>
    <w:rsid w:val="00805D85"/>
    <w:rsid w:val="008074BD"/>
    <w:rsid w:val="008103DA"/>
    <w:rsid w:val="00821BF6"/>
    <w:rsid w:val="00822084"/>
    <w:rsid w:val="00831796"/>
    <w:rsid w:val="00832620"/>
    <w:rsid w:val="00840A75"/>
    <w:rsid w:val="00853AF1"/>
    <w:rsid w:val="008561E0"/>
    <w:rsid w:val="0085654D"/>
    <w:rsid w:val="00866BD4"/>
    <w:rsid w:val="00892B11"/>
    <w:rsid w:val="00897FA9"/>
    <w:rsid w:val="008B097A"/>
    <w:rsid w:val="008B0BB9"/>
    <w:rsid w:val="008B0ED8"/>
    <w:rsid w:val="008B6A76"/>
    <w:rsid w:val="008C3939"/>
    <w:rsid w:val="008D168C"/>
    <w:rsid w:val="008D30E6"/>
    <w:rsid w:val="008D438E"/>
    <w:rsid w:val="008E01A0"/>
    <w:rsid w:val="008E1450"/>
    <w:rsid w:val="008E496B"/>
    <w:rsid w:val="008E78E3"/>
    <w:rsid w:val="008F5A3F"/>
    <w:rsid w:val="008F620F"/>
    <w:rsid w:val="00903395"/>
    <w:rsid w:val="00906CD4"/>
    <w:rsid w:val="009153FB"/>
    <w:rsid w:val="009209B3"/>
    <w:rsid w:val="00921EC6"/>
    <w:rsid w:val="00941A7A"/>
    <w:rsid w:val="00943561"/>
    <w:rsid w:val="00943CF6"/>
    <w:rsid w:val="009501BF"/>
    <w:rsid w:val="00954472"/>
    <w:rsid w:val="00956991"/>
    <w:rsid w:val="009607B3"/>
    <w:rsid w:val="00973633"/>
    <w:rsid w:val="00974DAD"/>
    <w:rsid w:val="0097749E"/>
    <w:rsid w:val="009872BD"/>
    <w:rsid w:val="009A0F60"/>
    <w:rsid w:val="009B237E"/>
    <w:rsid w:val="009C2437"/>
    <w:rsid w:val="009C2462"/>
    <w:rsid w:val="009C4D76"/>
    <w:rsid w:val="009D1BA1"/>
    <w:rsid w:val="009E4233"/>
    <w:rsid w:val="009E6E0F"/>
    <w:rsid w:val="009F64EB"/>
    <w:rsid w:val="00A00ECB"/>
    <w:rsid w:val="00A01E95"/>
    <w:rsid w:val="00A17934"/>
    <w:rsid w:val="00A276E4"/>
    <w:rsid w:val="00A3115A"/>
    <w:rsid w:val="00A31729"/>
    <w:rsid w:val="00A33086"/>
    <w:rsid w:val="00A40769"/>
    <w:rsid w:val="00A63A33"/>
    <w:rsid w:val="00A65075"/>
    <w:rsid w:val="00A7096F"/>
    <w:rsid w:val="00A8014A"/>
    <w:rsid w:val="00A84547"/>
    <w:rsid w:val="00A92416"/>
    <w:rsid w:val="00A940D5"/>
    <w:rsid w:val="00A970AF"/>
    <w:rsid w:val="00AA0C70"/>
    <w:rsid w:val="00AB091B"/>
    <w:rsid w:val="00AC2C56"/>
    <w:rsid w:val="00AC506A"/>
    <w:rsid w:val="00AC541A"/>
    <w:rsid w:val="00AC5DB4"/>
    <w:rsid w:val="00AD1F97"/>
    <w:rsid w:val="00AD36F2"/>
    <w:rsid w:val="00AD4F52"/>
    <w:rsid w:val="00AD612B"/>
    <w:rsid w:val="00AF0F8F"/>
    <w:rsid w:val="00AF25BB"/>
    <w:rsid w:val="00B043F3"/>
    <w:rsid w:val="00B16D4E"/>
    <w:rsid w:val="00B2083A"/>
    <w:rsid w:val="00B3210E"/>
    <w:rsid w:val="00B326DE"/>
    <w:rsid w:val="00B465AE"/>
    <w:rsid w:val="00B53F42"/>
    <w:rsid w:val="00B5439A"/>
    <w:rsid w:val="00B55810"/>
    <w:rsid w:val="00B67B99"/>
    <w:rsid w:val="00B8635F"/>
    <w:rsid w:val="00BA34E2"/>
    <w:rsid w:val="00BA58BF"/>
    <w:rsid w:val="00BB0A4E"/>
    <w:rsid w:val="00BC390B"/>
    <w:rsid w:val="00BD4F14"/>
    <w:rsid w:val="00BE0E0B"/>
    <w:rsid w:val="00BE52D0"/>
    <w:rsid w:val="00BE76E2"/>
    <w:rsid w:val="00BF2266"/>
    <w:rsid w:val="00BF5436"/>
    <w:rsid w:val="00BF7FA7"/>
    <w:rsid w:val="00C001BD"/>
    <w:rsid w:val="00C17563"/>
    <w:rsid w:val="00C20775"/>
    <w:rsid w:val="00C21CA5"/>
    <w:rsid w:val="00C25DAF"/>
    <w:rsid w:val="00C31958"/>
    <w:rsid w:val="00C31DA6"/>
    <w:rsid w:val="00C57A96"/>
    <w:rsid w:val="00C820D7"/>
    <w:rsid w:val="00C82882"/>
    <w:rsid w:val="00C84C34"/>
    <w:rsid w:val="00C85944"/>
    <w:rsid w:val="00C94A59"/>
    <w:rsid w:val="00C95CB5"/>
    <w:rsid w:val="00CA0221"/>
    <w:rsid w:val="00CA3032"/>
    <w:rsid w:val="00CB3492"/>
    <w:rsid w:val="00CB743B"/>
    <w:rsid w:val="00CC0C52"/>
    <w:rsid w:val="00CF3F23"/>
    <w:rsid w:val="00CF7EA7"/>
    <w:rsid w:val="00D010AD"/>
    <w:rsid w:val="00D01D71"/>
    <w:rsid w:val="00D04981"/>
    <w:rsid w:val="00D266BF"/>
    <w:rsid w:val="00D34057"/>
    <w:rsid w:val="00D408C3"/>
    <w:rsid w:val="00D46ABC"/>
    <w:rsid w:val="00D668EB"/>
    <w:rsid w:val="00D67CA8"/>
    <w:rsid w:val="00D83199"/>
    <w:rsid w:val="00D94E6C"/>
    <w:rsid w:val="00DA0E2C"/>
    <w:rsid w:val="00DA7E54"/>
    <w:rsid w:val="00DB2053"/>
    <w:rsid w:val="00DB717E"/>
    <w:rsid w:val="00DD104A"/>
    <w:rsid w:val="00DD1804"/>
    <w:rsid w:val="00DE6DBC"/>
    <w:rsid w:val="00DE758E"/>
    <w:rsid w:val="00E1180B"/>
    <w:rsid w:val="00E1289B"/>
    <w:rsid w:val="00E22072"/>
    <w:rsid w:val="00E2236C"/>
    <w:rsid w:val="00E36B2C"/>
    <w:rsid w:val="00E503EA"/>
    <w:rsid w:val="00E52AF6"/>
    <w:rsid w:val="00E57EDA"/>
    <w:rsid w:val="00E60206"/>
    <w:rsid w:val="00E61018"/>
    <w:rsid w:val="00E73C0D"/>
    <w:rsid w:val="00E7698B"/>
    <w:rsid w:val="00E81479"/>
    <w:rsid w:val="00E845D9"/>
    <w:rsid w:val="00E963FF"/>
    <w:rsid w:val="00EA0132"/>
    <w:rsid w:val="00EA69BC"/>
    <w:rsid w:val="00EB40C6"/>
    <w:rsid w:val="00EB5DFE"/>
    <w:rsid w:val="00EC1B0F"/>
    <w:rsid w:val="00EC526F"/>
    <w:rsid w:val="00EE2316"/>
    <w:rsid w:val="00EF4283"/>
    <w:rsid w:val="00EF79C9"/>
    <w:rsid w:val="00F00570"/>
    <w:rsid w:val="00F0484E"/>
    <w:rsid w:val="00F05FA7"/>
    <w:rsid w:val="00F11197"/>
    <w:rsid w:val="00F14B72"/>
    <w:rsid w:val="00F15848"/>
    <w:rsid w:val="00F238A0"/>
    <w:rsid w:val="00F23AD9"/>
    <w:rsid w:val="00F35131"/>
    <w:rsid w:val="00F5040B"/>
    <w:rsid w:val="00F530AA"/>
    <w:rsid w:val="00F63C2E"/>
    <w:rsid w:val="00F7029B"/>
    <w:rsid w:val="00F70940"/>
    <w:rsid w:val="00F72590"/>
    <w:rsid w:val="00F8031A"/>
    <w:rsid w:val="00F82C8F"/>
    <w:rsid w:val="00F86DE4"/>
    <w:rsid w:val="00F9415B"/>
    <w:rsid w:val="00F94C60"/>
    <w:rsid w:val="00FA0F03"/>
    <w:rsid w:val="00FB6554"/>
    <w:rsid w:val="00FC44EB"/>
    <w:rsid w:val="00FC5F7F"/>
    <w:rsid w:val="00FE0D6E"/>
    <w:rsid w:val="00FE273C"/>
    <w:rsid w:val="00FE78A2"/>
    <w:rsid w:val="00FF11CB"/>
    <w:rsid w:val="00FF7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4EB"/>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9F64EB"/>
    <w:pPr>
      <w:jc w:val="center"/>
    </w:pPr>
    <w:rPr>
      <w:b/>
      <w:bCs/>
      <w:sz w:val="18"/>
    </w:rPr>
  </w:style>
  <w:style w:type="character" w:customStyle="1" w:styleId="20">
    <w:name w:val="Основной текст 2 Знак"/>
    <w:basedOn w:val="a0"/>
    <w:link w:val="2"/>
    <w:semiHidden/>
    <w:rsid w:val="009F64EB"/>
    <w:rPr>
      <w:rFonts w:ascii="Times New Roman" w:eastAsia="Times New Roman" w:hAnsi="Times New Roman" w:cs="Times New Roman"/>
      <w:b/>
      <w:bCs/>
      <w:sz w:val="18"/>
      <w:szCs w:val="20"/>
      <w:lang w:eastAsia="ru-RU"/>
    </w:rPr>
  </w:style>
  <w:style w:type="paragraph" w:styleId="3">
    <w:name w:val="Body Text 3"/>
    <w:basedOn w:val="a"/>
    <w:link w:val="30"/>
    <w:semiHidden/>
    <w:unhideWhenUsed/>
    <w:rsid w:val="009F64EB"/>
    <w:pPr>
      <w:jc w:val="both"/>
    </w:pPr>
    <w:rPr>
      <w:sz w:val="24"/>
    </w:rPr>
  </w:style>
  <w:style w:type="character" w:customStyle="1" w:styleId="30">
    <w:name w:val="Основной текст 3 Знак"/>
    <w:basedOn w:val="a0"/>
    <w:link w:val="3"/>
    <w:semiHidden/>
    <w:rsid w:val="009F64EB"/>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9F64EB"/>
    <w:rPr>
      <w:rFonts w:ascii="Tahoma" w:hAnsi="Tahoma" w:cs="Tahoma"/>
      <w:sz w:val="16"/>
      <w:szCs w:val="16"/>
    </w:rPr>
  </w:style>
  <w:style w:type="character" w:customStyle="1" w:styleId="a4">
    <w:name w:val="Текст выноски Знак"/>
    <w:basedOn w:val="a0"/>
    <w:link w:val="a3"/>
    <w:uiPriority w:val="99"/>
    <w:semiHidden/>
    <w:rsid w:val="009F64EB"/>
    <w:rPr>
      <w:rFonts w:ascii="Tahoma" w:eastAsia="Times New Roman" w:hAnsi="Tahoma" w:cs="Tahoma"/>
      <w:sz w:val="16"/>
      <w:szCs w:val="16"/>
      <w:lang w:eastAsia="ru-RU"/>
    </w:rPr>
  </w:style>
  <w:style w:type="paragraph" w:styleId="a5">
    <w:name w:val="List Paragraph"/>
    <w:aliases w:val="Варианты ответов"/>
    <w:basedOn w:val="a"/>
    <w:link w:val="a6"/>
    <w:uiPriority w:val="34"/>
    <w:qFormat/>
    <w:rsid w:val="0085654D"/>
    <w:pPr>
      <w:ind w:left="720"/>
      <w:contextualSpacing/>
    </w:pPr>
  </w:style>
  <w:style w:type="paragraph" w:styleId="a7">
    <w:name w:val="No Spacing"/>
    <w:link w:val="a8"/>
    <w:uiPriority w:val="1"/>
    <w:qFormat/>
    <w:rsid w:val="000A1A58"/>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customStyle="1" w:styleId="a8">
    <w:name w:val="Без интервала Знак"/>
    <w:basedOn w:val="a0"/>
    <w:link w:val="a7"/>
    <w:uiPriority w:val="1"/>
    <w:locked/>
    <w:rsid w:val="000A1A58"/>
    <w:rPr>
      <w:rFonts w:ascii="Times New Roman" w:eastAsia="Batang" w:hAnsi="Times New Roman" w:cs="Times New Roman"/>
      <w:sz w:val="26"/>
      <w:szCs w:val="20"/>
      <w:lang w:eastAsia="ru-RU"/>
    </w:rPr>
  </w:style>
  <w:style w:type="paragraph" w:customStyle="1" w:styleId="ConsPlusNormal">
    <w:name w:val="ConsPlusNormal"/>
    <w:rsid w:val="00E2236C"/>
    <w:pPr>
      <w:widowControl w:val="0"/>
      <w:autoSpaceDE w:val="0"/>
      <w:autoSpaceDN w:val="0"/>
      <w:spacing w:after="0" w:line="240" w:lineRule="auto"/>
    </w:pPr>
    <w:rPr>
      <w:rFonts w:ascii="Calibri" w:eastAsia="Times New Roman" w:hAnsi="Calibri" w:cs="Calibri"/>
      <w:szCs w:val="20"/>
      <w:lang w:eastAsia="ru-RU"/>
    </w:rPr>
  </w:style>
  <w:style w:type="character" w:customStyle="1" w:styleId="a6">
    <w:name w:val="Абзац списка Знак"/>
    <w:aliases w:val="Варианты ответов Знак"/>
    <w:link w:val="a5"/>
    <w:uiPriority w:val="34"/>
    <w:locked/>
    <w:rsid w:val="00DB717E"/>
    <w:rPr>
      <w:rFonts w:ascii="Times New Roman" w:eastAsia="Times New Roman" w:hAnsi="Times New Roman" w:cs="Times New Roman"/>
      <w:sz w:val="26"/>
      <w:szCs w:val="20"/>
      <w:lang w:eastAsia="ru-RU"/>
    </w:rPr>
  </w:style>
  <w:style w:type="table" w:styleId="a9">
    <w:name w:val="Table Grid"/>
    <w:basedOn w:val="a1"/>
    <w:uiPriority w:val="59"/>
    <w:rsid w:val="00DB7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_"/>
    <w:basedOn w:val="a0"/>
    <w:link w:val="21"/>
    <w:rsid w:val="00DB717E"/>
    <w:rPr>
      <w:rFonts w:ascii="Times New Roman" w:eastAsia="Times New Roman" w:hAnsi="Times New Roman" w:cs="Times New Roman"/>
      <w:spacing w:val="2"/>
      <w:shd w:val="clear" w:color="auto" w:fill="FFFFFF"/>
    </w:rPr>
  </w:style>
  <w:style w:type="character" w:customStyle="1" w:styleId="1">
    <w:name w:val="Основной текст1"/>
    <w:basedOn w:val="aa"/>
    <w:rsid w:val="00DB717E"/>
    <w:rPr>
      <w:rFonts w:ascii="Times New Roman" w:eastAsia="Times New Roman" w:hAnsi="Times New Roman" w:cs="Times New Roman"/>
      <w:color w:val="000000"/>
      <w:spacing w:val="2"/>
      <w:w w:val="100"/>
      <w:position w:val="0"/>
      <w:shd w:val="clear" w:color="auto" w:fill="FFFFFF"/>
      <w:lang w:val="ru-RU" w:eastAsia="ru-RU" w:bidi="ru-RU"/>
    </w:rPr>
  </w:style>
  <w:style w:type="paragraph" w:customStyle="1" w:styleId="21">
    <w:name w:val="Основной текст2"/>
    <w:basedOn w:val="a"/>
    <w:link w:val="aa"/>
    <w:rsid w:val="00DB717E"/>
    <w:pPr>
      <w:widowControl w:val="0"/>
      <w:shd w:val="clear" w:color="auto" w:fill="FFFFFF"/>
      <w:overflowPunct/>
      <w:autoSpaceDE/>
      <w:autoSpaceDN/>
      <w:adjustRightInd/>
      <w:spacing w:after="180" w:line="283" w:lineRule="exact"/>
      <w:ind w:hanging="340"/>
      <w:jc w:val="center"/>
    </w:pPr>
    <w:rPr>
      <w:spacing w:val="2"/>
      <w:sz w:val="22"/>
      <w:szCs w:val="22"/>
      <w:lang w:eastAsia="en-US"/>
    </w:rPr>
  </w:style>
  <w:style w:type="character" w:styleId="ab">
    <w:name w:val="Strong"/>
    <w:basedOn w:val="a0"/>
    <w:uiPriority w:val="22"/>
    <w:qFormat/>
    <w:rsid w:val="00D01D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4EB"/>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semiHidden/>
    <w:unhideWhenUsed/>
    <w:rsid w:val="009F64EB"/>
    <w:pPr>
      <w:jc w:val="center"/>
    </w:pPr>
    <w:rPr>
      <w:b/>
      <w:bCs/>
      <w:sz w:val="18"/>
    </w:rPr>
  </w:style>
  <w:style w:type="character" w:customStyle="1" w:styleId="20">
    <w:name w:val="Основной текст 2 Знак"/>
    <w:basedOn w:val="a0"/>
    <w:link w:val="2"/>
    <w:semiHidden/>
    <w:rsid w:val="009F64EB"/>
    <w:rPr>
      <w:rFonts w:ascii="Times New Roman" w:eastAsia="Times New Roman" w:hAnsi="Times New Roman" w:cs="Times New Roman"/>
      <w:b/>
      <w:bCs/>
      <w:sz w:val="18"/>
      <w:szCs w:val="20"/>
      <w:lang w:eastAsia="ru-RU"/>
    </w:rPr>
  </w:style>
  <w:style w:type="paragraph" w:styleId="3">
    <w:name w:val="Body Text 3"/>
    <w:basedOn w:val="a"/>
    <w:link w:val="30"/>
    <w:semiHidden/>
    <w:unhideWhenUsed/>
    <w:rsid w:val="009F64EB"/>
    <w:pPr>
      <w:jc w:val="both"/>
    </w:pPr>
    <w:rPr>
      <w:sz w:val="24"/>
    </w:rPr>
  </w:style>
  <w:style w:type="character" w:customStyle="1" w:styleId="30">
    <w:name w:val="Основной текст 3 Знак"/>
    <w:basedOn w:val="a0"/>
    <w:link w:val="3"/>
    <w:semiHidden/>
    <w:rsid w:val="009F64EB"/>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9F64EB"/>
    <w:rPr>
      <w:rFonts w:ascii="Tahoma" w:hAnsi="Tahoma" w:cs="Tahoma"/>
      <w:sz w:val="16"/>
      <w:szCs w:val="16"/>
    </w:rPr>
  </w:style>
  <w:style w:type="character" w:customStyle="1" w:styleId="a4">
    <w:name w:val="Текст выноски Знак"/>
    <w:basedOn w:val="a0"/>
    <w:link w:val="a3"/>
    <w:uiPriority w:val="99"/>
    <w:semiHidden/>
    <w:rsid w:val="009F64EB"/>
    <w:rPr>
      <w:rFonts w:ascii="Tahoma" w:eastAsia="Times New Roman" w:hAnsi="Tahoma" w:cs="Tahoma"/>
      <w:sz w:val="16"/>
      <w:szCs w:val="16"/>
      <w:lang w:eastAsia="ru-RU"/>
    </w:rPr>
  </w:style>
  <w:style w:type="paragraph" w:styleId="a5">
    <w:name w:val="List Paragraph"/>
    <w:aliases w:val="Варианты ответов"/>
    <w:basedOn w:val="a"/>
    <w:link w:val="a6"/>
    <w:uiPriority w:val="34"/>
    <w:qFormat/>
    <w:rsid w:val="0085654D"/>
    <w:pPr>
      <w:ind w:left="720"/>
      <w:contextualSpacing/>
    </w:pPr>
  </w:style>
  <w:style w:type="paragraph" w:styleId="a7">
    <w:name w:val="No Spacing"/>
    <w:link w:val="a8"/>
    <w:uiPriority w:val="1"/>
    <w:qFormat/>
    <w:rsid w:val="000A1A58"/>
    <w:pPr>
      <w:overflowPunct w:val="0"/>
      <w:autoSpaceDE w:val="0"/>
      <w:autoSpaceDN w:val="0"/>
      <w:adjustRightInd w:val="0"/>
      <w:spacing w:after="0" w:line="240" w:lineRule="auto"/>
    </w:pPr>
    <w:rPr>
      <w:rFonts w:ascii="Times New Roman" w:eastAsia="Batang" w:hAnsi="Times New Roman" w:cs="Times New Roman"/>
      <w:sz w:val="26"/>
      <w:szCs w:val="20"/>
      <w:lang w:eastAsia="ru-RU"/>
    </w:rPr>
  </w:style>
  <w:style w:type="character" w:customStyle="1" w:styleId="a8">
    <w:name w:val="Без интервала Знак"/>
    <w:basedOn w:val="a0"/>
    <w:link w:val="a7"/>
    <w:uiPriority w:val="1"/>
    <w:locked/>
    <w:rsid w:val="000A1A58"/>
    <w:rPr>
      <w:rFonts w:ascii="Times New Roman" w:eastAsia="Batang" w:hAnsi="Times New Roman" w:cs="Times New Roman"/>
      <w:sz w:val="26"/>
      <w:szCs w:val="20"/>
      <w:lang w:eastAsia="ru-RU"/>
    </w:rPr>
  </w:style>
  <w:style w:type="paragraph" w:customStyle="1" w:styleId="ConsPlusNormal">
    <w:name w:val="ConsPlusNormal"/>
    <w:rsid w:val="00E2236C"/>
    <w:pPr>
      <w:widowControl w:val="0"/>
      <w:autoSpaceDE w:val="0"/>
      <w:autoSpaceDN w:val="0"/>
      <w:spacing w:after="0" w:line="240" w:lineRule="auto"/>
    </w:pPr>
    <w:rPr>
      <w:rFonts w:ascii="Calibri" w:eastAsia="Times New Roman" w:hAnsi="Calibri" w:cs="Calibri"/>
      <w:szCs w:val="20"/>
      <w:lang w:eastAsia="ru-RU"/>
    </w:rPr>
  </w:style>
  <w:style w:type="character" w:customStyle="1" w:styleId="a6">
    <w:name w:val="Абзац списка Знак"/>
    <w:aliases w:val="Варианты ответов Знак"/>
    <w:link w:val="a5"/>
    <w:uiPriority w:val="34"/>
    <w:locked/>
    <w:rsid w:val="00DB717E"/>
    <w:rPr>
      <w:rFonts w:ascii="Times New Roman" w:eastAsia="Times New Roman" w:hAnsi="Times New Roman" w:cs="Times New Roman"/>
      <w:sz w:val="26"/>
      <w:szCs w:val="20"/>
      <w:lang w:eastAsia="ru-RU"/>
    </w:rPr>
  </w:style>
  <w:style w:type="table" w:styleId="a9">
    <w:name w:val="Table Grid"/>
    <w:basedOn w:val="a1"/>
    <w:uiPriority w:val="59"/>
    <w:rsid w:val="00DB7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_"/>
    <w:basedOn w:val="a0"/>
    <w:link w:val="21"/>
    <w:rsid w:val="00DB717E"/>
    <w:rPr>
      <w:rFonts w:ascii="Times New Roman" w:eastAsia="Times New Roman" w:hAnsi="Times New Roman" w:cs="Times New Roman"/>
      <w:spacing w:val="2"/>
      <w:shd w:val="clear" w:color="auto" w:fill="FFFFFF"/>
    </w:rPr>
  </w:style>
  <w:style w:type="character" w:customStyle="1" w:styleId="1">
    <w:name w:val="Основной текст1"/>
    <w:basedOn w:val="aa"/>
    <w:rsid w:val="00DB717E"/>
    <w:rPr>
      <w:rFonts w:ascii="Times New Roman" w:eastAsia="Times New Roman" w:hAnsi="Times New Roman" w:cs="Times New Roman"/>
      <w:color w:val="000000"/>
      <w:spacing w:val="2"/>
      <w:w w:val="100"/>
      <w:position w:val="0"/>
      <w:shd w:val="clear" w:color="auto" w:fill="FFFFFF"/>
      <w:lang w:val="ru-RU" w:eastAsia="ru-RU" w:bidi="ru-RU"/>
    </w:rPr>
  </w:style>
  <w:style w:type="paragraph" w:customStyle="1" w:styleId="21">
    <w:name w:val="Основной текст2"/>
    <w:basedOn w:val="a"/>
    <w:link w:val="aa"/>
    <w:rsid w:val="00DB717E"/>
    <w:pPr>
      <w:widowControl w:val="0"/>
      <w:shd w:val="clear" w:color="auto" w:fill="FFFFFF"/>
      <w:overflowPunct/>
      <w:autoSpaceDE/>
      <w:autoSpaceDN/>
      <w:adjustRightInd/>
      <w:spacing w:after="180" w:line="283" w:lineRule="exact"/>
      <w:ind w:hanging="340"/>
      <w:jc w:val="center"/>
    </w:pPr>
    <w:rPr>
      <w:spacing w:val="2"/>
      <w:sz w:val="22"/>
      <w:szCs w:val="22"/>
      <w:lang w:eastAsia="en-US"/>
    </w:rPr>
  </w:style>
  <w:style w:type="character" w:styleId="ab">
    <w:name w:val="Strong"/>
    <w:basedOn w:val="a0"/>
    <w:uiPriority w:val="22"/>
    <w:qFormat/>
    <w:rsid w:val="00D01D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7335">
      <w:bodyDiv w:val="1"/>
      <w:marLeft w:val="0"/>
      <w:marRight w:val="0"/>
      <w:marTop w:val="0"/>
      <w:marBottom w:val="0"/>
      <w:divBdr>
        <w:top w:val="none" w:sz="0" w:space="0" w:color="auto"/>
        <w:left w:val="none" w:sz="0" w:space="0" w:color="auto"/>
        <w:bottom w:val="none" w:sz="0" w:space="0" w:color="auto"/>
        <w:right w:val="none" w:sz="0" w:space="0" w:color="auto"/>
      </w:divBdr>
    </w:div>
    <w:div w:id="1124274263">
      <w:bodyDiv w:val="1"/>
      <w:marLeft w:val="0"/>
      <w:marRight w:val="0"/>
      <w:marTop w:val="0"/>
      <w:marBottom w:val="0"/>
      <w:divBdr>
        <w:top w:val="none" w:sz="0" w:space="0" w:color="auto"/>
        <w:left w:val="none" w:sz="0" w:space="0" w:color="auto"/>
        <w:bottom w:val="none" w:sz="0" w:space="0" w:color="auto"/>
        <w:right w:val="none" w:sz="0" w:space="0" w:color="auto"/>
      </w:divBdr>
    </w:div>
    <w:div w:id="1587036666">
      <w:bodyDiv w:val="1"/>
      <w:marLeft w:val="0"/>
      <w:marRight w:val="0"/>
      <w:marTop w:val="0"/>
      <w:marBottom w:val="0"/>
      <w:divBdr>
        <w:top w:val="none" w:sz="0" w:space="0" w:color="auto"/>
        <w:left w:val="none" w:sz="0" w:space="0" w:color="auto"/>
        <w:bottom w:val="none" w:sz="0" w:space="0" w:color="auto"/>
        <w:right w:val="none" w:sz="0" w:space="0" w:color="auto"/>
      </w:divBdr>
    </w:div>
    <w:div w:id="1817721826">
      <w:bodyDiv w:val="1"/>
      <w:marLeft w:val="0"/>
      <w:marRight w:val="0"/>
      <w:marTop w:val="0"/>
      <w:marBottom w:val="0"/>
      <w:divBdr>
        <w:top w:val="none" w:sz="0" w:space="0" w:color="auto"/>
        <w:left w:val="none" w:sz="0" w:space="0" w:color="auto"/>
        <w:bottom w:val="none" w:sz="0" w:space="0" w:color="auto"/>
        <w:right w:val="none" w:sz="0" w:space="0" w:color="auto"/>
      </w:divBdr>
    </w:div>
    <w:div w:id="210275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682</TotalTime>
  <Pages>12</Pages>
  <Words>3445</Words>
  <Characters>19637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AntonovaNV</dc:creator>
  <cp:lastModifiedBy>Ежкова</cp:lastModifiedBy>
  <cp:revision>29</cp:revision>
  <cp:lastPrinted>2020-07-28T06:31:00Z</cp:lastPrinted>
  <dcterms:created xsi:type="dcterms:W3CDTF">2019-08-26T15:05:00Z</dcterms:created>
  <dcterms:modified xsi:type="dcterms:W3CDTF">2020-08-04T12:39:00Z</dcterms:modified>
</cp:coreProperties>
</file>