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C8A" w:rsidRPr="00AA7115" w:rsidRDefault="00036918" w:rsidP="00AA7115">
      <w:pPr>
        <w:pStyle w:val="pMso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Протокол об итогах</w:t>
      </w:r>
    </w:p>
    <w:p w:rsidR="003B0C8A" w:rsidRPr="006428E0" w:rsidRDefault="00036918" w:rsidP="00AA7115">
      <w:pPr>
        <w:pStyle w:val="pMsoNormal"/>
        <w:spacing w:after="20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№ 35 (Протокол об итогах </w:t>
      </w:r>
      <w:r w:rsidRPr="006428E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Лот 2)</w:t>
      </w:r>
    </w:p>
    <w:tbl>
      <w:tblPr>
        <w:tblStyle w:val="MsoNormalTable0"/>
        <w:tblW w:w="10213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88"/>
        <w:gridCol w:w="5125"/>
      </w:tblGrid>
      <w:tr w:rsidR="003B0C8A" w:rsidRPr="00AA7115">
        <w:trPr>
          <w:trHeight w:val="100"/>
        </w:trPr>
        <w:tc>
          <w:tcPr>
            <w:tcW w:w="51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1D5E6B" w:rsidRDefault="001D5E6B" w:rsidP="00AA7115">
            <w:pPr>
              <w:pStyle w:val="pMsoNormal"/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 Печора</w:t>
            </w:r>
          </w:p>
        </w:tc>
        <w:tc>
          <w:tcPr>
            <w:tcW w:w="5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AA7115" w:rsidP="00AA7115">
            <w:pPr>
              <w:pStyle w:val="pMsoNormal"/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</w:t>
            </w:r>
            <w:r w:rsidR="00036918" w:rsidRPr="00AA7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</w:tr>
    </w:tbl>
    <w:p w:rsidR="003B0C8A" w:rsidRPr="00AA7115" w:rsidRDefault="00036918" w:rsidP="00AA7115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Организатор процедуры: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КОМИТЕТ ПО УПРАВЛЕНИЮ МУНИЦИПАЛЬНОЙ СОБСТВЕННОСТЬЮ МУНИЦИПАЛЬНОГО РАЙОНА "ПЕЧОРА"</w:t>
      </w:r>
    </w:p>
    <w:p w:rsidR="003B0C8A" w:rsidRPr="00AA7115" w:rsidRDefault="00036918" w:rsidP="00AA7115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Инициатор процедуры: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КОМИТЕТ ПО УПРАВЛЕНИЮ МУНИЦИПАЛЬНОЙ СОБСТВЕННОСТЬЮ МУНИЦИПАЛЬНОГО РАЙОНА "ПЕЧОРА"</w:t>
      </w:r>
    </w:p>
    <w:p w:rsidR="003B0C8A" w:rsidRPr="00AA7115" w:rsidRDefault="00036918" w:rsidP="001D5E6B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Адрес электронной площадки в сети «Интернет»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http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utp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sberbank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ast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/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AP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3B0C8A" w:rsidRPr="00AA7115" w:rsidRDefault="00036918" w:rsidP="00AA7115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Тип процедуры: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bookmarkStart w:id="0" w:name="_Hlk240448420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Продажа по минимально допустимой цене</w:t>
      </w:r>
      <w:bookmarkEnd w:id="0"/>
    </w:p>
    <w:p w:rsidR="003B0C8A" w:rsidRPr="00AA7115" w:rsidRDefault="00036918" w:rsidP="00AA7115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Наименование процедуры: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ИНФОРМАЦИОННОЕ СООБЩЕНИЕ</w:t>
      </w:r>
      <w:r w:rsid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 проведении продажи по минимально допустимой цене в электронной форме муниципального имущества муниципального района «Печора» на электронной торговой площадке 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http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utp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sberbank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ast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в сети Интернет</w:t>
      </w:r>
    </w:p>
    <w:p w:rsidR="003B0C8A" w:rsidRPr="00AA7115" w:rsidRDefault="00036918" w:rsidP="00AA7115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Номер процедуры и лота: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</w:rPr>
        <w:t>SBR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012-2607210048</w:t>
      </w:r>
    </w:p>
    <w:p w:rsidR="003B0C8A" w:rsidRPr="00AA7115" w:rsidRDefault="00036918" w:rsidP="00AA7115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Наименование лота: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Нежилое помещение в части административного здания, кадастровый номер 11:12:1701007:1823, расположенное по адресу: Республика Коми, г. Печора, ул. Мира, д. 6</w:t>
      </w:r>
    </w:p>
    <w:p w:rsidR="00122A20" w:rsidRDefault="00036918" w:rsidP="00AA7115">
      <w:pPr>
        <w:pStyle w:val="pMsoNormal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Начальная цена лота: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42</w:t>
      </w:r>
      <w:r w:rsidR="00122A2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495.00 руб.</w:t>
      </w:r>
    </w:p>
    <w:p w:rsidR="00122A20" w:rsidRPr="00E730DC" w:rsidRDefault="00122A20" w:rsidP="00122A20">
      <w:pPr>
        <w:pStyle w:val="pMsoNormal"/>
        <w:spacing w:line="240" w:lineRule="auto"/>
        <w:rPr>
          <w:b/>
          <w:bCs/>
          <w:lang w:val="ru-RU"/>
        </w:rPr>
      </w:pPr>
      <w:r w:rsidRPr="00E730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Дата и время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подведения итогов продажи: </w:t>
      </w:r>
      <w:r w:rsidRPr="00CF5F3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6</w:t>
      </w:r>
      <w:r w:rsidRPr="00CF5F3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9</w:t>
      </w:r>
      <w:r w:rsidRPr="00CF5F3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.2026 г. в 10 час. 00 мин.</w:t>
      </w:r>
      <w:r w:rsidRPr="00E730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</w: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Состав комиссии: </w:t>
      </w:r>
    </w:p>
    <w:p w:rsidR="003B0C8A" w:rsidRPr="00570EE0" w:rsidRDefault="00036918" w:rsidP="00AA7115">
      <w:pPr>
        <w:pStyle w:val="pMsoNormal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70EE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На заседании комиссии присутствовали: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первый зам. руководителя администрации МР «Печора» - председатель Комиссии: 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Угловская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И.А. 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главный специалист отдела имущественных отношений и казны КУМС МР </w:t>
      </w:r>
      <w:r w:rsid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Печора</w:t>
      </w:r>
      <w:r w:rsid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» 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 секретарь Комиссии: Квашнина А.Н.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начальник отдела земельных отношений КУМС МР </w:t>
      </w:r>
      <w:r w:rsid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Печора</w:t>
      </w:r>
      <w:r w:rsid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Гинак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Ю.А.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заместитель председателя – начальник отдела имущественных отношений и казны КУМС МР </w:t>
      </w:r>
      <w:r w:rsid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Печора</w:t>
      </w:r>
      <w:r w:rsid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Канева М.С.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начальник отдела экономики, прогнозирования и сельского хозяйства администрации МР «Печора»: Собянина А.М. </w:t>
      </w:r>
    </w:p>
    <w:p w:rsid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начальник управления финансов МР «Печора»: </w:t>
      </w: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Лысакова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О.И.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заместитель начальника отдела имущественных отношений и казны КУМС МР </w:t>
      </w:r>
      <w:r w:rsid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Печора</w:t>
      </w:r>
      <w:r w:rsid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Чечулина Н.С.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A7115">
        <w:rPr>
          <w:rFonts w:ascii="Times New Roman" w:hAnsi="Times New Roman" w:cs="Times New Roman"/>
          <w:bCs/>
          <w:sz w:val="24"/>
          <w:szCs w:val="24"/>
          <w:lang w:val="ru-RU"/>
        </w:rPr>
        <w:br/>
      </w:r>
      <w:r w:rsidRPr="00AA711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9356" w:type="dxa"/>
        <w:tblInd w:w="-1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844"/>
        <w:gridCol w:w="2454"/>
        <w:gridCol w:w="1460"/>
        <w:gridCol w:w="1373"/>
        <w:gridCol w:w="1393"/>
        <w:gridCol w:w="832"/>
      </w:tblGrid>
      <w:tr w:rsidR="00AA7115" w:rsidRPr="00AA7115" w:rsidTr="00623375">
        <w:trPr>
          <w:cantSplit/>
          <w:trHeight w:val="100"/>
        </w:trPr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ИНН и КПП 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Лучшее</w:t>
            </w:r>
            <w:proofErr w:type="spellEnd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цене</w:t>
            </w:r>
            <w:proofErr w:type="spellEnd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Занятое</w:t>
            </w:r>
            <w:proofErr w:type="spellEnd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</w:t>
            </w:r>
            <w:proofErr w:type="spellEnd"/>
            <w:r w:rsidRPr="00AA7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A7115" w:rsidRPr="00AA7115" w:rsidTr="00623375">
        <w:trPr>
          <w:cantSplit/>
          <w:trHeight w:val="100"/>
        </w:trPr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122A20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40448938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4327</w:t>
            </w:r>
            <w:bookmarkEnd w:id="1"/>
          </w:p>
        </w:tc>
        <w:tc>
          <w:tcPr>
            <w:tcW w:w="284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40448133"/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Кинзикеев</w:t>
            </w:r>
            <w:proofErr w:type="spellEnd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</w:t>
            </w:r>
            <w:proofErr w:type="spellEnd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bookmarkEnd w:id="2"/>
            <w:proofErr w:type="spellEnd"/>
          </w:p>
        </w:tc>
        <w:tc>
          <w:tcPr>
            <w:tcW w:w="14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745504844134 </w:t>
            </w:r>
          </w:p>
        </w:tc>
        <w:tc>
          <w:tcPr>
            <w:tcW w:w="13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240448160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 w:rsidR="00DB23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000.00</w:t>
            </w:r>
            <w:bookmarkEnd w:id="3"/>
          </w:p>
        </w:tc>
        <w:tc>
          <w:tcPr>
            <w:tcW w:w="14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 16:59:57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075E49" w:rsidRDefault="00075E49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A7115" w:rsidRPr="00AA7115" w:rsidTr="00623375">
        <w:trPr>
          <w:cantSplit/>
          <w:trHeight w:val="100"/>
        </w:trPr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122A20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7735</w:t>
            </w:r>
          </w:p>
        </w:tc>
        <w:tc>
          <w:tcPr>
            <w:tcW w:w="284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Hlk240448555"/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Монахов</w:t>
            </w:r>
            <w:proofErr w:type="spellEnd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</w:t>
            </w:r>
            <w:proofErr w:type="spellEnd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Евгеньевич</w:t>
            </w:r>
            <w:bookmarkEnd w:id="4"/>
            <w:proofErr w:type="spellEnd"/>
          </w:p>
        </w:tc>
        <w:tc>
          <w:tcPr>
            <w:tcW w:w="14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132601840627 </w:t>
            </w:r>
          </w:p>
        </w:tc>
        <w:tc>
          <w:tcPr>
            <w:tcW w:w="13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3B0C8A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3B0C8A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075E49" w:rsidRDefault="00075E49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AA7115" w:rsidRPr="00AA7115" w:rsidTr="00623375">
        <w:trPr>
          <w:cantSplit/>
          <w:trHeight w:val="100"/>
        </w:trPr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122A20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_Hlk240448583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1716</w:t>
            </w:r>
            <w:bookmarkEnd w:id="5"/>
          </w:p>
        </w:tc>
        <w:tc>
          <w:tcPr>
            <w:tcW w:w="284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_Hlk240448245"/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Пахомов</w:t>
            </w:r>
            <w:proofErr w:type="spellEnd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Николай</w:t>
            </w:r>
            <w:proofErr w:type="spellEnd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  <w:bookmarkEnd w:id="6"/>
            <w:proofErr w:type="spellEnd"/>
          </w:p>
        </w:tc>
        <w:tc>
          <w:tcPr>
            <w:tcW w:w="14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561014907000  </w:t>
            </w:r>
          </w:p>
        </w:tc>
        <w:tc>
          <w:tcPr>
            <w:tcW w:w="13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="00DB23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000.00</w:t>
            </w:r>
          </w:p>
        </w:tc>
        <w:tc>
          <w:tcPr>
            <w:tcW w:w="14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 16:59:55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075E49" w:rsidRDefault="00075E49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AA7115" w:rsidRPr="00AA7115" w:rsidTr="00623375">
        <w:trPr>
          <w:cantSplit/>
          <w:trHeight w:val="100"/>
        </w:trPr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122A20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7840</w:t>
            </w:r>
          </w:p>
        </w:tc>
        <w:tc>
          <w:tcPr>
            <w:tcW w:w="284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AA7115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Панфилов</w:t>
            </w:r>
            <w:proofErr w:type="spellEnd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Борисович</w:t>
            </w:r>
            <w:proofErr w:type="spellEnd"/>
          </w:p>
        </w:tc>
        <w:tc>
          <w:tcPr>
            <w:tcW w:w="14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110504328223 </w:t>
            </w:r>
          </w:p>
        </w:tc>
        <w:tc>
          <w:tcPr>
            <w:tcW w:w="13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DB23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000.00</w:t>
            </w:r>
          </w:p>
        </w:tc>
        <w:tc>
          <w:tcPr>
            <w:tcW w:w="14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AA7115" w:rsidRDefault="00036918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7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 16:30:02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0C8A" w:rsidRPr="00075E49" w:rsidRDefault="003B0C8A" w:rsidP="00AA7115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7" w:name="_GoBack"/>
            <w:bookmarkEnd w:id="7"/>
          </w:p>
        </w:tc>
      </w:tr>
    </w:tbl>
    <w:p w:rsidR="006428E0" w:rsidRDefault="00623375" w:rsidP="00AA7115">
      <w:pPr>
        <w:pStyle w:val="pMsoNormal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lastRenderedPageBreak/>
        <w:t>Отозванных заявок нет.</w:t>
      </w:r>
    </w:p>
    <w:p w:rsidR="006428E0" w:rsidRDefault="006428E0" w:rsidP="00AA7115">
      <w:pPr>
        <w:pStyle w:val="pMsoNormal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428E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Решение комиссии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по лоту № 2:</w:t>
      </w:r>
    </w:p>
    <w:p w:rsidR="006428E0" w:rsidRPr="006428E0" w:rsidRDefault="006428E0" w:rsidP="006428E0">
      <w:pPr>
        <w:jc w:val="both"/>
        <w:outlineLvl w:val="0"/>
        <w:rPr>
          <w:bCs/>
          <w:sz w:val="25"/>
          <w:szCs w:val="25"/>
          <w:lang w:val="ru-RU"/>
        </w:rPr>
      </w:pPr>
      <w:r>
        <w:rPr>
          <w:b/>
          <w:bCs/>
          <w:sz w:val="25"/>
          <w:szCs w:val="25"/>
          <w:lang w:val="ru-RU"/>
        </w:rPr>
        <w:t xml:space="preserve">1. </w:t>
      </w:r>
      <w:r w:rsidRPr="006428E0">
        <w:rPr>
          <w:b/>
          <w:bCs/>
          <w:sz w:val="25"/>
          <w:szCs w:val="25"/>
          <w:lang w:val="ru-RU"/>
        </w:rPr>
        <w:t xml:space="preserve"> </w:t>
      </w:r>
      <w:r>
        <w:rPr>
          <w:bCs/>
          <w:sz w:val="25"/>
          <w:szCs w:val="25"/>
          <w:lang w:val="ru-RU"/>
        </w:rPr>
        <w:t>О</w:t>
      </w:r>
      <w:r w:rsidRPr="006428E0">
        <w:rPr>
          <w:bCs/>
          <w:sz w:val="25"/>
          <w:szCs w:val="25"/>
          <w:lang w:val="ru-RU"/>
        </w:rPr>
        <w:t xml:space="preserve">тказать в допуске к участию </w:t>
      </w:r>
      <w:proofErr w:type="spellStart"/>
      <w:r w:rsidRPr="006428E0">
        <w:rPr>
          <w:color w:val="000000"/>
          <w:lang w:val="ru-RU"/>
        </w:rPr>
        <w:t>Монахову</w:t>
      </w:r>
      <w:proofErr w:type="spellEnd"/>
      <w:r w:rsidRPr="006428E0">
        <w:rPr>
          <w:color w:val="000000"/>
          <w:lang w:val="ru-RU"/>
        </w:rPr>
        <w:t xml:space="preserve"> К.Е.</w:t>
      </w:r>
      <w:r w:rsidRPr="006428E0">
        <w:rPr>
          <w:bCs/>
          <w:sz w:val="25"/>
          <w:szCs w:val="25"/>
          <w:lang w:val="ru-RU"/>
        </w:rPr>
        <w:t xml:space="preserve"> заявка № </w:t>
      </w:r>
      <w:r w:rsidRPr="006428E0">
        <w:rPr>
          <w:color w:val="000000"/>
          <w:lang w:val="ru-RU"/>
        </w:rPr>
        <w:t>7735</w:t>
      </w:r>
      <w:r w:rsidRPr="006428E0">
        <w:rPr>
          <w:bCs/>
          <w:sz w:val="25"/>
          <w:szCs w:val="25"/>
          <w:lang w:val="ru-RU"/>
        </w:rPr>
        <w:t xml:space="preserve"> от 15.09.2026 года </w:t>
      </w:r>
      <w:r w:rsidRPr="006428E0">
        <w:rPr>
          <w:sz w:val="25"/>
          <w:szCs w:val="25"/>
          <w:lang w:val="ru-RU"/>
        </w:rPr>
        <w:t xml:space="preserve">(заявка подана без перечисления задатка на электронную площадку </w:t>
      </w:r>
      <w:r w:rsidR="002C782F">
        <w:rPr>
          <w:rStyle w:val="a4"/>
          <w:sz w:val="25"/>
          <w:szCs w:val="25"/>
        </w:rPr>
        <w:fldChar w:fldCharType="begin"/>
      </w:r>
      <w:r w:rsidR="002C782F" w:rsidRPr="002C782F">
        <w:rPr>
          <w:rStyle w:val="a4"/>
          <w:sz w:val="25"/>
          <w:szCs w:val="25"/>
          <w:lang w:val="ru-RU"/>
        </w:rPr>
        <w:instrText xml:space="preserve"> </w:instrText>
      </w:r>
      <w:r w:rsidR="002C782F">
        <w:rPr>
          <w:rStyle w:val="a4"/>
          <w:sz w:val="25"/>
          <w:szCs w:val="25"/>
        </w:rPr>
        <w:instrText>HYPERLINK</w:instrText>
      </w:r>
      <w:r w:rsidR="002C782F" w:rsidRPr="002C782F">
        <w:rPr>
          <w:rStyle w:val="a4"/>
          <w:sz w:val="25"/>
          <w:szCs w:val="25"/>
          <w:lang w:val="ru-RU"/>
        </w:rPr>
        <w:instrText xml:space="preserve"> "</w:instrText>
      </w:r>
      <w:r w:rsidR="002C782F">
        <w:rPr>
          <w:rStyle w:val="a4"/>
          <w:sz w:val="25"/>
          <w:szCs w:val="25"/>
        </w:rPr>
        <w:instrText>http</w:instrText>
      </w:r>
      <w:r w:rsidR="002C782F" w:rsidRPr="002C782F">
        <w:rPr>
          <w:rStyle w:val="a4"/>
          <w:sz w:val="25"/>
          <w:szCs w:val="25"/>
          <w:lang w:val="ru-RU"/>
        </w:rPr>
        <w:instrText>://</w:instrText>
      </w:r>
      <w:r w:rsidR="002C782F">
        <w:rPr>
          <w:rStyle w:val="a4"/>
          <w:sz w:val="25"/>
          <w:szCs w:val="25"/>
        </w:rPr>
        <w:instrText>utp</w:instrText>
      </w:r>
      <w:r w:rsidR="002C782F" w:rsidRPr="002C782F">
        <w:rPr>
          <w:rStyle w:val="a4"/>
          <w:sz w:val="25"/>
          <w:szCs w:val="25"/>
          <w:lang w:val="ru-RU"/>
        </w:rPr>
        <w:instrText>.</w:instrText>
      </w:r>
      <w:r w:rsidR="002C782F">
        <w:rPr>
          <w:rStyle w:val="a4"/>
          <w:sz w:val="25"/>
          <w:szCs w:val="25"/>
        </w:rPr>
        <w:instrText>sberbank</w:instrText>
      </w:r>
      <w:r w:rsidR="002C782F" w:rsidRPr="002C782F">
        <w:rPr>
          <w:rStyle w:val="a4"/>
          <w:sz w:val="25"/>
          <w:szCs w:val="25"/>
          <w:lang w:val="ru-RU"/>
        </w:rPr>
        <w:instrText>-</w:instrText>
      </w:r>
      <w:r w:rsidR="002C782F">
        <w:rPr>
          <w:rStyle w:val="a4"/>
          <w:sz w:val="25"/>
          <w:szCs w:val="25"/>
        </w:rPr>
        <w:instrText>ast</w:instrText>
      </w:r>
      <w:r w:rsidR="002C782F" w:rsidRPr="002C782F">
        <w:rPr>
          <w:rStyle w:val="a4"/>
          <w:sz w:val="25"/>
          <w:szCs w:val="25"/>
          <w:lang w:val="ru-RU"/>
        </w:rPr>
        <w:instrText>.</w:instrText>
      </w:r>
      <w:r w:rsidR="002C782F">
        <w:rPr>
          <w:rStyle w:val="a4"/>
          <w:sz w:val="25"/>
          <w:szCs w:val="25"/>
        </w:rPr>
        <w:instrText>ru</w:instrText>
      </w:r>
      <w:r w:rsidR="002C782F" w:rsidRPr="002C782F">
        <w:rPr>
          <w:rStyle w:val="a4"/>
          <w:sz w:val="25"/>
          <w:szCs w:val="25"/>
          <w:lang w:val="ru-RU"/>
        </w:rPr>
        <w:instrText xml:space="preserve">" </w:instrText>
      </w:r>
      <w:r w:rsidR="002C782F">
        <w:rPr>
          <w:rStyle w:val="a4"/>
          <w:sz w:val="25"/>
          <w:szCs w:val="25"/>
        </w:rPr>
        <w:fldChar w:fldCharType="separate"/>
      </w:r>
      <w:r w:rsidRPr="006428E0">
        <w:rPr>
          <w:rStyle w:val="a4"/>
          <w:sz w:val="25"/>
          <w:szCs w:val="25"/>
        </w:rPr>
        <w:t>http</w:t>
      </w:r>
      <w:r w:rsidRPr="006428E0">
        <w:rPr>
          <w:rStyle w:val="a4"/>
          <w:sz w:val="25"/>
          <w:szCs w:val="25"/>
          <w:lang w:val="ru-RU"/>
        </w:rPr>
        <w:t>://</w:t>
      </w:r>
      <w:proofErr w:type="spellStart"/>
      <w:r w:rsidRPr="006428E0">
        <w:rPr>
          <w:rStyle w:val="a4"/>
          <w:sz w:val="25"/>
          <w:szCs w:val="25"/>
        </w:rPr>
        <w:t>utp</w:t>
      </w:r>
      <w:proofErr w:type="spellEnd"/>
      <w:r w:rsidRPr="006428E0">
        <w:rPr>
          <w:rStyle w:val="a4"/>
          <w:sz w:val="25"/>
          <w:szCs w:val="25"/>
          <w:lang w:val="ru-RU"/>
        </w:rPr>
        <w:t>.</w:t>
      </w:r>
      <w:proofErr w:type="spellStart"/>
      <w:r w:rsidRPr="006428E0">
        <w:rPr>
          <w:rStyle w:val="a4"/>
          <w:sz w:val="25"/>
          <w:szCs w:val="25"/>
        </w:rPr>
        <w:t>sberbank</w:t>
      </w:r>
      <w:proofErr w:type="spellEnd"/>
      <w:r w:rsidRPr="006428E0">
        <w:rPr>
          <w:rStyle w:val="a4"/>
          <w:sz w:val="25"/>
          <w:szCs w:val="25"/>
          <w:lang w:val="ru-RU"/>
        </w:rPr>
        <w:t>-</w:t>
      </w:r>
      <w:proofErr w:type="spellStart"/>
      <w:r w:rsidRPr="006428E0">
        <w:rPr>
          <w:rStyle w:val="a4"/>
          <w:sz w:val="25"/>
          <w:szCs w:val="25"/>
        </w:rPr>
        <w:t>ast</w:t>
      </w:r>
      <w:proofErr w:type="spellEnd"/>
      <w:r w:rsidRPr="006428E0">
        <w:rPr>
          <w:rStyle w:val="a4"/>
          <w:sz w:val="25"/>
          <w:szCs w:val="25"/>
          <w:lang w:val="ru-RU"/>
        </w:rPr>
        <w:t>.</w:t>
      </w:r>
      <w:proofErr w:type="spellStart"/>
      <w:r w:rsidRPr="006428E0">
        <w:rPr>
          <w:rStyle w:val="a4"/>
          <w:sz w:val="25"/>
          <w:szCs w:val="25"/>
        </w:rPr>
        <w:t>ru</w:t>
      </w:r>
      <w:proofErr w:type="spellEnd"/>
      <w:r w:rsidR="002C782F">
        <w:rPr>
          <w:rStyle w:val="a4"/>
          <w:sz w:val="25"/>
          <w:szCs w:val="25"/>
        </w:rPr>
        <w:fldChar w:fldCharType="end"/>
      </w:r>
      <w:r w:rsidRPr="006428E0">
        <w:rPr>
          <w:sz w:val="25"/>
          <w:szCs w:val="25"/>
          <w:lang w:val="ru-RU"/>
        </w:rPr>
        <w:t>)</w:t>
      </w:r>
      <w:r w:rsidRPr="006428E0">
        <w:rPr>
          <w:bCs/>
          <w:sz w:val="25"/>
          <w:szCs w:val="25"/>
          <w:lang w:val="ru-RU"/>
        </w:rPr>
        <w:t>.</w:t>
      </w:r>
    </w:p>
    <w:p w:rsidR="006428E0" w:rsidRDefault="006428E0" w:rsidP="006428E0">
      <w:pPr>
        <w:pStyle w:val="pMsoNormal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b/>
          <w:bCs/>
          <w:sz w:val="25"/>
          <w:szCs w:val="25"/>
          <w:lang w:val="ru-RU"/>
        </w:rPr>
        <w:t xml:space="preserve">2. </w:t>
      </w:r>
      <w:r w:rsidRPr="006428E0">
        <w:rPr>
          <w:bCs/>
          <w:sz w:val="25"/>
          <w:szCs w:val="25"/>
          <w:lang w:val="ru-RU"/>
        </w:rPr>
        <w:t>П</w:t>
      </w:r>
      <w:r w:rsidRPr="006428E0">
        <w:rPr>
          <w:rFonts w:ascii="Times New Roman" w:hAnsi="Times New Roman"/>
          <w:bCs/>
          <w:sz w:val="25"/>
          <w:szCs w:val="25"/>
          <w:lang w:val="ru-RU"/>
        </w:rPr>
        <w:t xml:space="preserve">ризнать </w:t>
      </w:r>
      <w:proofErr w:type="spellStart"/>
      <w:r w:rsidRPr="006428E0">
        <w:rPr>
          <w:rFonts w:ascii="Times New Roman" w:hAnsi="Times New Roman"/>
          <w:b/>
          <w:color w:val="000000"/>
          <w:sz w:val="24"/>
          <w:szCs w:val="24"/>
          <w:lang w:val="ru-RU"/>
        </w:rPr>
        <w:t>Кинзикеева</w:t>
      </w:r>
      <w:proofErr w:type="spellEnd"/>
      <w:r w:rsidRPr="006428E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Артема Владимировича</w:t>
      </w:r>
      <w:r w:rsidRPr="006428E0">
        <w:rPr>
          <w:rFonts w:ascii="Times New Roman" w:hAnsi="Times New Roman"/>
          <w:b/>
          <w:bCs/>
          <w:sz w:val="25"/>
          <w:szCs w:val="25"/>
          <w:lang w:val="ru-RU"/>
        </w:rPr>
        <w:t xml:space="preserve"> покупателем имущества,</w:t>
      </w:r>
      <w:r w:rsidRPr="006428E0">
        <w:rPr>
          <w:rFonts w:ascii="Times New Roman" w:hAnsi="Times New Roman"/>
          <w:bCs/>
          <w:sz w:val="24"/>
          <w:szCs w:val="24"/>
          <w:lang w:val="ru-RU"/>
        </w:rPr>
        <w:t xml:space="preserve"> предложивш</w:t>
      </w:r>
      <w:r w:rsidR="00623375">
        <w:rPr>
          <w:rFonts w:ascii="Times New Roman" w:hAnsi="Times New Roman"/>
          <w:bCs/>
          <w:sz w:val="24"/>
          <w:szCs w:val="24"/>
          <w:lang w:val="ru-RU"/>
        </w:rPr>
        <w:t>его</w:t>
      </w:r>
      <w:r w:rsidRPr="006428E0">
        <w:rPr>
          <w:rFonts w:ascii="Times New Roman" w:hAnsi="Times New Roman"/>
          <w:bCs/>
          <w:sz w:val="24"/>
          <w:szCs w:val="24"/>
          <w:lang w:val="ru-RU"/>
        </w:rPr>
        <w:t xml:space="preserve"> наибольшую цену лота в размере </w:t>
      </w:r>
      <w:r w:rsidRPr="006428E0">
        <w:rPr>
          <w:rFonts w:ascii="Times New Roman" w:hAnsi="Times New Roman"/>
          <w:b/>
          <w:color w:val="000000"/>
          <w:sz w:val="24"/>
          <w:szCs w:val="24"/>
          <w:lang w:val="ru-RU"/>
        </w:rPr>
        <w:t>89</w:t>
      </w:r>
      <w:r w:rsidRPr="006428E0">
        <w:rPr>
          <w:rFonts w:ascii="Times New Roman" w:hAnsi="Times New Roman"/>
          <w:b/>
          <w:color w:val="000000"/>
          <w:sz w:val="24"/>
          <w:szCs w:val="24"/>
        </w:rPr>
        <w:t> </w:t>
      </w:r>
      <w:r w:rsidRPr="006428E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000 </w:t>
      </w:r>
      <w:r w:rsidRPr="006428E0">
        <w:rPr>
          <w:rFonts w:ascii="Times New Roman" w:hAnsi="Times New Roman"/>
          <w:b/>
          <w:bCs/>
          <w:sz w:val="24"/>
          <w:szCs w:val="24"/>
          <w:lang w:val="ru-RU"/>
        </w:rPr>
        <w:t>руб. 00 коп.</w:t>
      </w:r>
    </w:p>
    <w:p w:rsidR="006428E0" w:rsidRDefault="006428E0" w:rsidP="006428E0">
      <w:pPr>
        <w:pStyle w:val="pMsoNormal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6428E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6428E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Участник процедуры, сделавший предпоследнее предложение о цене договора в размере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51 000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руб.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00 коп., 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- </w:t>
      </w:r>
      <w:r w:rsidRPr="00075E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Пахомов Николай Александрович</w:t>
      </w: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. </w:t>
      </w:r>
    </w:p>
    <w:p w:rsidR="003B0C8A" w:rsidRPr="006428E0" w:rsidRDefault="00036918" w:rsidP="00AA7115">
      <w:pPr>
        <w:pStyle w:val="pMsoNormal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</w:r>
      <w:r w:rsidRPr="00570EE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Подписи комиссии: </w:t>
      </w:r>
    </w:p>
    <w:p w:rsidR="00570EE0" w:rsidRPr="00570EE0" w:rsidRDefault="00570EE0" w:rsidP="00AA7115">
      <w:pPr>
        <w:pStyle w:val="pMsoNormal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Угловская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И.А. ___________________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Квашнина А.Н. ___________________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Гинак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Ю.А. ___________________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Канева М.С. ___________________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Собянина А.М. ___________________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Лысакова</w:t>
      </w:r>
      <w:proofErr w:type="spellEnd"/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О.И. ___________________ </w:t>
      </w:r>
    </w:p>
    <w:p w:rsidR="003B0C8A" w:rsidRPr="00AA7115" w:rsidRDefault="00036918" w:rsidP="00AA7115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711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Чечулина Н.С. ___________________ </w:t>
      </w:r>
    </w:p>
    <w:p w:rsidR="00A77B3E" w:rsidRPr="00AA7115" w:rsidRDefault="00A77B3E" w:rsidP="00AA7115">
      <w:pPr>
        <w:jc w:val="both"/>
        <w:rPr>
          <w:lang w:val="ru-RU"/>
        </w:rPr>
      </w:pPr>
    </w:p>
    <w:sectPr w:rsidR="00A77B3E" w:rsidRPr="00AA7115" w:rsidSect="00122A20">
      <w:pgSz w:w="11906" w:h="16838"/>
      <w:pgMar w:top="709" w:right="1133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4808A2"/>
    <w:multiLevelType w:val="hybridMultilevel"/>
    <w:tmpl w:val="57E8B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36918"/>
    <w:rsid w:val="00075E49"/>
    <w:rsid w:val="00122A20"/>
    <w:rsid w:val="001D5E6B"/>
    <w:rsid w:val="002C782F"/>
    <w:rsid w:val="003B0C8A"/>
    <w:rsid w:val="00570EE0"/>
    <w:rsid w:val="00623375"/>
    <w:rsid w:val="006428E0"/>
    <w:rsid w:val="006C1A61"/>
    <w:rsid w:val="006D085C"/>
    <w:rsid w:val="00844F85"/>
    <w:rsid w:val="009E3C72"/>
    <w:rsid w:val="00A77B3E"/>
    <w:rsid w:val="00AA7115"/>
    <w:rsid w:val="00CA2A55"/>
    <w:rsid w:val="00DB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78086B"/>
  <w15:docId w15:val="{DAC70985-0DAD-454A-815C-F4F96C94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  <w:style w:type="paragraph" w:styleId="a3">
    <w:name w:val="List Paragraph"/>
    <w:basedOn w:val="a"/>
    <w:qFormat/>
    <w:rsid w:val="00075E4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character" w:styleId="a4">
    <w:name w:val="Hyperlink"/>
    <w:uiPriority w:val="99"/>
    <w:semiHidden/>
    <w:unhideWhenUsed/>
    <w:rsid w:val="00075E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358</Words>
  <Characters>2677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Ямалова А.Н.</dc:creator>
  <cp:lastModifiedBy>Кудряшова</cp:lastModifiedBy>
  <cp:revision>9</cp:revision>
  <dcterms:created xsi:type="dcterms:W3CDTF">2026-09-16T07:38:00Z</dcterms:created>
  <dcterms:modified xsi:type="dcterms:W3CDTF">2026-09-16T11:39:00Z</dcterms:modified>
</cp:coreProperties>
</file>