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5B670D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5B670D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B67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5B670D" w:rsidTr="00E419DE">
        <w:tc>
          <w:tcPr>
            <w:tcW w:w="9540" w:type="dxa"/>
            <w:gridSpan w:val="3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5B670D" w:rsidTr="00E419DE">
        <w:trPr>
          <w:trHeight w:val="565"/>
        </w:trPr>
        <w:tc>
          <w:tcPr>
            <w:tcW w:w="3960" w:type="dxa"/>
          </w:tcPr>
          <w:p w:rsidR="005B670D" w:rsidRPr="005B670D" w:rsidRDefault="005B670D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FF7A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A7A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22</w:t>
            </w:r>
            <w:r w:rsidR="00FF7A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F7A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июля</w:t>
            </w:r>
            <w:r w:rsidR="0018693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FF7A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C70A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A7A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617</w:t>
            </w:r>
            <w:r w:rsidR="00C70A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5B670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396CC8" w:rsidRDefault="00396CC8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CC8" w:rsidRPr="005B670D" w:rsidRDefault="00396CC8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396CC8" w:rsidRPr="005B670D" w:rsidTr="00CC2853">
        <w:trPr>
          <w:trHeight w:val="95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CC8" w:rsidRPr="005B670D" w:rsidRDefault="00CC2853" w:rsidP="00CC28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8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некоторых вопросах реализации проекта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CC28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Народный бюджет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CC28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 внесении изменений в </w:t>
            </w:r>
            <w:r w:rsidR="00396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</w:t>
            </w:r>
            <w:r w:rsidR="00396CC8" w:rsidRPr="00B070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«Печора»</w:t>
            </w:r>
            <w:r w:rsidR="00396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29.05.2018 №</w:t>
            </w:r>
            <w:r w:rsidR="00FF7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96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577</w:t>
            </w:r>
          </w:p>
        </w:tc>
      </w:tr>
    </w:tbl>
    <w:p w:rsidR="00396CC8" w:rsidRPr="005B670D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5B670D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5B670D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5B670D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Default="00396CC8" w:rsidP="00E62E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A58" w:rsidRDefault="00396CC8" w:rsidP="00FF7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</w:t>
      </w:r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остановлением Правительства Республики Коми от 20</w:t>
      </w:r>
      <w:r w:rsidR="00CD1FD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мая </w:t>
      </w:r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2016</w:t>
      </w:r>
      <w:r w:rsidR="00CD1FD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г.</w:t>
      </w:r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№ 252 «О мерах по реализации Указа Главы Республики Коми от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13</w:t>
      </w:r>
      <w:r w:rsidR="00CD1FD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мая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2016</w:t>
      </w:r>
      <w:r w:rsidR="00CD1FD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№ 66 «О проекте «Народный бюджет» в Республике Коми»</w:t>
      </w:r>
      <w:r w:rsidR="00FF7A5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r w:rsidR="00FF7A58">
        <w:rPr>
          <w:rFonts w:ascii="Times New Roman" w:hAnsi="Times New Roman" w:cs="Times New Roman"/>
          <w:sz w:val="26"/>
          <w:szCs w:val="26"/>
        </w:rPr>
        <w:t>постановлением Правительства Республики Коми от 29</w:t>
      </w:r>
      <w:r w:rsidR="00CD1FD6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FF7A58">
        <w:rPr>
          <w:rFonts w:ascii="Times New Roman" w:hAnsi="Times New Roman" w:cs="Times New Roman"/>
          <w:sz w:val="26"/>
          <w:szCs w:val="26"/>
        </w:rPr>
        <w:t xml:space="preserve">2020 </w:t>
      </w:r>
      <w:r w:rsidR="00CD1FD6">
        <w:rPr>
          <w:rFonts w:ascii="Times New Roman" w:hAnsi="Times New Roman" w:cs="Times New Roman"/>
          <w:sz w:val="26"/>
          <w:szCs w:val="26"/>
        </w:rPr>
        <w:t xml:space="preserve">г. </w:t>
      </w:r>
      <w:r w:rsidR="00FF7A58">
        <w:rPr>
          <w:rFonts w:ascii="Times New Roman" w:hAnsi="Times New Roman" w:cs="Times New Roman"/>
          <w:sz w:val="26"/>
          <w:szCs w:val="26"/>
        </w:rPr>
        <w:t>№ 213 «О некоторых вопросах реализации проекта «Народный бюджет» и о внесении изменений в постановление Правительства Республики Коми от 20</w:t>
      </w:r>
      <w:proofErr w:type="gramEnd"/>
      <w:r w:rsidR="00FF7A58">
        <w:rPr>
          <w:rFonts w:ascii="Times New Roman" w:hAnsi="Times New Roman" w:cs="Times New Roman"/>
          <w:sz w:val="26"/>
          <w:szCs w:val="26"/>
        </w:rPr>
        <w:t xml:space="preserve"> мая 2016 г. </w:t>
      </w:r>
      <w:r w:rsidR="00CD1FD6">
        <w:rPr>
          <w:rFonts w:ascii="Times New Roman" w:hAnsi="Times New Roman" w:cs="Times New Roman"/>
          <w:sz w:val="26"/>
          <w:szCs w:val="26"/>
        </w:rPr>
        <w:t>№</w:t>
      </w:r>
      <w:r w:rsidR="00FF7A58">
        <w:rPr>
          <w:rFonts w:ascii="Times New Roman" w:hAnsi="Times New Roman" w:cs="Times New Roman"/>
          <w:sz w:val="26"/>
          <w:szCs w:val="26"/>
        </w:rPr>
        <w:t xml:space="preserve"> 252 «О мерах по реализации Указа Главы Республики Коми от 13 мая 2016 г. </w:t>
      </w:r>
      <w:r w:rsidR="00CD1FD6">
        <w:rPr>
          <w:rFonts w:ascii="Times New Roman" w:hAnsi="Times New Roman" w:cs="Times New Roman"/>
          <w:sz w:val="26"/>
          <w:szCs w:val="26"/>
        </w:rPr>
        <w:t>№</w:t>
      </w:r>
      <w:r w:rsidR="00FF7A58">
        <w:rPr>
          <w:rFonts w:ascii="Times New Roman" w:hAnsi="Times New Roman" w:cs="Times New Roman"/>
          <w:sz w:val="26"/>
          <w:szCs w:val="26"/>
        </w:rPr>
        <w:t xml:space="preserve"> 66 «О проекте </w:t>
      </w:r>
      <w:r w:rsidR="00CD1FD6">
        <w:rPr>
          <w:rFonts w:ascii="Times New Roman" w:hAnsi="Times New Roman" w:cs="Times New Roman"/>
          <w:sz w:val="26"/>
          <w:szCs w:val="26"/>
        </w:rPr>
        <w:t>«</w:t>
      </w:r>
      <w:r w:rsidR="00FF7A58">
        <w:rPr>
          <w:rFonts w:ascii="Times New Roman" w:hAnsi="Times New Roman" w:cs="Times New Roman"/>
          <w:sz w:val="26"/>
          <w:szCs w:val="26"/>
        </w:rPr>
        <w:t>Народный бюджет» в Республике Коми»</w:t>
      </w:r>
    </w:p>
    <w:p w:rsidR="00396CC8" w:rsidRDefault="00396CC8" w:rsidP="00396CC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029" w:rsidRPr="005B670D" w:rsidRDefault="00403029" w:rsidP="00396CC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Default="00396CC8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D52C40" w:rsidRDefault="00D52C40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029" w:rsidRPr="005B670D" w:rsidRDefault="00403029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4B0CC2" w:rsidRDefault="00396CC8" w:rsidP="00396CC8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64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Внести изменения в постановление администрации МР «Печора» от 29.05.2018 № 577</w:t>
      </w:r>
      <w:r w:rsidRPr="00CB6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B64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 реализации проекта «Народный бюджет» на территории муниципального образования муниципального района «Печора»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:</w:t>
      </w:r>
    </w:p>
    <w:p w:rsidR="009375B7" w:rsidRDefault="004B0CC2" w:rsidP="004B0CC2">
      <w:pPr>
        <w:overflowPunct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1.1. </w:t>
      </w:r>
      <w:r w:rsidR="009375B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375B7" w:rsidRPr="00D52C40">
        <w:rPr>
          <w:rFonts w:ascii="Times New Roman" w:hAnsi="Times New Roman" w:cs="Times New Roman"/>
          <w:sz w:val="26"/>
          <w:szCs w:val="26"/>
        </w:rPr>
        <w:t xml:space="preserve">одпункт </w:t>
      </w:r>
      <w:r w:rsidR="009375B7">
        <w:rPr>
          <w:rFonts w:ascii="Times New Roman" w:hAnsi="Times New Roman" w:cs="Times New Roman"/>
          <w:sz w:val="26"/>
          <w:szCs w:val="26"/>
        </w:rPr>
        <w:t>3</w:t>
      </w:r>
      <w:r w:rsidR="009375B7" w:rsidRPr="00D52C40">
        <w:rPr>
          <w:rFonts w:ascii="Times New Roman" w:hAnsi="Times New Roman" w:cs="Times New Roman"/>
          <w:sz w:val="26"/>
          <w:szCs w:val="26"/>
        </w:rPr>
        <w:t>.1</w:t>
      </w:r>
      <w:r w:rsidR="009375B7">
        <w:rPr>
          <w:rFonts w:ascii="Times New Roman" w:hAnsi="Times New Roman" w:cs="Times New Roman"/>
          <w:sz w:val="26"/>
          <w:szCs w:val="26"/>
        </w:rPr>
        <w:t>. изложить в новой редакции:</w:t>
      </w:r>
    </w:p>
    <w:p w:rsidR="009375B7" w:rsidRDefault="009375B7" w:rsidP="009375B7">
      <w:pPr>
        <w:overflowPunct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5B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9375B7">
        <w:rPr>
          <w:rFonts w:ascii="Times New Roman" w:hAnsi="Times New Roman" w:cs="Times New Roman"/>
          <w:sz w:val="26"/>
          <w:szCs w:val="26"/>
        </w:rPr>
        <w:t>Реализовать в 2021 году на территории муниципального образования муниципального района «Печора» пилотный проект школьного инициативного бюджетирования «Народный бюджет в школе» в соответствии с этапами реализации пилотного проекта, установленными пунктом 5 Положения о пилотном проекте школьного инициативного бюджетирования «Народный бюджет в школе», утвержденного постановлением Правительства Республики Коми от 20 мая 2016 г. № 252 «О мерах по реализации Указа Главы Республики Коми</w:t>
      </w:r>
      <w:proofErr w:type="gramEnd"/>
      <w:r w:rsidRPr="009375B7">
        <w:rPr>
          <w:rFonts w:ascii="Times New Roman" w:hAnsi="Times New Roman" w:cs="Times New Roman"/>
          <w:sz w:val="26"/>
          <w:szCs w:val="26"/>
        </w:rPr>
        <w:t xml:space="preserve"> от 13 мая 2016 г. № 66 «О проекте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375B7">
        <w:rPr>
          <w:rFonts w:ascii="Times New Roman" w:hAnsi="Times New Roman" w:cs="Times New Roman"/>
          <w:sz w:val="26"/>
          <w:szCs w:val="26"/>
        </w:rPr>
        <w:t>Народный бюджет» в Республике Коми» (приложение N 4)»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B0CC2" w:rsidRPr="004B0CC2" w:rsidRDefault="009375B7" w:rsidP="004B0CC2">
      <w:pPr>
        <w:overflowPunct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1.2. </w:t>
      </w:r>
      <w:r w:rsidR="004B0CC2" w:rsidRPr="004B0CC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подпунктом 3.</w:t>
      </w:r>
      <w:r w:rsidR="004B0CC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B0CC2" w:rsidRPr="004B0CC2">
        <w:rPr>
          <w:rFonts w:ascii="Times New Roman" w:eastAsia="Times New Roman" w:hAnsi="Times New Roman" w:cs="Times New Roman"/>
          <w:sz w:val="26"/>
          <w:szCs w:val="26"/>
          <w:lang w:eastAsia="ru-RU"/>
        </w:rPr>
        <w:t>. следующего содержания:</w:t>
      </w:r>
    </w:p>
    <w:p w:rsidR="004B0CC2" w:rsidRPr="004B0CC2" w:rsidRDefault="004B0CC2" w:rsidP="00C9136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CC2">
        <w:rPr>
          <w:rFonts w:ascii="Times New Roman" w:eastAsia="Times New Roman" w:hAnsi="Times New Roman" w:cs="Times New Roman"/>
          <w:sz w:val="26"/>
          <w:szCs w:val="26"/>
          <w:lang w:eastAsia="ru-RU"/>
        </w:rPr>
        <w:t>«3.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B0CC2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Реализовать в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B0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 территории муниципального образования муниципального района «Печора» пилотный проект </w:t>
      </w:r>
      <w:r w:rsidR="00236D8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B0CC2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и МЫ!</w:t>
      </w:r>
      <w:r w:rsidR="00236D8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B0C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0EF3" w:rsidRDefault="00396CC8" w:rsidP="00BF0EF3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1.</w:t>
      </w:r>
      <w:r w:rsidR="00C913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. </w:t>
      </w:r>
      <w:r w:rsidRPr="00CB64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BF0EF3">
        <w:rPr>
          <w:rFonts w:ascii="Times New Roman" w:hAnsi="Times New Roman" w:cs="Times New Roman"/>
          <w:sz w:val="26"/>
          <w:szCs w:val="26"/>
        </w:rPr>
        <w:t>Продлить в 2020 году Этапы реализации проекта «Народный бюджет» утвержденные постановление администрации МР «Печора» от</w:t>
      </w:r>
      <w:r w:rsidR="00C9136B">
        <w:rPr>
          <w:rFonts w:ascii="Times New Roman" w:hAnsi="Times New Roman" w:cs="Times New Roman"/>
          <w:sz w:val="26"/>
          <w:szCs w:val="26"/>
        </w:rPr>
        <w:t xml:space="preserve"> </w:t>
      </w:r>
      <w:r w:rsidR="00BF0EF3">
        <w:rPr>
          <w:rFonts w:ascii="Times New Roman" w:hAnsi="Times New Roman" w:cs="Times New Roman"/>
          <w:sz w:val="26"/>
          <w:szCs w:val="26"/>
        </w:rPr>
        <w:t>29.05.2018 №</w:t>
      </w:r>
      <w:r w:rsidR="00FF7A58">
        <w:rPr>
          <w:rFonts w:ascii="Times New Roman" w:hAnsi="Times New Roman" w:cs="Times New Roman"/>
          <w:sz w:val="26"/>
          <w:szCs w:val="26"/>
        </w:rPr>
        <w:t xml:space="preserve"> </w:t>
      </w:r>
      <w:r w:rsidR="00BF0EF3">
        <w:rPr>
          <w:rFonts w:ascii="Times New Roman" w:hAnsi="Times New Roman" w:cs="Times New Roman"/>
          <w:sz w:val="26"/>
          <w:szCs w:val="26"/>
        </w:rPr>
        <w:t xml:space="preserve">577 </w:t>
      </w:r>
      <w:r w:rsidR="00BF0EF3">
        <w:rPr>
          <w:rFonts w:ascii="Times New Roman" w:hAnsi="Times New Roman" w:cs="Times New Roman"/>
          <w:sz w:val="26"/>
          <w:szCs w:val="26"/>
        </w:rPr>
        <w:lastRenderedPageBreak/>
        <w:t>(приложение 1), в связи с реализацией на территории Республики Коми комплекса ограничительных и иных мероприятий, направленных на обеспечение санитарно-эпидемиологического благополучия населения в условиях введения режима повышенной готовности:</w:t>
      </w:r>
    </w:p>
    <w:p w:rsidR="00BF0EF3" w:rsidRPr="00BF0EF3" w:rsidRDefault="00BF0EF3" w:rsidP="00BF0EF3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F0E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этап – до 1 августа текущего года;</w:t>
      </w:r>
    </w:p>
    <w:p w:rsidR="00BF0EF3" w:rsidRPr="00BF0EF3" w:rsidRDefault="00BF0EF3" w:rsidP="00BF0EF3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F0E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этап – до 10 августа текущего года;</w:t>
      </w:r>
    </w:p>
    <w:p w:rsidR="00BF0EF3" w:rsidRPr="00BF0EF3" w:rsidRDefault="00BF0EF3" w:rsidP="00BF0EF3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BF0E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этап – до 20 августа текущего года;</w:t>
      </w:r>
    </w:p>
    <w:p w:rsidR="00227A07" w:rsidRDefault="00BF0EF3" w:rsidP="00BF0EF3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sz w:val="26"/>
          <w:szCs w:val="26"/>
        </w:rPr>
        <w:t xml:space="preserve"> этап – до 1 декабря </w:t>
      </w:r>
      <w:r w:rsidRPr="00BF0EF3">
        <w:rPr>
          <w:rFonts w:ascii="Times New Roman" w:hAnsi="Times New Roman" w:cs="Times New Roman"/>
          <w:sz w:val="26"/>
          <w:szCs w:val="26"/>
        </w:rPr>
        <w:t>очередного года, следующего за годом начала I этапа</w:t>
      </w:r>
      <w:r w:rsidR="004B0CC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33C21" w:rsidRDefault="00533C21" w:rsidP="00D52C40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C2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9136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3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C2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2 подпункта а) пункта 2.4 раздела </w:t>
      </w:r>
      <w:r w:rsidR="00CC285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CC2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3C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CC285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3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3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изложить в </w:t>
      </w:r>
      <w:r w:rsidR="00CC285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следующей</w:t>
      </w:r>
      <w:r w:rsidRPr="0053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</w:t>
      </w:r>
      <w:r w:rsidR="00CC285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C2853" w:rsidRDefault="00CC2853" w:rsidP="00D52C40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28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приоритетным направлениям, установленным подпунктами «а» и «ж» пункта 1.2. раздела I настоящего Положения, детализированная смета расходов и (или)</w:t>
      </w:r>
      <w:r w:rsidR="00FF7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2853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сметная документация дополнительно подписывается хозяйствующим субъектом</w:t>
      </w:r>
      <w:proofErr w:type="gramStart"/>
      <w:r w:rsidRPr="00CC285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6CC8" w:rsidRPr="00403029" w:rsidRDefault="00227A07" w:rsidP="00403029">
      <w:pPr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03029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96CC8" w:rsidRPr="00403029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</w:t>
      </w:r>
      <w:r w:rsidR="00E62E7A" w:rsidRPr="00403029">
        <w:rPr>
          <w:rFonts w:ascii="Times New Roman" w:eastAsia="Times New Roman" w:hAnsi="Times New Roman"/>
          <w:sz w:val="26"/>
          <w:szCs w:val="26"/>
          <w:lang w:eastAsia="ru-RU"/>
        </w:rPr>
        <w:t xml:space="preserve">тупает в силу со дня подписания </w:t>
      </w:r>
      <w:r w:rsidR="00396CC8" w:rsidRPr="00403029">
        <w:rPr>
          <w:rFonts w:ascii="Times New Roman" w:eastAsia="Times New Roman" w:hAnsi="Times New Roman"/>
          <w:sz w:val="26"/>
          <w:szCs w:val="26"/>
          <w:lang w:eastAsia="ru-RU"/>
        </w:rPr>
        <w:t>и подлежит размещению на официальном сайте администрации муниципального района «Печора».</w:t>
      </w:r>
    </w:p>
    <w:p w:rsidR="005B670D" w:rsidRDefault="005B670D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930" w:rsidRDefault="009A2930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930" w:rsidRPr="005B670D" w:rsidRDefault="009A2930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5B670D" w:rsidRPr="005B670D" w:rsidTr="00E419DE">
        <w:tc>
          <w:tcPr>
            <w:tcW w:w="4752" w:type="dxa"/>
            <w:shd w:val="clear" w:color="auto" w:fill="auto"/>
          </w:tcPr>
          <w:p w:rsidR="005B670D" w:rsidRPr="005B670D" w:rsidRDefault="00C9136B" w:rsidP="002A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 о. г</w:t>
            </w:r>
            <w:r w:rsidR="005B670D"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5B670D"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1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– руководител</w:t>
            </w:r>
            <w:r w:rsidR="002A6E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bookmarkStart w:id="0" w:name="_GoBack"/>
            <w:bookmarkEnd w:id="0"/>
            <w:r w:rsidR="00831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B670D"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</w:p>
        </w:tc>
        <w:tc>
          <w:tcPr>
            <w:tcW w:w="4604" w:type="dxa"/>
            <w:shd w:val="clear" w:color="auto" w:fill="auto"/>
          </w:tcPr>
          <w:p w:rsidR="00831469" w:rsidRDefault="00831469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9A7A7B" w:rsidP="0022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Бобровицкий</w:t>
            </w:r>
            <w:proofErr w:type="spellEnd"/>
          </w:p>
        </w:tc>
      </w:tr>
    </w:tbl>
    <w:p w:rsidR="00983211" w:rsidRDefault="00983211" w:rsidP="00FF7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83211" w:rsidSect="00364E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0B25A9"/>
    <w:multiLevelType w:val="hybridMultilevel"/>
    <w:tmpl w:val="FF341D4A"/>
    <w:lvl w:ilvl="0" w:tplc="CC2A014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6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54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C3781"/>
    <w:multiLevelType w:val="hybridMultilevel"/>
    <w:tmpl w:val="223A6BDA"/>
    <w:lvl w:ilvl="0" w:tplc="CC2A014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5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6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CC90DB4"/>
    <w:multiLevelType w:val="hybridMultilevel"/>
    <w:tmpl w:val="15EA0308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24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8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CBA6C0C"/>
    <w:multiLevelType w:val="hybridMultilevel"/>
    <w:tmpl w:val="C31A65EE"/>
    <w:lvl w:ilvl="0" w:tplc="CC2A01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30"/>
  </w:num>
  <w:num w:numId="5">
    <w:abstractNumId w:val="27"/>
  </w:num>
  <w:num w:numId="6">
    <w:abstractNumId w:val="2"/>
  </w:num>
  <w:num w:numId="7">
    <w:abstractNumId w:val="7"/>
  </w:num>
  <w:num w:numId="8">
    <w:abstractNumId w:val="23"/>
  </w:num>
  <w:num w:numId="9">
    <w:abstractNumId w:val="28"/>
  </w:num>
  <w:num w:numId="10">
    <w:abstractNumId w:val="6"/>
  </w:num>
  <w:num w:numId="11">
    <w:abstractNumId w:val="17"/>
  </w:num>
  <w:num w:numId="12">
    <w:abstractNumId w:val="26"/>
  </w:num>
  <w:num w:numId="13">
    <w:abstractNumId w:val="8"/>
  </w:num>
  <w:num w:numId="14">
    <w:abstractNumId w:val="12"/>
  </w:num>
  <w:num w:numId="15">
    <w:abstractNumId w:val="25"/>
  </w:num>
  <w:num w:numId="16">
    <w:abstractNumId w:val="24"/>
  </w:num>
  <w:num w:numId="17">
    <w:abstractNumId w:val="20"/>
  </w:num>
  <w:num w:numId="18">
    <w:abstractNumId w:val="3"/>
  </w:num>
  <w:num w:numId="19">
    <w:abstractNumId w:val="16"/>
  </w:num>
  <w:num w:numId="20">
    <w:abstractNumId w:val="9"/>
  </w:num>
  <w:num w:numId="21">
    <w:abstractNumId w:val="0"/>
  </w:num>
  <w:num w:numId="22">
    <w:abstractNumId w:val="22"/>
  </w:num>
  <w:num w:numId="23">
    <w:abstractNumId w:val="32"/>
  </w:num>
  <w:num w:numId="24">
    <w:abstractNumId w:val="31"/>
  </w:num>
  <w:num w:numId="25">
    <w:abstractNumId w:val="1"/>
  </w:num>
  <w:num w:numId="26">
    <w:abstractNumId w:val="14"/>
  </w:num>
  <w:num w:numId="27">
    <w:abstractNumId w:val="15"/>
  </w:num>
  <w:num w:numId="28">
    <w:abstractNumId w:val="21"/>
  </w:num>
  <w:num w:numId="29">
    <w:abstractNumId w:val="18"/>
  </w:num>
  <w:num w:numId="30">
    <w:abstractNumId w:val="5"/>
  </w:num>
  <w:num w:numId="31">
    <w:abstractNumId w:val="29"/>
  </w:num>
  <w:num w:numId="32">
    <w:abstractNumId w:val="4"/>
  </w:num>
  <w:num w:numId="33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16C91"/>
    <w:rsid w:val="00020AED"/>
    <w:rsid w:val="00021FC9"/>
    <w:rsid w:val="00025846"/>
    <w:rsid w:val="000338CC"/>
    <w:rsid w:val="00036BA8"/>
    <w:rsid w:val="00065DBA"/>
    <w:rsid w:val="00085797"/>
    <w:rsid w:val="0009001A"/>
    <w:rsid w:val="000939C8"/>
    <w:rsid w:val="000A2DBB"/>
    <w:rsid w:val="000B2D8D"/>
    <w:rsid w:val="000B5725"/>
    <w:rsid w:val="000B6E68"/>
    <w:rsid w:val="000C26C1"/>
    <w:rsid w:val="000C364F"/>
    <w:rsid w:val="000D08DF"/>
    <w:rsid w:val="000D6DE1"/>
    <w:rsid w:val="000E3939"/>
    <w:rsid w:val="000F01D0"/>
    <w:rsid w:val="000F15D1"/>
    <w:rsid w:val="000F544D"/>
    <w:rsid w:val="001009A1"/>
    <w:rsid w:val="00101C39"/>
    <w:rsid w:val="00123955"/>
    <w:rsid w:val="00130CE1"/>
    <w:rsid w:val="001369D4"/>
    <w:rsid w:val="00145FAE"/>
    <w:rsid w:val="00147832"/>
    <w:rsid w:val="00153A05"/>
    <w:rsid w:val="0015645A"/>
    <w:rsid w:val="00157F3D"/>
    <w:rsid w:val="00165BED"/>
    <w:rsid w:val="001836EE"/>
    <w:rsid w:val="00185D31"/>
    <w:rsid w:val="00186938"/>
    <w:rsid w:val="00196342"/>
    <w:rsid w:val="001A1FED"/>
    <w:rsid w:val="001E003D"/>
    <w:rsid w:val="001E0E3D"/>
    <w:rsid w:val="001F48C2"/>
    <w:rsid w:val="001F5C73"/>
    <w:rsid w:val="00200D19"/>
    <w:rsid w:val="00227A07"/>
    <w:rsid w:val="00236D8D"/>
    <w:rsid w:val="00241EC0"/>
    <w:rsid w:val="0025326A"/>
    <w:rsid w:val="00255148"/>
    <w:rsid w:val="002576EC"/>
    <w:rsid w:val="00265048"/>
    <w:rsid w:val="00284458"/>
    <w:rsid w:val="00284E4B"/>
    <w:rsid w:val="002A2072"/>
    <w:rsid w:val="002A6E66"/>
    <w:rsid w:val="002C2FD1"/>
    <w:rsid w:val="002E3506"/>
    <w:rsid w:val="002E5ABF"/>
    <w:rsid w:val="002E6CD6"/>
    <w:rsid w:val="002F43BD"/>
    <w:rsid w:val="00310900"/>
    <w:rsid w:val="0032339B"/>
    <w:rsid w:val="0033249D"/>
    <w:rsid w:val="003359EB"/>
    <w:rsid w:val="003374CB"/>
    <w:rsid w:val="00342538"/>
    <w:rsid w:val="003432B2"/>
    <w:rsid w:val="0036227A"/>
    <w:rsid w:val="003635DC"/>
    <w:rsid w:val="00364E13"/>
    <w:rsid w:val="00377D29"/>
    <w:rsid w:val="00380FA3"/>
    <w:rsid w:val="0039002A"/>
    <w:rsid w:val="00396CC8"/>
    <w:rsid w:val="003B7348"/>
    <w:rsid w:val="003C3DBF"/>
    <w:rsid w:val="003E4B46"/>
    <w:rsid w:val="004005E4"/>
    <w:rsid w:val="00400AA4"/>
    <w:rsid w:val="00403029"/>
    <w:rsid w:val="004224DE"/>
    <w:rsid w:val="0042294C"/>
    <w:rsid w:val="004444CC"/>
    <w:rsid w:val="00457054"/>
    <w:rsid w:val="00463A05"/>
    <w:rsid w:val="004759F2"/>
    <w:rsid w:val="004851C1"/>
    <w:rsid w:val="00485D62"/>
    <w:rsid w:val="004B0CC2"/>
    <w:rsid w:val="004C42C3"/>
    <w:rsid w:val="004D2D4D"/>
    <w:rsid w:val="004D4009"/>
    <w:rsid w:val="004F7065"/>
    <w:rsid w:val="0053004E"/>
    <w:rsid w:val="00533C21"/>
    <w:rsid w:val="0054420F"/>
    <w:rsid w:val="005448FC"/>
    <w:rsid w:val="00553391"/>
    <w:rsid w:val="005539FC"/>
    <w:rsid w:val="00563BA7"/>
    <w:rsid w:val="00563C08"/>
    <w:rsid w:val="00566CF3"/>
    <w:rsid w:val="005703E2"/>
    <w:rsid w:val="00594C33"/>
    <w:rsid w:val="005968EA"/>
    <w:rsid w:val="005A09DA"/>
    <w:rsid w:val="005B312C"/>
    <w:rsid w:val="005B4EBF"/>
    <w:rsid w:val="005B670D"/>
    <w:rsid w:val="005B738D"/>
    <w:rsid w:val="005C4F17"/>
    <w:rsid w:val="006047FF"/>
    <w:rsid w:val="006171B0"/>
    <w:rsid w:val="00626376"/>
    <w:rsid w:val="00632ACF"/>
    <w:rsid w:val="0064164C"/>
    <w:rsid w:val="00644593"/>
    <w:rsid w:val="006743EA"/>
    <w:rsid w:val="00676AFA"/>
    <w:rsid w:val="00697666"/>
    <w:rsid w:val="006B5A69"/>
    <w:rsid w:val="006C610D"/>
    <w:rsid w:val="006D41B0"/>
    <w:rsid w:val="006F19DD"/>
    <w:rsid w:val="007003E0"/>
    <w:rsid w:val="0070427E"/>
    <w:rsid w:val="0071489E"/>
    <w:rsid w:val="00720440"/>
    <w:rsid w:val="00741705"/>
    <w:rsid w:val="007566C9"/>
    <w:rsid w:val="00757DD9"/>
    <w:rsid w:val="007662CC"/>
    <w:rsid w:val="00767485"/>
    <w:rsid w:val="00774BFA"/>
    <w:rsid w:val="00774E76"/>
    <w:rsid w:val="00775272"/>
    <w:rsid w:val="007778B4"/>
    <w:rsid w:val="00784CFE"/>
    <w:rsid w:val="007863D6"/>
    <w:rsid w:val="00793E94"/>
    <w:rsid w:val="00795226"/>
    <w:rsid w:val="007B16DD"/>
    <w:rsid w:val="007B50B2"/>
    <w:rsid w:val="007B75F8"/>
    <w:rsid w:val="007C03B8"/>
    <w:rsid w:val="007C13D7"/>
    <w:rsid w:val="007C2794"/>
    <w:rsid w:val="007E16DB"/>
    <w:rsid w:val="007F51EE"/>
    <w:rsid w:val="007F5F88"/>
    <w:rsid w:val="008312CA"/>
    <w:rsid w:val="00831469"/>
    <w:rsid w:val="00832099"/>
    <w:rsid w:val="00850D69"/>
    <w:rsid w:val="00857EAF"/>
    <w:rsid w:val="00861A5A"/>
    <w:rsid w:val="008633C4"/>
    <w:rsid w:val="00865256"/>
    <w:rsid w:val="0087594F"/>
    <w:rsid w:val="00875EB7"/>
    <w:rsid w:val="00876790"/>
    <w:rsid w:val="00881B15"/>
    <w:rsid w:val="00883ACB"/>
    <w:rsid w:val="008B6FF0"/>
    <w:rsid w:val="008C3651"/>
    <w:rsid w:val="008C52F9"/>
    <w:rsid w:val="008C7CCD"/>
    <w:rsid w:val="008D2439"/>
    <w:rsid w:val="008D4857"/>
    <w:rsid w:val="0090092F"/>
    <w:rsid w:val="00916B82"/>
    <w:rsid w:val="00922381"/>
    <w:rsid w:val="0092582B"/>
    <w:rsid w:val="00927F96"/>
    <w:rsid w:val="009301C0"/>
    <w:rsid w:val="00930676"/>
    <w:rsid w:val="00931554"/>
    <w:rsid w:val="0093596F"/>
    <w:rsid w:val="009375B7"/>
    <w:rsid w:val="009663AA"/>
    <w:rsid w:val="00983211"/>
    <w:rsid w:val="00985824"/>
    <w:rsid w:val="009A2930"/>
    <w:rsid w:val="009A7A7B"/>
    <w:rsid w:val="009B5595"/>
    <w:rsid w:val="009C2196"/>
    <w:rsid w:val="009D535F"/>
    <w:rsid w:val="009E39B9"/>
    <w:rsid w:val="009E615A"/>
    <w:rsid w:val="00A15090"/>
    <w:rsid w:val="00A17EDF"/>
    <w:rsid w:val="00A22947"/>
    <w:rsid w:val="00A325F0"/>
    <w:rsid w:val="00A33118"/>
    <w:rsid w:val="00A3371A"/>
    <w:rsid w:val="00A400B4"/>
    <w:rsid w:val="00A6286F"/>
    <w:rsid w:val="00A67D1F"/>
    <w:rsid w:val="00A71A92"/>
    <w:rsid w:val="00A744D1"/>
    <w:rsid w:val="00A753FD"/>
    <w:rsid w:val="00A96F99"/>
    <w:rsid w:val="00AA6F22"/>
    <w:rsid w:val="00AA7A9E"/>
    <w:rsid w:val="00AC0913"/>
    <w:rsid w:val="00AC7FE2"/>
    <w:rsid w:val="00AE5DFD"/>
    <w:rsid w:val="00B00245"/>
    <w:rsid w:val="00B02BB9"/>
    <w:rsid w:val="00B0702A"/>
    <w:rsid w:val="00B100C2"/>
    <w:rsid w:val="00B11D02"/>
    <w:rsid w:val="00B14CFB"/>
    <w:rsid w:val="00B15824"/>
    <w:rsid w:val="00B233AA"/>
    <w:rsid w:val="00B2375C"/>
    <w:rsid w:val="00B26CE4"/>
    <w:rsid w:val="00B3629C"/>
    <w:rsid w:val="00B41274"/>
    <w:rsid w:val="00B60EC4"/>
    <w:rsid w:val="00B67200"/>
    <w:rsid w:val="00B703A2"/>
    <w:rsid w:val="00B81FCD"/>
    <w:rsid w:val="00B84C86"/>
    <w:rsid w:val="00B84D04"/>
    <w:rsid w:val="00B8556E"/>
    <w:rsid w:val="00B9210E"/>
    <w:rsid w:val="00B97032"/>
    <w:rsid w:val="00B97238"/>
    <w:rsid w:val="00BA23B9"/>
    <w:rsid w:val="00BB001A"/>
    <w:rsid w:val="00BB6B9E"/>
    <w:rsid w:val="00BC26B4"/>
    <w:rsid w:val="00BD3677"/>
    <w:rsid w:val="00BD379B"/>
    <w:rsid w:val="00BD3E26"/>
    <w:rsid w:val="00BF0EF3"/>
    <w:rsid w:val="00BF6210"/>
    <w:rsid w:val="00C11E67"/>
    <w:rsid w:val="00C2662F"/>
    <w:rsid w:val="00C326EF"/>
    <w:rsid w:val="00C37D62"/>
    <w:rsid w:val="00C41637"/>
    <w:rsid w:val="00C508C4"/>
    <w:rsid w:val="00C604E2"/>
    <w:rsid w:val="00C61E60"/>
    <w:rsid w:val="00C635B9"/>
    <w:rsid w:val="00C6484B"/>
    <w:rsid w:val="00C661E0"/>
    <w:rsid w:val="00C66532"/>
    <w:rsid w:val="00C70A58"/>
    <w:rsid w:val="00C765EF"/>
    <w:rsid w:val="00C81CE4"/>
    <w:rsid w:val="00C83434"/>
    <w:rsid w:val="00C8438F"/>
    <w:rsid w:val="00C91109"/>
    <w:rsid w:val="00C9136B"/>
    <w:rsid w:val="00C93BB7"/>
    <w:rsid w:val="00CA106C"/>
    <w:rsid w:val="00CA273F"/>
    <w:rsid w:val="00CA5841"/>
    <w:rsid w:val="00CA5E8F"/>
    <w:rsid w:val="00CA7C35"/>
    <w:rsid w:val="00CB1960"/>
    <w:rsid w:val="00CB699B"/>
    <w:rsid w:val="00CC2853"/>
    <w:rsid w:val="00CD1FD6"/>
    <w:rsid w:val="00CD7DBE"/>
    <w:rsid w:val="00CE5BE1"/>
    <w:rsid w:val="00CF33A1"/>
    <w:rsid w:val="00D053B7"/>
    <w:rsid w:val="00D1355E"/>
    <w:rsid w:val="00D23DF8"/>
    <w:rsid w:val="00D436CC"/>
    <w:rsid w:val="00D52C40"/>
    <w:rsid w:val="00D55F96"/>
    <w:rsid w:val="00D623C8"/>
    <w:rsid w:val="00D87756"/>
    <w:rsid w:val="00D93DF9"/>
    <w:rsid w:val="00D95A24"/>
    <w:rsid w:val="00DA2E22"/>
    <w:rsid w:val="00DC7FA1"/>
    <w:rsid w:val="00DD3635"/>
    <w:rsid w:val="00E06A4D"/>
    <w:rsid w:val="00E1541B"/>
    <w:rsid w:val="00E3481E"/>
    <w:rsid w:val="00E4110D"/>
    <w:rsid w:val="00E419DE"/>
    <w:rsid w:val="00E43FC5"/>
    <w:rsid w:val="00E5754F"/>
    <w:rsid w:val="00E62E7A"/>
    <w:rsid w:val="00E738BE"/>
    <w:rsid w:val="00E770EE"/>
    <w:rsid w:val="00E800B9"/>
    <w:rsid w:val="00E865FC"/>
    <w:rsid w:val="00E90ABE"/>
    <w:rsid w:val="00EA6818"/>
    <w:rsid w:val="00ED5D1F"/>
    <w:rsid w:val="00EF1B46"/>
    <w:rsid w:val="00EF4FF1"/>
    <w:rsid w:val="00EF6430"/>
    <w:rsid w:val="00F01B62"/>
    <w:rsid w:val="00F02601"/>
    <w:rsid w:val="00F35DD3"/>
    <w:rsid w:val="00F52C89"/>
    <w:rsid w:val="00F57F1B"/>
    <w:rsid w:val="00F6618B"/>
    <w:rsid w:val="00F6673A"/>
    <w:rsid w:val="00F800B3"/>
    <w:rsid w:val="00F80E3B"/>
    <w:rsid w:val="00F82BCA"/>
    <w:rsid w:val="00F928FB"/>
    <w:rsid w:val="00FA0DE8"/>
    <w:rsid w:val="00FB3B65"/>
    <w:rsid w:val="00FC00FB"/>
    <w:rsid w:val="00FD178B"/>
    <w:rsid w:val="00FD249F"/>
    <w:rsid w:val="00FE6B57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B67200"/>
  </w:style>
  <w:style w:type="paragraph" w:customStyle="1" w:styleId="ConsPlusNormal">
    <w:name w:val="ConsPlusNormal"/>
    <w:rsid w:val="00676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84C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B67200"/>
  </w:style>
  <w:style w:type="paragraph" w:customStyle="1" w:styleId="ConsPlusNormal">
    <w:name w:val="ConsPlusNormal"/>
    <w:rsid w:val="00676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84C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CEDB9-60AA-41DD-B4D5-F56D470C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Михалева ОГ</cp:lastModifiedBy>
  <cp:revision>116</cp:revision>
  <cp:lastPrinted>2020-07-23T06:12:00Z</cp:lastPrinted>
  <dcterms:created xsi:type="dcterms:W3CDTF">2017-05-17T07:53:00Z</dcterms:created>
  <dcterms:modified xsi:type="dcterms:W3CDTF">2020-07-24T08:27:00Z</dcterms:modified>
</cp:coreProperties>
</file>