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1417"/>
        <w:gridCol w:w="3828"/>
      </w:tblGrid>
      <w:tr w:rsidR="00FB3120" w:rsidRPr="0072611F" w14:paraId="22389690" w14:textId="77777777" w:rsidTr="009D4400">
        <w:tc>
          <w:tcPr>
            <w:tcW w:w="4111" w:type="dxa"/>
          </w:tcPr>
          <w:p w14:paraId="42E67F88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35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72611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попопопо</w:t>
            </w:r>
            <w:proofErr w:type="spellEnd"/>
          </w:p>
          <w:p w14:paraId="1FB76AD6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</w:p>
          <w:p w14:paraId="5A8A52D5" w14:textId="77777777" w:rsidR="00FB3120" w:rsidRPr="0072611F" w:rsidRDefault="00FB3120" w:rsidP="009D44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МУНИЦИПАЛЬНОГО РАЙОНА</w:t>
            </w:r>
          </w:p>
          <w:p w14:paraId="07988CF9" w14:textId="77777777" w:rsidR="00FB3120" w:rsidRPr="0072611F" w:rsidRDefault="00FB3120" w:rsidP="003B7A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«ПЕЧОРА»</w:t>
            </w:r>
          </w:p>
        </w:tc>
        <w:tc>
          <w:tcPr>
            <w:tcW w:w="1417" w:type="dxa"/>
          </w:tcPr>
          <w:p w14:paraId="0264ECE6" w14:textId="77777777" w:rsidR="00FB3120" w:rsidRPr="0072611F" w:rsidRDefault="00FB3120" w:rsidP="00345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0"/>
                <w:lang w:eastAsia="ru-RU"/>
              </w:rPr>
              <w:drawing>
                <wp:inline distT="0" distB="0" distL="0" distR="0" wp14:anchorId="78055F5F" wp14:editId="0128A917">
                  <wp:extent cx="828675" cy="1028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14:paraId="74E0EF1F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</w:p>
          <w:p w14:paraId="7442619C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«ПЕЧОРА»  </w:t>
            </w:r>
          </w:p>
          <w:p w14:paraId="31A79D6D" w14:textId="77777777" w:rsidR="00FB3120" w:rsidRPr="0072611F" w:rsidRDefault="00FB3120" w:rsidP="00345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МУНИЦИПАЛЬНÖЙ РАЙОНСА</w:t>
            </w:r>
          </w:p>
          <w:p w14:paraId="064F2CE7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АДМИНИСТРАЦИЯ </w:t>
            </w:r>
          </w:p>
          <w:p w14:paraId="267A4647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E6D9A6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</w:p>
        </w:tc>
      </w:tr>
      <w:tr w:rsidR="00FB3120" w:rsidRPr="0072611F" w14:paraId="448985FF" w14:textId="77777777" w:rsidTr="009D4400">
        <w:tc>
          <w:tcPr>
            <w:tcW w:w="9356" w:type="dxa"/>
            <w:gridSpan w:val="3"/>
          </w:tcPr>
          <w:p w14:paraId="6FF4E34F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14:paraId="20C1351A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РАСПОРЯЖЕНИЕ</w:t>
            </w:r>
          </w:p>
          <w:p w14:paraId="2F1EF366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ТШÖКТÖМ</w:t>
            </w:r>
          </w:p>
          <w:p w14:paraId="516C586F" w14:textId="77777777" w:rsidR="00FB3120" w:rsidRPr="00C37951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FB3120" w:rsidRPr="0072611F" w14:paraId="4E0A754F" w14:textId="77777777" w:rsidTr="009D4400">
        <w:tc>
          <w:tcPr>
            <w:tcW w:w="4111" w:type="dxa"/>
          </w:tcPr>
          <w:p w14:paraId="6AE66226" w14:textId="6959AF01" w:rsidR="00FB3120" w:rsidRPr="0072611F" w:rsidRDefault="00751420" w:rsidP="006A1F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C9033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04</w:t>
            </w:r>
            <w:r w:rsidR="00281843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июня</w:t>
            </w:r>
            <w:r w:rsidR="00C026C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</w:t>
            </w:r>
            <w:r w:rsidR="009607D7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</w:t>
            </w:r>
            <w:r w:rsidR="008E09C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</w:t>
            </w:r>
            <w:r w:rsidR="004879C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6</w:t>
            </w:r>
            <w:r w:rsidR="005216E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9C244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г.</w:t>
            </w:r>
          </w:p>
          <w:p w14:paraId="235035D5" w14:textId="77777777" w:rsidR="00FB3120" w:rsidRPr="0072611F" w:rsidRDefault="00FB3120" w:rsidP="006A1F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lang w:eastAsia="ru-RU"/>
              </w:rPr>
              <w:t>г. Печора,  Республика Коми</w:t>
            </w:r>
          </w:p>
        </w:tc>
        <w:tc>
          <w:tcPr>
            <w:tcW w:w="1417" w:type="dxa"/>
          </w:tcPr>
          <w:p w14:paraId="572DE0C1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 w:firstLine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</w:tcPr>
          <w:p w14:paraId="161424AE" w14:textId="50C47584" w:rsidR="00FB3120" w:rsidRPr="0072611F" w:rsidRDefault="00427B00" w:rsidP="00431888">
            <w:pPr>
              <w:tabs>
                <w:tab w:val="left" w:pos="480"/>
                <w:tab w:val="left" w:pos="1860"/>
                <w:tab w:val="right" w:pos="361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firstLine="426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</w:t>
            </w:r>
            <w:r w:rsidR="00FB3120" w:rsidRPr="0072611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ab/>
            </w:r>
            <w:r w:rsidR="00C026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</w:t>
            </w:r>
            <w:r w:rsidR="006C4D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  <w:r w:rsidR="00112B3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="00486A5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="00C9033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532 </w:t>
            </w:r>
            <w:r w:rsidR="001309C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="00A967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="001309C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</w:t>
            </w:r>
            <w:proofErr w:type="gramEnd"/>
          </w:p>
          <w:p w14:paraId="1DCFF583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 w:firstLine="426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="-209" w:tblpY="135"/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FB3120" w:rsidRPr="00C37951" w14:paraId="76B59306" w14:textId="77777777" w:rsidTr="008B670B">
        <w:trPr>
          <w:trHeight w:val="1567"/>
        </w:trPr>
        <w:tc>
          <w:tcPr>
            <w:tcW w:w="4678" w:type="dxa"/>
          </w:tcPr>
          <w:p w14:paraId="2E045174" w14:textId="21D9256D" w:rsidR="00196F42" w:rsidRPr="00C37951" w:rsidRDefault="00FB3120" w:rsidP="008B67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184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 </w:t>
            </w:r>
            <w:r w:rsidR="00DF21BF" w:rsidRPr="00281843">
              <w:rPr>
                <w:rFonts w:ascii="Times New Roman" w:hAnsi="Times New Roman" w:cs="Times New Roman"/>
                <w:bCs/>
                <w:sz w:val="26"/>
                <w:szCs w:val="26"/>
              </w:rPr>
              <w:t>проведении</w:t>
            </w:r>
            <w:r w:rsidR="00395095" w:rsidRPr="0028184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281843" w:rsidRPr="00281843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межрайонной военно-спортивной игры для работающей молодежи «Открытие </w:t>
            </w:r>
            <w:proofErr w:type="spellStart"/>
            <w:r w:rsidR="00281843" w:rsidRPr="00281843">
              <w:rPr>
                <w:rFonts w:ascii="Times New Roman" w:hAnsi="Times New Roman" w:cs="Times New Roman"/>
                <w:bCs/>
                <w:sz w:val="25"/>
                <w:szCs w:val="25"/>
              </w:rPr>
              <w:t>страйкбольного</w:t>
            </w:r>
            <w:proofErr w:type="spellEnd"/>
            <w:r w:rsidR="00281843" w:rsidRPr="00281843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сезона»</w:t>
            </w:r>
          </w:p>
        </w:tc>
      </w:tr>
    </w:tbl>
    <w:p w14:paraId="2ED63CC0" w14:textId="77777777" w:rsidR="00FB3120" w:rsidRPr="00C37951" w:rsidRDefault="00FB3120" w:rsidP="004446B3">
      <w:pPr>
        <w:tabs>
          <w:tab w:val="left" w:pos="-3828"/>
        </w:tabs>
        <w:overflowPunct w:val="0"/>
        <w:autoSpaceDE w:val="0"/>
        <w:autoSpaceDN w:val="0"/>
        <w:adjustRightInd w:val="0"/>
        <w:spacing w:after="0" w:line="240" w:lineRule="auto"/>
        <w:ind w:left="567" w:firstLine="42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E5570E" w14:textId="77777777" w:rsidR="00FB3120" w:rsidRPr="00C37951" w:rsidRDefault="00FB3120" w:rsidP="004446B3">
      <w:pPr>
        <w:tabs>
          <w:tab w:val="left" w:pos="-3828"/>
        </w:tabs>
        <w:overflowPunct w:val="0"/>
        <w:autoSpaceDE w:val="0"/>
        <w:autoSpaceDN w:val="0"/>
        <w:adjustRightInd w:val="0"/>
        <w:spacing w:after="0" w:line="240" w:lineRule="auto"/>
        <w:ind w:left="567" w:firstLine="42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5849B4F6" w14:textId="77777777" w:rsidR="00FB3120" w:rsidRPr="00C37951" w:rsidRDefault="00FB3120" w:rsidP="004446B3">
      <w:pPr>
        <w:tabs>
          <w:tab w:val="left" w:pos="-3828"/>
        </w:tabs>
        <w:overflowPunct w:val="0"/>
        <w:autoSpaceDE w:val="0"/>
        <w:autoSpaceDN w:val="0"/>
        <w:adjustRightInd w:val="0"/>
        <w:spacing w:after="0" w:line="240" w:lineRule="auto"/>
        <w:ind w:left="567" w:firstLine="42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B02B65" w14:textId="77777777" w:rsidR="00FB3120" w:rsidRPr="00C37951" w:rsidRDefault="00FB3120" w:rsidP="00431888">
      <w:pPr>
        <w:tabs>
          <w:tab w:val="left" w:pos="-382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7D75FD" w14:textId="77777777" w:rsidR="00196F42" w:rsidRDefault="00196F42" w:rsidP="00843887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532462DF" w14:textId="77777777" w:rsidR="00935D95" w:rsidRDefault="00935D95" w:rsidP="00843887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35F1D76F" w14:textId="038AFDA7" w:rsidR="00843887" w:rsidRDefault="00843887" w:rsidP="008B670B">
      <w:pPr>
        <w:spacing w:after="0" w:line="240" w:lineRule="auto"/>
        <w:ind w:left="-142" w:right="-1" w:firstLine="426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8B670B">
        <w:rPr>
          <w:rFonts w:ascii="Times New Roman" w:hAnsi="Times New Roman" w:cs="Times New Roman"/>
          <w:sz w:val="25"/>
          <w:szCs w:val="25"/>
        </w:rPr>
        <w:t>Во исполнение муниципальной программы «Развитие образования муниципального образования муниципального района «Печора»</w:t>
      </w:r>
      <w:r w:rsidR="00C026C6" w:rsidRPr="008B670B">
        <w:rPr>
          <w:rFonts w:ascii="Times New Roman" w:hAnsi="Times New Roman"/>
          <w:sz w:val="25"/>
          <w:szCs w:val="25"/>
        </w:rPr>
        <w:t xml:space="preserve">, </w:t>
      </w:r>
      <w:r w:rsidR="00A967F2" w:rsidRPr="008B670B">
        <w:rPr>
          <w:rFonts w:ascii="Times New Roman" w:hAnsi="Times New Roman"/>
          <w:sz w:val="25"/>
          <w:szCs w:val="25"/>
        </w:rPr>
        <w:t>утвержденной постановлением администрации МР «Печора» от 31.12.2019 года № 1672</w:t>
      </w:r>
      <w:r w:rsidRPr="008B670B">
        <w:rPr>
          <w:rFonts w:ascii="Times New Roman" w:hAnsi="Times New Roman" w:cs="Times New Roman"/>
          <w:sz w:val="25"/>
          <w:szCs w:val="25"/>
        </w:rPr>
        <w:t>, в целях повышения эффективности реализации государственной молодежной политики в области физического развития, духовно-нравственного</w:t>
      </w:r>
      <w:r w:rsidR="00751420" w:rsidRPr="008B670B">
        <w:rPr>
          <w:rFonts w:ascii="Times New Roman" w:hAnsi="Times New Roman" w:cs="Times New Roman"/>
          <w:sz w:val="25"/>
          <w:szCs w:val="25"/>
        </w:rPr>
        <w:t>,</w:t>
      </w:r>
      <w:r w:rsidRPr="008B670B">
        <w:rPr>
          <w:rFonts w:ascii="Times New Roman" w:hAnsi="Times New Roman" w:cs="Times New Roman"/>
          <w:sz w:val="25"/>
          <w:szCs w:val="25"/>
        </w:rPr>
        <w:t xml:space="preserve"> патриотического воспитания</w:t>
      </w:r>
      <w:r w:rsidR="00751420" w:rsidRPr="008B670B">
        <w:rPr>
          <w:rFonts w:ascii="Times New Roman" w:hAnsi="Times New Roman" w:cs="Times New Roman"/>
          <w:sz w:val="25"/>
          <w:szCs w:val="25"/>
        </w:rPr>
        <w:t xml:space="preserve"> и стимулирования участия молодежи в активной социальной жизни муниципального района</w:t>
      </w:r>
      <w:r w:rsidR="00410A97" w:rsidRPr="008B670B">
        <w:rPr>
          <w:rFonts w:ascii="Times New Roman" w:hAnsi="Times New Roman" w:cs="Times New Roman"/>
          <w:sz w:val="25"/>
          <w:szCs w:val="25"/>
        </w:rPr>
        <w:t xml:space="preserve"> и </w:t>
      </w:r>
      <w:r w:rsidR="002B488D" w:rsidRPr="008B670B">
        <w:rPr>
          <w:rFonts w:ascii="Times New Roman" w:hAnsi="Times New Roman" w:cs="Times New Roman"/>
          <w:sz w:val="25"/>
          <w:szCs w:val="25"/>
        </w:rPr>
        <w:t xml:space="preserve">реализации программы комплексного развития молодежной политики в субъектах Российской Федерации </w:t>
      </w:r>
      <w:r w:rsidR="00C9033C">
        <w:rPr>
          <w:rFonts w:ascii="Times New Roman" w:hAnsi="Times New Roman" w:cs="Times New Roman"/>
          <w:sz w:val="25"/>
          <w:szCs w:val="25"/>
        </w:rPr>
        <w:t>«</w:t>
      </w:r>
      <w:r w:rsidR="002B488D" w:rsidRPr="008B670B">
        <w:rPr>
          <w:rFonts w:ascii="Times New Roman" w:hAnsi="Times New Roman" w:cs="Times New Roman"/>
          <w:sz w:val="25"/>
          <w:szCs w:val="25"/>
        </w:rPr>
        <w:t xml:space="preserve">Регион для молодых" </w:t>
      </w:r>
      <w:r w:rsidR="00C9033C">
        <w:rPr>
          <w:rFonts w:ascii="Times New Roman" w:hAnsi="Times New Roman" w:cs="Times New Roman"/>
          <w:sz w:val="25"/>
          <w:szCs w:val="25"/>
        </w:rPr>
        <w:t>в</w:t>
      </w:r>
      <w:proofErr w:type="gramEnd"/>
      <w:r w:rsidR="00C9033C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="00C9033C">
        <w:rPr>
          <w:rFonts w:ascii="Times New Roman" w:hAnsi="Times New Roman" w:cs="Times New Roman"/>
          <w:sz w:val="25"/>
          <w:szCs w:val="25"/>
        </w:rPr>
        <w:t>рамках</w:t>
      </w:r>
      <w:proofErr w:type="gramEnd"/>
      <w:r w:rsidR="00C9033C">
        <w:rPr>
          <w:rFonts w:ascii="Times New Roman" w:hAnsi="Times New Roman" w:cs="Times New Roman"/>
          <w:sz w:val="25"/>
          <w:szCs w:val="25"/>
        </w:rPr>
        <w:t xml:space="preserve"> регионального проекта «</w:t>
      </w:r>
      <w:bookmarkStart w:id="0" w:name="_GoBack"/>
      <w:bookmarkEnd w:id="0"/>
      <w:r w:rsidR="002B488D" w:rsidRPr="008B670B">
        <w:rPr>
          <w:rFonts w:ascii="Times New Roman" w:hAnsi="Times New Roman" w:cs="Times New Roman"/>
          <w:sz w:val="25"/>
          <w:szCs w:val="25"/>
        </w:rPr>
        <w:t>Россия - страна возможностей (Республик</w:t>
      </w:r>
      <w:r w:rsidR="00C9033C">
        <w:rPr>
          <w:rFonts w:ascii="Times New Roman" w:hAnsi="Times New Roman" w:cs="Times New Roman"/>
          <w:sz w:val="25"/>
          <w:szCs w:val="25"/>
        </w:rPr>
        <w:t>а Коми)» национального проекта «Молодежь и дети»</w:t>
      </w:r>
      <w:r w:rsidR="008C50A7" w:rsidRPr="008B670B">
        <w:rPr>
          <w:rFonts w:ascii="Times New Roman" w:hAnsi="Times New Roman" w:cs="Times New Roman"/>
          <w:sz w:val="25"/>
          <w:szCs w:val="25"/>
        </w:rPr>
        <w:t>:</w:t>
      </w:r>
    </w:p>
    <w:p w14:paraId="1ADEA287" w14:textId="77777777" w:rsidR="008B670B" w:rsidRPr="008B670B" w:rsidRDefault="008B670B" w:rsidP="008B670B">
      <w:pPr>
        <w:spacing w:after="0" w:line="240" w:lineRule="auto"/>
        <w:ind w:left="-142" w:right="-1" w:firstLine="426"/>
        <w:jc w:val="both"/>
        <w:rPr>
          <w:rFonts w:ascii="Times New Roman" w:hAnsi="Times New Roman" w:cs="Times New Roman"/>
          <w:sz w:val="25"/>
          <w:szCs w:val="25"/>
        </w:rPr>
      </w:pPr>
    </w:p>
    <w:p w14:paraId="1549E11D" w14:textId="2960B6FA" w:rsidR="00751420" w:rsidRPr="008B670B" w:rsidRDefault="00751420" w:rsidP="008B670B">
      <w:pPr>
        <w:spacing w:after="0" w:line="240" w:lineRule="auto"/>
        <w:ind w:left="-142" w:right="-1" w:firstLine="426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B670B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1. </w:t>
      </w:r>
      <w:bookmarkStart w:id="1" w:name="_Hlk151990458"/>
      <w:r w:rsidRPr="008B670B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Сектору молодежной политики администрации МР «Печора» (Бобровицкий С.С.) </w:t>
      </w:r>
      <w:r w:rsidR="00281843" w:rsidRPr="008B670B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и МАУ ДО «Дом детского творчества» (</w:t>
      </w:r>
      <w:proofErr w:type="spellStart"/>
      <w:r w:rsidR="00281843" w:rsidRPr="008B670B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Шиповалова</w:t>
      </w:r>
      <w:proofErr w:type="spellEnd"/>
      <w:r w:rsidR="00281843" w:rsidRPr="008B670B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В.А.) </w:t>
      </w:r>
      <w:r w:rsidRPr="008B670B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организовать и провести </w:t>
      </w:r>
      <w:r w:rsidR="00281843" w:rsidRPr="008B670B">
        <w:rPr>
          <w:rFonts w:ascii="Times New Roman" w:hAnsi="Times New Roman" w:cs="Times New Roman"/>
          <w:bCs/>
          <w:sz w:val="25"/>
          <w:szCs w:val="25"/>
        </w:rPr>
        <w:t xml:space="preserve">межрайонную военно-спортивную игру для работающей молодежи «Открытие </w:t>
      </w:r>
      <w:proofErr w:type="spellStart"/>
      <w:r w:rsidR="00281843" w:rsidRPr="008B670B">
        <w:rPr>
          <w:rFonts w:ascii="Times New Roman" w:hAnsi="Times New Roman" w:cs="Times New Roman"/>
          <w:bCs/>
          <w:sz w:val="25"/>
          <w:szCs w:val="25"/>
        </w:rPr>
        <w:t>страйкбольного</w:t>
      </w:r>
      <w:proofErr w:type="spellEnd"/>
      <w:r w:rsidR="00281843" w:rsidRPr="008B670B">
        <w:rPr>
          <w:rFonts w:ascii="Times New Roman" w:hAnsi="Times New Roman" w:cs="Times New Roman"/>
          <w:bCs/>
          <w:sz w:val="25"/>
          <w:szCs w:val="25"/>
        </w:rPr>
        <w:t xml:space="preserve"> сезона» </w:t>
      </w:r>
      <w:r w:rsidRPr="008B670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(далее </w:t>
      </w:r>
      <w:r w:rsidR="00281843" w:rsidRPr="008B670B">
        <w:rPr>
          <w:rFonts w:ascii="Times New Roman" w:hAnsi="Times New Roman" w:cs="Times New Roman"/>
          <w:color w:val="000000" w:themeColor="text1"/>
          <w:sz w:val="25"/>
          <w:szCs w:val="25"/>
        </w:rPr>
        <w:t>Игра</w:t>
      </w:r>
      <w:r w:rsidRPr="008B670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) в </w:t>
      </w:r>
      <w:r w:rsidR="00281843" w:rsidRPr="008B670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06 июня 2026 </w:t>
      </w:r>
      <w:r w:rsidRPr="008B670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года </w:t>
      </w:r>
      <w:r w:rsidR="00281843" w:rsidRPr="008B670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лесном массиве в районе </w:t>
      </w:r>
      <w:proofErr w:type="spellStart"/>
      <w:r w:rsidR="00281843" w:rsidRPr="008B670B">
        <w:rPr>
          <w:rFonts w:ascii="Times New Roman" w:hAnsi="Times New Roman" w:cs="Times New Roman"/>
          <w:color w:val="000000" w:themeColor="text1"/>
          <w:sz w:val="25"/>
          <w:szCs w:val="25"/>
        </w:rPr>
        <w:t>пос.НиБ</w:t>
      </w:r>
      <w:proofErr w:type="spellEnd"/>
      <w:r w:rsidR="00281843" w:rsidRPr="008B670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proofErr w:type="spellStart"/>
      <w:r w:rsidR="00281843" w:rsidRPr="008B670B">
        <w:rPr>
          <w:rFonts w:ascii="Times New Roman" w:hAnsi="Times New Roman" w:cs="Times New Roman"/>
          <w:color w:val="000000" w:themeColor="text1"/>
          <w:sz w:val="25"/>
          <w:szCs w:val="25"/>
        </w:rPr>
        <w:t>г.Печора</w:t>
      </w:r>
      <w:bookmarkEnd w:id="1"/>
      <w:proofErr w:type="spellEnd"/>
      <w:r w:rsidRPr="008B670B">
        <w:rPr>
          <w:rFonts w:ascii="Times New Roman" w:eastAsia="Arial Unicode MS" w:hAnsi="Times New Roman" w:cs="Times New Roman"/>
          <w:kern w:val="1"/>
          <w:sz w:val="25"/>
          <w:szCs w:val="25"/>
          <w:lang w:eastAsia="hi-IN" w:bidi="hi-IN"/>
        </w:rPr>
        <w:t>.</w:t>
      </w:r>
    </w:p>
    <w:p w14:paraId="4E4DD4D9" w14:textId="74BD16E6" w:rsidR="00751420" w:rsidRPr="008B670B" w:rsidRDefault="00751420" w:rsidP="008B670B">
      <w:pPr>
        <w:spacing w:after="0" w:line="240" w:lineRule="auto"/>
        <w:ind w:left="-142" w:right="-1" w:firstLine="426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B670B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2. Утвердить Положение о проведении </w:t>
      </w:r>
      <w:r w:rsidR="00281843" w:rsidRPr="008B670B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Игры</w:t>
      </w:r>
      <w:r w:rsidRPr="008B670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(приложение 1).</w:t>
      </w:r>
    </w:p>
    <w:p w14:paraId="1AEB7555" w14:textId="69F496A2" w:rsidR="00751420" w:rsidRPr="008B670B" w:rsidRDefault="00751420" w:rsidP="008B670B">
      <w:pPr>
        <w:spacing w:after="0" w:line="240" w:lineRule="auto"/>
        <w:ind w:left="-142" w:right="-1" w:firstLine="426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B670B">
        <w:rPr>
          <w:rFonts w:ascii="Times New Roman" w:hAnsi="Times New Roman" w:cs="Times New Roman"/>
          <w:color w:val="000000" w:themeColor="text1"/>
          <w:sz w:val="25"/>
          <w:szCs w:val="25"/>
        </w:rPr>
        <w:t>3.</w:t>
      </w:r>
      <w:r w:rsidRPr="008B670B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Утвердить План проведения мероприятий в рамках </w:t>
      </w:r>
      <w:r w:rsidR="00281843" w:rsidRPr="008B670B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Игры</w:t>
      </w:r>
      <w:r w:rsidRPr="008B670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(приложение 2).</w:t>
      </w:r>
    </w:p>
    <w:p w14:paraId="7D4F00B1" w14:textId="3FDA4477" w:rsidR="00751420" w:rsidRPr="008B670B" w:rsidRDefault="00281843" w:rsidP="008B670B">
      <w:pPr>
        <w:spacing w:after="0" w:line="240" w:lineRule="auto"/>
        <w:ind w:left="-142" w:right="-1" w:firstLine="426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B670B">
        <w:rPr>
          <w:rFonts w:ascii="Times New Roman" w:hAnsi="Times New Roman" w:cs="Times New Roman"/>
          <w:color w:val="000000" w:themeColor="text1"/>
          <w:sz w:val="25"/>
          <w:szCs w:val="25"/>
        </w:rPr>
        <w:t>4</w:t>
      </w:r>
      <w:r w:rsidR="00751420" w:rsidRPr="008B670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 </w:t>
      </w:r>
      <w:r w:rsidRPr="008B670B">
        <w:rPr>
          <w:rFonts w:ascii="Times New Roman" w:hAnsi="Times New Roman" w:cs="Times New Roman"/>
          <w:color w:val="000000" w:themeColor="text1"/>
          <w:sz w:val="25"/>
          <w:szCs w:val="25"/>
        </w:rPr>
        <w:t>МАУ ДО «Дом детского творчества» (</w:t>
      </w:r>
      <w:proofErr w:type="spellStart"/>
      <w:r w:rsidRPr="008B670B">
        <w:rPr>
          <w:rFonts w:ascii="Times New Roman" w:hAnsi="Times New Roman" w:cs="Times New Roman"/>
          <w:color w:val="000000" w:themeColor="text1"/>
          <w:sz w:val="25"/>
          <w:szCs w:val="25"/>
        </w:rPr>
        <w:t>Шиповаловой</w:t>
      </w:r>
      <w:proofErr w:type="spellEnd"/>
      <w:r w:rsidRPr="008B670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В.А.) осуществить общее руководство проведением Игры. </w:t>
      </w:r>
    </w:p>
    <w:p w14:paraId="19C3ED40" w14:textId="06B3F05A" w:rsidR="00281843" w:rsidRPr="008B670B" w:rsidRDefault="00281843" w:rsidP="008B670B">
      <w:pPr>
        <w:spacing w:after="0" w:line="240" w:lineRule="auto"/>
        <w:ind w:left="-142" w:right="-1" w:firstLine="426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B670B">
        <w:rPr>
          <w:rFonts w:ascii="Times New Roman" w:hAnsi="Times New Roman" w:cs="Times New Roman"/>
          <w:color w:val="000000" w:themeColor="text1"/>
          <w:sz w:val="25"/>
          <w:szCs w:val="25"/>
        </w:rPr>
        <w:t>5</w:t>
      </w:r>
      <w:r w:rsidR="00751420" w:rsidRPr="008B670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 </w:t>
      </w:r>
      <w:r w:rsidRPr="008B670B">
        <w:rPr>
          <w:rFonts w:ascii="Times New Roman" w:hAnsi="Times New Roman" w:cs="Times New Roman"/>
          <w:color w:val="000000" w:themeColor="text1"/>
          <w:sz w:val="25"/>
          <w:szCs w:val="25"/>
        </w:rPr>
        <w:t>Сектору молодежной политики администрации МР «Печора»</w:t>
      </w:r>
      <w:r w:rsidR="00751420" w:rsidRPr="008B670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8B670B">
        <w:rPr>
          <w:rFonts w:ascii="Times New Roman" w:hAnsi="Times New Roman" w:cs="Times New Roman"/>
          <w:color w:val="000000" w:themeColor="text1"/>
          <w:sz w:val="25"/>
          <w:szCs w:val="25"/>
        </w:rPr>
        <w:t>(Бобровицкий С.С.):</w:t>
      </w:r>
    </w:p>
    <w:p w14:paraId="21053F30" w14:textId="01FA8BFD" w:rsidR="00281843" w:rsidRPr="008B670B" w:rsidRDefault="00281843" w:rsidP="008B670B">
      <w:pPr>
        <w:spacing w:after="0" w:line="240" w:lineRule="auto"/>
        <w:ind w:left="-142" w:right="-1" w:firstLine="426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B670B">
        <w:rPr>
          <w:rFonts w:ascii="Times New Roman" w:hAnsi="Times New Roman" w:cs="Times New Roman"/>
          <w:color w:val="000000" w:themeColor="text1"/>
          <w:sz w:val="25"/>
          <w:szCs w:val="25"/>
        </w:rPr>
        <w:t>5.1. Осуществить непосредственное руководство и организацию Игры.</w:t>
      </w:r>
    </w:p>
    <w:p w14:paraId="54183566" w14:textId="78D62D88" w:rsidR="00281843" w:rsidRPr="008B670B" w:rsidRDefault="00281843" w:rsidP="008B670B">
      <w:pPr>
        <w:spacing w:after="0" w:line="240" w:lineRule="auto"/>
        <w:ind w:left="-142" w:right="-1" w:firstLine="426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B670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5.2. Обеспечить сопровождение Игры звуковой техникой. </w:t>
      </w:r>
    </w:p>
    <w:p w14:paraId="0D248C14" w14:textId="799D2BFD" w:rsidR="00751420" w:rsidRPr="008B670B" w:rsidRDefault="00281843" w:rsidP="008B670B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-142" w:right="-1" w:firstLine="426"/>
        <w:jc w:val="both"/>
        <w:rPr>
          <w:rFonts w:ascii="Times New Roman" w:hAnsi="Times New Roman" w:cs="Times New Roman"/>
          <w:sz w:val="25"/>
          <w:szCs w:val="25"/>
        </w:rPr>
      </w:pPr>
      <w:r w:rsidRPr="008B670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6</w:t>
      </w:r>
      <w:r w:rsidR="00751420" w:rsidRPr="008B670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. </w:t>
      </w:r>
      <w:r w:rsidR="00751420" w:rsidRPr="008B670B">
        <w:rPr>
          <w:rFonts w:ascii="Times New Roman" w:hAnsi="Times New Roman" w:cs="Times New Roman"/>
          <w:sz w:val="25"/>
          <w:szCs w:val="25"/>
        </w:rPr>
        <w:t>Отделу</w:t>
      </w:r>
      <w:r w:rsidR="00287E96" w:rsidRPr="008B670B">
        <w:rPr>
          <w:rFonts w:ascii="Times New Roman" w:hAnsi="Times New Roman" w:cs="Times New Roman"/>
          <w:sz w:val="25"/>
          <w:szCs w:val="25"/>
        </w:rPr>
        <w:t xml:space="preserve"> пресс</w:t>
      </w:r>
      <w:r w:rsidR="00947C59" w:rsidRPr="008B670B">
        <w:rPr>
          <w:rFonts w:ascii="Times New Roman" w:hAnsi="Times New Roman" w:cs="Times New Roman"/>
          <w:sz w:val="25"/>
          <w:szCs w:val="25"/>
        </w:rPr>
        <w:t>-службы и информационных технологий</w:t>
      </w:r>
      <w:r w:rsidR="00751420" w:rsidRPr="008B670B">
        <w:rPr>
          <w:rFonts w:ascii="Times New Roman" w:hAnsi="Times New Roman" w:cs="Times New Roman"/>
          <w:sz w:val="25"/>
          <w:szCs w:val="25"/>
        </w:rPr>
        <w:t xml:space="preserve"> (</w:t>
      </w:r>
      <w:proofErr w:type="spellStart"/>
      <w:r w:rsidR="00751420" w:rsidRPr="008B670B">
        <w:rPr>
          <w:rFonts w:ascii="Times New Roman" w:hAnsi="Times New Roman" w:cs="Times New Roman"/>
          <w:sz w:val="25"/>
          <w:szCs w:val="25"/>
        </w:rPr>
        <w:t>Бревнова</w:t>
      </w:r>
      <w:proofErr w:type="spellEnd"/>
      <w:r w:rsidR="00751420" w:rsidRPr="008B670B">
        <w:rPr>
          <w:rFonts w:ascii="Times New Roman" w:hAnsi="Times New Roman" w:cs="Times New Roman"/>
          <w:sz w:val="25"/>
          <w:szCs w:val="25"/>
        </w:rPr>
        <w:t xml:space="preserve"> Ж.В.) обеспечить информационное сопровождение Фестиваля в средствах массовой информации</w:t>
      </w:r>
      <w:r w:rsidR="002B488D" w:rsidRPr="008B670B">
        <w:rPr>
          <w:rFonts w:ascii="Times New Roman" w:hAnsi="Times New Roman" w:cs="Times New Roman"/>
          <w:sz w:val="25"/>
          <w:szCs w:val="25"/>
        </w:rPr>
        <w:t xml:space="preserve"> и сети «Интернет»</w:t>
      </w:r>
      <w:r w:rsidR="00751420" w:rsidRPr="008B670B">
        <w:rPr>
          <w:rFonts w:ascii="Times New Roman" w:hAnsi="Times New Roman" w:cs="Times New Roman"/>
          <w:sz w:val="25"/>
          <w:szCs w:val="25"/>
        </w:rPr>
        <w:t>.</w:t>
      </w:r>
    </w:p>
    <w:p w14:paraId="05CCBB66" w14:textId="25AE4C7E" w:rsidR="00751420" w:rsidRPr="008B670B" w:rsidRDefault="00281843" w:rsidP="008B670B">
      <w:pPr>
        <w:spacing w:after="0" w:line="240" w:lineRule="auto"/>
        <w:ind w:left="-142" w:right="-1" w:firstLine="426"/>
        <w:jc w:val="both"/>
        <w:rPr>
          <w:rFonts w:ascii="Times New Roman" w:hAnsi="Times New Roman" w:cs="Times New Roman"/>
          <w:sz w:val="25"/>
          <w:szCs w:val="25"/>
        </w:rPr>
      </w:pPr>
      <w:r w:rsidRPr="008B670B">
        <w:rPr>
          <w:rFonts w:ascii="Times New Roman" w:hAnsi="Times New Roman" w:cs="Times New Roman"/>
          <w:color w:val="000000" w:themeColor="text1"/>
          <w:sz w:val="25"/>
          <w:szCs w:val="25"/>
        </w:rPr>
        <w:t>7</w:t>
      </w:r>
      <w:r w:rsidR="00751420" w:rsidRPr="008B670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 Настоящее распоряжение подлежит </w:t>
      </w:r>
      <w:r w:rsidR="00345A80" w:rsidRPr="008B670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официальному </w:t>
      </w:r>
      <w:r w:rsidR="00751420" w:rsidRPr="008B670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опубликованию </w:t>
      </w:r>
      <w:r w:rsidR="00345A80" w:rsidRPr="008B670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и размещению </w:t>
      </w:r>
      <w:r w:rsidR="00751420" w:rsidRPr="008B670B">
        <w:rPr>
          <w:rFonts w:ascii="Times New Roman" w:hAnsi="Times New Roman" w:cs="Times New Roman"/>
          <w:color w:val="000000" w:themeColor="text1"/>
          <w:sz w:val="25"/>
          <w:szCs w:val="25"/>
        </w:rPr>
        <w:t>на официальном сайте муниципального района «Печора».</w:t>
      </w:r>
    </w:p>
    <w:p w14:paraId="1A3DDB93" w14:textId="6C870D89" w:rsidR="00751420" w:rsidRPr="008B670B" w:rsidRDefault="008B670B" w:rsidP="008B670B">
      <w:pPr>
        <w:spacing w:after="0" w:line="240" w:lineRule="auto"/>
        <w:ind w:left="-142" w:right="-1" w:firstLine="426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8B670B">
        <w:rPr>
          <w:rFonts w:ascii="Times New Roman" w:hAnsi="Times New Roman" w:cs="Times New Roman"/>
          <w:color w:val="000000" w:themeColor="text1"/>
          <w:sz w:val="25"/>
          <w:szCs w:val="25"/>
        </w:rPr>
        <w:t>8</w:t>
      </w:r>
      <w:r w:rsidR="00751420" w:rsidRPr="008B670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 </w:t>
      </w:r>
      <w:r w:rsidR="00751420" w:rsidRPr="008B670B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ab/>
        <w:t>Контроль за исполнением распоряжения возложить на заместителя руководителя администрации МР «Печора» О.И. Фетисова.</w:t>
      </w:r>
    </w:p>
    <w:p w14:paraId="521D4DA0" w14:textId="77777777" w:rsidR="00751420" w:rsidRPr="008B670B" w:rsidRDefault="00751420" w:rsidP="008B670B">
      <w:pPr>
        <w:spacing w:after="0" w:line="240" w:lineRule="auto"/>
        <w:ind w:left="-142" w:right="-1" w:firstLine="426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67D21F22" w14:textId="77777777" w:rsidR="00751420" w:rsidRPr="008B670B" w:rsidRDefault="00751420" w:rsidP="008B670B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B670B">
        <w:rPr>
          <w:rFonts w:ascii="Times New Roman" w:eastAsia="Times New Roman" w:hAnsi="Times New Roman" w:cs="Times New Roman"/>
          <w:sz w:val="25"/>
          <w:szCs w:val="25"/>
          <w:lang w:eastAsia="ru-RU"/>
        </w:rPr>
        <w:t>Глава муниципального района «Печора»</w:t>
      </w:r>
    </w:p>
    <w:p w14:paraId="030136FE" w14:textId="2B889645" w:rsidR="00751420" w:rsidRPr="008B670B" w:rsidRDefault="00751420" w:rsidP="008B670B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B67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руководитель администрации                                         </w:t>
      </w:r>
      <w:r w:rsidR="008B67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</w:t>
      </w:r>
      <w:r w:rsidRPr="008B67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</w:t>
      </w:r>
      <w:r w:rsidR="00FC6BF7" w:rsidRPr="008B67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8B67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О.И. Шутов</w:t>
      </w:r>
    </w:p>
    <w:p w14:paraId="3863AAE9" w14:textId="77777777" w:rsidR="008B670B" w:rsidRDefault="008B670B" w:rsidP="00ED1E8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3853CD" w14:textId="11BDB3C0" w:rsidR="00B10744" w:rsidRPr="00691136" w:rsidRDefault="00B10744" w:rsidP="00ED1E8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113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</w:p>
    <w:p w14:paraId="11F3BE7C" w14:textId="77777777" w:rsidR="00B10744" w:rsidRPr="00691136" w:rsidRDefault="00B10744" w:rsidP="00ED1E8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720" w:firstLine="426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1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распоряжению </w:t>
      </w:r>
    </w:p>
    <w:p w14:paraId="4EDF5ACF" w14:textId="77777777" w:rsidR="00B10744" w:rsidRPr="00691136" w:rsidRDefault="00B10744" w:rsidP="00ED1E8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720" w:firstLine="426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113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МР «Печора»</w:t>
      </w:r>
    </w:p>
    <w:p w14:paraId="2658EBCB" w14:textId="5F22D80E" w:rsidR="00B10744" w:rsidRDefault="00B10744" w:rsidP="00B10744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720" w:firstLine="426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</w:t>
      </w:r>
      <w:r w:rsidR="00C9033C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 2026</w:t>
      </w:r>
      <w:r w:rsidRPr="00691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</w:t>
      </w:r>
      <w:r w:rsidR="00C903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532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</w:p>
    <w:p w14:paraId="69ABA724" w14:textId="40054C9D" w:rsidR="00B10744" w:rsidRDefault="00B10744" w:rsidP="00B10744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720" w:firstLine="426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81843" w:rsidRPr="00281843" w14:paraId="26C29630" w14:textId="77777777" w:rsidTr="00B10744">
        <w:tc>
          <w:tcPr>
            <w:tcW w:w="4785" w:type="dxa"/>
          </w:tcPr>
          <w:p w14:paraId="785C2D3A" w14:textId="77777777" w:rsidR="00281843" w:rsidRPr="00281843" w:rsidRDefault="00281843" w:rsidP="0028184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18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УТВЕРЖДАЮ</w:t>
            </w:r>
          </w:p>
          <w:p w14:paraId="033FFB4A" w14:textId="77777777" w:rsidR="00281843" w:rsidRPr="00281843" w:rsidRDefault="00281843" w:rsidP="0028184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18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Министр молодежной политики Республики Коми</w:t>
            </w:r>
          </w:p>
          <w:p w14:paraId="48980B0B" w14:textId="77777777" w:rsidR="00281843" w:rsidRPr="00281843" w:rsidRDefault="00281843" w:rsidP="0028184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BEC7194" w14:textId="77777777" w:rsidR="00281843" w:rsidRPr="00281843" w:rsidRDefault="00281843" w:rsidP="0028184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8CDF750" w14:textId="77777777" w:rsidR="00281843" w:rsidRPr="00281843" w:rsidRDefault="00281843" w:rsidP="0028184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18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</w:t>
            </w:r>
            <w:r w:rsidRPr="0028184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818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.Р. </w:t>
            </w:r>
            <w:r w:rsidRPr="00281843">
              <w:rPr>
                <w:rFonts w:ascii="Times New Roman" w:hAnsi="Times New Roman" w:cs="Times New Roman"/>
                <w:b/>
                <w:sz w:val="24"/>
                <w:szCs w:val="24"/>
              </w:rPr>
              <w:t>Нурисламов</w:t>
            </w:r>
          </w:p>
          <w:p w14:paraId="6095628C" w14:textId="77777777" w:rsidR="00281843" w:rsidRPr="00281843" w:rsidRDefault="00281843" w:rsidP="00281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8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«___» </w:t>
            </w:r>
            <w:r w:rsidRPr="00281843">
              <w:rPr>
                <w:rFonts w:ascii="Times New Roman" w:hAnsi="Times New Roman" w:cs="Times New Roman"/>
                <w:b/>
                <w:sz w:val="24"/>
                <w:szCs w:val="24"/>
              </w:rPr>
              <w:t>июня</w:t>
            </w:r>
            <w:r w:rsidRPr="002818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202</w:t>
            </w:r>
            <w:r w:rsidRPr="0028184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818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</w:tcPr>
          <w:p w14:paraId="5DF26E52" w14:textId="77777777" w:rsidR="00281843" w:rsidRPr="00281843" w:rsidRDefault="00281843" w:rsidP="0028184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18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УТВЕРЖДАЮ</w:t>
            </w:r>
          </w:p>
          <w:p w14:paraId="387F3B59" w14:textId="77777777" w:rsidR="00281843" w:rsidRPr="00281843" w:rsidRDefault="00281843" w:rsidP="0028184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1843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2818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лав</w:t>
            </w:r>
            <w:r w:rsidRPr="0028184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818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муниципального района «Печора» – руководител</w:t>
            </w:r>
            <w:r w:rsidRPr="00281843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818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администрации</w:t>
            </w:r>
          </w:p>
          <w:p w14:paraId="04148CF8" w14:textId="77777777" w:rsidR="00281843" w:rsidRPr="00281843" w:rsidRDefault="00281843" w:rsidP="0028184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370AC16" w14:textId="77777777" w:rsidR="00281843" w:rsidRPr="00281843" w:rsidRDefault="00281843" w:rsidP="0028184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18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_______________О.И. </w:t>
            </w:r>
            <w:r w:rsidRPr="00281843">
              <w:rPr>
                <w:rFonts w:ascii="Times New Roman" w:hAnsi="Times New Roman" w:cs="Times New Roman"/>
                <w:b/>
                <w:sz w:val="24"/>
                <w:szCs w:val="24"/>
              </w:rPr>
              <w:t>Шутов</w:t>
            </w:r>
          </w:p>
          <w:p w14:paraId="34867EFE" w14:textId="77777777" w:rsidR="00281843" w:rsidRPr="00281843" w:rsidRDefault="00281843" w:rsidP="00281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8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«___» </w:t>
            </w:r>
            <w:r w:rsidRPr="00281843">
              <w:rPr>
                <w:rFonts w:ascii="Times New Roman" w:hAnsi="Times New Roman" w:cs="Times New Roman"/>
                <w:b/>
                <w:sz w:val="24"/>
                <w:szCs w:val="24"/>
              </w:rPr>
              <w:t>июня</w:t>
            </w:r>
            <w:r w:rsidRPr="002818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202</w:t>
            </w:r>
            <w:r w:rsidRPr="0028184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818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14:paraId="120886F5" w14:textId="77777777" w:rsidR="00281843" w:rsidRPr="00281843" w:rsidRDefault="00281843" w:rsidP="002818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2E1E79" w14:textId="77777777" w:rsidR="00281843" w:rsidRPr="00B10744" w:rsidRDefault="00281843" w:rsidP="00B107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0744">
        <w:rPr>
          <w:rFonts w:ascii="Times New Roman" w:hAnsi="Times New Roman" w:cs="Times New Roman"/>
          <w:b/>
          <w:sz w:val="26"/>
          <w:szCs w:val="26"/>
        </w:rPr>
        <w:t>П О Л О Ж Е Н И Е</w:t>
      </w:r>
    </w:p>
    <w:p w14:paraId="4053EE02" w14:textId="77777777" w:rsidR="00281843" w:rsidRPr="00B10744" w:rsidRDefault="00281843" w:rsidP="00B1074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B10744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Pr="00B10744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межрайонной военно-спортивной игры для работающей молодежи </w:t>
      </w:r>
    </w:p>
    <w:p w14:paraId="6EDEABD9" w14:textId="77777777" w:rsidR="00281843" w:rsidRPr="00B10744" w:rsidRDefault="00281843" w:rsidP="00B107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0744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«Открытие </w:t>
      </w:r>
      <w:proofErr w:type="spellStart"/>
      <w:r w:rsidRPr="00B10744">
        <w:rPr>
          <w:rFonts w:ascii="Times New Roman" w:hAnsi="Times New Roman" w:cs="Times New Roman"/>
          <w:b/>
          <w:bCs/>
          <w:i/>
          <w:sz w:val="26"/>
          <w:szCs w:val="26"/>
        </w:rPr>
        <w:t>страйкбольного</w:t>
      </w:r>
      <w:proofErr w:type="spellEnd"/>
      <w:r w:rsidRPr="00B10744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сезона»</w:t>
      </w:r>
    </w:p>
    <w:p w14:paraId="6F739DF6" w14:textId="77777777" w:rsidR="00281843" w:rsidRPr="00B10744" w:rsidRDefault="00281843" w:rsidP="00281843">
      <w:pPr>
        <w:pStyle w:val="a8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0744">
        <w:rPr>
          <w:rFonts w:ascii="Times New Roman" w:hAnsi="Times New Roman" w:cs="Times New Roman"/>
          <w:b/>
          <w:sz w:val="26"/>
          <w:szCs w:val="26"/>
        </w:rPr>
        <w:t>Общие положения.</w:t>
      </w:r>
    </w:p>
    <w:p w14:paraId="417FE991" w14:textId="77777777" w:rsidR="00281843" w:rsidRPr="00B10744" w:rsidRDefault="00281843" w:rsidP="00281843">
      <w:pPr>
        <w:pStyle w:val="a8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10744">
        <w:rPr>
          <w:rFonts w:ascii="Times New Roman" w:hAnsi="Times New Roman" w:cs="Times New Roman"/>
          <w:bCs/>
          <w:sz w:val="26"/>
          <w:szCs w:val="26"/>
        </w:rPr>
        <w:t xml:space="preserve">Межрайонная военно-спортивная игра для работающей молодежи «Открытие </w:t>
      </w:r>
      <w:proofErr w:type="spellStart"/>
      <w:r w:rsidRPr="00B10744">
        <w:rPr>
          <w:rFonts w:ascii="Times New Roman" w:hAnsi="Times New Roman" w:cs="Times New Roman"/>
          <w:bCs/>
          <w:sz w:val="26"/>
          <w:szCs w:val="26"/>
        </w:rPr>
        <w:t>страйкбольного</w:t>
      </w:r>
      <w:proofErr w:type="spellEnd"/>
      <w:r w:rsidRPr="00B10744">
        <w:rPr>
          <w:rFonts w:ascii="Times New Roman" w:hAnsi="Times New Roman" w:cs="Times New Roman"/>
          <w:bCs/>
          <w:sz w:val="26"/>
          <w:szCs w:val="26"/>
        </w:rPr>
        <w:t xml:space="preserve"> сезона» (далее - Игра) организуется в целях комплексного развития молодежной политики Республики Коми, реализации мероприятий среди работающей молодежи, усилению межотраслевого взаимодействия по работе с молодежью, привлечению предприятий и организаций, органов местного самоуправления, муниципальных учреждений, образовательных и общественных организаций, повышения доли молодых людей, </w:t>
      </w:r>
      <w:proofErr w:type="spellStart"/>
      <w:r w:rsidRPr="00B10744">
        <w:rPr>
          <w:rFonts w:ascii="Times New Roman" w:hAnsi="Times New Roman" w:cs="Times New Roman"/>
          <w:bCs/>
          <w:sz w:val="26"/>
          <w:szCs w:val="26"/>
        </w:rPr>
        <w:t>самореализующихся</w:t>
      </w:r>
      <w:proofErr w:type="spellEnd"/>
      <w:r w:rsidRPr="00B10744">
        <w:rPr>
          <w:rFonts w:ascii="Times New Roman" w:hAnsi="Times New Roman" w:cs="Times New Roman"/>
          <w:bCs/>
          <w:sz w:val="26"/>
          <w:szCs w:val="26"/>
        </w:rPr>
        <w:t xml:space="preserve"> в Республики Коми путем поддержки молодежных инициатив, профилактики негативных социальных явлений среди молодежи, в том числе предупреждения проявлений экстремизма и терроризма в деятельности молодежных объединений, вовлечения в неформальные группы деструктивной направленности и в антисоциальные неформальные молодежные движения, в рамках реализации всероссийской программы комплексного развития молодежной политики в субъектах Российской Федерации «Регион для молодых» (далее – программа «Регион для молодых»).</w:t>
      </w:r>
    </w:p>
    <w:p w14:paraId="63303B9C" w14:textId="77777777" w:rsidR="00281843" w:rsidRPr="00B10744" w:rsidRDefault="00281843" w:rsidP="00281843">
      <w:pPr>
        <w:pStyle w:val="a8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10744">
        <w:rPr>
          <w:rFonts w:ascii="Times New Roman" w:hAnsi="Times New Roman" w:cs="Times New Roman"/>
          <w:bCs/>
          <w:sz w:val="26"/>
          <w:szCs w:val="26"/>
        </w:rPr>
        <w:t>Организаторами Фестиваля являются:</w:t>
      </w:r>
    </w:p>
    <w:p w14:paraId="4C6BCB01" w14:textId="77777777" w:rsidR="00281843" w:rsidRPr="00B10744" w:rsidRDefault="00281843" w:rsidP="00281843">
      <w:pPr>
        <w:pStyle w:val="a8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10744">
        <w:rPr>
          <w:rFonts w:ascii="Times New Roman" w:hAnsi="Times New Roman" w:cs="Times New Roman"/>
          <w:bCs/>
          <w:sz w:val="26"/>
          <w:szCs w:val="26"/>
        </w:rPr>
        <w:t>- Администрация муниципального района «Печора».</w:t>
      </w:r>
    </w:p>
    <w:p w14:paraId="5E57BE74" w14:textId="77777777" w:rsidR="00281843" w:rsidRPr="00B10744" w:rsidRDefault="00281843" w:rsidP="00281843">
      <w:pPr>
        <w:pStyle w:val="a8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10744">
        <w:rPr>
          <w:rFonts w:ascii="Times New Roman" w:hAnsi="Times New Roman" w:cs="Times New Roman"/>
          <w:bCs/>
          <w:sz w:val="26"/>
          <w:szCs w:val="26"/>
        </w:rPr>
        <w:t>- Министерство молодежной политики Республики Коми.</w:t>
      </w:r>
    </w:p>
    <w:p w14:paraId="673240DB" w14:textId="77777777" w:rsidR="00281843" w:rsidRPr="00B10744" w:rsidRDefault="00281843" w:rsidP="00281843">
      <w:pPr>
        <w:pStyle w:val="a8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10744">
        <w:rPr>
          <w:rFonts w:ascii="Times New Roman" w:hAnsi="Times New Roman" w:cs="Times New Roman"/>
          <w:bCs/>
          <w:sz w:val="26"/>
          <w:szCs w:val="26"/>
        </w:rPr>
        <w:t xml:space="preserve">- МАУ ДО «Дом детского творчества» </w:t>
      </w:r>
      <w:proofErr w:type="spellStart"/>
      <w:r w:rsidRPr="00B10744">
        <w:rPr>
          <w:rFonts w:ascii="Times New Roman" w:hAnsi="Times New Roman" w:cs="Times New Roman"/>
          <w:bCs/>
          <w:sz w:val="26"/>
          <w:szCs w:val="26"/>
        </w:rPr>
        <w:t>г.Печора</w:t>
      </w:r>
      <w:proofErr w:type="spellEnd"/>
      <w:r w:rsidRPr="00B10744">
        <w:rPr>
          <w:rFonts w:ascii="Times New Roman" w:hAnsi="Times New Roman" w:cs="Times New Roman"/>
          <w:bCs/>
          <w:sz w:val="26"/>
          <w:szCs w:val="26"/>
        </w:rPr>
        <w:t>.</w:t>
      </w:r>
    </w:p>
    <w:p w14:paraId="0DEEEDCC" w14:textId="77777777" w:rsidR="00281843" w:rsidRPr="00B10744" w:rsidRDefault="00281843" w:rsidP="00281843">
      <w:pPr>
        <w:pStyle w:val="a8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10744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B10744">
        <w:rPr>
          <w:rFonts w:ascii="Times New Roman" w:hAnsi="Times New Roman" w:cs="Times New Roman"/>
          <w:bCs/>
          <w:sz w:val="26"/>
          <w:szCs w:val="26"/>
        </w:rPr>
        <w:t>Страйкбольное</w:t>
      </w:r>
      <w:proofErr w:type="spellEnd"/>
      <w:r w:rsidRPr="00B10744">
        <w:rPr>
          <w:rFonts w:ascii="Times New Roman" w:hAnsi="Times New Roman" w:cs="Times New Roman"/>
          <w:bCs/>
          <w:sz w:val="26"/>
          <w:szCs w:val="26"/>
        </w:rPr>
        <w:t xml:space="preserve"> сообщество </w:t>
      </w:r>
      <w:proofErr w:type="spellStart"/>
      <w:r w:rsidRPr="00B10744">
        <w:rPr>
          <w:rFonts w:ascii="Times New Roman" w:hAnsi="Times New Roman" w:cs="Times New Roman"/>
          <w:bCs/>
          <w:sz w:val="26"/>
          <w:szCs w:val="26"/>
        </w:rPr>
        <w:t>г.Печора</w:t>
      </w:r>
      <w:proofErr w:type="spellEnd"/>
      <w:r w:rsidRPr="00B10744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22257597" w14:textId="77777777" w:rsidR="00281843" w:rsidRPr="00B10744" w:rsidRDefault="00281843" w:rsidP="00281843">
      <w:pPr>
        <w:pStyle w:val="a8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10744">
        <w:rPr>
          <w:rFonts w:ascii="Times New Roman" w:hAnsi="Times New Roman" w:cs="Times New Roman"/>
          <w:bCs/>
          <w:sz w:val="26"/>
          <w:szCs w:val="26"/>
        </w:rPr>
        <w:t xml:space="preserve">Непосредственное проведение Игры возлагается на администрацию муниципального района «Печора» и МАУ ДО «Дом детского творчества» </w:t>
      </w:r>
      <w:proofErr w:type="spellStart"/>
      <w:r w:rsidRPr="00B10744">
        <w:rPr>
          <w:rFonts w:ascii="Times New Roman" w:hAnsi="Times New Roman" w:cs="Times New Roman"/>
          <w:bCs/>
          <w:sz w:val="26"/>
          <w:szCs w:val="26"/>
        </w:rPr>
        <w:t>г.Печора</w:t>
      </w:r>
      <w:proofErr w:type="spellEnd"/>
      <w:r w:rsidRPr="00B10744">
        <w:rPr>
          <w:rFonts w:ascii="Times New Roman" w:hAnsi="Times New Roman" w:cs="Times New Roman"/>
          <w:bCs/>
          <w:sz w:val="26"/>
          <w:szCs w:val="26"/>
        </w:rPr>
        <w:t>.</w:t>
      </w:r>
    </w:p>
    <w:p w14:paraId="121CEA77" w14:textId="77777777" w:rsidR="00281843" w:rsidRPr="00B10744" w:rsidRDefault="00281843" w:rsidP="00281843">
      <w:pPr>
        <w:pStyle w:val="a8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0744">
        <w:rPr>
          <w:rFonts w:ascii="Times New Roman" w:hAnsi="Times New Roman" w:cs="Times New Roman"/>
          <w:b/>
          <w:sz w:val="26"/>
          <w:szCs w:val="26"/>
        </w:rPr>
        <w:t>Цель и задачи Игры.</w:t>
      </w:r>
    </w:p>
    <w:p w14:paraId="7A5B8B14" w14:textId="77777777" w:rsidR="00281843" w:rsidRPr="00B10744" w:rsidRDefault="00281843" w:rsidP="00281843">
      <w:pPr>
        <w:pStyle w:val="a8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10744">
        <w:rPr>
          <w:rFonts w:ascii="Times New Roman" w:hAnsi="Times New Roman" w:cs="Times New Roman"/>
          <w:sz w:val="26"/>
          <w:szCs w:val="26"/>
        </w:rPr>
        <w:t>Целью Игры является в</w:t>
      </w:r>
      <w:r w:rsidRPr="00B10744">
        <w:rPr>
          <w:rFonts w:ascii="Times New Roman" w:hAnsi="Times New Roman" w:cs="Times New Roman"/>
          <w:bCs/>
          <w:sz w:val="26"/>
          <w:szCs w:val="26"/>
        </w:rPr>
        <w:t xml:space="preserve">овлечение работающей молодежи в активную позитивную общественную жизнь общества, популяризация военно-спортивных игр, здорового образа жизни среди работающей молодежи и патриотическое воспитание граждан. </w:t>
      </w:r>
    </w:p>
    <w:p w14:paraId="24F372C8" w14:textId="77777777" w:rsidR="00281843" w:rsidRPr="00B10744" w:rsidRDefault="00281843" w:rsidP="00281843">
      <w:pPr>
        <w:pStyle w:val="a8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10744">
        <w:rPr>
          <w:rFonts w:ascii="Times New Roman" w:hAnsi="Times New Roman" w:cs="Times New Roman"/>
          <w:bCs/>
          <w:sz w:val="26"/>
          <w:szCs w:val="26"/>
        </w:rPr>
        <w:t>Задачами Игры являются:</w:t>
      </w:r>
    </w:p>
    <w:p w14:paraId="2A872784" w14:textId="77777777" w:rsidR="00281843" w:rsidRPr="00B10744" w:rsidRDefault="00281843" w:rsidP="002818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0744">
        <w:rPr>
          <w:rFonts w:ascii="Times New Roman" w:hAnsi="Times New Roman" w:cs="Times New Roman"/>
          <w:sz w:val="26"/>
          <w:szCs w:val="26"/>
        </w:rPr>
        <w:t>- организация досуга работающей молодежи, популяризация активных видов семейного отдыха;</w:t>
      </w:r>
    </w:p>
    <w:p w14:paraId="1E03CA06" w14:textId="77777777" w:rsidR="00281843" w:rsidRPr="00B10744" w:rsidRDefault="00281843" w:rsidP="002818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0744">
        <w:rPr>
          <w:rFonts w:ascii="Times New Roman" w:hAnsi="Times New Roman" w:cs="Times New Roman"/>
          <w:sz w:val="26"/>
          <w:szCs w:val="26"/>
        </w:rPr>
        <w:t>- активизация работы с работающей молодежью;</w:t>
      </w:r>
    </w:p>
    <w:p w14:paraId="1269FE35" w14:textId="77777777" w:rsidR="00281843" w:rsidRPr="00B10744" w:rsidRDefault="00281843" w:rsidP="002818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0744">
        <w:rPr>
          <w:rFonts w:ascii="Times New Roman" w:hAnsi="Times New Roman" w:cs="Times New Roman"/>
          <w:sz w:val="26"/>
          <w:szCs w:val="26"/>
        </w:rPr>
        <w:t>- пропаганда здорового и активного образа жизни;</w:t>
      </w:r>
    </w:p>
    <w:p w14:paraId="0749E94F" w14:textId="77777777" w:rsidR="00281843" w:rsidRPr="00B10744" w:rsidRDefault="00281843" w:rsidP="002818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0744">
        <w:rPr>
          <w:rFonts w:ascii="Times New Roman" w:hAnsi="Times New Roman" w:cs="Times New Roman"/>
          <w:sz w:val="26"/>
          <w:szCs w:val="26"/>
        </w:rPr>
        <w:lastRenderedPageBreak/>
        <w:t>- противодействие распространению экстремистских взглядов в молодежной среде через вовлечение работающей молодежи в общественную деятельность;</w:t>
      </w:r>
    </w:p>
    <w:p w14:paraId="39883C10" w14:textId="77777777" w:rsidR="00281843" w:rsidRPr="00B10744" w:rsidRDefault="00281843" w:rsidP="002818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0744">
        <w:rPr>
          <w:rFonts w:ascii="Times New Roman" w:hAnsi="Times New Roman" w:cs="Times New Roman"/>
          <w:sz w:val="26"/>
          <w:szCs w:val="26"/>
        </w:rPr>
        <w:t>- поддержка деятельности молодежных военно-спортивных клубов и объединений;</w:t>
      </w:r>
    </w:p>
    <w:p w14:paraId="3A750CC7" w14:textId="77777777" w:rsidR="00281843" w:rsidRPr="00B10744" w:rsidRDefault="00281843" w:rsidP="00281843">
      <w:pPr>
        <w:pStyle w:val="a8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0744">
        <w:rPr>
          <w:rFonts w:ascii="Times New Roman" w:hAnsi="Times New Roman" w:cs="Times New Roman"/>
          <w:b/>
          <w:sz w:val="26"/>
          <w:szCs w:val="26"/>
        </w:rPr>
        <w:t>Место проведения</w:t>
      </w:r>
    </w:p>
    <w:p w14:paraId="3777F567" w14:textId="77777777" w:rsidR="00281843" w:rsidRPr="00B10744" w:rsidRDefault="00281843" w:rsidP="002818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0744">
        <w:rPr>
          <w:rFonts w:ascii="Times New Roman" w:hAnsi="Times New Roman" w:cs="Times New Roman"/>
          <w:sz w:val="26"/>
          <w:szCs w:val="26"/>
        </w:rPr>
        <w:t xml:space="preserve">3.1. Место и сроки проведения Игры: </w:t>
      </w:r>
    </w:p>
    <w:p w14:paraId="100E325C" w14:textId="77777777" w:rsidR="00281843" w:rsidRPr="00B10744" w:rsidRDefault="00281843" w:rsidP="002818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0744">
        <w:rPr>
          <w:rFonts w:ascii="Times New Roman" w:hAnsi="Times New Roman" w:cs="Times New Roman"/>
          <w:sz w:val="26"/>
          <w:szCs w:val="26"/>
        </w:rPr>
        <w:t xml:space="preserve">- 06 июня 2026 года – лесной массив в районе поселка </w:t>
      </w:r>
      <w:proofErr w:type="spellStart"/>
      <w:r w:rsidRPr="00B10744">
        <w:rPr>
          <w:rFonts w:ascii="Times New Roman" w:hAnsi="Times New Roman" w:cs="Times New Roman"/>
          <w:sz w:val="26"/>
          <w:szCs w:val="26"/>
        </w:rPr>
        <w:t>НиБ</w:t>
      </w:r>
      <w:proofErr w:type="spellEnd"/>
      <w:r w:rsidRPr="00B107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0744">
        <w:rPr>
          <w:rFonts w:ascii="Times New Roman" w:hAnsi="Times New Roman" w:cs="Times New Roman"/>
          <w:sz w:val="26"/>
          <w:szCs w:val="26"/>
        </w:rPr>
        <w:t>г.Печора</w:t>
      </w:r>
      <w:proofErr w:type="spellEnd"/>
      <w:r w:rsidRPr="00B10744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455FA193" w14:textId="77777777" w:rsidR="00281843" w:rsidRPr="00B10744" w:rsidRDefault="00281843" w:rsidP="00281843">
      <w:pPr>
        <w:pStyle w:val="a8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10744">
        <w:rPr>
          <w:rFonts w:ascii="Times New Roman" w:hAnsi="Times New Roman" w:cs="Times New Roman"/>
          <w:b/>
          <w:bCs/>
          <w:sz w:val="26"/>
          <w:szCs w:val="26"/>
        </w:rPr>
        <w:t>Требования к участникам Игры.</w:t>
      </w:r>
    </w:p>
    <w:p w14:paraId="00C64E36" w14:textId="77777777" w:rsidR="00281843" w:rsidRPr="00B10744" w:rsidRDefault="00281843" w:rsidP="00281843">
      <w:pPr>
        <w:pStyle w:val="a8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10744">
        <w:rPr>
          <w:rFonts w:ascii="Times New Roman" w:hAnsi="Times New Roman" w:cs="Times New Roman"/>
          <w:sz w:val="26"/>
          <w:szCs w:val="26"/>
        </w:rPr>
        <w:t xml:space="preserve">В Игре принимают участие молодые люди в возрасте от 18 до 35 лет, допускается участие, лиц старше 35 летнего возраста, выполняющие командирские, технические и обеспечивающие роли в рамках Игры. </w:t>
      </w:r>
    </w:p>
    <w:p w14:paraId="52B31DDF" w14:textId="77777777" w:rsidR="00281843" w:rsidRPr="00B10744" w:rsidRDefault="00281843" w:rsidP="00281843">
      <w:pPr>
        <w:pStyle w:val="a8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10744">
        <w:rPr>
          <w:rFonts w:ascii="Times New Roman" w:hAnsi="Times New Roman" w:cs="Times New Roman"/>
          <w:sz w:val="26"/>
          <w:szCs w:val="26"/>
        </w:rPr>
        <w:t xml:space="preserve">Для участия в Игре необходимо подать заявку по ссылке https://vk.com/newkhalifat2026?w=app5708398_-199979933. </w:t>
      </w:r>
    </w:p>
    <w:p w14:paraId="3C8DCCF4" w14:textId="77777777" w:rsidR="00281843" w:rsidRPr="00B10744" w:rsidRDefault="00281843" w:rsidP="00281843">
      <w:pPr>
        <w:pStyle w:val="a8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10744">
        <w:rPr>
          <w:rFonts w:ascii="Times New Roman" w:hAnsi="Times New Roman" w:cs="Times New Roman"/>
          <w:sz w:val="26"/>
          <w:szCs w:val="26"/>
        </w:rPr>
        <w:t>Каждый участник должен неукоснительно соблюдать правила проведения Игры, в соответствии с официальными правилами в спортивную игру «</w:t>
      </w:r>
      <w:proofErr w:type="spellStart"/>
      <w:r w:rsidRPr="00B10744">
        <w:rPr>
          <w:rFonts w:ascii="Times New Roman" w:hAnsi="Times New Roman" w:cs="Times New Roman"/>
          <w:sz w:val="26"/>
          <w:szCs w:val="26"/>
        </w:rPr>
        <w:t>страйкбол</w:t>
      </w:r>
      <w:proofErr w:type="spellEnd"/>
      <w:r w:rsidRPr="00B10744">
        <w:rPr>
          <w:rFonts w:ascii="Times New Roman" w:hAnsi="Times New Roman" w:cs="Times New Roman"/>
          <w:sz w:val="26"/>
          <w:szCs w:val="26"/>
        </w:rPr>
        <w:t>» (№159 официального реестра спортивных видов в Российской Федерации «</w:t>
      </w:r>
      <w:proofErr w:type="spellStart"/>
      <w:r w:rsidRPr="00B10744">
        <w:rPr>
          <w:rFonts w:ascii="Times New Roman" w:hAnsi="Times New Roman" w:cs="Times New Roman"/>
          <w:sz w:val="26"/>
          <w:szCs w:val="26"/>
        </w:rPr>
        <w:t>Страйкбол</w:t>
      </w:r>
      <w:proofErr w:type="spellEnd"/>
      <w:r w:rsidRPr="00B10744">
        <w:rPr>
          <w:rFonts w:ascii="Times New Roman" w:hAnsi="Times New Roman" w:cs="Times New Roman"/>
          <w:sz w:val="26"/>
          <w:szCs w:val="26"/>
        </w:rPr>
        <w:t xml:space="preserve"> 034 000 2 3 1 1 Г»), в том числе иметь обязательную защитную экипировку - защитные очки и дополнительную экипировку по своему усмотрению.</w:t>
      </w:r>
    </w:p>
    <w:p w14:paraId="26FC82E3" w14:textId="77777777" w:rsidR="00281843" w:rsidRPr="00B10744" w:rsidRDefault="00281843" w:rsidP="00281843">
      <w:pPr>
        <w:pStyle w:val="a8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10744">
        <w:rPr>
          <w:rFonts w:ascii="Times New Roman" w:hAnsi="Times New Roman" w:cs="Times New Roman"/>
          <w:sz w:val="26"/>
          <w:szCs w:val="26"/>
        </w:rPr>
        <w:t xml:space="preserve">Участники Игры обязаны соблюдать сценарий Игры, соблюдать правила личной безопасности и придерживаться общих правил игры в </w:t>
      </w:r>
      <w:proofErr w:type="spellStart"/>
      <w:r w:rsidRPr="00B10744">
        <w:rPr>
          <w:rFonts w:ascii="Times New Roman" w:hAnsi="Times New Roman" w:cs="Times New Roman"/>
          <w:sz w:val="26"/>
          <w:szCs w:val="26"/>
        </w:rPr>
        <w:t>страйкбол</w:t>
      </w:r>
      <w:proofErr w:type="spellEnd"/>
      <w:r w:rsidRPr="00B10744">
        <w:rPr>
          <w:rFonts w:ascii="Times New Roman" w:hAnsi="Times New Roman" w:cs="Times New Roman"/>
          <w:sz w:val="26"/>
          <w:szCs w:val="26"/>
        </w:rPr>
        <w:t xml:space="preserve"> изложенных в приложении №1 к настоящему Положению.    </w:t>
      </w:r>
    </w:p>
    <w:p w14:paraId="4035F490" w14:textId="77777777" w:rsidR="00281843" w:rsidRPr="00B10744" w:rsidRDefault="00281843" w:rsidP="00281843">
      <w:pPr>
        <w:pStyle w:val="a8"/>
        <w:spacing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0744">
        <w:rPr>
          <w:rFonts w:ascii="Times New Roman" w:hAnsi="Times New Roman" w:cs="Times New Roman"/>
          <w:b/>
          <w:bCs/>
          <w:sz w:val="26"/>
          <w:szCs w:val="26"/>
        </w:rPr>
        <w:t>4.</w:t>
      </w:r>
      <w:r w:rsidRPr="00B10744">
        <w:rPr>
          <w:rFonts w:ascii="Times New Roman" w:hAnsi="Times New Roman" w:cs="Times New Roman"/>
          <w:b/>
          <w:sz w:val="26"/>
          <w:szCs w:val="26"/>
        </w:rPr>
        <w:t>Финансирование Игры.</w:t>
      </w:r>
    </w:p>
    <w:p w14:paraId="70F417B2" w14:textId="77777777" w:rsidR="00281843" w:rsidRPr="00B10744" w:rsidRDefault="00281843" w:rsidP="00281843">
      <w:pPr>
        <w:pStyle w:val="a8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10744">
        <w:rPr>
          <w:rFonts w:ascii="Times New Roman" w:hAnsi="Times New Roman" w:cs="Times New Roman"/>
          <w:bCs/>
          <w:sz w:val="26"/>
          <w:szCs w:val="26"/>
        </w:rPr>
        <w:t xml:space="preserve">Финансирование и проведение Игры осуществляется за счет средств федерального бюджета, республиканского бюджета Республики Коми и местного бюджета муниципального образования «Печора», в рамках реализации </w:t>
      </w:r>
      <w:r w:rsidRPr="00B10744">
        <w:rPr>
          <w:rFonts w:ascii="Times New Roman" w:hAnsi="Times New Roman" w:cs="Times New Roman"/>
          <w:kern w:val="2"/>
          <w:sz w:val="26"/>
          <w:szCs w:val="26"/>
          <w:lang w:bidi="hi-IN"/>
        </w:rPr>
        <w:t>субсидии регионального проекта «Россия страна возможностей (Республика Коми)» на реализацию программы комплексного развития молодежной политики в субъектах Российской Федерации «Регион для молодых».</w:t>
      </w:r>
    </w:p>
    <w:p w14:paraId="5F3DEA45" w14:textId="77777777" w:rsidR="00281843" w:rsidRPr="00B10744" w:rsidRDefault="00281843" w:rsidP="00281843">
      <w:pPr>
        <w:pStyle w:val="a8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10744">
        <w:rPr>
          <w:rFonts w:ascii="Times New Roman" w:hAnsi="Times New Roman" w:cs="Times New Roman"/>
          <w:bCs/>
          <w:sz w:val="26"/>
          <w:szCs w:val="26"/>
        </w:rPr>
        <w:t xml:space="preserve">Расходы по проезду до </w:t>
      </w:r>
      <w:proofErr w:type="spellStart"/>
      <w:r w:rsidRPr="00B10744">
        <w:rPr>
          <w:rFonts w:ascii="Times New Roman" w:hAnsi="Times New Roman" w:cs="Times New Roman"/>
          <w:bCs/>
          <w:sz w:val="26"/>
          <w:szCs w:val="26"/>
        </w:rPr>
        <w:t>г</w:t>
      </w:r>
      <w:proofErr w:type="gramStart"/>
      <w:r w:rsidRPr="00B10744">
        <w:rPr>
          <w:rFonts w:ascii="Times New Roman" w:hAnsi="Times New Roman" w:cs="Times New Roman"/>
          <w:bCs/>
          <w:sz w:val="26"/>
          <w:szCs w:val="26"/>
        </w:rPr>
        <w:t>.П</w:t>
      </w:r>
      <w:proofErr w:type="gramEnd"/>
      <w:r w:rsidRPr="00B10744">
        <w:rPr>
          <w:rFonts w:ascii="Times New Roman" w:hAnsi="Times New Roman" w:cs="Times New Roman"/>
          <w:bCs/>
          <w:sz w:val="26"/>
          <w:szCs w:val="26"/>
        </w:rPr>
        <w:t>ечора</w:t>
      </w:r>
      <w:proofErr w:type="spellEnd"/>
      <w:r w:rsidRPr="00B10744">
        <w:rPr>
          <w:rFonts w:ascii="Times New Roman" w:hAnsi="Times New Roman" w:cs="Times New Roman"/>
          <w:bCs/>
          <w:sz w:val="26"/>
          <w:szCs w:val="26"/>
        </w:rPr>
        <w:t xml:space="preserve"> и обратно, обеспечению игровым и защитным инвентарем, спортивным оборудованием несут участники  Игры.</w:t>
      </w:r>
    </w:p>
    <w:p w14:paraId="65513467" w14:textId="77777777" w:rsidR="00281843" w:rsidRPr="00B10744" w:rsidRDefault="00281843" w:rsidP="00281843">
      <w:pPr>
        <w:pStyle w:val="a8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10744">
        <w:rPr>
          <w:rFonts w:ascii="Times New Roman" w:hAnsi="Times New Roman" w:cs="Times New Roman"/>
          <w:bCs/>
          <w:sz w:val="26"/>
          <w:szCs w:val="26"/>
        </w:rPr>
        <w:t>Организационный взнос за участие не предусматривается.</w:t>
      </w:r>
    </w:p>
    <w:p w14:paraId="77543D5D" w14:textId="77777777" w:rsidR="00281843" w:rsidRPr="00B10744" w:rsidRDefault="00281843" w:rsidP="00281843">
      <w:pPr>
        <w:pStyle w:val="a8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0744">
        <w:rPr>
          <w:rFonts w:ascii="Times New Roman" w:hAnsi="Times New Roman" w:cs="Times New Roman"/>
          <w:b/>
          <w:sz w:val="26"/>
          <w:szCs w:val="26"/>
        </w:rPr>
        <w:t xml:space="preserve">Регламент Игры. </w:t>
      </w:r>
    </w:p>
    <w:p w14:paraId="75C312D7" w14:textId="77777777" w:rsidR="00281843" w:rsidRPr="00B10744" w:rsidRDefault="00281843" w:rsidP="00281843">
      <w:pPr>
        <w:pStyle w:val="a8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10744">
        <w:rPr>
          <w:rFonts w:ascii="Times New Roman" w:hAnsi="Times New Roman" w:cs="Times New Roman"/>
          <w:sz w:val="26"/>
          <w:szCs w:val="26"/>
        </w:rPr>
        <w:t>В рамках Игры организуется и проводится сценарная военно-спортивная игра.</w:t>
      </w:r>
    </w:p>
    <w:p w14:paraId="57B6BE43" w14:textId="77777777" w:rsidR="00281843" w:rsidRPr="00B10744" w:rsidRDefault="00281843" w:rsidP="00281843">
      <w:pPr>
        <w:pStyle w:val="a8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10744">
        <w:rPr>
          <w:rFonts w:ascii="Times New Roman" w:hAnsi="Times New Roman" w:cs="Times New Roman"/>
          <w:sz w:val="26"/>
          <w:szCs w:val="26"/>
        </w:rPr>
        <w:t>Полный сценарий игры будет опубликован в тематической группе социальной сети «ВКонтакте» за 1 день до начала Игры.</w:t>
      </w:r>
    </w:p>
    <w:p w14:paraId="18ADE96F" w14:textId="77777777" w:rsidR="00281843" w:rsidRPr="00B10744" w:rsidRDefault="00281843" w:rsidP="00281843">
      <w:pPr>
        <w:pStyle w:val="a8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10744">
        <w:rPr>
          <w:rFonts w:ascii="Times New Roman" w:hAnsi="Times New Roman" w:cs="Times New Roman"/>
          <w:bCs/>
          <w:sz w:val="26"/>
          <w:szCs w:val="26"/>
        </w:rPr>
        <w:t xml:space="preserve">Сценарий предполагает предварительное деление участников на две стороны, выполнение тактических и практических заданий, добычу «ресурсов», проведение мероприятий на базах сторон. </w:t>
      </w:r>
    </w:p>
    <w:p w14:paraId="62E0F9AD" w14:textId="77777777" w:rsidR="00281843" w:rsidRPr="00B10744" w:rsidRDefault="00281843" w:rsidP="00281843">
      <w:pPr>
        <w:pStyle w:val="a8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10744">
        <w:rPr>
          <w:rFonts w:ascii="Times New Roman" w:hAnsi="Times New Roman" w:cs="Times New Roman"/>
          <w:bCs/>
          <w:sz w:val="26"/>
          <w:szCs w:val="26"/>
        </w:rPr>
        <w:t>Организаторы обеспечивают безопасную центральную зону Игры («базар») в рамках, которой игровые действия не проводятся.</w:t>
      </w:r>
    </w:p>
    <w:p w14:paraId="6BD73E15" w14:textId="77777777" w:rsidR="00281843" w:rsidRPr="00B10744" w:rsidRDefault="00281843" w:rsidP="00281843">
      <w:pPr>
        <w:pStyle w:val="a8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0744">
        <w:rPr>
          <w:rFonts w:ascii="Times New Roman" w:hAnsi="Times New Roman" w:cs="Times New Roman"/>
          <w:b/>
          <w:sz w:val="26"/>
          <w:szCs w:val="26"/>
        </w:rPr>
        <w:t xml:space="preserve">Подведение итогов и награждение победителей Фестиваля. </w:t>
      </w:r>
    </w:p>
    <w:p w14:paraId="3B759C79" w14:textId="77777777" w:rsidR="00281843" w:rsidRPr="00B10744" w:rsidRDefault="00281843" w:rsidP="00281843">
      <w:pPr>
        <w:pStyle w:val="a8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10744">
        <w:rPr>
          <w:rFonts w:ascii="Times New Roman" w:hAnsi="Times New Roman" w:cs="Times New Roman"/>
          <w:sz w:val="26"/>
          <w:szCs w:val="26"/>
        </w:rPr>
        <w:t>Общекомандные результаты подводятся по сумме баллов, набранных каждой из стороной во время Игры. Ранжирование баллов, количество баллов начисляемых за игровые действия будут включены в подробный сценарий игры и опубликованы за 1 день до начала Игры</w:t>
      </w:r>
    </w:p>
    <w:p w14:paraId="2A0096B7" w14:textId="77777777" w:rsidR="00281843" w:rsidRPr="00B10744" w:rsidRDefault="00281843" w:rsidP="00281843">
      <w:pPr>
        <w:pStyle w:val="a8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10744">
        <w:rPr>
          <w:rFonts w:ascii="Times New Roman" w:hAnsi="Times New Roman" w:cs="Times New Roman"/>
          <w:sz w:val="26"/>
          <w:szCs w:val="26"/>
        </w:rPr>
        <w:t xml:space="preserve">Награждение команд или участников не предусмотрено. </w:t>
      </w:r>
    </w:p>
    <w:p w14:paraId="73A2AC44" w14:textId="77777777" w:rsidR="00281843" w:rsidRPr="00B10744" w:rsidRDefault="00281843" w:rsidP="00281843">
      <w:pPr>
        <w:pStyle w:val="a8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0744">
        <w:rPr>
          <w:rFonts w:ascii="Times New Roman" w:hAnsi="Times New Roman" w:cs="Times New Roman"/>
          <w:b/>
          <w:sz w:val="26"/>
          <w:szCs w:val="26"/>
        </w:rPr>
        <w:t>Контактные данные</w:t>
      </w:r>
    </w:p>
    <w:p w14:paraId="42B798FA" w14:textId="77777777" w:rsidR="00281843" w:rsidRPr="00B10744" w:rsidRDefault="00281843" w:rsidP="00281843">
      <w:pPr>
        <w:pStyle w:val="a8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10744">
        <w:rPr>
          <w:rFonts w:ascii="Times New Roman" w:hAnsi="Times New Roman" w:cs="Times New Roman"/>
          <w:sz w:val="26"/>
          <w:szCs w:val="26"/>
        </w:rPr>
        <w:lastRenderedPageBreak/>
        <w:t xml:space="preserve">Администрация муниципального района «Печора» - Бобровицкий Сергей Сергеевич – заведующий сектором молодежной политики администрации муниципального района «Печора» - 8(82142) 3-30-23, </w:t>
      </w:r>
      <w:proofErr w:type="spellStart"/>
      <w:r w:rsidRPr="00B10744">
        <w:rPr>
          <w:rFonts w:ascii="Times New Roman" w:hAnsi="Times New Roman" w:cs="Times New Roman"/>
          <w:sz w:val="26"/>
          <w:szCs w:val="26"/>
        </w:rPr>
        <w:t>с.т</w:t>
      </w:r>
      <w:proofErr w:type="spellEnd"/>
      <w:r w:rsidRPr="00B10744">
        <w:rPr>
          <w:rFonts w:ascii="Times New Roman" w:hAnsi="Times New Roman" w:cs="Times New Roman"/>
          <w:sz w:val="26"/>
          <w:szCs w:val="26"/>
        </w:rPr>
        <w:t>.  89129543116</w:t>
      </w:r>
    </w:p>
    <w:p w14:paraId="1874746E" w14:textId="77777777" w:rsidR="00281843" w:rsidRPr="00B10744" w:rsidRDefault="00281843" w:rsidP="00281843">
      <w:pPr>
        <w:pStyle w:val="a8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10744">
        <w:rPr>
          <w:rFonts w:ascii="Times New Roman" w:hAnsi="Times New Roman" w:cs="Times New Roman"/>
          <w:sz w:val="26"/>
          <w:szCs w:val="26"/>
        </w:rPr>
        <w:t>Страйкбольное</w:t>
      </w:r>
      <w:proofErr w:type="spellEnd"/>
      <w:r w:rsidRPr="00B10744">
        <w:rPr>
          <w:rFonts w:ascii="Times New Roman" w:hAnsi="Times New Roman" w:cs="Times New Roman"/>
          <w:sz w:val="26"/>
          <w:szCs w:val="26"/>
        </w:rPr>
        <w:t xml:space="preserve"> сообщество </w:t>
      </w:r>
      <w:proofErr w:type="spellStart"/>
      <w:r w:rsidRPr="00B10744">
        <w:rPr>
          <w:rFonts w:ascii="Times New Roman" w:hAnsi="Times New Roman" w:cs="Times New Roman"/>
          <w:sz w:val="26"/>
          <w:szCs w:val="26"/>
        </w:rPr>
        <w:t>г.Печора</w:t>
      </w:r>
      <w:proofErr w:type="spellEnd"/>
      <w:r w:rsidRPr="00B10744">
        <w:rPr>
          <w:rFonts w:ascii="Times New Roman" w:hAnsi="Times New Roman" w:cs="Times New Roman"/>
          <w:sz w:val="26"/>
          <w:szCs w:val="26"/>
        </w:rPr>
        <w:t xml:space="preserve"> – Конев Александр Владимирович, </w:t>
      </w:r>
      <w:proofErr w:type="spellStart"/>
      <w:r w:rsidRPr="00B10744">
        <w:rPr>
          <w:rFonts w:ascii="Times New Roman" w:hAnsi="Times New Roman" w:cs="Times New Roman"/>
          <w:sz w:val="26"/>
          <w:szCs w:val="26"/>
        </w:rPr>
        <w:t>с.т</w:t>
      </w:r>
      <w:proofErr w:type="spellEnd"/>
      <w:r w:rsidRPr="00B10744">
        <w:rPr>
          <w:rFonts w:ascii="Times New Roman" w:hAnsi="Times New Roman" w:cs="Times New Roman"/>
          <w:sz w:val="26"/>
          <w:szCs w:val="26"/>
        </w:rPr>
        <w:t>. 89125026994</w:t>
      </w:r>
    </w:p>
    <w:p w14:paraId="494FEB97" w14:textId="77777777" w:rsidR="00281843" w:rsidRDefault="00281843" w:rsidP="00281843">
      <w:pPr>
        <w:spacing w:line="240" w:lineRule="auto"/>
        <w:ind w:right="-1"/>
        <w:jc w:val="right"/>
        <w:rPr>
          <w:rFonts w:ascii="Times New Roman" w:hAnsi="Times New Roman" w:cs="Times New Roman"/>
          <w:bCs/>
        </w:rPr>
      </w:pPr>
    </w:p>
    <w:p w14:paraId="46A36FFC" w14:textId="290C3C43" w:rsidR="00281843" w:rsidRPr="00281843" w:rsidRDefault="00281843" w:rsidP="00B10744">
      <w:pPr>
        <w:spacing w:after="0" w:line="240" w:lineRule="auto"/>
        <w:ind w:right="-1"/>
        <w:jc w:val="right"/>
        <w:rPr>
          <w:rFonts w:ascii="Times New Roman" w:hAnsi="Times New Roman" w:cs="Times New Roman"/>
          <w:bCs/>
        </w:rPr>
      </w:pPr>
      <w:r w:rsidRPr="00281843">
        <w:rPr>
          <w:rFonts w:ascii="Times New Roman" w:hAnsi="Times New Roman" w:cs="Times New Roman"/>
          <w:bCs/>
        </w:rPr>
        <w:t>Приложение 1</w:t>
      </w:r>
    </w:p>
    <w:p w14:paraId="070BF017" w14:textId="77777777" w:rsidR="00281843" w:rsidRPr="00281843" w:rsidRDefault="00281843" w:rsidP="00B10744">
      <w:pPr>
        <w:spacing w:after="0" w:line="240" w:lineRule="auto"/>
        <w:ind w:right="-1"/>
        <w:jc w:val="right"/>
        <w:rPr>
          <w:rFonts w:ascii="Times New Roman" w:hAnsi="Times New Roman" w:cs="Times New Roman"/>
          <w:bCs/>
        </w:rPr>
      </w:pPr>
      <w:r w:rsidRPr="00281843">
        <w:rPr>
          <w:rFonts w:ascii="Times New Roman" w:hAnsi="Times New Roman" w:cs="Times New Roman"/>
          <w:bCs/>
        </w:rPr>
        <w:t xml:space="preserve">к Положению о межрайонной военно- </w:t>
      </w:r>
    </w:p>
    <w:p w14:paraId="70065827" w14:textId="77777777" w:rsidR="00281843" w:rsidRPr="00281843" w:rsidRDefault="00281843" w:rsidP="00B10744">
      <w:pPr>
        <w:spacing w:after="0" w:line="240" w:lineRule="auto"/>
        <w:ind w:right="-1"/>
        <w:jc w:val="right"/>
        <w:rPr>
          <w:rFonts w:ascii="Times New Roman" w:hAnsi="Times New Roman" w:cs="Times New Roman"/>
          <w:bCs/>
        </w:rPr>
      </w:pPr>
      <w:r w:rsidRPr="00281843">
        <w:rPr>
          <w:rFonts w:ascii="Times New Roman" w:hAnsi="Times New Roman" w:cs="Times New Roman"/>
          <w:bCs/>
        </w:rPr>
        <w:t xml:space="preserve">спортивной игры для работающей молодежи </w:t>
      </w:r>
    </w:p>
    <w:p w14:paraId="3E70BA0B" w14:textId="77777777" w:rsidR="00281843" w:rsidRPr="00281843" w:rsidRDefault="00281843" w:rsidP="00B10744">
      <w:pPr>
        <w:spacing w:after="0" w:line="240" w:lineRule="auto"/>
        <w:ind w:right="-1"/>
        <w:jc w:val="right"/>
        <w:rPr>
          <w:rFonts w:ascii="Times New Roman" w:hAnsi="Times New Roman" w:cs="Times New Roman"/>
          <w:bCs/>
        </w:rPr>
      </w:pPr>
      <w:r w:rsidRPr="00281843">
        <w:rPr>
          <w:rFonts w:ascii="Times New Roman" w:hAnsi="Times New Roman" w:cs="Times New Roman"/>
          <w:bCs/>
        </w:rPr>
        <w:t xml:space="preserve">«Открытие </w:t>
      </w:r>
      <w:proofErr w:type="spellStart"/>
      <w:r w:rsidRPr="00281843">
        <w:rPr>
          <w:rFonts w:ascii="Times New Roman" w:hAnsi="Times New Roman" w:cs="Times New Roman"/>
          <w:bCs/>
        </w:rPr>
        <w:t>страйкбольного</w:t>
      </w:r>
      <w:proofErr w:type="spellEnd"/>
      <w:r w:rsidRPr="00281843">
        <w:rPr>
          <w:rFonts w:ascii="Times New Roman" w:hAnsi="Times New Roman" w:cs="Times New Roman"/>
          <w:bCs/>
        </w:rPr>
        <w:t xml:space="preserve"> сезона»</w:t>
      </w:r>
    </w:p>
    <w:p w14:paraId="059E04CD" w14:textId="77777777" w:rsidR="00281843" w:rsidRPr="00281843" w:rsidRDefault="00281843" w:rsidP="00281843">
      <w:pPr>
        <w:spacing w:line="240" w:lineRule="auto"/>
        <w:ind w:right="-1"/>
        <w:jc w:val="right"/>
        <w:rPr>
          <w:rFonts w:ascii="Times New Roman" w:hAnsi="Times New Roman" w:cs="Times New Roman"/>
          <w:b/>
          <w:szCs w:val="26"/>
        </w:rPr>
      </w:pPr>
      <w:r w:rsidRPr="00281843">
        <w:rPr>
          <w:rFonts w:ascii="Times New Roman" w:hAnsi="Times New Roman" w:cs="Times New Roman"/>
          <w:b/>
          <w:szCs w:val="26"/>
        </w:rPr>
        <w:t xml:space="preserve"> </w:t>
      </w:r>
    </w:p>
    <w:p w14:paraId="1A2AE6EB" w14:textId="77777777" w:rsidR="00281843" w:rsidRPr="00281843" w:rsidRDefault="00281843" w:rsidP="00B1074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843">
        <w:rPr>
          <w:rFonts w:ascii="Times New Roman" w:hAnsi="Times New Roman" w:cs="Times New Roman"/>
          <w:b/>
          <w:sz w:val="24"/>
          <w:szCs w:val="24"/>
        </w:rPr>
        <w:t xml:space="preserve">Общие правила </w:t>
      </w:r>
    </w:p>
    <w:p w14:paraId="7AE992EB" w14:textId="77777777" w:rsidR="00281843" w:rsidRPr="00281843" w:rsidRDefault="00281843" w:rsidP="00B10744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281843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proofErr w:type="spellStart"/>
      <w:r w:rsidRPr="00281843">
        <w:rPr>
          <w:rFonts w:ascii="Times New Roman" w:hAnsi="Times New Roman" w:cs="Times New Roman"/>
          <w:b/>
          <w:sz w:val="24"/>
          <w:szCs w:val="24"/>
        </w:rPr>
        <w:t>страйкбольных</w:t>
      </w:r>
      <w:proofErr w:type="spellEnd"/>
      <w:r w:rsidRPr="00281843">
        <w:rPr>
          <w:rFonts w:ascii="Times New Roman" w:hAnsi="Times New Roman" w:cs="Times New Roman"/>
          <w:b/>
          <w:sz w:val="24"/>
          <w:szCs w:val="24"/>
        </w:rPr>
        <w:t xml:space="preserve"> игр в г. Печора</w:t>
      </w:r>
      <w:r w:rsidRPr="00281843">
        <w:rPr>
          <w:rFonts w:ascii="Times New Roman" w:hAnsi="Times New Roman" w:cs="Times New Roman"/>
          <w:sz w:val="24"/>
          <w:szCs w:val="24"/>
        </w:rPr>
        <w:t> </w:t>
      </w:r>
      <w:r w:rsidRPr="00281843">
        <w:rPr>
          <w:rFonts w:ascii="Times New Roman" w:hAnsi="Times New Roman" w:cs="Times New Roman"/>
          <w:sz w:val="24"/>
          <w:szCs w:val="24"/>
        </w:rPr>
        <w:br/>
      </w:r>
      <w:r w:rsidRPr="00281843">
        <w:rPr>
          <w:rFonts w:ascii="Times New Roman" w:hAnsi="Times New Roman" w:cs="Times New Roman"/>
          <w:sz w:val="24"/>
          <w:szCs w:val="24"/>
        </w:rPr>
        <w:br/>
        <w:t>1. ОБЩИЕ ПОЛОЖЕНИЯ.</w:t>
      </w:r>
    </w:p>
    <w:p w14:paraId="6DB6417F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1.1.Страйкбол (</w:t>
      </w:r>
      <w:proofErr w:type="spellStart"/>
      <w:r w:rsidRPr="00B10744">
        <w:rPr>
          <w:rFonts w:ascii="Times New Roman" w:hAnsi="Times New Roman" w:cs="Times New Roman"/>
        </w:rPr>
        <w:t>strikeboll</w:t>
      </w:r>
      <w:proofErr w:type="spellEnd"/>
      <w:r w:rsidRPr="00B10744">
        <w:rPr>
          <w:rFonts w:ascii="Times New Roman" w:hAnsi="Times New Roman" w:cs="Times New Roman"/>
        </w:rPr>
        <w:t>), далее по тексту “игра” – некоммерческая, командная, военно-спортивная игра. </w:t>
      </w:r>
    </w:p>
    <w:p w14:paraId="03FB965B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1.2. К участию в игре допускаются лица не моложе 18 лет, имеющие собственное игровое оружие и экипировку (а так же прокатные), и согласные с настоящими Правилами. </w:t>
      </w:r>
      <w:r w:rsidRPr="00B10744">
        <w:rPr>
          <w:rFonts w:ascii="Times New Roman" w:hAnsi="Times New Roman" w:cs="Times New Roman"/>
        </w:rPr>
        <w:br/>
        <w:t>1.3. Смысл игры – коллективный отдых на природы, нейтрализация негативных эмоций и агрессивных устремлений, радость взаимного общения достойных людей.</w:t>
      </w:r>
    </w:p>
    <w:p w14:paraId="65C3E637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1.4. Командой считается добровольное объединение людей во главе с командиром команды или представителем команды, но не менее 5 человек. </w:t>
      </w:r>
    </w:p>
    <w:p w14:paraId="2763BEEC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 xml:space="preserve">1.4.1. Допускается считать командой меньшее количество людей (но не менее 4), объединенных общей целью, укомплектованных в одинаковый камуфляж и одинаковой символикой команды, потерявших численность людей в результате </w:t>
      </w:r>
      <w:proofErr w:type="spellStart"/>
      <w:r w:rsidRPr="00B10744">
        <w:rPr>
          <w:rFonts w:ascii="Times New Roman" w:hAnsi="Times New Roman" w:cs="Times New Roman"/>
        </w:rPr>
        <w:t>орг</w:t>
      </w:r>
      <w:proofErr w:type="spellEnd"/>
      <w:r w:rsidRPr="00B10744">
        <w:rPr>
          <w:rFonts w:ascii="Times New Roman" w:hAnsi="Times New Roman" w:cs="Times New Roman"/>
        </w:rPr>
        <w:t xml:space="preserve">-штатных мероприятий, либо по иным причинам. </w:t>
      </w:r>
    </w:p>
    <w:p w14:paraId="38A02FA3" w14:textId="77777777" w:rsidR="00281843" w:rsidRPr="00B10744" w:rsidRDefault="00281843" w:rsidP="00B10744">
      <w:pPr>
        <w:spacing w:after="0" w:line="240" w:lineRule="auto"/>
        <w:ind w:right="-1"/>
        <w:jc w:val="center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br/>
        <w:t>2. ЦЕЛЬ И ХОД ИГРЫ.</w:t>
      </w:r>
    </w:p>
    <w:p w14:paraId="74505A20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 2.1. В игре участвуют две или более команд, вооружённых и экипированных с учётом требований настоящих Правил.</w:t>
      </w:r>
    </w:p>
    <w:p w14:paraId="499E7CA1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2.2. Игра проводится по заранее согласованному сценарию на открытой территории. Цель и задачи игры, время начала и окончания, границы игровой территории определяются сценарием или командами участницами непосредственно перед игрой. </w:t>
      </w:r>
      <w:r w:rsidRPr="00B10744">
        <w:rPr>
          <w:rFonts w:ascii="Times New Roman" w:hAnsi="Times New Roman" w:cs="Times New Roman"/>
        </w:rPr>
        <w:br/>
        <w:t>2.3. Цель команды – выполнить поставленную сценарием задачу. </w:t>
      </w:r>
    </w:p>
    <w:p w14:paraId="602001D4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2.4. Белый флаг является атрибутом парламентёров. </w:t>
      </w:r>
    </w:p>
    <w:p w14:paraId="46F31DF2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2.5. Ход игры, выполнение поставленных задач и соблюдение настоящих Правил могут контролироваться посредниками, назначаемыми по взаимному согласию команд. Решения и указания посредников в части соблюдения Правил являются обязательными для игроков и обсуждению во время игры не подлежат.</w:t>
      </w:r>
    </w:p>
    <w:p w14:paraId="77D0B762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2.6. Игра ведётся на честность, поэтому никакие споры между игроками во время игры не допускаются. В случае возникновения спорной ситуации, оба игрока покидают игровую зону и уходят в мертвяк, с дальнейшим решением спорного вопроса.</w:t>
      </w:r>
    </w:p>
    <w:p w14:paraId="1D182F14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 xml:space="preserve">2.7. Игра основана на взаимном уважении. </w:t>
      </w:r>
    </w:p>
    <w:p w14:paraId="43D2CB23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Не допускаются:</w:t>
      </w:r>
    </w:p>
    <w:p w14:paraId="08C7D263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а) силовой контакт, попытки отобрать оружие и снаряжение, любые другие агрессивные физические действия между участниками игры;</w:t>
      </w:r>
    </w:p>
    <w:p w14:paraId="74DEDD2E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б) причинение умышленного вреда чужому имуществу, его присвоение и использование, без согласия хозяина;</w:t>
      </w:r>
    </w:p>
    <w:p w14:paraId="24D816EA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в) умышленное использование убитых или убитого как передвигающегося или стационарного естественного укрытия; </w:t>
      </w:r>
    </w:p>
    <w:p w14:paraId="10F3C363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г) поведение или действия, оскорбляющие честь и достоинство участников игры; </w:t>
      </w:r>
    </w:p>
    <w:p w14:paraId="729B5F2A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д) иные действия/бездействие и поведение, создающие явную угрозу безопасности людей и порчи чужого имущества, ведущее к конфликтам между участниками игры и испорченному настроению.</w:t>
      </w:r>
    </w:p>
    <w:p w14:paraId="4D9EC2EC" w14:textId="77777777" w:rsidR="00281843" w:rsidRPr="00B10744" w:rsidRDefault="00281843" w:rsidP="00B10744">
      <w:pPr>
        <w:spacing w:after="0" w:line="240" w:lineRule="auto"/>
        <w:ind w:right="-1"/>
        <w:jc w:val="center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br/>
        <w:t>3. ИГРОВОЕ ОРУЖИЕ.</w:t>
      </w:r>
    </w:p>
    <w:p w14:paraId="5EA8AA87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3.1. Стрелковое оружие:</w:t>
      </w:r>
    </w:p>
    <w:p w14:paraId="07A2F23C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lastRenderedPageBreak/>
        <w:t xml:space="preserve">К участию в игре допускается </w:t>
      </w:r>
      <w:proofErr w:type="spellStart"/>
      <w:r w:rsidRPr="00B10744">
        <w:rPr>
          <w:rFonts w:ascii="Times New Roman" w:hAnsi="Times New Roman" w:cs="Times New Roman"/>
        </w:rPr>
        <w:t>Airsoft</w:t>
      </w:r>
      <w:proofErr w:type="spellEnd"/>
      <w:r w:rsidRPr="00B10744">
        <w:rPr>
          <w:rFonts w:ascii="Times New Roman" w:hAnsi="Times New Roman" w:cs="Times New Roman"/>
        </w:rPr>
        <w:t>-оружие промышленного изготовления, использующее для стрельбы пластмассовые шарики ВВ калибра 6 мм или 8 мм и прошедшее проверку (измерение скорости), не являющееся переделкой из имеющихся в продаже образцов пневматического оружия любого другого калибра.</w:t>
      </w:r>
    </w:p>
    <w:p w14:paraId="11339E93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3.2. Пиротехника и дымы: Гранаты промышленного изготовления, прошедших сертификацию из числа имеющихся в свободной продаже.</w:t>
      </w:r>
    </w:p>
    <w:p w14:paraId="0457186A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На играх допускается применять промышленно изготовленные дымовые шашки(гранаты) без внесения дополнительных изменений в конструкцию. Шашки черного дыма, иные дымовые, маскирующие, отравляющие и прочие химические средства на играх запрещены.</w:t>
      </w:r>
    </w:p>
    <w:p w14:paraId="1C505807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0F9CBEDB" wp14:editId="0B527FB9">
            <wp:simplePos x="0" y="0"/>
            <wp:positionH relativeFrom="column">
              <wp:posOffset>6522085</wp:posOffset>
            </wp:positionH>
            <wp:positionV relativeFrom="paragraph">
              <wp:posOffset>-2661920</wp:posOffset>
            </wp:positionV>
            <wp:extent cx="8368030" cy="10830560"/>
            <wp:effectExtent l="19050" t="0" r="0" b="0"/>
            <wp:wrapNone/>
            <wp:docPr id="18" name="Рисунок 2" descr="fony_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y_176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68030" cy="1083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0744">
        <w:rPr>
          <w:rFonts w:ascii="Times New Roman" w:hAnsi="Times New Roman" w:cs="Times New Roman"/>
        </w:rPr>
        <w:t xml:space="preserve">3.2.1. Допускается использование самодельных дымов, гранат и мин, на базе 4-6 корсара, при предварительном согласовании с организаторами. Игроки, использующие самодельные дымы, гранаты и мины, перед началом каждой игры обязаны заявить об использование таковых. Организаторы обязаны проверить любую из дымов, гранат и мин, на предмет соответствия.  </w:t>
      </w:r>
    </w:p>
    <w:p w14:paraId="514DBCE3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3.2.2. При использовании на игре средств поддержки (гранатометы, минометы, системы залпового огня и прочие технические устройства, предназначенные для метания какого-либо заряда калибром более 8 мм., работающие на пиротехническом, пневматическом и ином способе) допускается использовать заряды фабричного производства, прошедшие сертификацию как оборудование/снаряжение для военно-спортивных и тактических игр, а также самодельные заряды на базе 4-6 корсара при предварительном согласовании с организаторами. Игроки, использующие самодельные заряды, перед началом каждой игры обязаны заявить об использование таковых. Организаторы обязаны проверить любой из зарядов, на предмет соответствия.</w:t>
      </w:r>
    </w:p>
    <w:p w14:paraId="2E544115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 xml:space="preserve">3.2.3. Организаторы игр имеют право устанавливать особый порядок использования средств поддержки на конкретной игре, с учетом противопожарной обстановки, технической оснащенности команд и иных условий. </w:t>
      </w:r>
    </w:p>
    <w:p w14:paraId="71519CB1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3.2.4. Запрещается использование дымовых гранат и дымовых шашек внутри непроветриваемых строений или помещений. </w:t>
      </w:r>
    </w:p>
    <w:p w14:paraId="62F518E0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3.2.5. Запрещается использование дымовых шашек на расстоянии менее 10м. от зданий(сооружений).</w:t>
      </w:r>
    </w:p>
    <w:p w14:paraId="6FC83CD6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3.3. Игровое холодное оружие: К участию в игре допускаются имитация только ножей, штык - ножей и штыков в виде муляжей, выполненных из мягкой пластмассы (полистирол, полиэтилен) или резины.</w:t>
      </w:r>
    </w:p>
    <w:p w14:paraId="6FD2DA6C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br/>
      </w:r>
    </w:p>
    <w:p w14:paraId="071244AB" w14:textId="77777777" w:rsidR="00281843" w:rsidRPr="00B10744" w:rsidRDefault="00281843" w:rsidP="00B10744">
      <w:pPr>
        <w:spacing w:after="0" w:line="240" w:lineRule="auto"/>
        <w:ind w:right="-1"/>
        <w:jc w:val="center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4. ИГРОВОЕ СНАРЯЖЕНИЕ И ЭКИПИРОВКА.</w:t>
      </w:r>
    </w:p>
    <w:p w14:paraId="62E10918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 4.1. Допускается использование участниками любого снаряжения и экипировки в стиле “Милитари” из числа, имеющегося в продаже или изготовленного самостоятельно. </w:t>
      </w:r>
      <w:r w:rsidRPr="00B10744">
        <w:rPr>
          <w:rFonts w:ascii="Times New Roman" w:hAnsi="Times New Roman" w:cs="Times New Roman"/>
        </w:rPr>
        <w:br/>
        <w:t>4.2. Игра ведётся в обязательном порядке в защитных очках.</w:t>
      </w:r>
      <w:r w:rsidRPr="00B10744">
        <w:rPr>
          <w:rFonts w:ascii="Times New Roman" w:hAnsi="Times New Roman" w:cs="Times New Roman"/>
        </w:rPr>
        <w:br/>
        <w:t xml:space="preserve">4.3. Для применения на открытой местности, а также при штурме дотов, блиндажей и иных полевых укреплений допускается: </w:t>
      </w:r>
    </w:p>
    <w:p w14:paraId="6E26C7AA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4.3.1. На открытой местности:</w:t>
      </w:r>
    </w:p>
    <w:p w14:paraId="60C6BED0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 xml:space="preserve">а) автоматическое игровое стрелковое оружие с дульной энергией при замере шаром массы 0,2 гр. не более 2,56 Дж (со скоростью шара на выходе из ствола не более 160 м/с.); </w:t>
      </w:r>
    </w:p>
    <w:p w14:paraId="43932DB8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 xml:space="preserve">б) игровое стрелковое оружие, конструктивно не предназначенное для ведения автоматической стрельбы с дульной энергией при замере шаром массы 0,2 гр. не более 3 Дж (со скоростью шара на выходе из ствола не более 172 м/с.), </w:t>
      </w:r>
    </w:p>
    <w:p w14:paraId="004DC4DD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4.3.2. При игре в замкнутых пространствах (здания/сооружения):</w:t>
      </w:r>
    </w:p>
    <w:p w14:paraId="4285FDAB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а) автоматическое игровое стрелковое оружие с дульной энергией при замере шаром массы 0,2 гр. не более 1,44 Дж (со скоростью шара на выходе из ствола не более 120м/с.)</w:t>
      </w:r>
    </w:p>
    <w:p w14:paraId="2961697B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б) при возможности производить выстрелы в оппонентов на очень коротких дистанциях, автоматическое игровое стрелковое оружие с дульной энергией при замере шаром массы 0,2 гр. не более 1,44 Дж (со скоростью шара на выходе из ствола не более 120м/с.).</w:t>
      </w:r>
    </w:p>
    <w:p w14:paraId="19186C2D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 xml:space="preserve">При этом запрещается: </w:t>
      </w:r>
    </w:p>
    <w:p w14:paraId="58FAC1AE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- стрельба на расстояниях менее 20м из игрового стрелкового оружия с дульной энергией при замере шаром массы 0,2 гр. более 2,25 Дж (со скоростью шара на выходе из ствола более 150 м/с.);</w:t>
      </w:r>
    </w:p>
    <w:p w14:paraId="26E5070E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 xml:space="preserve">Указанные расстояния определяются визуально, при этом ответственность за правильность определения расстояний лежит на стрелке. </w:t>
      </w:r>
    </w:p>
    <w:p w14:paraId="3B4C6B91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4.4 Стрельба по "</w:t>
      </w:r>
      <w:proofErr w:type="spellStart"/>
      <w:r w:rsidRPr="00B10744">
        <w:rPr>
          <w:rFonts w:ascii="Times New Roman" w:hAnsi="Times New Roman" w:cs="Times New Roman"/>
        </w:rPr>
        <w:t>Сомалийски</w:t>
      </w:r>
      <w:proofErr w:type="spellEnd"/>
      <w:r w:rsidRPr="00B10744">
        <w:rPr>
          <w:rFonts w:ascii="Times New Roman" w:hAnsi="Times New Roman" w:cs="Times New Roman"/>
        </w:rPr>
        <w:t>" - запрещена. Под "Сомалийской" стрельбой подразумевается беспорядочная не прицельная стрельба (стрельба вслепую) из-за угла, укрепления, дзота и т.п. любым типом оружия.</w:t>
      </w:r>
    </w:p>
    <w:p w14:paraId="7DC77E73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lastRenderedPageBreak/>
        <w:t>4.5.  Тактические щиты:</w:t>
      </w:r>
    </w:p>
    <w:p w14:paraId="694B0DBE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4.5.1. Тактические щиты должны соответствовать размеру, весу, и внешнему виду реально существующих прототипов. Тактический щит применяется только при штурме зданий и непосредственно в самих зданиях, и если сценарием предусмотрено его использование.</w:t>
      </w:r>
    </w:p>
    <w:p w14:paraId="7F5B178C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4.5.2. При попадании в тактический щит игрок не считается убитым.</w:t>
      </w:r>
    </w:p>
    <w:p w14:paraId="64A35AC8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4.5.3. Прозрачное окно в тактическом щите должно соответствовать требованиям данных Правил к защите глаз.</w:t>
      </w:r>
    </w:p>
    <w:p w14:paraId="69DE8D7C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 xml:space="preserve">4.5.4. При движении тактический щит может применяться только с альтернативным оружием (пистолет). </w:t>
      </w:r>
    </w:p>
    <w:p w14:paraId="19E6BE4B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4.5.5. При попадании гранаты в комнату размером 50 и менее квадратных метров, в которой находится игрок с тактическим щитом, игрок считается убитым.</w:t>
      </w:r>
      <w:r w:rsidRPr="00B10744">
        <w:rPr>
          <w:rFonts w:ascii="Times New Roman" w:hAnsi="Times New Roman" w:cs="Times New Roman"/>
        </w:rPr>
        <w:br/>
        <w:t>4.5.6. Тактический щит можно применять при фортификации.</w:t>
      </w:r>
    </w:p>
    <w:p w14:paraId="441EFA78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 xml:space="preserve">4.6. </w:t>
      </w:r>
      <w:proofErr w:type="spellStart"/>
      <w:r w:rsidRPr="00B10744">
        <w:rPr>
          <w:rFonts w:ascii="Times New Roman" w:hAnsi="Times New Roman" w:cs="Times New Roman"/>
        </w:rPr>
        <w:t>Дроны</w:t>
      </w:r>
      <w:proofErr w:type="spellEnd"/>
      <w:r w:rsidRPr="00B10744">
        <w:rPr>
          <w:rFonts w:ascii="Times New Roman" w:hAnsi="Times New Roman" w:cs="Times New Roman"/>
        </w:rPr>
        <w:t xml:space="preserve"> (</w:t>
      </w:r>
      <w:proofErr w:type="spellStart"/>
      <w:r w:rsidRPr="00B10744">
        <w:rPr>
          <w:rFonts w:ascii="Times New Roman" w:hAnsi="Times New Roman" w:cs="Times New Roman"/>
        </w:rPr>
        <w:t>квадрокоптеры</w:t>
      </w:r>
      <w:proofErr w:type="spellEnd"/>
      <w:r w:rsidRPr="00B10744">
        <w:rPr>
          <w:rFonts w:ascii="Times New Roman" w:hAnsi="Times New Roman" w:cs="Times New Roman"/>
        </w:rPr>
        <w:t xml:space="preserve">, </w:t>
      </w:r>
      <w:proofErr w:type="spellStart"/>
      <w:r w:rsidRPr="00B10744">
        <w:rPr>
          <w:rFonts w:ascii="Times New Roman" w:hAnsi="Times New Roman" w:cs="Times New Roman"/>
        </w:rPr>
        <w:t>б.л.а</w:t>
      </w:r>
      <w:proofErr w:type="spellEnd"/>
      <w:r w:rsidRPr="00B10744">
        <w:rPr>
          <w:rFonts w:ascii="Times New Roman" w:hAnsi="Times New Roman" w:cs="Times New Roman"/>
        </w:rPr>
        <w:t>. и т.д.):</w:t>
      </w:r>
    </w:p>
    <w:p w14:paraId="737BA269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 xml:space="preserve">4.6.1. Если у вас дрон весом больше 150 грамм - его нужно зарегистрировать в установленном порядке. </w:t>
      </w:r>
    </w:p>
    <w:p w14:paraId="691287A9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4.6.2. Разрешается использование дронов на высотах до 100 метров от земли, в светлое время суток, вне запретных/диспетчерских зон - разрешение на использование воздушного пространства получать не нужно.</w:t>
      </w:r>
    </w:p>
    <w:p w14:paraId="06EB3F6E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 xml:space="preserve">4.6.3. </w:t>
      </w:r>
      <w:r w:rsidRPr="00B10744">
        <w:rPr>
          <w:rFonts w:ascii="Times New Roman" w:hAnsi="Times New Roman" w:cs="Times New Roman"/>
          <w:b/>
        </w:rPr>
        <w:t>Стрелять в дроны</w:t>
      </w:r>
      <w:r w:rsidRPr="00B10744">
        <w:rPr>
          <w:rFonts w:ascii="Times New Roman" w:hAnsi="Times New Roman" w:cs="Times New Roman"/>
        </w:rPr>
        <w:t xml:space="preserve"> или как-то еще на них воздействовать - </w:t>
      </w:r>
      <w:r w:rsidRPr="00B10744">
        <w:rPr>
          <w:rFonts w:ascii="Times New Roman" w:hAnsi="Times New Roman" w:cs="Times New Roman"/>
          <w:b/>
        </w:rPr>
        <w:t>запрещено.</w:t>
      </w:r>
      <w:r w:rsidRPr="00B10744">
        <w:rPr>
          <w:rFonts w:ascii="Times New Roman" w:hAnsi="Times New Roman" w:cs="Times New Roman"/>
        </w:rPr>
        <w:t xml:space="preserve"> </w:t>
      </w:r>
    </w:p>
    <w:p w14:paraId="09ED1B0F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4.6.4. Масса сбрасываемого изделия (в случае наличия такового) должна быть не более 85 гр. Сбрасываемое изделие должно быть с оперением и смягченным наконечником.</w:t>
      </w:r>
      <w:r w:rsidRPr="00B10744">
        <w:rPr>
          <w:rFonts w:ascii="Times New Roman" w:hAnsi="Times New Roman" w:cs="Times New Roman"/>
        </w:rPr>
        <w:br/>
        <w:t xml:space="preserve">4.6.5. Запрещается использование дронов для нанесения ударов по </w:t>
      </w:r>
      <w:proofErr w:type="spellStart"/>
      <w:r w:rsidRPr="00B10744">
        <w:rPr>
          <w:rFonts w:ascii="Times New Roman" w:hAnsi="Times New Roman" w:cs="Times New Roman"/>
        </w:rPr>
        <w:t>респам</w:t>
      </w:r>
      <w:proofErr w:type="spellEnd"/>
      <w:r w:rsidRPr="00B10744">
        <w:rPr>
          <w:rFonts w:ascii="Times New Roman" w:hAnsi="Times New Roman" w:cs="Times New Roman"/>
        </w:rPr>
        <w:t xml:space="preserve"> и зонам отчуждения </w:t>
      </w:r>
      <w:proofErr w:type="spellStart"/>
      <w:r w:rsidRPr="00B10744">
        <w:rPr>
          <w:rFonts w:ascii="Times New Roman" w:hAnsi="Times New Roman" w:cs="Times New Roman"/>
        </w:rPr>
        <w:t>респа</w:t>
      </w:r>
      <w:proofErr w:type="spellEnd"/>
      <w:r w:rsidRPr="00B10744">
        <w:rPr>
          <w:rFonts w:ascii="Times New Roman" w:hAnsi="Times New Roman" w:cs="Times New Roman"/>
        </w:rPr>
        <w:t>.</w:t>
      </w:r>
    </w:p>
    <w:p w14:paraId="6833B57C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4.6.6. Дроны должны быть зарегистрированы перед игрой и маркированы цветом стороны (для ударных дронов и дронов разведки) или красным для дронов корреспондентов.</w:t>
      </w:r>
    </w:p>
    <w:p w14:paraId="22C6483D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4.7 Игра в ночное время (в темное время суток):</w:t>
      </w:r>
    </w:p>
    <w:p w14:paraId="2BCE1F1B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 xml:space="preserve">В темное время суток разрешается играть автоматическим игровым стрелковым оружием с дульной энергией при замере шаром массы 0,2 гр. не более 1,44 Дж (со скоростью шара на выходе из ствола не более 120м/с.). 4.7.1. Стрельба ведётся только подсвеченными </w:t>
      </w:r>
      <w:proofErr w:type="spellStart"/>
      <w:r w:rsidRPr="00B10744">
        <w:rPr>
          <w:rFonts w:ascii="Times New Roman" w:hAnsi="Times New Roman" w:cs="Times New Roman"/>
        </w:rPr>
        <w:t>трассерными</w:t>
      </w:r>
      <w:proofErr w:type="spellEnd"/>
      <w:r w:rsidRPr="00B10744">
        <w:rPr>
          <w:rFonts w:ascii="Times New Roman" w:hAnsi="Times New Roman" w:cs="Times New Roman"/>
        </w:rPr>
        <w:t xml:space="preserve"> шарами. Пулемётам разрешено мешать </w:t>
      </w:r>
      <w:proofErr w:type="spellStart"/>
      <w:r w:rsidRPr="00B10744">
        <w:rPr>
          <w:rFonts w:ascii="Times New Roman" w:hAnsi="Times New Roman" w:cs="Times New Roman"/>
        </w:rPr>
        <w:t>трассерные</w:t>
      </w:r>
      <w:proofErr w:type="spellEnd"/>
      <w:r w:rsidRPr="00B10744">
        <w:rPr>
          <w:rFonts w:ascii="Times New Roman" w:hAnsi="Times New Roman" w:cs="Times New Roman"/>
        </w:rPr>
        <w:t xml:space="preserve"> шары с обычными в пропорции 50/50. Для пистолетов разрешено использовать в качестве подсветки фонарь.</w:t>
      </w:r>
    </w:p>
    <w:p w14:paraId="1D8C2B92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4.7.2. Устройство засветки (насадка или диоды в камере хоп-</w:t>
      </w:r>
      <w:proofErr w:type="spellStart"/>
      <w:r w:rsidRPr="00B10744">
        <w:rPr>
          <w:rFonts w:ascii="Times New Roman" w:hAnsi="Times New Roman" w:cs="Times New Roman"/>
        </w:rPr>
        <w:t>апа</w:t>
      </w:r>
      <w:proofErr w:type="spellEnd"/>
      <w:r w:rsidRPr="00B10744">
        <w:rPr>
          <w:rFonts w:ascii="Times New Roman" w:hAnsi="Times New Roman" w:cs="Times New Roman"/>
        </w:rPr>
        <w:t>) должно обеспечивать ЯРКУЮ подсветку ОДИНОЧНОГО шара с любого ракурса. Проверка качества засветки осуществляется стрельбой в сторону наблюдателя.</w:t>
      </w:r>
    </w:p>
    <w:p w14:paraId="257054EF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4.7.3. Организаторы игры вправе вносить изменения в свои проекты.</w:t>
      </w:r>
    </w:p>
    <w:p w14:paraId="617726F2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331DEEC0" w14:textId="77777777" w:rsidR="00281843" w:rsidRPr="00B10744" w:rsidRDefault="00281843" w:rsidP="00B10744">
      <w:pPr>
        <w:spacing w:after="0" w:line="240" w:lineRule="auto"/>
        <w:ind w:right="-1"/>
        <w:jc w:val="center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5. "УБИТЫЕ".</w:t>
      </w:r>
    </w:p>
    <w:p w14:paraId="1E5D179D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5.1. “Убитым” стрелковым оружием считается игрок, в которого попали хотя бы одним шариком в любую часть тела или снаряжения, если иное не оговорено в сценарии игры. Рикошет не засчитывается. Попадание в оружие не засчитывается. Дружественный огонь засчитывается так же, как и вражеский.</w:t>
      </w:r>
    </w:p>
    <w:p w14:paraId="745FB008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5.2 “Убитым” имитацией гранаты считается игрок, в которого попал хотя бы один поражающий элемент в любую часть тела, снаряжения, либо граната разорвалась  не более чем в 3-х метрах от игрока. При взрыве гранаты в помещении, считаются убитыми все, кто находился в радиусе 10м. от эпицентра взрыва.</w:t>
      </w:r>
    </w:p>
    <w:p w14:paraId="15F1267C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5.2.1. В качестве укрытия от взрыва гранаты в помещении разрешается использовать строительные конструкции помещения (бетонные/кирпичные и т.д. колонны, межкомнатные перегородки и ямы в полу), способные полностью скрыть игрока от воздействия осколков.</w:t>
      </w:r>
    </w:p>
    <w:p w14:paraId="5F5E1506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5.3. “Убитый” игрок незамедлительно должен: </w:t>
      </w:r>
    </w:p>
    <w:p w14:paraId="375966F0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- поднять руку или оружие в верх (показать, что не участвует в игре), оружие поставить на предохранитель и убрать в не боевое положение, надеть на голову повязку красного цвета;</w:t>
      </w:r>
    </w:p>
    <w:p w14:paraId="7BCEE445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- не создавать помех другим игрокам по пути следования в жилой лагерь или иное, оговорённое сценарием место (при необходимости переждать бой на месте сидя или лежа). </w:t>
      </w:r>
    </w:p>
    <w:p w14:paraId="4B181829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5.4. “Убитый” игрок выбывает из игры на оговорённое заранее время или же до конца игры.</w:t>
      </w:r>
    </w:p>
    <w:p w14:paraId="7663C8B7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5.5. “Убитый” игрок не имеет права вступать в разговоры с кем- либо то ни было, кроме других “убитых”, сообщать другим игрокам любые сведения о противнике и о ходе игры. </w:t>
      </w:r>
    </w:p>
    <w:p w14:paraId="6D17FCEE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5.6. “Убитый” имеет право оставить свое игровое оружие, боеприпасы и снаряжение на месте гибели, либо передать товарищу по команде для дальнейшего использования, если иное не оговорено сценарием игры.</w:t>
      </w:r>
    </w:p>
    <w:p w14:paraId="4C4F1864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lastRenderedPageBreak/>
        <w:t>5.7. "Убитый" игрок обязан соблюдать режим полного радиомолчания до входа в игру.</w:t>
      </w:r>
    </w:p>
    <w:p w14:paraId="11679DC1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4F1BBE64" w14:textId="77777777" w:rsidR="00281843" w:rsidRPr="00B10744" w:rsidRDefault="00281843" w:rsidP="00B10744">
      <w:pPr>
        <w:spacing w:after="0" w:line="240" w:lineRule="auto"/>
        <w:ind w:right="-1"/>
        <w:jc w:val="center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6. ФОРТИФИКАЦИОННЫЕ И ОБОРОНИТЕЛЬНЫЕ ИНЖЕНЕРНЫЕ СООРУЖЕНИЯ</w:t>
      </w:r>
    </w:p>
    <w:p w14:paraId="7663F4E4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6.1. На играх допускается строительство инженерных сооружений, рытьё окопов, траншей и бункеров.</w:t>
      </w:r>
    </w:p>
    <w:p w14:paraId="73B6C49D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6.2. В качестве дополнительной защиты обороняемых сооружений разрешается использование мешков с грунтом, насыпных грунтовых брустверов, жестко закреплённых бетонных, каменных, кирпичных, металлических конструкций, лесоматериалов толщиной не менее 3 см.</w:t>
      </w:r>
    </w:p>
    <w:p w14:paraId="45A1A98E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6.3. Все материалы и конструкции, призванные нести дополнительную защиту, не должны устанавливаться так, чтобы нанести травму игрокам. При строительстве крыш у инженерного сооружения не допускается применение веток, фанеры, ДСП. Допускается использование тентов, если они не мешают попаданию в фортификационное сооружение шаров и гранат.</w:t>
      </w:r>
    </w:p>
    <w:p w14:paraId="65F2836D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6.4. Не допускается намеренное повреждение или уничтожение инженерных сооружений, если обратное не предусмотрено сценарием.</w:t>
      </w:r>
    </w:p>
    <w:p w14:paraId="23A8DA72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6.5. В любом инженерном сооружении должен быть как минимум один беспрепятственный вход/выход для игроков.</w:t>
      </w:r>
    </w:p>
    <w:p w14:paraId="1FD105D5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6.6. Запрещается установка на подступах к позициям колючей проволоки, рытьё ловушек и других приспособлений, способных причинить вред игрокам и экипировке участников.</w:t>
      </w:r>
    </w:p>
    <w:p w14:paraId="30D97B9F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6.7. Запрещается использовать в качестве укрытий, щитов и прочих предметов защиты, листы фанеры, картона, железа, и прочих строительных материалов, не прошедших согласование у организаторов игры.</w:t>
      </w:r>
    </w:p>
    <w:p w14:paraId="226841EE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6.7.2. Элементы снаряжения игрока (рюкзак и т.д.) не могут быть элементами конструкции укреплений. Любой предмет, включая элемент укреплений/заграждения, переносимый или удерживаемый от падения игроком считается элементом снаряжения. Исключение составляют каменные (кирпичные, бетонные и т.д.) или металлические предметы толщиной более 5 см и весом более 15 кг на 1 несущего/удерживающего. </w:t>
      </w:r>
    </w:p>
    <w:p w14:paraId="14B5FFA9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6.8. Крыши перекрытых полевых укреплений должны выдерживать вес человека.</w:t>
      </w:r>
    </w:p>
    <w:p w14:paraId="251DB2B7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 </w:t>
      </w:r>
    </w:p>
    <w:p w14:paraId="7F5DD26B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4D5E5F10" w14:textId="77777777" w:rsidR="00281843" w:rsidRPr="00B10744" w:rsidRDefault="00281843" w:rsidP="00B10744">
      <w:pPr>
        <w:spacing w:after="0" w:line="240" w:lineRule="auto"/>
        <w:ind w:right="-1"/>
        <w:jc w:val="center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7. ПЛЕННЫЕ</w:t>
      </w:r>
    </w:p>
    <w:p w14:paraId="3871BCF5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7.1. Любой игрок может быть захвачен в плен, исходя из сценария игры.</w:t>
      </w:r>
    </w:p>
    <w:p w14:paraId="7E6ADC2A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7.2. Один игрок может быть пленён минимум двумя игроками другой команды, при этом оба игрока должны находиться не далее трёх метров от пленяемого игрока и один из них должен быть вне сектора обзора пленяемого. Если данное условие соблюдено и игроку объявлено о пленении, он обязан подчиниться и следовать правилам пленного.</w:t>
      </w:r>
    </w:p>
    <w:p w14:paraId="648D3D4D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7.3. Если совершена попытка взятия плен без оговоренного численного превосходства, то тот, кто неправомерно пытался захватить пленного, считается "убитым" и поступает согласно правилам и сценарию.</w:t>
      </w:r>
    </w:p>
    <w:p w14:paraId="1975B187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7.4. Пленному можно задать максимум три вопроса, после чего пленный считается «убитым» и поступает согласно правилам игры.</w:t>
      </w:r>
    </w:p>
    <w:p w14:paraId="532859DD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7.5. Время нахождения в плену не должно превышать 1 часа (отсчёт времени ведётся с момента пленения и контролируется самим пленным).</w:t>
      </w:r>
    </w:p>
    <w:p w14:paraId="4E0C5A9C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7.6. Пленный может отвечать на вопросы только односложно: да, нет, не знаю.</w:t>
      </w:r>
      <w:r w:rsidRPr="00B10744">
        <w:rPr>
          <w:rFonts w:ascii="Times New Roman" w:hAnsi="Times New Roman" w:cs="Times New Roman"/>
          <w:noProof/>
          <w:lang w:eastAsia="ru-RU"/>
        </w:rPr>
        <w:t xml:space="preserve"> </w:t>
      </w:r>
    </w:p>
    <w:p w14:paraId="4AFCFF05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7.7. Пленный обязан правдиво отвечать на заданные ему вопросы.</w:t>
      </w:r>
    </w:p>
    <w:p w14:paraId="66D02F51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7.8. После плена игроку запрещается рассказывать любые сведения о противнике.</w:t>
      </w:r>
    </w:p>
    <w:p w14:paraId="5BB421B9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7.9. Оружие и игровое снаряжение у пленного не изымается, но пленный не имеет права применять какое-либо оружие против соперников до момента входа в игру после плена.</w:t>
      </w:r>
    </w:p>
    <w:p w14:paraId="287E943E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7.10. Пленный обязан соблюдать дух игры и не предпринимать никаких попыток сорвать своё пленение.</w:t>
      </w:r>
    </w:p>
    <w:p w14:paraId="1B09E6CB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65E7AC2C" w14:textId="77777777" w:rsidR="00281843" w:rsidRPr="00B10744" w:rsidRDefault="00281843" w:rsidP="00B10744">
      <w:pPr>
        <w:spacing w:after="0" w:line="240" w:lineRule="auto"/>
        <w:ind w:right="-1"/>
        <w:jc w:val="center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8. НЕКОМБАТАНТЫ</w:t>
      </w:r>
    </w:p>
    <w:p w14:paraId="03C4F732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8.1. К “</w:t>
      </w:r>
      <w:proofErr w:type="spellStart"/>
      <w:r w:rsidRPr="00B10744">
        <w:rPr>
          <w:rFonts w:ascii="Times New Roman" w:hAnsi="Times New Roman" w:cs="Times New Roman"/>
        </w:rPr>
        <w:t>некомбатантам</w:t>
      </w:r>
      <w:proofErr w:type="spellEnd"/>
      <w:r w:rsidRPr="00B10744">
        <w:rPr>
          <w:rFonts w:ascii="Times New Roman" w:hAnsi="Times New Roman" w:cs="Times New Roman"/>
        </w:rPr>
        <w:t>” относятся: жёны, дети, подруги игроков, фото- и кинооператоры, посредники, повара и иной обслуживающий персонал, местные жители и туристы.</w:t>
      </w:r>
    </w:p>
    <w:p w14:paraId="364BD929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8.2. Отношения с туристами, местными жителями, грибниками и рыболовами должны быть ровными и нейтральными. Возникновение конфликтных ситуаций и разрешение их силовыми методами не допускается.</w:t>
      </w:r>
    </w:p>
    <w:p w14:paraId="16D6C2E1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47FEE211" w14:textId="77777777" w:rsidR="00281843" w:rsidRPr="00B10744" w:rsidRDefault="00281843" w:rsidP="00B10744">
      <w:pPr>
        <w:spacing w:after="0" w:line="240" w:lineRule="auto"/>
        <w:ind w:right="-1"/>
        <w:jc w:val="center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9. КОРРЕСПОНДЕНТЫ</w:t>
      </w:r>
    </w:p>
    <w:p w14:paraId="18338616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lastRenderedPageBreak/>
        <w:t>9.1. Фото-</w:t>
      </w:r>
      <w:proofErr w:type="spellStart"/>
      <w:r w:rsidRPr="00B10744">
        <w:rPr>
          <w:rFonts w:ascii="Times New Roman" w:hAnsi="Times New Roman" w:cs="Times New Roman"/>
        </w:rPr>
        <w:t>Видеокорреспонденты</w:t>
      </w:r>
      <w:proofErr w:type="spellEnd"/>
      <w:r w:rsidRPr="00B10744">
        <w:rPr>
          <w:rFonts w:ascii="Times New Roman" w:hAnsi="Times New Roman" w:cs="Times New Roman"/>
        </w:rPr>
        <w:t xml:space="preserve"> на </w:t>
      </w:r>
      <w:proofErr w:type="spellStart"/>
      <w:r w:rsidRPr="00B10744">
        <w:rPr>
          <w:rFonts w:ascii="Times New Roman" w:hAnsi="Times New Roman" w:cs="Times New Roman"/>
        </w:rPr>
        <w:t>Страйкбольных</w:t>
      </w:r>
      <w:proofErr w:type="spellEnd"/>
      <w:r w:rsidRPr="00B10744">
        <w:rPr>
          <w:rFonts w:ascii="Times New Roman" w:hAnsi="Times New Roman" w:cs="Times New Roman"/>
        </w:rPr>
        <w:t xml:space="preserve"> играх полностью подпадают под правила </w:t>
      </w:r>
      <w:proofErr w:type="spellStart"/>
      <w:r w:rsidRPr="00B10744">
        <w:rPr>
          <w:rFonts w:ascii="Times New Roman" w:hAnsi="Times New Roman" w:cs="Times New Roman"/>
        </w:rPr>
        <w:t>Страйкбола</w:t>
      </w:r>
      <w:proofErr w:type="spellEnd"/>
      <w:r w:rsidRPr="00B10744">
        <w:rPr>
          <w:rFonts w:ascii="Times New Roman" w:hAnsi="Times New Roman" w:cs="Times New Roman"/>
        </w:rPr>
        <w:t xml:space="preserve"> и обязаны соблюдать эти правила в полной мере.</w:t>
      </w:r>
    </w:p>
    <w:p w14:paraId="0BABC0A7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9.2. На корреспондентах должны быть надеты куртка и головной убор красного цвета.</w:t>
      </w:r>
    </w:p>
    <w:p w14:paraId="570A8528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  <w:noProof/>
          <w:lang w:eastAsia="ru-RU"/>
        </w:rPr>
      </w:pPr>
      <w:r w:rsidRPr="00B10744">
        <w:rPr>
          <w:rFonts w:ascii="Times New Roman" w:hAnsi="Times New Roman" w:cs="Times New Roman"/>
        </w:rPr>
        <w:t>9.2.1. Корреспондент не имеет права вступать с кем - либо из участников игры в разговоры.</w:t>
      </w:r>
      <w:r w:rsidRPr="00B10744">
        <w:rPr>
          <w:rFonts w:ascii="Times New Roman" w:hAnsi="Times New Roman" w:cs="Times New Roman"/>
          <w:noProof/>
          <w:lang w:eastAsia="ru-RU"/>
        </w:rPr>
        <w:t xml:space="preserve"> </w:t>
      </w:r>
    </w:p>
    <w:p w14:paraId="49A33C1A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9.2.2. Корреспондент не имеет права приближаться к участникам игры ближе, чем на 10 метров.</w:t>
      </w:r>
    </w:p>
    <w:p w14:paraId="164592DB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9.2.3. Корреспонденту запрещено находиться между играющими.</w:t>
      </w:r>
    </w:p>
    <w:p w14:paraId="061F9422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9.2.4. Корреспонденту запрещено находиться внутри укрепленных позиций.</w:t>
      </w:r>
    </w:p>
    <w:p w14:paraId="04829527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9.2.5. Соблюдение всех правил не гарантирует корреспондентов и их оборудование от попадания в них шаров или пиротехники, в этом случае никакие претензии корреспондентов к игрокам или организаторам игр не рассматриваются.</w:t>
      </w:r>
    </w:p>
    <w:p w14:paraId="20A0A082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4D3A5C90" w14:textId="77777777" w:rsidR="00281843" w:rsidRPr="00B10744" w:rsidRDefault="00281843" w:rsidP="00B10744">
      <w:pPr>
        <w:spacing w:after="0" w:line="240" w:lineRule="auto"/>
        <w:ind w:right="-1"/>
        <w:jc w:val="center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10. ТРАНСПОРТНЫЕ СРЕДСТВА</w:t>
      </w:r>
    </w:p>
    <w:p w14:paraId="52FDE923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10.1. Авиационные средства (Беспилотные летательные аппараты "БПЛА"):</w:t>
      </w:r>
    </w:p>
    <w:p w14:paraId="71E5C1F9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10.1.1. Могут применяться для выполнения следующих игровых задач:</w:t>
      </w:r>
    </w:p>
    <w:p w14:paraId="164F5AA1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а) доставки и парашютной выброски грузов; </w:t>
      </w:r>
    </w:p>
    <w:p w14:paraId="7D549EFD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б) ведения авиаразведки;</w:t>
      </w:r>
    </w:p>
    <w:p w14:paraId="32643B35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в) бомбардировки.</w:t>
      </w:r>
    </w:p>
    <w:p w14:paraId="4A403E4A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10.1.2. Перед парашютной выброской груза "пилот" БПЛА обязан убедиться в отсутствии людей и транспортных средств в месте предполагаемого приземления/падения груза.</w:t>
      </w:r>
    </w:p>
    <w:p w14:paraId="1DA27527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10.1.3. Стрельба по находящимся в воздухе авиационным транспортным средствам из любого вида оружия и средств усиления категорически запрещается.</w:t>
      </w:r>
    </w:p>
    <w:p w14:paraId="7C750B97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10.2. Игровая автотехника (автомобили, а также мотоциклы, мотороллеры и т.д.). </w:t>
      </w:r>
    </w:p>
    <w:p w14:paraId="314AA96D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10.2.1. Игровая автотехника делиться на открытую и закрытую.</w:t>
      </w:r>
    </w:p>
    <w:p w14:paraId="185280F5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10.2.2. К открытой технике относятся машины с отсутствующей крышей салона (люк в крыше не делает машину открытой), крышей кабины или кузова (пример: (ГАЗ-69 «командирский» со снятым тентом, ГАЗ-66 бортовой без тента) мотоциклы, велосипеды и прочие аналогичные транспортные средства. </w:t>
      </w:r>
    </w:p>
    <w:p w14:paraId="3029FFFC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10.2.3. Открытая техника может применяться для:</w:t>
      </w:r>
    </w:p>
    <w:p w14:paraId="564E3D3D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а) ведения активных боевых действий</w:t>
      </w:r>
    </w:p>
    <w:p w14:paraId="12902D12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б) транспортировки и высадки десанта </w:t>
      </w:r>
    </w:p>
    <w:p w14:paraId="401DD232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в) доставки грузов и перевозки средств усиления </w:t>
      </w:r>
    </w:p>
    <w:p w14:paraId="5315AD04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10.2.4. Ведение огня из открытой техники разрешается. Огонь ведется только через снятую/отсутствующую дверь или полностью опущенное/отсутствующее стекло на двери или поверх автотехнике (из открытой кабины/кузова).</w:t>
      </w:r>
    </w:p>
    <w:p w14:paraId="019B5F07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10.2.5. К закрытой автотехнике относиться автотранспорт, все отсеки которого имеют крышу. Натянутый тент также считается крышей.</w:t>
      </w:r>
    </w:p>
    <w:p w14:paraId="40994A96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10.2.6. Закрытая техника может применяться для: </w:t>
      </w:r>
      <w:r w:rsidRPr="00B10744">
        <w:rPr>
          <w:rFonts w:ascii="Times New Roman" w:hAnsi="Times New Roman" w:cs="Times New Roman"/>
        </w:rPr>
        <w:br/>
        <w:t>а) транспортировки и высадки десанта;</w:t>
      </w:r>
    </w:p>
    <w:p w14:paraId="53CF3B6D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в) доставки грузов и перевозки средств усиления;</w:t>
      </w:r>
    </w:p>
    <w:p w14:paraId="5027AF38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10.2.7. Вся автотехника, планируемая к использованию на игре, должна перед игрой пройти проверку у ответственного по транспорту и быть им допущена к использованию.</w:t>
      </w:r>
    </w:p>
    <w:p w14:paraId="1D79E365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Условия допуска:</w:t>
      </w:r>
    </w:p>
    <w:p w14:paraId="68154A51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а) техническая исправность. Определение технической исправности находиться в компетенции ответственного по транспорту.</w:t>
      </w:r>
    </w:p>
    <w:p w14:paraId="13D10136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б) для открытой техники – снятый/отсутствующий тент, опущенные/отсутствующие стекла дверей или снятые/отсутствующие двери.</w:t>
      </w:r>
      <w:r w:rsidRPr="00B10744">
        <w:rPr>
          <w:rFonts w:ascii="Times New Roman" w:hAnsi="Times New Roman" w:cs="Times New Roman"/>
        </w:rPr>
        <w:br/>
        <w:t>в) для закрытой техники – опущенные/отсутствующие стекла дверей или снятые/отсутствующие двери.</w:t>
      </w:r>
    </w:p>
    <w:p w14:paraId="54282ACA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Использование техники с газовым оборудованием на игровой территории категорически запрещается.</w:t>
      </w:r>
    </w:p>
    <w:p w14:paraId="23FE6DBD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 xml:space="preserve">10.2.8. Список лиц, имеющих право управлять допущенным игровым транспортным средством (кроме велосипедов, </w:t>
      </w:r>
      <w:proofErr w:type="spellStart"/>
      <w:r w:rsidRPr="00B10744">
        <w:rPr>
          <w:rFonts w:ascii="Times New Roman" w:hAnsi="Times New Roman" w:cs="Times New Roman"/>
        </w:rPr>
        <w:t>минимотороллеров</w:t>
      </w:r>
      <w:proofErr w:type="spellEnd"/>
      <w:r w:rsidRPr="00B10744">
        <w:rPr>
          <w:rFonts w:ascii="Times New Roman" w:hAnsi="Times New Roman" w:cs="Times New Roman"/>
        </w:rPr>
        <w:t xml:space="preserve"> до 50 см/куб, и иного транспорта с свободным режимом эксплуатации) утверждается ответственным по автотранспорту. </w:t>
      </w:r>
    </w:p>
    <w:p w14:paraId="72C4A3C7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10.2.9. Правила использования игрового транспортного средства на игровой территории: </w:t>
      </w:r>
      <w:r w:rsidRPr="00B10744">
        <w:rPr>
          <w:rFonts w:ascii="Times New Roman" w:hAnsi="Times New Roman" w:cs="Times New Roman"/>
        </w:rPr>
        <w:br/>
        <w:t>а) движение по дорогам осуществляется со скоростью не более 20 км/ч;</w:t>
      </w:r>
    </w:p>
    <w:p w14:paraId="7CCC0B5D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б) в условиях ограниченной видимости (туман, темное время суток, сложные метеоусловия) движение автотранспорта осуществляется со скоростью не более 10 км/ч с включенными фарами.</w:t>
      </w:r>
    </w:p>
    <w:p w14:paraId="3ADCFB93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 xml:space="preserve">в) движение/выезд на заросшую обочину и далее за пределы дорог (кроме транспорта на мускульной силе человека) осуществляется на скорости не более 5 км/ч и только в сопровождении </w:t>
      </w:r>
      <w:r w:rsidRPr="00B10744">
        <w:rPr>
          <w:rFonts w:ascii="Times New Roman" w:hAnsi="Times New Roman" w:cs="Times New Roman"/>
        </w:rPr>
        <w:lastRenderedPageBreak/>
        <w:t>членов экипажа, идущих перед транспортным средством в пределах видимости водителя: для средств категории А и Б и гужевых повозок – один человек, для категории С и выше 2 человека. Транспортное средство должно строго повторять траекторию движения сопровождающих. При отсутствии идущих членов экипажа или потере визуального контакта с ним водителем, транспортное средство должно немедленно остановиться вплоть до возобновления сопровождения. </w:t>
      </w:r>
    </w:p>
    <w:p w14:paraId="4AAC1BEE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г) Высадка десанта производится только после полной остановки транспортного средства. </w:t>
      </w:r>
    </w:p>
    <w:p w14:paraId="47B85805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10.2.10. Уничтоженным считается игровое автотранспортное средство, если:</w:t>
      </w:r>
    </w:p>
    <w:p w14:paraId="06159A80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а) либо не далее чем в 1м. от него взорвана граната, инженерная мина или заряд средства усиления прямого поражения; </w:t>
      </w:r>
    </w:p>
    <w:p w14:paraId="05D4DC72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б) либо выполнены условия уничтожения, предусмотренные Сценарием; </w:t>
      </w:r>
      <w:r w:rsidRPr="00B10744">
        <w:rPr>
          <w:rFonts w:ascii="Times New Roman" w:hAnsi="Times New Roman" w:cs="Times New Roman"/>
        </w:rPr>
        <w:br/>
        <w:t>При уничтожении игрового транспортного средства выше перечисленными способами водитель должен предупредить экипаж об этом прерывистым звуковым сигналом. </w:t>
      </w:r>
    </w:p>
    <w:p w14:paraId="5219C0E1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в) либо водитель убит и принял решение считать автотранспортное средство уничтоженным. </w:t>
      </w:r>
    </w:p>
    <w:p w14:paraId="41094BCF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Борта и лобовое стекло считаются условно не пробиваемыми.</w:t>
      </w:r>
    </w:p>
    <w:p w14:paraId="1CAE1666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10.2.11. Если водитель был убит, то он должен: </w:t>
      </w:r>
    </w:p>
    <w:p w14:paraId="5D9E047F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 xml:space="preserve">а) Остановить транспортное средство и надеть красную повязку (включить фонарь). </w:t>
      </w:r>
    </w:p>
    <w:p w14:paraId="121F53E2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Далее: </w:t>
      </w:r>
      <w:r w:rsidRPr="00B10744">
        <w:rPr>
          <w:rFonts w:ascii="Times New Roman" w:hAnsi="Times New Roman" w:cs="Times New Roman"/>
        </w:rPr>
        <w:br/>
        <w:t>I) либо передать управление другому допущенному организаторами игры к управлению данным транспортным средством водителю.</w:t>
      </w:r>
    </w:p>
    <w:p w14:paraId="56E1AD1D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II) либо заблокировать транспортное средство и отойти на почтительное расстояние от боестолкновения и после окончания боя отогнать машину в мертвяк на обозначенное сценарием время.</w:t>
      </w:r>
    </w:p>
    <w:p w14:paraId="2ABB0B3A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III) либо принять решение об уничтожении транспортного средства. Предупредить экипаж об этом длинным непрерывным звуковым сигналом. Обозначить транспортное средство специальным предусмотренным знаком как уничтоженное. Транспортное средство считается уничтоженным при убийстве водителя с момента обозначения его специально предусмотренным знаком.</w:t>
      </w:r>
    </w:p>
    <w:p w14:paraId="64AA73CE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Если иное не установлено сценарием.</w:t>
      </w:r>
    </w:p>
    <w:p w14:paraId="7A298777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10.2.12. Убитыми считаются все игроки, находящиеся в транспортном средстве на момент его уничтожения.</w:t>
      </w:r>
    </w:p>
    <w:p w14:paraId="263ED412" w14:textId="77777777" w:rsidR="00281843" w:rsidRPr="00B10744" w:rsidRDefault="00281843" w:rsidP="00B10744">
      <w:pPr>
        <w:spacing w:after="0" w:line="240" w:lineRule="auto"/>
        <w:ind w:right="-1"/>
        <w:jc w:val="center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11. ОГРАНИЧЕНИЯ</w:t>
      </w:r>
    </w:p>
    <w:p w14:paraId="535A897C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11.1. Запрещается брать в руки и отбрасывать от себя инициированные петарды и иные пиротехнические изделия.</w:t>
      </w:r>
    </w:p>
    <w:p w14:paraId="535936CF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11.2. Запрещается стрельба по всем носящим красную повязку, а также местным жителям, туристам, грибникам, рыболовам.</w:t>
      </w:r>
    </w:p>
    <w:p w14:paraId="20987818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11.3. Запрещается какое-либо выяснение отношений между игроками во время игры.</w:t>
      </w:r>
    </w:p>
    <w:p w14:paraId="144402D8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11.4. Запрещается участие в игре лиц в состоянии алкогольного или наркотического опьянения.</w:t>
      </w:r>
    </w:p>
    <w:p w14:paraId="102DCEF2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11.5. Запрещается трогать или брать чужое оружие без разрешения владельца.</w:t>
      </w:r>
    </w:p>
    <w:p w14:paraId="4868CF6A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77E9E381" w14:textId="77777777" w:rsidR="00281843" w:rsidRPr="00B10744" w:rsidRDefault="00281843" w:rsidP="00B10744">
      <w:pPr>
        <w:spacing w:after="0" w:line="240" w:lineRule="auto"/>
        <w:ind w:right="-1"/>
        <w:jc w:val="center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12. ОТВЕТСТВЕННОСТЬ ИГРОКОВ</w:t>
      </w:r>
    </w:p>
    <w:p w14:paraId="62C9CF70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12.1. Игрок, уличённый в несоблюдении настоящих Правил, особенно того, что касается честности, подвергается всеобщему осмеянию, презрению и иным санкциям вплоть до публичного изгнания.</w:t>
      </w:r>
    </w:p>
    <w:p w14:paraId="7327D406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 xml:space="preserve">12.2. За нарушение правил игры, помимо самого нарушителя(ей), несёт ответственность (в полной мере) и командир команды, в которой состоит игрок на момент нарушения им правил. </w:t>
      </w:r>
    </w:p>
    <w:p w14:paraId="59FDF04D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7DF89934" w14:textId="77777777" w:rsidR="00281843" w:rsidRPr="00B10744" w:rsidRDefault="00281843" w:rsidP="00B10744">
      <w:pPr>
        <w:spacing w:after="0" w:line="240" w:lineRule="auto"/>
        <w:ind w:right="-1"/>
        <w:jc w:val="center"/>
        <w:rPr>
          <w:rFonts w:ascii="Times New Roman" w:hAnsi="Times New Roman" w:cs="Times New Roman"/>
        </w:rPr>
      </w:pPr>
      <w:bookmarkStart w:id="2" w:name="13"/>
      <w:bookmarkEnd w:id="2"/>
      <w:r w:rsidRPr="00B10744">
        <w:rPr>
          <w:rFonts w:ascii="Times New Roman" w:hAnsi="Times New Roman" w:cs="Times New Roman"/>
        </w:rPr>
        <w:t>13. ДОПОЛНЕНИЯ</w:t>
      </w:r>
    </w:p>
    <w:p w14:paraId="451A5AEC" w14:textId="77777777" w:rsidR="00281843" w:rsidRPr="00B10744" w:rsidRDefault="00281843" w:rsidP="00B1074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 xml:space="preserve">13.1. Организатор(ы) игры имеет право вносить дополнения в правила </w:t>
      </w:r>
      <w:proofErr w:type="spellStart"/>
      <w:r w:rsidRPr="00B10744">
        <w:rPr>
          <w:rFonts w:ascii="Times New Roman" w:hAnsi="Times New Roman" w:cs="Times New Roman"/>
        </w:rPr>
        <w:t>страйкбола</w:t>
      </w:r>
      <w:proofErr w:type="spellEnd"/>
      <w:r w:rsidRPr="00B10744">
        <w:rPr>
          <w:rFonts w:ascii="Times New Roman" w:hAnsi="Times New Roman" w:cs="Times New Roman"/>
        </w:rPr>
        <w:t xml:space="preserve"> в Печоре при организации своей игры, если эти дополнительные условия не идут вразрез со смыслом правил </w:t>
      </w:r>
      <w:proofErr w:type="spellStart"/>
      <w:r w:rsidRPr="00B10744">
        <w:rPr>
          <w:rFonts w:ascii="Times New Roman" w:hAnsi="Times New Roman" w:cs="Times New Roman"/>
        </w:rPr>
        <w:t>Страйкбола</w:t>
      </w:r>
      <w:proofErr w:type="spellEnd"/>
      <w:r w:rsidRPr="00B10744">
        <w:rPr>
          <w:rFonts w:ascii="Times New Roman" w:hAnsi="Times New Roman" w:cs="Times New Roman"/>
        </w:rPr>
        <w:t xml:space="preserve"> и с законом страны, на чьей территории проводится игра. При этом организатор(ы) обязан оповестить потенциальных участников об изменениях не позднее чем за 1 месяц до начала игры.</w:t>
      </w:r>
    </w:p>
    <w:p w14:paraId="1F1EF377" w14:textId="77777777" w:rsidR="00281843" w:rsidRPr="00B10744" w:rsidRDefault="00281843" w:rsidP="00B10744">
      <w:pPr>
        <w:spacing w:after="0" w:line="240" w:lineRule="auto"/>
        <w:ind w:right="-1"/>
        <w:jc w:val="center"/>
        <w:rPr>
          <w:rFonts w:ascii="Times New Roman" w:hAnsi="Times New Roman" w:cs="Times New Roman"/>
        </w:rPr>
      </w:pPr>
      <w:r w:rsidRPr="00B10744">
        <w:rPr>
          <w:rFonts w:ascii="Times New Roman" w:hAnsi="Times New Roman" w:cs="Times New Roman"/>
        </w:rPr>
        <w:t>14. ОГРАНИЧЕНИЯ ПО ТЮНИНГУ</w:t>
      </w:r>
    </w:p>
    <w:tbl>
      <w:tblPr>
        <w:tblStyle w:val="ae"/>
        <w:tblW w:w="9747" w:type="dxa"/>
        <w:tblLook w:val="04A0" w:firstRow="1" w:lastRow="0" w:firstColumn="1" w:lastColumn="0" w:noHBand="0" w:noVBand="1"/>
      </w:tblPr>
      <w:tblGrid>
        <w:gridCol w:w="1101"/>
        <w:gridCol w:w="5670"/>
        <w:gridCol w:w="2976"/>
      </w:tblGrid>
      <w:tr w:rsidR="00281843" w:rsidRPr="00B10744" w14:paraId="275A3CEC" w14:textId="77777777" w:rsidTr="00ED1E87">
        <w:tc>
          <w:tcPr>
            <w:tcW w:w="1101" w:type="dxa"/>
          </w:tcPr>
          <w:p w14:paraId="016EED02" w14:textId="77777777" w:rsidR="00281843" w:rsidRPr="00B10744" w:rsidRDefault="00281843" w:rsidP="00B10744">
            <w:p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B10744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670" w:type="dxa"/>
          </w:tcPr>
          <w:p w14:paraId="178711DD" w14:textId="77777777" w:rsidR="00281843" w:rsidRPr="00B10744" w:rsidRDefault="00281843" w:rsidP="00B10744">
            <w:p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B10744">
              <w:rPr>
                <w:rFonts w:ascii="Times New Roman" w:hAnsi="Times New Roman" w:cs="Times New Roman"/>
                <w:b/>
              </w:rPr>
              <w:t xml:space="preserve">Тип </w:t>
            </w:r>
            <w:proofErr w:type="spellStart"/>
            <w:r w:rsidRPr="00B10744">
              <w:rPr>
                <w:rFonts w:ascii="Times New Roman" w:hAnsi="Times New Roman" w:cs="Times New Roman"/>
                <w:b/>
              </w:rPr>
              <w:t>страйкбольного</w:t>
            </w:r>
            <w:proofErr w:type="spellEnd"/>
            <w:r w:rsidRPr="00B10744">
              <w:rPr>
                <w:rFonts w:ascii="Times New Roman" w:hAnsi="Times New Roman" w:cs="Times New Roman"/>
                <w:b/>
              </w:rPr>
              <w:t xml:space="preserve"> оружия</w:t>
            </w:r>
          </w:p>
        </w:tc>
        <w:tc>
          <w:tcPr>
            <w:tcW w:w="2976" w:type="dxa"/>
          </w:tcPr>
          <w:p w14:paraId="33C4FE3D" w14:textId="77777777" w:rsidR="00281843" w:rsidRPr="00B10744" w:rsidRDefault="00281843" w:rsidP="00B10744">
            <w:p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B10744">
              <w:rPr>
                <w:rFonts w:ascii="Times New Roman" w:hAnsi="Times New Roman" w:cs="Times New Roman"/>
                <w:b/>
              </w:rPr>
              <w:t>Ограничения м/с</w:t>
            </w:r>
          </w:p>
        </w:tc>
      </w:tr>
      <w:tr w:rsidR="00281843" w:rsidRPr="00B10744" w14:paraId="4B406B4A" w14:textId="77777777" w:rsidTr="00ED1E87">
        <w:tc>
          <w:tcPr>
            <w:tcW w:w="1101" w:type="dxa"/>
          </w:tcPr>
          <w:p w14:paraId="4BDFE1E5" w14:textId="77777777" w:rsidR="00281843" w:rsidRPr="00B10744" w:rsidRDefault="00281843" w:rsidP="00B10744">
            <w:p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B1074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0" w:type="dxa"/>
          </w:tcPr>
          <w:p w14:paraId="66E9DA34" w14:textId="77777777" w:rsidR="00281843" w:rsidRPr="00B10744" w:rsidRDefault="00281843" w:rsidP="00B10744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B10744">
              <w:rPr>
                <w:rFonts w:ascii="Times New Roman" w:hAnsi="Times New Roman" w:cs="Times New Roman"/>
              </w:rPr>
              <w:t>Пистолеты, револьверы, помповые ружья, автоматическое оружие (для зданий и ближнего боя)</w:t>
            </w:r>
          </w:p>
        </w:tc>
        <w:tc>
          <w:tcPr>
            <w:tcW w:w="2976" w:type="dxa"/>
          </w:tcPr>
          <w:p w14:paraId="3464F47A" w14:textId="77777777" w:rsidR="00281843" w:rsidRPr="00B10744" w:rsidRDefault="00281843" w:rsidP="00B10744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  <w:p w14:paraId="2003C244" w14:textId="77777777" w:rsidR="00281843" w:rsidRPr="00B10744" w:rsidRDefault="00281843" w:rsidP="00B10744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B10744">
              <w:rPr>
                <w:rFonts w:ascii="Times New Roman" w:hAnsi="Times New Roman" w:cs="Times New Roman"/>
              </w:rPr>
              <w:t>120</w:t>
            </w:r>
          </w:p>
        </w:tc>
      </w:tr>
      <w:tr w:rsidR="00281843" w:rsidRPr="00B10744" w14:paraId="2A78F971" w14:textId="77777777" w:rsidTr="00ED1E87">
        <w:tc>
          <w:tcPr>
            <w:tcW w:w="1101" w:type="dxa"/>
          </w:tcPr>
          <w:p w14:paraId="0160E5C1" w14:textId="77777777" w:rsidR="00281843" w:rsidRPr="00B10744" w:rsidRDefault="00281843" w:rsidP="00B10744">
            <w:p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B1074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0" w:type="dxa"/>
          </w:tcPr>
          <w:p w14:paraId="7D5AD7DB" w14:textId="77777777" w:rsidR="00281843" w:rsidRPr="00B10744" w:rsidRDefault="00281843" w:rsidP="00B10744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B10744">
              <w:rPr>
                <w:rFonts w:ascii="Times New Roman" w:hAnsi="Times New Roman" w:cs="Times New Roman"/>
              </w:rPr>
              <w:t>Автоматическое оружие</w:t>
            </w:r>
          </w:p>
        </w:tc>
        <w:tc>
          <w:tcPr>
            <w:tcW w:w="2976" w:type="dxa"/>
          </w:tcPr>
          <w:p w14:paraId="2117D5FC" w14:textId="77777777" w:rsidR="00281843" w:rsidRPr="00B10744" w:rsidRDefault="00281843" w:rsidP="00B10744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B10744">
              <w:rPr>
                <w:rFonts w:ascii="Times New Roman" w:hAnsi="Times New Roman" w:cs="Times New Roman"/>
              </w:rPr>
              <w:t>150</w:t>
            </w:r>
          </w:p>
        </w:tc>
      </w:tr>
      <w:tr w:rsidR="00281843" w:rsidRPr="00B10744" w14:paraId="0BE12C0B" w14:textId="77777777" w:rsidTr="00ED1E87">
        <w:tc>
          <w:tcPr>
            <w:tcW w:w="1101" w:type="dxa"/>
          </w:tcPr>
          <w:p w14:paraId="7E06362B" w14:textId="77777777" w:rsidR="00281843" w:rsidRPr="00B10744" w:rsidRDefault="00281843" w:rsidP="00B10744">
            <w:p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B1074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0" w:type="dxa"/>
          </w:tcPr>
          <w:p w14:paraId="4F5912D2" w14:textId="77777777" w:rsidR="00281843" w:rsidRPr="00B10744" w:rsidRDefault="00281843" w:rsidP="00B10744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B10744">
              <w:rPr>
                <w:rFonts w:ascii="Times New Roman" w:hAnsi="Times New Roman" w:cs="Times New Roman"/>
              </w:rPr>
              <w:t>Пулеметы</w:t>
            </w:r>
          </w:p>
        </w:tc>
        <w:tc>
          <w:tcPr>
            <w:tcW w:w="2976" w:type="dxa"/>
          </w:tcPr>
          <w:p w14:paraId="2733DE3A" w14:textId="77777777" w:rsidR="00281843" w:rsidRPr="00B10744" w:rsidRDefault="00281843" w:rsidP="00B10744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B10744">
              <w:rPr>
                <w:rFonts w:ascii="Times New Roman" w:hAnsi="Times New Roman" w:cs="Times New Roman"/>
              </w:rPr>
              <w:t>160</w:t>
            </w:r>
          </w:p>
        </w:tc>
      </w:tr>
      <w:tr w:rsidR="00281843" w:rsidRPr="00B10744" w14:paraId="422B3BAA" w14:textId="77777777" w:rsidTr="00ED1E87">
        <w:tc>
          <w:tcPr>
            <w:tcW w:w="1101" w:type="dxa"/>
          </w:tcPr>
          <w:p w14:paraId="586354B9" w14:textId="77777777" w:rsidR="00281843" w:rsidRPr="00B10744" w:rsidRDefault="00281843" w:rsidP="00B10744">
            <w:p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B1074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0" w:type="dxa"/>
          </w:tcPr>
          <w:p w14:paraId="75B615EB" w14:textId="77777777" w:rsidR="00281843" w:rsidRPr="00B10744" w:rsidRDefault="00281843" w:rsidP="00B10744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B10744">
              <w:rPr>
                <w:rFonts w:ascii="Times New Roman" w:hAnsi="Times New Roman" w:cs="Times New Roman"/>
              </w:rPr>
              <w:t xml:space="preserve">Снайперские винтовки (не предназначенные для </w:t>
            </w:r>
            <w:r w:rsidRPr="00B10744">
              <w:rPr>
                <w:rFonts w:ascii="Times New Roman" w:hAnsi="Times New Roman" w:cs="Times New Roman"/>
              </w:rPr>
              <w:lastRenderedPageBreak/>
              <w:t>автоматической стрельбы)</w:t>
            </w:r>
          </w:p>
        </w:tc>
        <w:tc>
          <w:tcPr>
            <w:tcW w:w="2976" w:type="dxa"/>
          </w:tcPr>
          <w:p w14:paraId="6573DAF8" w14:textId="77777777" w:rsidR="00281843" w:rsidRPr="00B10744" w:rsidRDefault="00281843" w:rsidP="00B10744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  <w:p w14:paraId="28A44D03" w14:textId="77777777" w:rsidR="00281843" w:rsidRPr="00B10744" w:rsidRDefault="00281843" w:rsidP="00B10744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B10744">
              <w:rPr>
                <w:rFonts w:ascii="Times New Roman" w:hAnsi="Times New Roman" w:cs="Times New Roman"/>
              </w:rPr>
              <w:lastRenderedPageBreak/>
              <w:t>172</w:t>
            </w:r>
          </w:p>
        </w:tc>
      </w:tr>
    </w:tbl>
    <w:p w14:paraId="60A7675E" w14:textId="77777777" w:rsidR="00751420" w:rsidRPr="00B10744" w:rsidRDefault="00751420" w:rsidP="00B10744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-426" w:firstLine="426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321B891D" w14:textId="77777777" w:rsidR="002B7B54" w:rsidRPr="00B10744" w:rsidRDefault="002B7B54" w:rsidP="00B10744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1B95E590" w14:textId="77777777" w:rsidR="009A2346" w:rsidRPr="00281843" w:rsidRDefault="009A2346" w:rsidP="00281843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9E1A43" w14:textId="40178C9D" w:rsidR="009A2346" w:rsidRPr="00281843" w:rsidRDefault="009A2346" w:rsidP="00281843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7A35D4" w14:textId="056FFB35" w:rsidR="00872F1C" w:rsidRPr="00281843" w:rsidRDefault="00872F1C" w:rsidP="00281843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04D707" w14:textId="77EE3F2C" w:rsidR="00872F1C" w:rsidRDefault="00872F1C" w:rsidP="00C026C6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148D72" w14:textId="56210EFD" w:rsidR="00940737" w:rsidRPr="00691136" w:rsidRDefault="00B10744" w:rsidP="0094073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r w:rsidR="00940737" w:rsidRPr="00691136">
        <w:rPr>
          <w:rFonts w:ascii="Times New Roman" w:eastAsia="Times New Roman" w:hAnsi="Times New Roman" w:cs="Times New Roman"/>
          <w:sz w:val="26"/>
          <w:szCs w:val="26"/>
          <w:lang w:eastAsia="ru-RU"/>
        </w:rPr>
        <w:t>иложение</w:t>
      </w:r>
      <w:r w:rsidR="00940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</w:p>
    <w:p w14:paraId="12831CCB" w14:textId="77777777" w:rsidR="00940737" w:rsidRPr="00691136" w:rsidRDefault="00940737" w:rsidP="0094073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720" w:firstLine="426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1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распоряжению </w:t>
      </w:r>
    </w:p>
    <w:p w14:paraId="4AF44B12" w14:textId="77777777" w:rsidR="00940737" w:rsidRPr="00691136" w:rsidRDefault="00940737" w:rsidP="0094073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720" w:firstLine="426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113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МР «Печора»</w:t>
      </w:r>
    </w:p>
    <w:p w14:paraId="18F0DBA4" w14:textId="3EDDDBFD" w:rsidR="00940737" w:rsidRDefault="00940737" w:rsidP="0094073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720" w:firstLine="426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</w:t>
      </w:r>
      <w:r w:rsidR="00C9033C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0744">
        <w:rPr>
          <w:rFonts w:ascii="Times New Roman" w:eastAsia="Times New Roman" w:hAnsi="Times New Roman" w:cs="Times New Roman"/>
          <w:sz w:val="26"/>
          <w:szCs w:val="26"/>
          <w:lang w:eastAsia="ru-RU"/>
        </w:rPr>
        <w:t>июня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2026</w:t>
      </w:r>
      <w:r w:rsidRPr="00691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</w:t>
      </w:r>
      <w:r w:rsidR="00C903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532 - </w:t>
      </w:r>
      <w:proofErr w:type="gramStart"/>
      <w:r w:rsidR="00C9033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14:paraId="6B26DDD8" w14:textId="77777777" w:rsidR="00940737" w:rsidRPr="00F644EB" w:rsidRDefault="00940737" w:rsidP="00940737">
      <w:pPr>
        <w:spacing w:line="24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D199B4F" w14:textId="1467FA11" w:rsidR="00940737" w:rsidRDefault="00940737" w:rsidP="0094073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_Hlk131502128"/>
      <w:r>
        <w:rPr>
          <w:rFonts w:ascii="Times New Roman" w:hAnsi="Times New Roman" w:cs="Times New Roman"/>
          <w:sz w:val="26"/>
          <w:szCs w:val="26"/>
        </w:rPr>
        <w:t xml:space="preserve">План проведения </w:t>
      </w:r>
      <w:r w:rsidR="007D0C13" w:rsidRPr="00281843">
        <w:rPr>
          <w:rFonts w:ascii="Times New Roman" w:hAnsi="Times New Roman" w:cs="Times New Roman"/>
          <w:bCs/>
          <w:sz w:val="25"/>
          <w:szCs w:val="25"/>
        </w:rPr>
        <w:t xml:space="preserve">межрайонной военно-спортивной игры для работающей молодежи «Открытие </w:t>
      </w:r>
      <w:proofErr w:type="spellStart"/>
      <w:r w:rsidR="007D0C13" w:rsidRPr="00281843">
        <w:rPr>
          <w:rFonts w:ascii="Times New Roman" w:hAnsi="Times New Roman" w:cs="Times New Roman"/>
          <w:bCs/>
          <w:sz w:val="25"/>
          <w:szCs w:val="25"/>
        </w:rPr>
        <w:t>страйкбольного</w:t>
      </w:r>
      <w:proofErr w:type="spellEnd"/>
      <w:r w:rsidR="007D0C13" w:rsidRPr="00281843">
        <w:rPr>
          <w:rFonts w:ascii="Times New Roman" w:hAnsi="Times New Roman" w:cs="Times New Roman"/>
          <w:bCs/>
          <w:sz w:val="25"/>
          <w:szCs w:val="25"/>
        </w:rPr>
        <w:t xml:space="preserve"> сезона»</w:t>
      </w:r>
    </w:p>
    <w:p w14:paraId="6A67F8A4" w14:textId="77777777" w:rsidR="00940737" w:rsidRDefault="00940737" w:rsidP="0094073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e"/>
        <w:tblW w:w="9606" w:type="dxa"/>
        <w:tblLayout w:type="fixed"/>
        <w:tblLook w:val="04A0" w:firstRow="1" w:lastRow="0" w:firstColumn="1" w:lastColumn="0" w:noHBand="0" w:noVBand="1"/>
      </w:tblPr>
      <w:tblGrid>
        <w:gridCol w:w="527"/>
        <w:gridCol w:w="1424"/>
        <w:gridCol w:w="3260"/>
        <w:gridCol w:w="1985"/>
        <w:gridCol w:w="2410"/>
      </w:tblGrid>
      <w:tr w:rsidR="00940737" w14:paraId="11B194E1" w14:textId="77777777" w:rsidTr="002B6782">
        <w:tc>
          <w:tcPr>
            <w:tcW w:w="527" w:type="dxa"/>
          </w:tcPr>
          <w:p w14:paraId="31BAAEB4" w14:textId="77777777" w:rsidR="00940737" w:rsidRDefault="00940737" w:rsidP="002B6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24" w:type="dxa"/>
          </w:tcPr>
          <w:p w14:paraId="61CD0448" w14:textId="77777777" w:rsidR="00940737" w:rsidRDefault="00940737" w:rsidP="002B6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3260" w:type="dxa"/>
          </w:tcPr>
          <w:p w14:paraId="112A36A5" w14:textId="77777777" w:rsidR="00940737" w:rsidRDefault="00940737" w:rsidP="002B6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985" w:type="dxa"/>
          </w:tcPr>
          <w:p w14:paraId="1B7F0E6B" w14:textId="77777777" w:rsidR="00940737" w:rsidRDefault="00940737" w:rsidP="002B6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410" w:type="dxa"/>
          </w:tcPr>
          <w:p w14:paraId="7458D45E" w14:textId="77777777" w:rsidR="00940737" w:rsidRDefault="00940737" w:rsidP="002B6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14:paraId="0ED80E84" w14:textId="77777777" w:rsidR="00940737" w:rsidRDefault="00940737" w:rsidP="002B6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</w:tc>
      </w:tr>
      <w:tr w:rsidR="00940737" w14:paraId="235E352E" w14:textId="77777777" w:rsidTr="002B6782">
        <w:tc>
          <w:tcPr>
            <w:tcW w:w="527" w:type="dxa"/>
          </w:tcPr>
          <w:p w14:paraId="64A934AF" w14:textId="77777777" w:rsidR="00940737" w:rsidRDefault="00940737" w:rsidP="002B6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24" w:type="dxa"/>
          </w:tcPr>
          <w:p w14:paraId="4A56F936" w14:textId="0D5B7D2B" w:rsidR="00940737" w:rsidRPr="00464A89" w:rsidRDefault="007D0C13" w:rsidP="002B6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  <w:r w:rsidR="00940737" w:rsidRPr="00464A8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94073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="00940737" w:rsidRPr="00464A8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94073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2026</w:t>
            </w:r>
          </w:p>
          <w:p w14:paraId="05A36C14" w14:textId="77777777" w:rsidR="00940737" w:rsidRDefault="00940737" w:rsidP="002B6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00.00 ч.</w:t>
            </w:r>
          </w:p>
          <w:p w14:paraId="6975FE79" w14:textId="66C38DBF" w:rsidR="00940737" w:rsidRDefault="007D0C13" w:rsidP="002B6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40737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3260" w:type="dxa"/>
          </w:tcPr>
          <w:p w14:paraId="6EB06589" w14:textId="450536CB" w:rsidR="00940737" w:rsidRDefault="00940737" w:rsidP="002B6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Встреча, размещение иногородних </w:t>
            </w:r>
            <w:r w:rsidR="007D0C13">
              <w:rPr>
                <w:rFonts w:ascii="Times New Roman" w:hAnsi="Times New Roman" w:cs="Times New Roman"/>
                <w:sz w:val="24"/>
                <w:szCs w:val="24"/>
              </w:rPr>
              <w:t>участников, доставка на место Игры</w:t>
            </w:r>
          </w:p>
        </w:tc>
        <w:tc>
          <w:tcPr>
            <w:tcW w:w="1985" w:type="dxa"/>
          </w:tcPr>
          <w:p w14:paraId="00342319" w14:textId="28FFCEB8" w:rsidR="00940737" w:rsidRDefault="00940737" w:rsidP="002B6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СМП, </w:t>
            </w:r>
            <w:proofErr w:type="spellStart"/>
            <w:r w:rsidR="007D0C13">
              <w:rPr>
                <w:rFonts w:ascii="Times New Roman" w:hAnsi="Times New Roman" w:cs="Times New Roman"/>
                <w:sz w:val="24"/>
                <w:szCs w:val="24"/>
              </w:rPr>
              <w:t>Страйкбольное</w:t>
            </w:r>
            <w:proofErr w:type="spellEnd"/>
            <w:r w:rsidR="007D0C13">
              <w:rPr>
                <w:rFonts w:ascii="Times New Roman" w:hAnsi="Times New Roman" w:cs="Times New Roman"/>
                <w:sz w:val="24"/>
                <w:szCs w:val="24"/>
              </w:rPr>
              <w:t xml:space="preserve"> сообщество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6B331FF7" w14:textId="2921D0D3" w:rsidR="00940737" w:rsidRDefault="007D0C13" w:rsidP="002B6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МР «Печора»</w:t>
            </w:r>
          </w:p>
        </w:tc>
      </w:tr>
      <w:tr w:rsidR="00940737" w14:paraId="6AD5EC09" w14:textId="77777777" w:rsidTr="002B6782">
        <w:tc>
          <w:tcPr>
            <w:tcW w:w="527" w:type="dxa"/>
          </w:tcPr>
          <w:p w14:paraId="702ADD88" w14:textId="77777777" w:rsidR="00940737" w:rsidRDefault="00940737" w:rsidP="002B6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24" w:type="dxa"/>
          </w:tcPr>
          <w:p w14:paraId="3781909C" w14:textId="28A1CE61" w:rsidR="00940737" w:rsidRPr="00464A89" w:rsidRDefault="007D0C13" w:rsidP="002B6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  <w:r w:rsidR="00940737" w:rsidRPr="00464A8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94073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="00940737" w:rsidRPr="00464A8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94073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2026</w:t>
            </w:r>
          </w:p>
          <w:p w14:paraId="00958139" w14:textId="5A00F80A" w:rsidR="00940737" w:rsidRDefault="007D0C13" w:rsidP="002B6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40737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0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14:paraId="028B254D" w14:textId="5C0CE627" w:rsidR="00940737" w:rsidRDefault="007D0C13" w:rsidP="002B6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участников, проверка приводов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проверка инвентаря. </w:t>
            </w:r>
          </w:p>
        </w:tc>
        <w:tc>
          <w:tcPr>
            <w:tcW w:w="1985" w:type="dxa"/>
          </w:tcPr>
          <w:p w14:paraId="2F22BA4A" w14:textId="131AD396" w:rsidR="00940737" w:rsidRDefault="007D0C13" w:rsidP="002B6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СМП,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Страйкбольное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сообщество</w:t>
            </w:r>
          </w:p>
        </w:tc>
        <w:tc>
          <w:tcPr>
            <w:tcW w:w="2410" w:type="dxa"/>
          </w:tcPr>
          <w:p w14:paraId="62517A83" w14:textId="3BED3E5C" w:rsidR="00940737" w:rsidRDefault="007D0C13" w:rsidP="002B6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Лесной массив в районе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г.Печора</w:t>
            </w:r>
            <w:proofErr w:type="spellEnd"/>
            <w:r w:rsidR="00940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0C13" w14:paraId="3C70A8D9" w14:textId="77777777" w:rsidTr="002B6782">
        <w:tc>
          <w:tcPr>
            <w:tcW w:w="527" w:type="dxa"/>
          </w:tcPr>
          <w:p w14:paraId="2BCD01C4" w14:textId="77777777" w:rsidR="007D0C13" w:rsidRDefault="007D0C13" w:rsidP="007D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24" w:type="dxa"/>
          </w:tcPr>
          <w:p w14:paraId="72C996A4" w14:textId="1859A54F" w:rsidR="007D0C13" w:rsidRPr="00464A89" w:rsidRDefault="007D0C13" w:rsidP="007D0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  <w:r w:rsidRPr="00464A8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  <w:r w:rsidRPr="00464A8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2026</w:t>
            </w:r>
          </w:p>
          <w:p w14:paraId="3AA4F4A2" w14:textId="4C2EEFD2" w:rsidR="007D0C13" w:rsidRDefault="007D0C13" w:rsidP="007D0C13">
            <w:pPr>
              <w:ind w:left="-10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11.40</w:t>
            </w:r>
          </w:p>
        </w:tc>
        <w:tc>
          <w:tcPr>
            <w:tcW w:w="3260" w:type="dxa"/>
          </w:tcPr>
          <w:p w14:paraId="6549C9C9" w14:textId="7945C698" w:rsidR="007D0C13" w:rsidRDefault="007D0C13" w:rsidP="007D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построение, брифинг, выдвижение на игровые базы </w:t>
            </w:r>
          </w:p>
        </w:tc>
        <w:tc>
          <w:tcPr>
            <w:tcW w:w="1985" w:type="dxa"/>
          </w:tcPr>
          <w:p w14:paraId="5ACF032D" w14:textId="5AFAABD4" w:rsidR="007D0C13" w:rsidRDefault="007D0C13" w:rsidP="007D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СМП,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Страйкбольное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сообщество</w:t>
            </w:r>
          </w:p>
        </w:tc>
        <w:tc>
          <w:tcPr>
            <w:tcW w:w="2410" w:type="dxa"/>
          </w:tcPr>
          <w:p w14:paraId="52B9C969" w14:textId="2F535BCF" w:rsidR="007D0C13" w:rsidRDefault="007D0C13" w:rsidP="007D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Лесной массив в районе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г.Печора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0C13" w14:paraId="27549EDB" w14:textId="77777777" w:rsidTr="007D0C13">
        <w:trPr>
          <w:trHeight w:val="749"/>
        </w:trPr>
        <w:tc>
          <w:tcPr>
            <w:tcW w:w="527" w:type="dxa"/>
          </w:tcPr>
          <w:p w14:paraId="490A4F4B" w14:textId="77777777" w:rsidR="007D0C13" w:rsidRDefault="007D0C13" w:rsidP="007D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24" w:type="dxa"/>
          </w:tcPr>
          <w:p w14:paraId="2B90CE82" w14:textId="00A7D641" w:rsidR="007D0C13" w:rsidRPr="00464A89" w:rsidRDefault="007D0C13" w:rsidP="007D0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  <w:r w:rsidRPr="00464A8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  <w:r w:rsidRPr="00464A8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2026</w:t>
            </w:r>
          </w:p>
          <w:p w14:paraId="6D4F1808" w14:textId="11C1E85B" w:rsidR="007D0C13" w:rsidRDefault="007D0C13" w:rsidP="007D0C13">
            <w:pPr>
              <w:ind w:left="-10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 – 12.15 </w:t>
            </w:r>
          </w:p>
        </w:tc>
        <w:tc>
          <w:tcPr>
            <w:tcW w:w="3260" w:type="dxa"/>
          </w:tcPr>
          <w:p w14:paraId="0E59DDB3" w14:textId="17131C9B" w:rsidR="007D0C13" w:rsidRDefault="007D0C13" w:rsidP="007D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1985" w:type="dxa"/>
          </w:tcPr>
          <w:p w14:paraId="289AD9FF" w14:textId="2BD7BDC8" w:rsidR="007D0C13" w:rsidRDefault="007D0C13" w:rsidP="007D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СМП,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Страйкбольное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сообщество</w:t>
            </w:r>
          </w:p>
        </w:tc>
        <w:tc>
          <w:tcPr>
            <w:tcW w:w="2410" w:type="dxa"/>
          </w:tcPr>
          <w:p w14:paraId="57A9C76E" w14:textId="066E31DD" w:rsidR="007D0C13" w:rsidRDefault="007D0C13" w:rsidP="007D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Лесной массив в районе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г.Печора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0C13" w14:paraId="21CDA0E2" w14:textId="77777777" w:rsidTr="002B6782">
        <w:tc>
          <w:tcPr>
            <w:tcW w:w="527" w:type="dxa"/>
          </w:tcPr>
          <w:p w14:paraId="745EED81" w14:textId="77777777" w:rsidR="007D0C13" w:rsidRDefault="007D0C13" w:rsidP="007D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24" w:type="dxa"/>
          </w:tcPr>
          <w:p w14:paraId="78CA65AC" w14:textId="1C4D084D" w:rsidR="007D0C13" w:rsidRPr="00464A89" w:rsidRDefault="007D0C13" w:rsidP="007D0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  <w:r w:rsidRPr="00464A8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  <w:r w:rsidRPr="00464A8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2026</w:t>
            </w:r>
          </w:p>
          <w:p w14:paraId="07AB6269" w14:textId="17B78317" w:rsidR="007D0C13" w:rsidRDefault="007D0C13" w:rsidP="007D0C13">
            <w:pPr>
              <w:ind w:left="-10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12.15-12.30 </w:t>
            </w:r>
          </w:p>
        </w:tc>
        <w:tc>
          <w:tcPr>
            <w:tcW w:w="3260" w:type="dxa"/>
          </w:tcPr>
          <w:p w14:paraId="54EB1169" w14:textId="76678293" w:rsidR="007D0C13" w:rsidRDefault="007D0C13" w:rsidP="007D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Старт Игры   </w:t>
            </w:r>
          </w:p>
        </w:tc>
        <w:tc>
          <w:tcPr>
            <w:tcW w:w="1985" w:type="dxa"/>
          </w:tcPr>
          <w:p w14:paraId="1DB58258" w14:textId="2DB3843F" w:rsidR="007D0C13" w:rsidRDefault="007D0C13" w:rsidP="007D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СМП,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Страйкбольное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сообщество</w:t>
            </w:r>
          </w:p>
        </w:tc>
        <w:tc>
          <w:tcPr>
            <w:tcW w:w="2410" w:type="dxa"/>
          </w:tcPr>
          <w:p w14:paraId="575638CB" w14:textId="5AE51F08" w:rsidR="007D0C13" w:rsidRDefault="007D0C13" w:rsidP="007D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Лесной массив в районе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г.Печора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0C13" w14:paraId="4B211D54" w14:textId="77777777" w:rsidTr="002B6782">
        <w:tc>
          <w:tcPr>
            <w:tcW w:w="527" w:type="dxa"/>
          </w:tcPr>
          <w:p w14:paraId="68A1CF79" w14:textId="77777777" w:rsidR="007D0C13" w:rsidRDefault="007D0C13" w:rsidP="007D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24" w:type="dxa"/>
          </w:tcPr>
          <w:p w14:paraId="22A138D7" w14:textId="191B11C7" w:rsidR="007D0C13" w:rsidRPr="00464A89" w:rsidRDefault="007D0C13" w:rsidP="007D0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  <w:r w:rsidRPr="00464A8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  <w:r w:rsidRPr="00464A8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2026</w:t>
            </w:r>
          </w:p>
          <w:p w14:paraId="1E0E4874" w14:textId="5ACAAD87" w:rsidR="007D0C13" w:rsidRDefault="007D0C13" w:rsidP="007D0C13">
            <w:pPr>
              <w:ind w:left="-10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18.00 – 18.30 </w:t>
            </w:r>
          </w:p>
        </w:tc>
        <w:tc>
          <w:tcPr>
            <w:tcW w:w="3260" w:type="dxa"/>
          </w:tcPr>
          <w:p w14:paraId="24FE5466" w14:textId="40C3ABBD" w:rsidR="007D0C13" w:rsidRDefault="007D0C13" w:rsidP="007D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Игры  </w:t>
            </w:r>
          </w:p>
        </w:tc>
        <w:tc>
          <w:tcPr>
            <w:tcW w:w="1985" w:type="dxa"/>
          </w:tcPr>
          <w:p w14:paraId="4BF880C1" w14:textId="57E670B2" w:rsidR="007D0C13" w:rsidRDefault="007D0C13" w:rsidP="007D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СМП,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Страйкбольное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сообщество</w:t>
            </w:r>
          </w:p>
        </w:tc>
        <w:tc>
          <w:tcPr>
            <w:tcW w:w="2410" w:type="dxa"/>
          </w:tcPr>
          <w:p w14:paraId="177052B1" w14:textId="0A59EBE9" w:rsidR="007D0C13" w:rsidRDefault="007D0C13" w:rsidP="007D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Лесной массив в районе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г.Печора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670B" w14:paraId="72313C81" w14:textId="77777777" w:rsidTr="002B6782">
        <w:tc>
          <w:tcPr>
            <w:tcW w:w="527" w:type="dxa"/>
          </w:tcPr>
          <w:p w14:paraId="506EEEDD" w14:textId="77777777" w:rsidR="008B670B" w:rsidRDefault="008B670B" w:rsidP="008B6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24" w:type="dxa"/>
          </w:tcPr>
          <w:p w14:paraId="4ACE7BD6" w14:textId="07D5620B" w:rsidR="008B670B" w:rsidRPr="00464A89" w:rsidRDefault="008B670B" w:rsidP="008B6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  <w:r w:rsidRPr="00464A8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  <w:r w:rsidRPr="00464A8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2026</w:t>
            </w:r>
          </w:p>
          <w:p w14:paraId="6E719BA1" w14:textId="238120EB" w:rsidR="008B670B" w:rsidRDefault="008B670B" w:rsidP="008B6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18.30-19.00</w:t>
            </w:r>
          </w:p>
        </w:tc>
        <w:tc>
          <w:tcPr>
            <w:tcW w:w="3260" w:type="dxa"/>
          </w:tcPr>
          <w:p w14:paraId="176C55FE" w14:textId="04BBD87D" w:rsidR="008B670B" w:rsidRDefault="008B670B" w:rsidP="008B6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игры, определение и объявление выигравшей стороны.  </w:t>
            </w:r>
          </w:p>
        </w:tc>
        <w:tc>
          <w:tcPr>
            <w:tcW w:w="1985" w:type="dxa"/>
          </w:tcPr>
          <w:p w14:paraId="322BB755" w14:textId="168866C7" w:rsidR="008B670B" w:rsidRDefault="008B670B" w:rsidP="008B6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СМП,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Страйкбольное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сообщество</w:t>
            </w:r>
          </w:p>
        </w:tc>
        <w:tc>
          <w:tcPr>
            <w:tcW w:w="2410" w:type="dxa"/>
          </w:tcPr>
          <w:p w14:paraId="52250B59" w14:textId="4A729F33" w:rsidR="008B670B" w:rsidRDefault="008B670B" w:rsidP="008B6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Лесной массив в районе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г.Печора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670B" w14:paraId="386DDC54" w14:textId="77777777" w:rsidTr="002B6782">
        <w:tc>
          <w:tcPr>
            <w:tcW w:w="527" w:type="dxa"/>
          </w:tcPr>
          <w:p w14:paraId="65EB25A2" w14:textId="77777777" w:rsidR="008B670B" w:rsidRDefault="008B670B" w:rsidP="008B6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24" w:type="dxa"/>
          </w:tcPr>
          <w:p w14:paraId="090FB2F6" w14:textId="405E0F97" w:rsidR="008B670B" w:rsidRPr="00464A89" w:rsidRDefault="008B670B" w:rsidP="008B6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  <w:r w:rsidRPr="00464A8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  <w:r w:rsidRPr="00464A8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2026</w:t>
            </w:r>
          </w:p>
          <w:p w14:paraId="3A514B8D" w14:textId="77655ACB" w:rsidR="008B670B" w:rsidRDefault="008B670B" w:rsidP="008B6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19.00-19.40</w:t>
            </w:r>
          </w:p>
        </w:tc>
        <w:tc>
          <w:tcPr>
            <w:tcW w:w="3260" w:type="dxa"/>
          </w:tcPr>
          <w:p w14:paraId="5BCC454D" w14:textId="75D52BF8" w:rsidR="008B670B" w:rsidRDefault="008B670B" w:rsidP="008B6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985" w:type="dxa"/>
          </w:tcPr>
          <w:p w14:paraId="468B7616" w14:textId="3CFFCEFF" w:rsidR="008B670B" w:rsidRDefault="008B670B" w:rsidP="008B6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СМП,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Страйкбольное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сообщество</w:t>
            </w:r>
          </w:p>
        </w:tc>
        <w:tc>
          <w:tcPr>
            <w:tcW w:w="2410" w:type="dxa"/>
          </w:tcPr>
          <w:p w14:paraId="6F3DFF09" w14:textId="0214B258" w:rsidR="008B670B" w:rsidRDefault="008B670B" w:rsidP="008B6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Лесной массив в районе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г.Печора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670B" w14:paraId="3643FE2B" w14:textId="77777777" w:rsidTr="002B6782">
        <w:tc>
          <w:tcPr>
            <w:tcW w:w="527" w:type="dxa"/>
          </w:tcPr>
          <w:p w14:paraId="69AA5742" w14:textId="77777777" w:rsidR="008B670B" w:rsidRDefault="008B670B" w:rsidP="008B6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24" w:type="dxa"/>
          </w:tcPr>
          <w:p w14:paraId="46E26986" w14:textId="39B2B320" w:rsidR="008B670B" w:rsidRPr="00464A89" w:rsidRDefault="008B670B" w:rsidP="008B6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  <w:r w:rsidRPr="00464A8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  <w:r w:rsidRPr="00464A8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2026</w:t>
            </w:r>
          </w:p>
          <w:p w14:paraId="76F71EC1" w14:textId="19E314FA" w:rsidR="008B670B" w:rsidRDefault="008B670B" w:rsidP="008B670B">
            <w:pPr>
              <w:ind w:left="-218" w:right="-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19.30- 21.30 </w:t>
            </w:r>
          </w:p>
        </w:tc>
        <w:tc>
          <w:tcPr>
            <w:tcW w:w="3260" w:type="dxa"/>
          </w:tcPr>
          <w:p w14:paraId="0163D398" w14:textId="3D0FBF8B" w:rsidR="008B670B" w:rsidRDefault="008B670B" w:rsidP="008B6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время, трансфер участников</w:t>
            </w:r>
          </w:p>
        </w:tc>
        <w:tc>
          <w:tcPr>
            <w:tcW w:w="1985" w:type="dxa"/>
          </w:tcPr>
          <w:p w14:paraId="6DB91CE6" w14:textId="3D31F78F" w:rsidR="008B670B" w:rsidRDefault="008B670B" w:rsidP="008B6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СМП,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Страйкбольное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сообщество</w:t>
            </w:r>
          </w:p>
        </w:tc>
        <w:tc>
          <w:tcPr>
            <w:tcW w:w="2410" w:type="dxa"/>
          </w:tcPr>
          <w:p w14:paraId="7196839C" w14:textId="490EDF90" w:rsidR="008B670B" w:rsidRDefault="008B670B" w:rsidP="008B6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МР «Печора» </w:t>
            </w:r>
          </w:p>
        </w:tc>
      </w:tr>
    </w:tbl>
    <w:p w14:paraId="77C9D0DA" w14:textId="77777777" w:rsidR="00940737" w:rsidRPr="007D6C62" w:rsidRDefault="00940737" w:rsidP="0094073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D6C62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bookmarkEnd w:id="3"/>
    <w:p w14:paraId="45AC1484" w14:textId="759BDA7A" w:rsidR="00287E96" w:rsidRDefault="00287E96" w:rsidP="00C9033C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287E96" w:rsidSect="002818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426" w:right="850" w:bottom="426" w:left="1701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9AD32" w14:textId="77777777" w:rsidR="00F70F3B" w:rsidRDefault="00F70F3B">
      <w:pPr>
        <w:spacing w:after="0" w:line="240" w:lineRule="auto"/>
      </w:pPr>
      <w:r>
        <w:separator/>
      </w:r>
    </w:p>
  </w:endnote>
  <w:endnote w:type="continuationSeparator" w:id="0">
    <w:p w14:paraId="599F6D09" w14:textId="77777777" w:rsidR="00F70F3B" w:rsidRDefault="00F70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7DC55" w14:textId="77777777" w:rsidR="00F70F3B" w:rsidRDefault="00F70F3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1ED35" w14:textId="77777777" w:rsidR="00F70F3B" w:rsidRDefault="00F70F3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E9FFE" w14:textId="77777777" w:rsidR="00F70F3B" w:rsidRDefault="00F70F3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EB8849" w14:textId="77777777" w:rsidR="00F70F3B" w:rsidRDefault="00F70F3B">
      <w:pPr>
        <w:spacing w:after="0" w:line="240" w:lineRule="auto"/>
      </w:pPr>
      <w:r>
        <w:separator/>
      </w:r>
    </w:p>
  </w:footnote>
  <w:footnote w:type="continuationSeparator" w:id="0">
    <w:p w14:paraId="53D4CA55" w14:textId="77777777" w:rsidR="00F70F3B" w:rsidRDefault="00F70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BA06A" w14:textId="77777777" w:rsidR="00F70F3B" w:rsidRDefault="00F70F3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0EB5FE4B" w14:textId="77777777" w:rsidR="00F70F3B" w:rsidRDefault="00F70F3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CA439" w14:textId="77777777" w:rsidR="00F70F3B" w:rsidRDefault="00F70F3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66FFF" w14:textId="77777777" w:rsidR="00F70F3B" w:rsidRDefault="00F70F3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477684"/>
    <w:multiLevelType w:val="hybridMultilevel"/>
    <w:tmpl w:val="C99A9446"/>
    <w:lvl w:ilvl="0" w:tplc="EF6C9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55731"/>
    <w:multiLevelType w:val="multilevel"/>
    <w:tmpl w:val="AD60C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Zero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1AB84531"/>
    <w:multiLevelType w:val="hybridMultilevel"/>
    <w:tmpl w:val="7D4645F0"/>
    <w:lvl w:ilvl="0" w:tplc="EF6C9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51A6B"/>
    <w:multiLevelType w:val="hybridMultilevel"/>
    <w:tmpl w:val="604A8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30770"/>
    <w:multiLevelType w:val="hybridMultilevel"/>
    <w:tmpl w:val="F9CE00FE"/>
    <w:lvl w:ilvl="0" w:tplc="EF6C9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83109F"/>
    <w:multiLevelType w:val="hybridMultilevel"/>
    <w:tmpl w:val="C4EC4B90"/>
    <w:lvl w:ilvl="0" w:tplc="8012AA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D0CFE"/>
    <w:multiLevelType w:val="hybridMultilevel"/>
    <w:tmpl w:val="41E426F4"/>
    <w:lvl w:ilvl="0" w:tplc="EF6C9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B5A7C"/>
    <w:multiLevelType w:val="hybridMultilevel"/>
    <w:tmpl w:val="FE98B884"/>
    <w:lvl w:ilvl="0" w:tplc="04190001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 w:val="0"/>
        <w:i w:val="0"/>
        <w:spacing w:val="-8"/>
        <w:w w:val="1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5B0727"/>
    <w:multiLevelType w:val="hybridMultilevel"/>
    <w:tmpl w:val="FA6C8C3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98263B"/>
    <w:multiLevelType w:val="hybridMultilevel"/>
    <w:tmpl w:val="A9BAB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107F4E"/>
    <w:multiLevelType w:val="hybridMultilevel"/>
    <w:tmpl w:val="7514E3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7BF0C43"/>
    <w:multiLevelType w:val="multilevel"/>
    <w:tmpl w:val="550AEB8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16" w:hanging="1800"/>
      </w:pPr>
      <w:rPr>
        <w:rFonts w:hint="default"/>
      </w:rPr>
    </w:lvl>
  </w:abstractNum>
  <w:abstractNum w:abstractNumId="13">
    <w:nsid w:val="59851F78"/>
    <w:multiLevelType w:val="hybridMultilevel"/>
    <w:tmpl w:val="764A8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56716B"/>
    <w:multiLevelType w:val="hybridMultilevel"/>
    <w:tmpl w:val="C6903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5E6AFD"/>
    <w:multiLevelType w:val="hybridMultilevel"/>
    <w:tmpl w:val="6D605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716C6"/>
    <w:multiLevelType w:val="hybridMultilevel"/>
    <w:tmpl w:val="041E361C"/>
    <w:lvl w:ilvl="0" w:tplc="47D41B70">
      <w:start w:val="7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7">
    <w:nsid w:val="7084409A"/>
    <w:multiLevelType w:val="hybridMultilevel"/>
    <w:tmpl w:val="F4D66FC2"/>
    <w:lvl w:ilvl="0" w:tplc="5198C610">
      <w:start w:val="1"/>
      <w:numFmt w:val="decimal"/>
      <w:lvlText w:val="%1."/>
      <w:lvlJc w:val="left"/>
      <w:pPr>
        <w:ind w:left="1071" w:hanging="64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30F4EFC"/>
    <w:multiLevelType w:val="hybridMultilevel"/>
    <w:tmpl w:val="D7380D06"/>
    <w:lvl w:ilvl="0" w:tplc="57C245F2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47747CE"/>
    <w:multiLevelType w:val="multilevel"/>
    <w:tmpl w:val="BF3626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16" w:hanging="180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17"/>
  </w:num>
  <w:num w:numId="4">
    <w:abstractNumId w:val="14"/>
  </w:num>
  <w:num w:numId="5">
    <w:abstractNumId w:val="18"/>
  </w:num>
  <w:num w:numId="6">
    <w:abstractNumId w:val="0"/>
  </w:num>
  <w:num w:numId="7">
    <w:abstractNumId w:val="4"/>
  </w:num>
  <w:num w:numId="8">
    <w:abstractNumId w:val="3"/>
  </w:num>
  <w:num w:numId="9">
    <w:abstractNumId w:val="5"/>
  </w:num>
  <w:num w:numId="10">
    <w:abstractNumId w:val="7"/>
  </w:num>
  <w:num w:numId="11">
    <w:abstractNumId w:val="1"/>
  </w:num>
  <w:num w:numId="12">
    <w:abstractNumId w:val="9"/>
  </w:num>
  <w:num w:numId="13">
    <w:abstractNumId w:val="19"/>
  </w:num>
  <w:num w:numId="14">
    <w:abstractNumId w:val="12"/>
  </w:num>
  <w:num w:numId="15">
    <w:abstractNumId w:val="16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03"/>
    <w:rsid w:val="00003DC7"/>
    <w:rsid w:val="00003FA5"/>
    <w:rsid w:val="00010519"/>
    <w:rsid w:val="00010D8F"/>
    <w:rsid w:val="0001236E"/>
    <w:rsid w:val="000130A7"/>
    <w:rsid w:val="00013F31"/>
    <w:rsid w:val="000221AF"/>
    <w:rsid w:val="0003277B"/>
    <w:rsid w:val="000574B9"/>
    <w:rsid w:val="00063549"/>
    <w:rsid w:val="000832C3"/>
    <w:rsid w:val="00092F6B"/>
    <w:rsid w:val="0009426E"/>
    <w:rsid w:val="00097706"/>
    <w:rsid w:val="000A77D6"/>
    <w:rsid w:val="000B7890"/>
    <w:rsid w:val="000C0702"/>
    <w:rsid w:val="000C3334"/>
    <w:rsid w:val="000C457D"/>
    <w:rsid w:val="000E0C21"/>
    <w:rsid w:val="000F2508"/>
    <w:rsid w:val="000F3364"/>
    <w:rsid w:val="000F4ECF"/>
    <w:rsid w:val="000F5AB6"/>
    <w:rsid w:val="001068E4"/>
    <w:rsid w:val="00112B3C"/>
    <w:rsid w:val="00117A33"/>
    <w:rsid w:val="0012117A"/>
    <w:rsid w:val="001226F0"/>
    <w:rsid w:val="001309CB"/>
    <w:rsid w:val="001327A7"/>
    <w:rsid w:val="001374F5"/>
    <w:rsid w:val="00144F10"/>
    <w:rsid w:val="00162600"/>
    <w:rsid w:val="00163829"/>
    <w:rsid w:val="0017333F"/>
    <w:rsid w:val="00174ED6"/>
    <w:rsid w:val="00177774"/>
    <w:rsid w:val="00185B15"/>
    <w:rsid w:val="00190524"/>
    <w:rsid w:val="00196F42"/>
    <w:rsid w:val="001A0CB5"/>
    <w:rsid w:val="001A541B"/>
    <w:rsid w:val="001A66C1"/>
    <w:rsid w:val="001B1C03"/>
    <w:rsid w:val="001B4B62"/>
    <w:rsid w:val="001C6582"/>
    <w:rsid w:val="001C6BD7"/>
    <w:rsid w:val="001C7944"/>
    <w:rsid w:val="001D02C7"/>
    <w:rsid w:val="001D0B5F"/>
    <w:rsid w:val="001E5BDA"/>
    <w:rsid w:val="001F55A1"/>
    <w:rsid w:val="00200BEF"/>
    <w:rsid w:val="00214C16"/>
    <w:rsid w:val="00221A0D"/>
    <w:rsid w:val="0023222F"/>
    <w:rsid w:val="00234C55"/>
    <w:rsid w:val="00237D5F"/>
    <w:rsid w:val="002422F1"/>
    <w:rsid w:val="00243140"/>
    <w:rsid w:val="00245424"/>
    <w:rsid w:val="00261B5A"/>
    <w:rsid w:val="00263B61"/>
    <w:rsid w:val="002665C7"/>
    <w:rsid w:val="00266719"/>
    <w:rsid w:val="00267E69"/>
    <w:rsid w:val="00281321"/>
    <w:rsid w:val="00281843"/>
    <w:rsid w:val="00286F42"/>
    <w:rsid w:val="00287CC1"/>
    <w:rsid w:val="00287E96"/>
    <w:rsid w:val="00293098"/>
    <w:rsid w:val="002A38BD"/>
    <w:rsid w:val="002A4561"/>
    <w:rsid w:val="002B488D"/>
    <w:rsid w:val="002B7B54"/>
    <w:rsid w:val="002C0059"/>
    <w:rsid w:val="002D4908"/>
    <w:rsid w:val="002D5046"/>
    <w:rsid w:val="002D50AB"/>
    <w:rsid w:val="002E022F"/>
    <w:rsid w:val="002E10D3"/>
    <w:rsid w:val="002E7E13"/>
    <w:rsid w:val="0030681B"/>
    <w:rsid w:val="0031021E"/>
    <w:rsid w:val="003203CE"/>
    <w:rsid w:val="00321EBA"/>
    <w:rsid w:val="003243C7"/>
    <w:rsid w:val="00325893"/>
    <w:rsid w:val="00333037"/>
    <w:rsid w:val="003363FE"/>
    <w:rsid w:val="003457F4"/>
    <w:rsid w:val="00345A80"/>
    <w:rsid w:val="00347C98"/>
    <w:rsid w:val="003576D3"/>
    <w:rsid w:val="00362305"/>
    <w:rsid w:val="00364F70"/>
    <w:rsid w:val="00365007"/>
    <w:rsid w:val="0036676E"/>
    <w:rsid w:val="00373910"/>
    <w:rsid w:val="00395095"/>
    <w:rsid w:val="003A03DF"/>
    <w:rsid w:val="003A18EB"/>
    <w:rsid w:val="003A3F74"/>
    <w:rsid w:val="003A53CB"/>
    <w:rsid w:val="003A793A"/>
    <w:rsid w:val="003B7AD2"/>
    <w:rsid w:val="003D312D"/>
    <w:rsid w:val="003D4937"/>
    <w:rsid w:val="003D5B2E"/>
    <w:rsid w:val="003E2A35"/>
    <w:rsid w:val="003E627E"/>
    <w:rsid w:val="003E7B5D"/>
    <w:rsid w:val="003F18B9"/>
    <w:rsid w:val="003F469A"/>
    <w:rsid w:val="0040420A"/>
    <w:rsid w:val="00410A97"/>
    <w:rsid w:val="00413883"/>
    <w:rsid w:val="00417AD9"/>
    <w:rsid w:val="00420E95"/>
    <w:rsid w:val="00425566"/>
    <w:rsid w:val="00426904"/>
    <w:rsid w:val="00427B00"/>
    <w:rsid w:val="00430F1F"/>
    <w:rsid w:val="00431888"/>
    <w:rsid w:val="00433B97"/>
    <w:rsid w:val="00437197"/>
    <w:rsid w:val="004446B3"/>
    <w:rsid w:val="00444ABD"/>
    <w:rsid w:val="004456E1"/>
    <w:rsid w:val="00447A3C"/>
    <w:rsid w:val="00457AB5"/>
    <w:rsid w:val="00460C2A"/>
    <w:rsid w:val="00462554"/>
    <w:rsid w:val="004669C0"/>
    <w:rsid w:val="0047166F"/>
    <w:rsid w:val="00475004"/>
    <w:rsid w:val="00477360"/>
    <w:rsid w:val="00483DFE"/>
    <w:rsid w:val="00486A5A"/>
    <w:rsid w:val="004879C0"/>
    <w:rsid w:val="00493D4E"/>
    <w:rsid w:val="004A2D69"/>
    <w:rsid w:val="004A3E52"/>
    <w:rsid w:val="004A429E"/>
    <w:rsid w:val="004B3AF1"/>
    <w:rsid w:val="004B57E6"/>
    <w:rsid w:val="004C0F28"/>
    <w:rsid w:val="004C1C33"/>
    <w:rsid w:val="004C51B4"/>
    <w:rsid w:val="004D6E95"/>
    <w:rsid w:val="004F2AE3"/>
    <w:rsid w:val="00507144"/>
    <w:rsid w:val="00510FCD"/>
    <w:rsid w:val="0051292D"/>
    <w:rsid w:val="00515C43"/>
    <w:rsid w:val="005216EE"/>
    <w:rsid w:val="00525EE4"/>
    <w:rsid w:val="00526627"/>
    <w:rsid w:val="00531B92"/>
    <w:rsid w:val="005336B9"/>
    <w:rsid w:val="00533FB7"/>
    <w:rsid w:val="00535185"/>
    <w:rsid w:val="00566BA4"/>
    <w:rsid w:val="005765A7"/>
    <w:rsid w:val="00590A61"/>
    <w:rsid w:val="005917D1"/>
    <w:rsid w:val="00593942"/>
    <w:rsid w:val="005B4A85"/>
    <w:rsid w:val="005D411A"/>
    <w:rsid w:val="005D6ADE"/>
    <w:rsid w:val="005E5FFE"/>
    <w:rsid w:val="005F20D4"/>
    <w:rsid w:val="00605037"/>
    <w:rsid w:val="006159B5"/>
    <w:rsid w:val="00617341"/>
    <w:rsid w:val="00631ED6"/>
    <w:rsid w:val="0063339A"/>
    <w:rsid w:val="00634F27"/>
    <w:rsid w:val="00647F51"/>
    <w:rsid w:val="00651903"/>
    <w:rsid w:val="00662BFC"/>
    <w:rsid w:val="00663117"/>
    <w:rsid w:val="00663CDD"/>
    <w:rsid w:val="0067111B"/>
    <w:rsid w:val="00672F8B"/>
    <w:rsid w:val="00685C72"/>
    <w:rsid w:val="00691136"/>
    <w:rsid w:val="00691AA1"/>
    <w:rsid w:val="00691CDA"/>
    <w:rsid w:val="006925F2"/>
    <w:rsid w:val="006A1F66"/>
    <w:rsid w:val="006A2ADB"/>
    <w:rsid w:val="006B0D63"/>
    <w:rsid w:val="006B55AC"/>
    <w:rsid w:val="006B5604"/>
    <w:rsid w:val="006C3859"/>
    <w:rsid w:val="006C4DB2"/>
    <w:rsid w:val="006C6CEC"/>
    <w:rsid w:val="006D36A0"/>
    <w:rsid w:val="006D7AE2"/>
    <w:rsid w:val="006D7CEA"/>
    <w:rsid w:val="006E49FE"/>
    <w:rsid w:val="006E51B7"/>
    <w:rsid w:val="006E52A1"/>
    <w:rsid w:val="007035C7"/>
    <w:rsid w:val="0070546C"/>
    <w:rsid w:val="00720CAD"/>
    <w:rsid w:val="00720F3A"/>
    <w:rsid w:val="00720FAE"/>
    <w:rsid w:val="0072136E"/>
    <w:rsid w:val="00731CA7"/>
    <w:rsid w:val="00742411"/>
    <w:rsid w:val="00742FFB"/>
    <w:rsid w:val="007445CE"/>
    <w:rsid w:val="00751420"/>
    <w:rsid w:val="007663CC"/>
    <w:rsid w:val="00782FF1"/>
    <w:rsid w:val="00791EFA"/>
    <w:rsid w:val="0079562B"/>
    <w:rsid w:val="007A149B"/>
    <w:rsid w:val="007B69D2"/>
    <w:rsid w:val="007C6C3C"/>
    <w:rsid w:val="007C7618"/>
    <w:rsid w:val="007D0C13"/>
    <w:rsid w:val="007D3C4D"/>
    <w:rsid w:val="007D5AFA"/>
    <w:rsid w:val="007D6C62"/>
    <w:rsid w:val="007F1682"/>
    <w:rsid w:val="007F241C"/>
    <w:rsid w:val="007F5F83"/>
    <w:rsid w:val="00805DEE"/>
    <w:rsid w:val="00822420"/>
    <w:rsid w:val="00830CAC"/>
    <w:rsid w:val="008405F2"/>
    <w:rsid w:val="00843887"/>
    <w:rsid w:val="00844731"/>
    <w:rsid w:val="008613A9"/>
    <w:rsid w:val="0086576D"/>
    <w:rsid w:val="00872F1C"/>
    <w:rsid w:val="0087523A"/>
    <w:rsid w:val="00887519"/>
    <w:rsid w:val="00892714"/>
    <w:rsid w:val="0089368F"/>
    <w:rsid w:val="008A0AEB"/>
    <w:rsid w:val="008A2361"/>
    <w:rsid w:val="008A2584"/>
    <w:rsid w:val="008A52C4"/>
    <w:rsid w:val="008B670B"/>
    <w:rsid w:val="008C50A7"/>
    <w:rsid w:val="008C54A6"/>
    <w:rsid w:val="008D4DAB"/>
    <w:rsid w:val="008E09C6"/>
    <w:rsid w:val="008E2070"/>
    <w:rsid w:val="008E724D"/>
    <w:rsid w:val="00913DB3"/>
    <w:rsid w:val="00922544"/>
    <w:rsid w:val="009359F0"/>
    <w:rsid w:val="00935D95"/>
    <w:rsid w:val="009371A5"/>
    <w:rsid w:val="00940737"/>
    <w:rsid w:val="00944E00"/>
    <w:rsid w:val="00947C59"/>
    <w:rsid w:val="009509EF"/>
    <w:rsid w:val="009607D7"/>
    <w:rsid w:val="00966000"/>
    <w:rsid w:val="009A2346"/>
    <w:rsid w:val="009A2B1F"/>
    <w:rsid w:val="009B2747"/>
    <w:rsid w:val="009B28BE"/>
    <w:rsid w:val="009B5076"/>
    <w:rsid w:val="009B7D8A"/>
    <w:rsid w:val="009C244E"/>
    <w:rsid w:val="009C2F82"/>
    <w:rsid w:val="009C6F8C"/>
    <w:rsid w:val="009D4400"/>
    <w:rsid w:val="009E03FC"/>
    <w:rsid w:val="009E1AAD"/>
    <w:rsid w:val="009E2571"/>
    <w:rsid w:val="009E5831"/>
    <w:rsid w:val="009F71F3"/>
    <w:rsid w:val="00A05728"/>
    <w:rsid w:val="00A14BF6"/>
    <w:rsid w:val="00A16312"/>
    <w:rsid w:val="00A2060D"/>
    <w:rsid w:val="00A2174C"/>
    <w:rsid w:val="00A21C53"/>
    <w:rsid w:val="00A23526"/>
    <w:rsid w:val="00A572E3"/>
    <w:rsid w:val="00A57E55"/>
    <w:rsid w:val="00A6687F"/>
    <w:rsid w:val="00A6771D"/>
    <w:rsid w:val="00A82F45"/>
    <w:rsid w:val="00A839F3"/>
    <w:rsid w:val="00A8506F"/>
    <w:rsid w:val="00A859AE"/>
    <w:rsid w:val="00A9216F"/>
    <w:rsid w:val="00A967F2"/>
    <w:rsid w:val="00AA381C"/>
    <w:rsid w:val="00AA6A43"/>
    <w:rsid w:val="00AC090C"/>
    <w:rsid w:val="00AC6456"/>
    <w:rsid w:val="00AD0A4E"/>
    <w:rsid w:val="00AD2BE0"/>
    <w:rsid w:val="00AD3191"/>
    <w:rsid w:val="00AE3C4E"/>
    <w:rsid w:val="00B001C4"/>
    <w:rsid w:val="00B05BD6"/>
    <w:rsid w:val="00B10744"/>
    <w:rsid w:val="00B148E3"/>
    <w:rsid w:val="00B20E56"/>
    <w:rsid w:val="00B2283F"/>
    <w:rsid w:val="00B3116D"/>
    <w:rsid w:val="00B4254B"/>
    <w:rsid w:val="00B45C6A"/>
    <w:rsid w:val="00B473C1"/>
    <w:rsid w:val="00B5129D"/>
    <w:rsid w:val="00B534E3"/>
    <w:rsid w:val="00B5355A"/>
    <w:rsid w:val="00B60652"/>
    <w:rsid w:val="00B61A5E"/>
    <w:rsid w:val="00B70F9E"/>
    <w:rsid w:val="00B8694B"/>
    <w:rsid w:val="00B93472"/>
    <w:rsid w:val="00B94BA5"/>
    <w:rsid w:val="00B95A0F"/>
    <w:rsid w:val="00B976DF"/>
    <w:rsid w:val="00BA23D5"/>
    <w:rsid w:val="00BA4512"/>
    <w:rsid w:val="00BB43DF"/>
    <w:rsid w:val="00BB5130"/>
    <w:rsid w:val="00BC2909"/>
    <w:rsid w:val="00BD25CD"/>
    <w:rsid w:val="00BD48DF"/>
    <w:rsid w:val="00BE3227"/>
    <w:rsid w:val="00C026C6"/>
    <w:rsid w:val="00C054EE"/>
    <w:rsid w:val="00C07807"/>
    <w:rsid w:val="00C1367A"/>
    <w:rsid w:val="00C20D05"/>
    <w:rsid w:val="00C238F3"/>
    <w:rsid w:val="00C32DBA"/>
    <w:rsid w:val="00C37951"/>
    <w:rsid w:val="00C42352"/>
    <w:rsid w:val="00C456BF"/>
    <w:rsid w:val="00C604EA"/>
    <w:rsid w:val="00C61B65"/>
    <w:rsid w:val="00C744F1"/>
    <w:rsid w:val="00C8416A"/>
    <w:rsid w:val="00C85B4C"/>
    <w:rsid w:val="00C87687"/>
    <w:rsid w:val="00C9033C"/>
    <w:rsid w:val="00C957BE"/>
    <w:rsid w:val="00CC1F7E"/>
    <w:rsid w:val="00CC6D5F"/>
    <w:rsid w:val="00CE123D"/>
    <w:rsid w:val="00CE2973"/>
    <w:rsid w:val="00CE4255"/>
    <w:rsid w:val="00CE79AF"/>
    <w:rsid w:val="00CF4183"/>
    <w:rsid w:val="00D07ED9"/>
    <w:rsid w:val="00D15D9F"/>
    <w:rsid w:val="00D20BB6"/>
    <w:rsid w:val="00D215E9"/>
    <w:rsid w:val="00D21F10"/>
    <w:rsid w:val="00D2283A"/>
    <w:rsid w:val="00D22BBC"/>
    <w:rsid w:val="00D304D0"/>
    <w:rsid w:val="00D348AA"/>
    <w:rsid w:val="00D40907"/>
    <w:rsid w:val="00D40B9B"/>
    <w:rsid w:val="00D411B5"/>
    <w:rsid w:val="00D5568B"/>
    <w:rsid w:val="00D612BB"/>
    <w:rsid w:val="00D82F7E"/>
    <w:rsid w:val="00D837B5"/>
    <w:rsid w:val="00D90686"/>
    <w:rsid w:val="00D976C1"/>
    <w:rsid w:val="00DA0DBE"/>
    <w:rsid w:val="00DB7E1A"/>
    <w:rsid w:val="00DC5CC1"/>
    <w:rsid w:val="00DC69F7"/>
    <w:rsid w:val="00DC6A52"/>
    <w:rsid w:val="00DC6C45"/>
    <w:rsid w:val="00DD0B2D"/>
    <w:rsid w:val="00DE6B64"/>
    <w:rsid w:val="00DF1405"/>
    <w:rsid w:val="00DF21BF"/>
    <w:rsid w:val="00DF4953"/>
    <w:rsid w:val="00DF64A3"/>
    <w:rsid w:val="00E00817"/>
    <w:rsid w:val="00E05D76"/>
    <w:rsid w:val="00E10A18"/>
    <w:rsid w:val="00E1256C"/>
    <w:rsid w:val="00E204B9"/>
    <w:rsid w:val="00E35CC9"/>
    <w:rsid w:val="00E416DB"/>
    <w:rsid w:val="00E46C85"/>
    <w:rsid w:val="00E51119"/>
    <w:rsid w:val="00E5695B"/>
    <w:rsid w:val="00E647E9"/>
    <w:rsid w:val="00E650FD"/>
    <w:rsid w:val="00E65BBE"/>
    <w:rsid w:val="00E67E84"/>
    <w:rsid w:val="00E7451B"/>
    <w:rsid w:val="00E75079"/>
    <w:rsid w:val="00E90911"/>
    <w:rsid w:val="00E911F0"/>
    <w:rsid w:val="00E9411E"/>
    <w:rsid w:val="00E9596E"/>
    <w:rsid w:val="00E96264"/>
    <w:rsid w:val="00E97CA0"/>
    <w:rsid w:val="00EA2D8B"/>
    <w:rsid w:val="00EA7AEA"/>
    <w:rsid w:val="00EB7DE1"/>
    <w:rsid w:val="00EC01D9"/>
    <w:rsid w:val="00ED0149"/>
    <w:rsid w:val="00ED093A"/>
    <w:rsid w:val="00ED3FFD"/>
    <w:rsid w:val="00EE5DA1"/>
    <w:rsid w:val="00F051EE"/>
    <w:rsid w:val="00F27A8E"/>
    <w:rsid w:val="00F3144D"/>
    <w:rsid w:val="00F31D30"/>
    <w:rsid w:val="00F32A07"/>
    <w:rsid w:val="00F35361"/>
    <w:rsid w:val="00F461DE"/>
    <w:rsid w:val="00F4762E"/>
    <w:rsid w:val="00F6020A"/>
    <w:rsid w:val="00F628C5"/>
    <w:rsid w:val="00F644EB"/>
    <w:rsid w:val="00F66711"/>
    <w:rsid w:val="00F70F3B"/>
    <w:rsid w:val="00F84E2C"/>
    <w:rsid w:val="00F855A1"/>
    <w:rsid w:val="00F87FED"/>
    <w:rsid w:val="00F91C72"/>
    <w:rsid w:val="00FA0294"/>
    <w:rsid w:val="00FA5F65"/>
    <w:rsid w:val="00FB3120"/>
    <w:rsid w:val="00FB605F"/>
    <w:rsid w:val="00FC6BF7"/>
    <w:rsid w:val="00FD05B5"/>
    <w:rsid w:val="00FD1096"/>
    <w:rsid w:val="00FD240E"/>
    <w:rsid w:val="00FD2D1F"/>
    <w:rsid w:val="00FD4E10"/>
    <w:rsid w:val="00FE215B"/>
    <w:rsid w:val="00FE641F"/>
    <w:rsid w:val="00FF5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253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20"/>
  </w:style>
  <w:style w:type="paragraph" w:styleId="1">
    <w:name w:val="heading 1"/>
    <w:basedOn w:val="a"/>
    <w:next w:val="a"/>
    <w:link w:val="10"/>
    <w:uiPriority w:val="9"/>
    <w:qFormat/>
    <w:rsid w:val="00092F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F21B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3120"/>
  </w:style>
  <w:style w:type="character" w:styleId="a5">
    <w:name w:val="page number"/>
    <w:basedOn w:val="a0"/>
    <w:rsid w:val="00FB3120"/>
  </w:style>
  <w:style w:type="paragraph" w:styleId="a6">
    <w:name w:val="Balloon Text"/>
    <w:basedOn w:val="a"/>
    <w:link w:val="a7"/>
    <w:uiPriority w:val="99"/>
    <w:semiHidden/>
    <w:unhideWhenUsed/>
    <w:rsid w:val="00FB3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12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3364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DB7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7E1A"/>
  </w:style>
  <w:style w:type="character" w:customStyle="1" w:styleId="mininbsp">
    <w:name w:val="mininbsp"/>
    <w:basedOn w:val="a0"/>
    <w:rsid w:val="00162600"/>
  </w:style>
  <w:style w:type="character" w:styleId="ab">
    <w:name w:val="Hyperlink"/>
    <w:basedOn w:val="a0"/>
    <w:unhideWhenUsed/>
    <w:rsid w:val="002D50AB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DF21B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c">
    <w:name w:val="Emphasis"/>
    <w:basedOn w:val="a0"/>
    <w:uiPriority w:val="20"/>
    <w:qFormat/>
    <w:rsid w:val="004A3E52"/>
    <w:rPr>
      <w:i/>
      <w:iCs/>
    </w:rPr>
  </w:style>
  <w:style w:type="character" w:styleId="ad">
    <w:name w:val="Strong"/>
    <w:basedOn w:val="a0"/>
    <w:uiPriority w:val="22"/>
    <w:qFormat/>
    <w:rsid w:val="00D20BB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92F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0123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39"/>
    <w:rsid w:val="007C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3576D3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rsid w:val="00872F1C"/>
    <w:pPr>
      <w:suppressAutoHyphens/>
      <w:overflowPunct w:val="0"/>
      <w:autoSpaceDE w:val="0"/>
      <w:spacing w:before="280" w:after="28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11">
    <w:name w:val="Обычный1"/>
    <w:rsid w:val="00872F1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docdata">
    <w:name w:val="docdata"/>
    <w:aliases w:val="docy,v5,1675,bqiaagaaeyqcaaagiaiaaancbaaabvaeaaaaaaaaaaaaaaaaaaaaaaaaaaaaaaaaaaaaaaaaaaaaaaaaaaaaaaaaaaaaaaaaaaaaaaaaaaaaaaaaaaaaaaaaaaaaaaaaaaaaaaaaaaaaaaaaaaaaaaaaaaaaaaaaaaaaaaaaaaaaaaaaaaaaaaaaaaaaaaaaaaaaaaaaaaaaaaaaaaaaaaaaaaaaaaaaaaaaaaaa"/>
    <w:basedOn w:val="a0"/>
    <w:rsid w:val="00287E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20"/>
  </w:style>
  <w:style w:type="paragraph" w:styleId="1">
    <w:name w:val="heading 1"/>
    <w:basedOn w:val="a"/>
    <w:next w:val="a"/>
    <w:link w:val="10"/>
    <w:uiPriority w:val="9"/>
    <w:qFormat/>
    <w:rsid w:val="00092F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F21B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3120"/>
  </w:style>
  <w:style w:type="character" w:styleId="a5">
    <w:name w:val="page number"/>
    <w:basedOn w:val="a0"/>
    <w:rsid w:val="00FB3120"/>
  </w:style>
  <w:style w:type="paragraph" w:styleId="a6">
    <w:name w:val="Balloon Text"/>
    <w:basedOn w:val="a"/>
    <w:link w:val="a7"/>
    <w:uiPriority w:val="99"/>
    <w:semiHidden/>
    <w:unhideWhenUsed/>
    <w:rsid w:val="00FB3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12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3364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DB7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7E1A"/>
  </w:style>
  <w:style w:type="character" w:customStyle="1" w:styleId="mininbsp">
    <w:name w:val="mininbsp"/>
    <w:basedOn w:val="a0"/>
    <w:rsid w:val="00162600"/>
  </w:style>
  <w:style w:type="character" w:styleId="ab">
    <w:name w:val="Hyperlink"/>
    <w:basedOn w:val="a0"/>
    <w:unhideWhenUsed/>
    <w:rsid w:val="002D50AB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DF21B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c">
    <w:name w:val="Emphasis"/>
    <w:basedOn w:val="a0"/>
    <w:uiPriority w:val="20"/>
    <w:qFormat/>
    <w:rsid w:val="004A3E52"/>
    <w:rPr>
      <w:i/>
      <w:iCs/>
    </w:rPr>
  </w:style>
  <w:style w:type="character" w:styleId="ad">
    <w:name w:val="Strong"/>
    <w:basedOn w:val="a0"/>
    <w:uiPriority w:val="22"/>
    <w:qFormat/>
    <w:rsid w:val="00D20BB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92F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0123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39"/>
    <w:rsid w:val="007C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3576D3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rsid w:val="00872F1C"/>
    <w:pPr>
      <w:suppressAutoHyphens/>
      <w:overflowPunct w:val="0"/>
      <w:autoSpaceDE w:val="0"/>
      <w:spacing w:before="280" w:after="28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11">
    <w:name w:val="Обычный1"/>
    <w:rsid w:val="00872F1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docdata">
    <w:name w:val="docdata"/>
    <w:aliases w:val="docy,v5,1675,bqiaagaaeyqcaaagiaiaaancbaaabvaeaaaaaaaaaaaaaaaaaaaaaaaaaaaaaaaaaaaaaaaaaaaaaaaaaaaaaaaaaaaaaaaaaaaaaaaaaaaaaaaaaaaaaaaaaaaaaaaaaaaaaaaaaaaaaaaaaaaaaaaaaaaaaaaaaaaaaaaaaaaaaaaaaaaaaaaaaaaaaaaaaaaaaaaaaaaaaaaaaaaaaaaaaaaaaaaaaaaaaaaa"/>
    <w:basedOn w:val="a0"/>
    <w:rsid w:val="00287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3F512-4A55-496B-9F19-306971454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4640</Words>
  <Characters>26449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МР "Печора"</Company>
  <LinksUpToDate>false</LinksUpToDate>
  <CharactersWithSpaces>31027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2026-06-04T11:39:00Z</cp:lastPrinted>
  <dcterms:created xsi:type="dcterms:W3CDTF">2026-06-02T09:01:00Z</dcterms:created>
  <dcterms:modified xsi:type="dcterms:W3CDTF">2026-06-04T11:40:00Z</dcterms:modified>
</cp:coreProperties>
</file>