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51"/>
        <w:gridCol w:w="1887"/>
        <w:gridCol w:w="3963"/>
      </w:tblGrid>
      <w:tr w:rsidR="009B6244" w:rsidRPr="00893A30" w:rsidTr="00E85B5C">
        <w:trPr>
          <w:trHeight w:val="2022"/>
        </w:trPr>
        <w:tc>
          <w:tcPr>
            <w:tcW w:w="4151" w:type="dxa"/>
          </w:tcPr>
          <w:p w:rsidR="009B6244" w:rsidRPr="00893A30" w:rsidRDefault="009B6244" w:rsidP="00C56E0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9B6244" w:rsidRPr="00745107" w:rsidRDefault="009B6244" w:rsidP="00C56E0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45107"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9B6244" w:rsidRPr="00745107" w:rsidRDefault="009B6244" w:rsidP="00C56E0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45107">
              <w:rPr>
                <w:b/>
                <w:bCs/>
                <w:sz w:val="22"/>
                <w:szCs w:val="22"/>
              </w:rPr>
              <w:t xml:space="preserve"> МУНИЦИПАЛЬНОГО РАЙОНА «ПЕЧОРА»</w:t>
            </w:r>
          </w:p>
          <w:p w:rsidR="009B6244" w:rsidRPr="00893A30" w:rsidRDefault="009B6244" w:rsidP="00C56E07">
            <w:pPr>
              <w:tabs>
                <w:tab w:val="left" w:pos="2850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sz w:val="18"/>
              </w:rPr>
            </w:pPr>
            <w:r w:rsidRPr="00893A30">
              <w:rPr>
                <w:sz w:val="18"/>
              </w:rPr>
              <w:tab/>
            </w:r>
          </w:p>
        </w:tc>
        <w:tc>
          <w:tcPr>
            <w:tcW w:w="1887" w:type="dxa"/>
          </w:tcPr>
          <w:p w:rsidR="009B6244" w:rsidRPr="00893A30" w:rsidRDefault="009B6244" w:rsidP="00C56E0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w:drawing>
                <wp:inline distT="0" distB="0" distL="0" distR="0" wp14:anchorId="13B5E2C0" wp14:editId="43C89CE4">
                  <wp:extent cx="826770" cy="1099185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1099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6244" w:rsidRPr="00893A30" w:rsidRDefault="009B6244" w:rsidP="00C56E0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962" w:type="dxa"/>
          </w:tcPr>
          <w:p w:rsidR="009B6244" w:rsidRPr="00893A30" w:rsidRDefault="009B6244" w:rsidP="00C56E0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</w:pPr>
          </w:p>
          <w:p w:rsidR="009B6244" w:rsidRPr="00745107" w:rsidRDefault="009B6244" w:rsidP="00C56E0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45107">
              <w:rPr>
                <w:b/>
                <w:bCs/>
                <w:sz w:val="22"/>
                <w:szCs w:val="22"/>
              </w:rPr>
              <w:t>«ПЕЧОРА»</w:t>
            </w:r>
          </w:p>
          <w:p w:rsidR="009B6244" w:rsidRPr="00745107" w:rsidRDefault="009B6244" w:rsidP="00C56E0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5107">
              <w:rPr>
                <w:b/>
                <w:bCs/>
                <w:sz w:val="22"/>
                <w:szCs w:val="22"/>
              </w:rPr>
              <w:t xml:space="preserve">  МУНИЦИПАЛЬНÖЙ  РАЙОНСА</w:t>
            </w:r>
          </w:p>
          <w:p w:rsidR="009B6244" w:rsidRPr="00893A30" w:rsidRDefault="009B6244" w:rsidP="00C56E0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745107"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9B6244" w:rsidRPr="00893A30" w:rsidRDefault="009B6244" w:rsidP="00C56E07">
            <w:pPr>
              <w:overflowPunct w:val="0"/>
              <w:autoSpaceDE w:val="0"/>
              <w:autoSpaceDN w:val="0"/>
              <w:adjustRightInd w:val="0"/>
              <w:rPr>
                <w:sz w:val="16"/>
              </w:rPr>
            </w:pPr>
          </w:p>
        </w:tc>
      </w:tr>
      <w:tr w:rsidR="009B6244" w:rsidRPr="00893A30" w:rsidTr="00E85B5C">
        <w:trPr>
          <w:trHeight w:val="919"/>
        </w:trPr>
        <w:tc>
          <w:tcPr>
            <w:tcW w:w="10001" w:type="dxa"/>
            <w:gridSpan w:val="3"/>
            <w:hideMark/>
          </w:tcPr>
          <w:p w:rsidR="009B6244" w:rsidRPr="00893A30" w:rsidRDefault="009B6244" w:rsidP="00C56E0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8"/>
                <w:szCs w:val="28"/>
              </w:rPr>
            </w:pPr>
            <w:r w:rsidRPr="00893A30">
              <w:rPr>
                <w:b/>
                <w:sz w:val="28"/>
                <w:szCs w:val="28"/>
              </w:rPr>
              <w:t>ПОСТАНОВЛЕНИЕ</w:t>
            </w:r>
          </w:p>
          <w:p w:rsidR="009B6244" w:rsidRPr="00893A30" w:rsidRDefault="009B6244" w:rsidP="00C56E0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8"/>
                <w:szCs w:val="28"/>
              </w:rPr>
            </w:pPr>
            <w:r w:rsidRPr="00893A30">
              <w:rPr>
                <w:b/>
                <w:sz w:val="28"/>
                <w:szCs w:val="28"/>
              </w:rPr>
              <w:t>ШУÖМ</w:t>
            </w:r>
          </w:p>
          <w:p w:rsidR="009B6244" w:rsidRPr="00893A30" w:rsidRDefault="009B6244" w:rsidP="00C56E0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</w:tc>
      </w:tr>
      <w:tr w:rsidR="009B6244" w:rsidRPr="00893A30" w:rsidTr="00E85B5C">
        <w:trPr>
          <w:trHeight w:val="565"/>
        </w:trPr>
        <w:tc>
          <w:tcPr>
            <w:tcW w:w="4151" w:type="dxa"/>
            <w:hideMark/>
          </w:tcPr>
          <w:p w:rsidR="009B6244" w:rsidRPr="00C56E07" w:rsidRDefault="0052064B" w:rsidP="00C56E07">
            <w:pPr>
              <w:tabs>
                <w:tab w:val="left" w:pos="2862"/>
              </w:tabs>
              <w:overflowPunct w:val="0"/>
              <w:autoSpaceDE w:val="0"/>
              <w:autoSpaceDN w:val="0"/>
              <w:adjustRightInd w:val="0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  18  мая</w:t>
            </w:r>
            <w:r w:rsidR="00E85B5C" w:rsidRPr="00C56E07">
              <w:rPr>
                <w:sz w:val="26"/>
                <w:szCs w:val="26"/>
                <w:u w:val="single"/>
              </w:rPr>
              <w:t xml:space="preserve">  2026</w:t>
            </w:r>
            <w:r w:rsidR="009B6244" w:rsidRPr="00C56E07">
              <w:rPr>
                <w:sz w:val="26"/>
                <w:szCs w:val="26"/>
                <w:u w:val="single"/>
              </w:rPr>
              <w:t xml:space="preserve"> г.</w:t>
            </w:r>
          </w:p>
          <w:p w:rsidR="009B6244" w:rsidRPr="00893A30" w:rsidRDefault="009B6244" w:rsidP="00C56E07">
            <w:pPr>
              <w:overflowPunct w:val="0"/>
              <w:autoSpaceDE w:val="0"/>
              <w:autoSpaceDN w:val="0"/>
              <w:adjustRightInd w:val="0"/>
            </w:pPr>
            <w:r w:rsidRPr="00893A30">
              <w:t>г. Печора, Республика Коми</w:t>
            </w:r>
          </w:p>
        </w:tc>
        <w:tc>
          <w:tcPr>
            <w:tcW w:w="1887" w:type="dxa"/>
            <w:hideMark/>
          </w:tcPr>
          <w:p w:rsidR="009B6244" w:rsidRPr="00893A30" w:rsidRDefault="009B6244" w:rsidP="00C56E07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</w:p>
        </w:tc>
        <w:tc>
          <w:tcPr>
            <w:tcW w:w="3962" w:type="dxa"/>
          </w:tcPr>
          <w:p w:rsidR="009B6244" w:rsidRPr="00C56E07" w:rsidRDefault="009B6244" w:rsidP="00C56E07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893A30">
              <w:rPr>
                <w:bCs/>
                <w:sz w:val="25"/>
                <w:szCs w:val="25"/>
              </w:rPr>
              <w:t xml:space="preserve">                                       </w:t>
            </w:r>
            <w:r w:rsidR="0052064B">
              <w:rPr>
                <w:bCs/>
                <w:sz w:val="26"/>
                <w:szCs w:val="26"/>
              </w:rPr>
              <w:t>№ 656</w:t>
            </w:r>
            <w:r w:rsidRPr="00C56E07">
              <w:rPr>
                <w:bCs/>
                <w:sz w:val="26"/>
                <w:szCs w:val="26"/>
              </w:rPr>
              <w:t xml:space="preserve">    </w:t>
            </w:r>
          </w:p>
          <w:p w:rsidR="009B6244" w:rsidRPr="00893A30" w:rsidRDefault="009B6244" w:rsidP="00C56E07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</w:p>
        </w:tc>
      </w:tr>
    </w:tbl>
    <w:p w:rsidR="009B6244" w:rsidRDefault="009B6244" w:rsidP="009B6244">
      <w:pPr>
        <w:overflowPunct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B6244" w:rsidRPr="00893A30" w:rsidRDefault="009B6244" w:rsidP="009B6244">
      <w:pPr>
        <w:overflowPunct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9B6244" w:rsidRPr="00C56E07" w:rsidTr="00C56E07">
        <w:trPr>
          <w:trHeight w:val="1397"/>
        </w:trPr>
        <w:tc>
          <w:tcPr>
            <w:tcW w:w="6345" w:type="dxa"/>
            <w:shd w:val="clear" w:color="auto" w:fill="auto"/>
          </w:tcPr>
          <w:p w:rsidR="009B6244" w:rsidRPr="00C56E07" w:rsidRDefault="009B6244" w:rsidP="00C56E0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56E07">
              <w:rPr>
                <w:sz w:val="26"/>
                <w:szCs w:val="26"/>
              </w:rPr>
              <w:t>Об утверждении административного регламента предоставления муниципальной услуги «Перерегистрация захоронений на других лиц и оформление удостоверения или паспорта на захоронен</w:t>
            </w:r>
            <w:r w:rsidR="00C56E07">
              <w:rPr>
                <w:sz w:val="26"/>
                <w:szCs w:val="26"/>
              </w:rPr>
              <w:t>ие на территории МО ГП «Печора»</w:t>
            </w:r>
          </w:p>
          <w:p w:rsidR="009B6244" w:rsidRPr="00C56E07" w:rsidRDefault="009B6244" w:rsidP="00C56E0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745107" w:rsidRPr="00C56E07" w:rsidRDefault="00745107" w:rsidP="00C56E0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9B6244" w:rsidRPr="00C56E07" w:rsidRDefault="009B6244" w:rsidP="009B624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C56E07">
        <w:rPr>
          <w:sz w:val="26"/>
          <w:szCs w:val="26"/>
        </w:rPr>
        <w:t>В соответствии с Федеральным законом от 12.01.1996 г. № 8-ФЗ «О погребении и похоронном деле», Федеральным законом от 27.07.2010 г.  №210-ФЗ «Об организации предоставления государственных и муниципальных услуг»</w:t>
      </w:r>
    </w:p>
    <w:p w:rsidR="009B6244" w:rsidRPr="00C56E07" w:rsidRDefault="009B6244" w:rsidP="009B624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745107" w:rsidRPr="00C56E07" w:rsidRDefault="00745107" w:rsidP="009B624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9B6244" w:rsidRPr="00C56E07" w:rsidRDefault="009B6244" w:rsidP="009B624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C56E07">
        <w:rPr>
          <w:rFonts w:eastAsia="Calibri"/>
          <w:sz w:val="26"/>
          <w:szCs w:val="26"/>
        </w:rPr>
        <w:t xml:space="preserve">администрация ПОСТАНОВЛЯЕТ: </w:t>
      </w:r>
    </w:p>
    <w:p w:rsidR="009B6244" w:rsidRPr="00C56E07" w:rsidRDefault="009B6244" w:rsidP="009B624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745107" w:rsidRPr="00C56E07" w:rsidRDefault="00745107" w:rsidP="009B624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9B6244" w:rsidRPr="00C56E07" w:rsidRDefault="009B6244" w:rsidP="009B624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C56E07">
        <w:rPr>
          <w:rFonts w:eastAsia="Calibri"/>
          <w:sz w:val="26"/>
          <w:szCs w:val="26"/>
        </w:rPr>
        <w:tab/>
        <w:t xml:space="preserve">1. Утвердить административный регламент предоставления муниципальной услуги </w:t>
      </w:r>
      <w:r w:rsidRPr="00C56E07">
        <w:rPr>
          <w:sz w:val="26"/>
          <w:szCs w:val="26"/>
        </w:rPr>
        <w:t>«Перерегистрация захоронений на других лиц и оформление удостоверения или паспорта на захоронение на территории МО ГП «Печора»»</w:t>
      </w:r>
      <w:r w:rsidRPr="00C56E07">
        <w:rPr>
          <w:rFonts w:eastAsia="Calibri"/>
          <w:sz w:val="26"/>
          <w:szCs w:val="26"/>
        </w:rPr>
        <w:t xml:space="preserve"> (приложение).</w:t>
      </w:r>
    </w:p>
    <w:p w:rsidR="009B6244" w:rsidRPr="00C56E07" w:rsidRDefault="009B6244" w:rsidP="009B624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C56E07">
        <w:rPr>
          <w:rFonts w:eastAsia="Calibri"/>
          <w:sz w:val="26"/>
          <w:szCs w:val="26"/>
        </w:rPr>
        <w:t xml:space="preserve">   2. </w:t>
      </w:r>
      <w:proofErr w:type="gramStart"/>
      <w:r w:rsidRPr="00C56E07">
        <w:rPr>
          <w:rFonts w:eastAsia="Calibri"/>
          <w:sz w:val="26"/>
          <w:szCs w:val="26"/>
        </w:rPr>
        <w:t>Разместить</w:t>
      </w:r>
      <w:proofErr w:type="gramEnd"/>
      <w:r w:rsidRPr="00C56E07">
        <w:rPr>
          <w:rFonts w:eastAsia="Calibri"/>
          <w:sz w:val="26"/>
          <w:szCs w:val="26"/>
        </w:rPr>
        <w:t xml:space="preserve"> административный регламент предоставления муниципальной услуги </w:t>
      </w:r>
      <w:r w:rsidRPr="00C56E07">
        <w:rPr>
          <w:sz w:val="26"/>
          <w:szCs w:val="26"/>
        </w:rPr>
        <w:t>«Перерегистрация захоронений на других лиц и оформление удостоверения или паспорта на захоронение на территории МО ГП «Печора»»</w:t>
      </w:r>
      <w:r w:rsidRPr="00C56E07">
        <w:rPr>
          <w:rFonts w:eastAsia="Calibri"/>
          <w:sz w:val="26"/>
          <w:szCs w:val="26"/>
        </w:rPr>
        <w:t xml:space="preserve"> в Государственной информационной системе Республики</w:t>
      </w:r>
      <w:r w:rsidR="00745107" w:rsidRPr="00C56E07">
        <w:rPr>
          <w:rFonts w:eastAsia="Calibri"/>
          <w:sz w:val="26"/>
          <w:szCs w:val="26"/>
        </w:rPr>
        <w:t xml:space="preserve"> Коми «Реестр государственных </w:t>
      </w:r>
      <w:r w:rsidRPr="00C56E07">
        <w:rPr>
          <w:rFonts w:eastAsia="Calibri"/>
          <w:sz w:val="26"/>
          <w:szCs w:val="26"/>
        </w:rPr>
        <w:t>и муниципальных услуг (функций) Республики Коми.</w:t>
      </w:r>
    </w:p>
    <w:p w:rsidR="009B6244" w:rsidRPr="00C56E07" w:rsidRDefault="009B6244" w:rsidP="009B624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56E07">
        <w:rPr>
          <w:rFonts w:eastAsia="Calibri"/>
          <w:sz w:val="26"/>
          <w:szCs w:val="26"/>
        </w:rPr>
        <w:tab/>
        <w:t xml:space="preserve">3. </w:t>
      </w:r>
      <w:r w:rsidR="00745107" w:rsidRPr="00C56E07">
        <w:rPr>
          <w:rFonts w:eastAsia="Calibri"/>
          <w:sz w:val="26"/>
          <w:szCs w:val="26"/>
        </w:rPr>
        <w:t>Отменить</w:t>
      </w:r>
      <w:r w:rsidRPr="00C56E07">
        <w:rPr>
          <w:rFonts w:eastAsia="Calibri"/>
          <w:sz w:val="26"/>
          <w:szCs w:val="26"/>
        </w:rPr>
        <w:t xml:space="preserve"> постановление администрации муниципального района «Печора» от 24.02.2021 г. № 136 </w:t>
      </w:r>
      <w:r w:rsidR="002546DC" w:rsidRPr="00C56E07">
        <w:rPr>
          <w:sz w:val="26"/>
          <w:szCs w:val="26"/>
        </w:rPr>
        <w:t>«О</w:t>
      </w:r>
      <w:r w:rsidRPr="00C56E07">
        <w:rPr>
          <w:sz w:val="26"/>
          <w:szCs w:val="26"/>
        </w:rPr>
        <w:t>б утверждении административного регламента предоставления муниципальной услуги «Перерегистрация захоронений на других лиц и оформление удостоверений о захоронении (с изменениями)».</w:t>
      </w:r>
    </w:p>
    <w:p w:rsidR="009B6244" w:rsidRPr="00C56E07" w:rsidRDefault="009B6244" w:rsidP="009B624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C56E07">
        <w:rPr>
          <w:rFonts w:eastAsia="Calibri"/>
          <w:sz w:val="26"/>
          <w:szCs w:val="26"/>
        </w:rPr>
        <w:t xml:space="preserve"> </w:t>
      </w:r>
      <w:r w:rsidRPr="00C56E07">
        <w:rPr>
          <w:rFonts w:eastAsia="Calibri"/>
          <w:sz w:val="26"/>
          <w:szCs w:val="26"/>
        </w:rPr>
        <w:tab/>
        <w:t>4. Настоящее постановление вступает в силу со дня официального опубликования и подлежит размещению на официальном сайте муниципального района «Печора».</w:t>
      </w:r>
    </w:p>
    <w:p w:rsidR="009B6244" w:rsidRPr="00C56E07" w:rsidRDefault="009B6244" w:rsidP="002546DC">
      <w:pPr>
        <w:tabs>
          <w:tab w:val="left" w:pos="0"/>
        </w:tabs>
        <w:ind w:right="-2"/>
        <w:jc w:val="both"/>
        <w:rPr>
          <w:sz w:val="26"/>
          <w:szCs w:val="26"/>
        </w:rPr>
      </w:pPr>
      <w:r w:rsidRPr="00C56E07">
        <w:rPr>
          <w:rFonts w:eastAsia="Calibri"/>
          <w:sz w:val="26"/>
          <w:szCs w:val="26"/>
        </w:rPr>
        <w:t xml:space="preserve">           5. </w:t>
      </w:r>
      <w:proofErr w:type="gramStart"/>
      <w:r w:rsidR="005A2CAF" w:rsidRPr="00C56E07">
        <w:rPr>
          <w:sz w:val="26"/>
          <w:szCs w:val="26"/>
        </w:rPr>
        <w:t>Контроль за</w:t>
      </w:r>
      <w:proofErr w:type="gramEnd"/>
      <w:r w:rsidR="005A2CAF" w:rsidRPr="00C56E07">
        <w:rPr>
          <w:sz w:val="26"/>
          <w:szCs w:val="26"/>
        </w:rPr>
        <w:t xml:space="preserve"> исполнением настоящего постановления оставляю за собой.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6946"/>
        <w:gridCol w:w="3652"/>
      </w:tblGrid>
      <w:tr w:rsidR="009B6244" w:rsidRPr="00C56E07" w:rsidTr="002546DC">
        <w:tc>
          <w:tcPr>
            <w:tcW w:w="6946" w:type="dxa"/>
            <w:shd w:val="clear" w:color="auto" w:fill="auto"/>
          </w:tcPr>
          <w:p w:rsidR="009B6244" w:rsidRPr="00C56E07" w:rsidRDefault="009B6244" w:rsidP="00C56E0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:rsidR="009B6244" w:rsidRPr="00C56E07" w:rsidRDefault="009B6244" w:rsidP="00C56E0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:rsidR="009B6244" w:rsidRPr="00C56E07" w:rsidRDefault="00C56E07" w:rsidP="00C56E0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</w:t>
            </w:r>
            <w:r w:rsidR="009B6244" w:rsidRPr="00C56E07">
              <w:rPr>
                <w:rFonts w:eastAsia="Calibri"/>
                <w:sz w:val="26"/>
                <w:szCs w:val="26"/>
              </w:rPr>
              <w:t>лав</w:t>
            </w:r>
            <w:r>
              <w:rPr>
                <w:rFonts w:eastAsia="Calibri"/>
                <w:sz w:val="26"/>
                <w:szCs w:val="26"/>
              </w:rPr>
              <w:t>а</w:t>
            </w:r>
            <w:r w:rsidR="009B6244" w:rsidRPr="00C56E07">
              <w:rPr>
                <w:rFonts w:eastAsia="Calibri"/>
                <w:sz w:val="26"/>
                <w:szCs w:val="26"/>
              </w:rPr>
              <w:t xml:space="preserve"> муниципального района «Печора»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="009B6244" w:rsidRPr="00C56E07">
              <w:rPr>
                <w:rFonts w:eastAsia="Calibri"/>
                <w:sz w:val="26"/>
                <w:szCs w:val="26"/>
              </w:rPr>
              <w:t xml:space="preserve">–                                                               </w:t>
            </w:r>
          </w:p>
          <w:p w:rsidR="009B6244" w:rsidRPr="00C56E07" w:rsidRDefault="009B6244" w:rsidP="00C56E0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56E07">
              <w:rPr>
                <w:rFonts w:eastAsia="Calibri"/>
                <w:sz w:val="26"/>
                <w:szCs w:val="26"/>
              </w:rPr>
              <w:t>руководител</w:t>
            </w:r>
            <w:r w:rsidR="00C56E07">
              <w:rPr>
                <w:rFonts w:eastAsia="Calibri"/>
                <w:sz w:val="26"/>
                <w:szCs w:val="26"/>
              </w:rPr>
              <w:t>ь</w:t>
            </w:r>
            <w:r w:rsidRPr="00C56E07">
              <w:rPr>
                <w:rFonts w:eastAsia="Calibri"/>
                <w:sz w:val="26"/>
                <w:szCs w:val="26"/>
              </w:rPr>
              <w:t xml:space="preserve"> администрации                                                                                                   </w:t>
            </w:r>
          </w:p>
        </w:tc>
        <w:tc>
          <w:tcPr>
            <w:tcW w:w="3652" w:type="dxa"/>
            <w:shd w:val="clear" w:color="auto" w:fill="auto"/>
          </w:tcPr>
          <w:p w:rsidR="009B6244" w:rsidRPr="00C56E07" w:rsidRDefault="009B6244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9B6244" w:rsidRPr="00C56E07" w:rsidRDefault="009B6244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9B6244" w:rsidRPr="00C56E07" w:rsidRDefault="009B6244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9B6244" w:rsidRPr="00C56E07" w:rsidRDefault="00C56E07" w:rsidP="00C56E0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</w:t>
            </w:r>
            <w:r w:rsidR="009B6244" w:rsidRPr="00C56E07">
              <w:rPr>
                <w:rFonts w:eastAsia="Calibri"/>
                <w:sz w:val="26"/>
                <w:szCs w:val="26"/>
              </w:rPr>
              <w:t xml:space="preserve">             </w:t>
            </w:r>
            <w:r>
              <w:rPr>
                <w:rFonts w:eastAsia="Calibri"/>
                <w:sz w:val="26"/>
                <w:szCs w:val="26"/>
              </w:rPr>
              <w:t xml:space="preserve">  О.И. Шутов</w:t>
            </w:r>
          </w:p>
          <w:p w:rsidR="009B6244" w:rsidRPr="00C56E07" w:rsidRDefault="009B6244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A476BF" w:rsidRPr="00C56E07" w:rsidRDefault="00A476BF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9B6244" w:rsidRPr="00C56E07" w:rsidRDefault="009B6244" w:rsidP="00C56E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:rsidR="00C56E07" w:rsidRDefault="00C56E07" w:rsidP="0091673C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3A10A6" w:rsidRDefault="003A10A6" w:rsidP="0091673C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Приложение </w:t>
      </w:r>
    </w:p>
    <w:p w:rsidR="0031581A" w:rsidRPr="00893A30" w:rsidRDefault="0031581A" w:rsidP="0091673C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893A30">
        <w:rPr>
          <w:bCs/>
          <w:sz w:val="24"/>
          <w:szCs w:val="24"/>
        </w:rPr>
        <w:t xml:space="preserve">к постановлению администрации МР «Печора» </w:t>
      </w:r>
    </w:p>
    <w:p w:rsidR="0031581A" w:rsidRPr="00893A30" w:rsidRDefault="0052064B" w:rsidP="0091673C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18  мая </w:t>
      </w:r>
      <w:r w:rsidR="00C56E07">
        <w:rPr>
          <w:sz w:val="24"/>
          <w:szCs w:val="24"/>
        </w:rPr>
        <w:t xml:space="preserve"> </w:t>
      </w:r>
      <w:r w:rsidR="00745107">
        <w:rPr>
          <w:sz w:val="24"/>
          <w:szCs w:val="24"/>
        </w:rPr>
        <w:t>2026</w:t>
      </w:r>
      <w:r w:rsidR="0091673C">
        <w:rPr>
          <w:sz w:val="24"/>
          <w:szCs w:val="24"/>
        </w:rPr>
        <w:t xml:space="preserve"> </w:t>
      </w:r>
      <w:r w:rsidR="0031581A" w:rsidRPr="00893A30">
        <w:rPr>
          <w:sz w:val="24"/>
          <w:szCs w:val="24"/>
        </w:rPr>
        <w:t>г.</w:t>
      </w:r>
      <w:r w:rsidR="009018D4">
        <w:rPr>
          <w:sz w:val="24"/>
          <w:szCs w:val="24"/>
        </w:rPr>
        <w:t xml:space="preserve"> </w:t>
      </w:r>
      <w:r w:rsidR="0031581A" w:rsidRPr="00893A30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 656</w:t>
      </w:r>
      <w:bookmarkStart w:id="0" w:name="_GoBack"/>
      <w:bookmarkEnd w:id="0"/>
      <w:r w:rsidR="0031581A" w:rsidRPr="00893A30">
        <w:rPr>
          <w:sz w:val="24"/>
          <w:szCs w:val="24"/>
        </w:rPr>
        <w:t xml:space="preserve"> </w:t>
      </w:r>
    </w:p>
    <w:p w:rsidR="0031581A" w:rsidRDefault="0031581A" w:rsidP="0031581A">
      <w:pPr>
        <w:pStyle w:val="ConsPlusNormal"/>
      </w:pPr>
    </w:p>
    <w:p w:rsidR="000E446B" w:rsidRDefault="0031581A" w:rsidP="003158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0"/>
      <w:bookmarkEnd w:id="1"/>
      <w:r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</w:t>
      </w:r>
      <w:r w:rsidR="00074028">
        <w:rPr>
          <w:rFonts w:ascii="Times New Roman" w:hAnsi="Times New Roman" w:cs="Times New Roman"/>
          <w:sz w:val="24"/>
          <w:szCs w:val="24"/>
        </w:rPr>
        <w:t>услуги                  «</w:t>
      </w:r>
      <w:r w:rsidRPr="0031581A">
        <w:rPr>
          <w:rFonts w:ascii="Times New Roman" w:hAnsi="Times New Roman" w:cs="Times New Roman"/>
          <w:sz w:val="24"/>
          <w:szCs w:val="24"/>
        </w:rPr>
        <w:t>Перерегистрация захоронений на других лиц и оформление удостоверени</w:t>
      </w:r>
      <w:r w:rsidR="00794EBB">
        <w:rPr>
          <w:rFonts w:ascii="Times New Roman" w:hAnsi="Times New Roman" w:cs="Times New Roman"/>
          <w:sz w:val="24"/>
          <w:szCs w:val="24"/>
        </w:rPr>
        <w:t>я</w:t>
      </w:r>
      <w:r w:rsidRPr="0031581A">
        <w:rPr>
          <w:rFonts w:ascii="Times New Roman" w:hAnsi="Times New Roman" w:cs="Times New Roman"/>
          <w:sz w:val="24"/>
          <w:szCs w:val="24"/>
        </w:rPr>
        <w:t xml:space="preserve"> </w:t>
      </w:r>
      <w:r w:rsidR="00794EBB">
        <w:rPr>
          <w:rFonts w:ascii="Times New Roman" w:hAnsi="Times New Roman" w:cs="Times New Roman"/>
          <w:sz w:val="24"/>
          <w:szCs w:val="24"/>
        </w:rPr>
        <w:t xml:space="preserve">                                   или паспорта на</w:t>
      </w:r>
      <w:r w:rsidRPr="0031581A">
        <w:rPr>
          <w:rFonts w:ascii="Times New Roman" w:hAnsi="Times New Roman" w:cs="Times New Roman"/>
          <w:sz w:val="24"/>
          <w:szCs w:val="24"/>
        </w:rPr>
        <w:t xml:space="preserve"> захоронени</w:t>
      </w:r>
      <w:r w:rsidR="00794EBB">
        <w:rPr>
          <w:rFonts w:ascii="Times New Roman" w:hAnsi="Times New Roman" w:cs="Times New Roman"/>
          <w:sz w:val="24"/>
          <w:szCs w:val="24"/>
        </w:rPr>
        <w:t>е</w:t>
      </w:r>
      <w:r w:rsidR="00074028">
        <w:rPr>
          <w:rFonts w:ascii="Times New Roman" w:hAnsi="Times New Roman" w:cs="Times New Roman"/>
          <w:sz w:val="24"/>
          <w:szCs w:val="24"/>
        </w:rPr>
        <w:t xml:space="preserve"> </w:t>
      </w:r>
      <w:r w:rsidR="00794EBB">
        <w:rPr>
          <w:rFonts w:ascii="Times New Roman" w:hAnsi="Times New Roman" w:cs="Times New Roman"/>
          <w:sz w:val="24"/>
          <w:szCs w:val="24"/>
        </w:rPr>
        <w:t>на территории МО ГП «Печора»</w:t>
      </w:r>
      <w:r w:rsidRPr="0031581A">
        <w:rPr>
          <w:rFonts w:ascii="Times New Roman" w:hAnsi="Times New Roman" w:cs="Times New Roman"/>
          <w:sz w:val="24"/>
          <w:szCs w:val="24"/>
        </w:rPr>
        <w:t>»</w:t>
      </w:r>
    </w:p>
    <w:p w:rsidR="0031581A" w:rsidRPr="0031581A" w:rsidRDefault="0031581A" w:rsidP="003158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E446B" w:rsidRPr="0031581A" w:rsidRDefault="000E446B" w:rsidP="00C37D9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0E446B" w:rsidRPr="0031581A" w:rsidRDefault="000E446B" w:rsidP="00C37D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446B" w:rsidRPr="0031581A" w:rsidRDefault="000E446B" w:rsidP="00C37D9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0E446B" w:rsidRPr="0031581A" w:rsidRDefault="000E446B" w:rsidP="00C37D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 xml:space="preserve">1.1. Административный регламент предоставления муниципальной услуги </w:t>
      </w:r>
      <w:r w:rsidR="0031581A">
        <w:rPr>
          <w:rFonts w:ascii="Times New Roman" w:hAnsi="Times New Roman" w:cs="Times New Roman"/>
          <w:sz w:val="24"/>
          <w:szCs w:val="24"/>
        </w:rPr>
        <w:t>«</w:t>
      </w:r>
      <w:r w:rsidRPr="0031581A">
        <w:rPr>
          <w:rFonts w:ascii="Times New Roman" w:hAnsi="Times New Roman" w:cs="Times New Roman"/>
          <w:sz w:val="24"/>
          <w:szCs w:val="24"/>
        </w:rPr>
        <w:t>Перерегистрация захоронений на других лиц и оформление удостоверени</w:t>
      </w:r>
      <w:r w:rsidR="00794EBB">
        <w:rPr>
          <w:rFonts w:ascii="Times New Roman" w:hAnsi="Times New Roman" w:cs="Times New Roman"/>
          <w:sz w:val="24"/>
          <w:szCs w:val="24"/>
        </w:rPr>
        <w:t>я</w:t>
      </w:r>
      <w:r w:rsidRPr="0031581A">
        <w:rPr>
          <w:rFonts w:ascii="Times New Roman" w:hAnsi="Times New Roman" w:cs="Times New Roman"/>
          <w:sz w:val="24"/>
          <w:szCs w:val="24"/>
        </w:rPr>
        <w:t xml:space="preserve"> </w:t>
      </w:r>
      <w:r w:rsidR="00794EBB">
        <w:rPr>
          <w:rFonts w:ascii="Times New Roman" w:hAnsi="Times New Roman" w:cs="Times New Roman"/>
          <w:sz w:val="24"/>
          <w:szCs w:val="24"/>
        </w:rPr>
        <w:t>или паспорта на</w:t>
      </w:r>
      <w:r w:rsidRPr="0031581A">
        <w:rPr>
          <w:rFonts w:ascii="Times New Roman" w:hAnsi="Times New Roman" w:cs="Times New Roman"/>
          <w:sz w:val="24"/>
          <w:szCs w:val="24"/>
        </w:rPr>
        <w:t xml:space="preserve"> захоронени</w:t>
      </w:r>
      <w:r w:rsidR="00794EBB">
        <w:rPr>
          <w:rFonts w:ascii="Times New Roman" w:hAnsi="Times New Roman" w:cs="Times New Roman"/>
          <w:sz w:val="24"/>
          <w:szCs w:val="24"/>
        </w:rPr>
        <w:t>е</w:t>
      </w:r>
      <w:r w:rsidRPr="0031581A">
        <w:rPr>
          <w:rFonts w:ascii="Times New Roman" w:hAnsi="Times New Roman" w:cs="Times New Roman"/>
          <w:sz w:val="24"/>
          <w:szCs w:val="24"/>
        </w:rPr>
        <w:t xml:space="preserve"> </w:t>
      </w:r>
      <w:r w:rsidR="00794EBB">
        <w:rPr>
          <w:rFonts w:ascii="Times New Roman" w:hAnsi="Times New Roman" w:cs="Times New Roman"/>
          <w:sz w:val="24"/>
          <w:szCs w:val="24"/>
        </w:rPr>
        <w:t xml:space="preserve">                            на территории </w:t>
      </w:r>
      <w:r w:rsidR="00BA6800">
        <w:rPr>
          <w:rFonts w:ascii="Times New Roman" w:hAnsi="Times New Roman" w:cs="Times New Roman"/>
          <w:sz w:val="24"/>
          <w:szCs w:val="24"/>
        </w:rPr>
        <w:t>муниципального образования городского поселения</w:t>
      </w:r>
      <w:r w:rsidR="00794EBB">
        <w:rPr>
          <w:rFonts w:ascii="Times New Roman" w:hAnsi="Times New Roman" w:cs="Times New Roman"/>
          <w:sz w:val="24"/>
          <w:szCs w:val="24"/>
        </w:rPr>
        <w:t xml:space="preserve"> «Печора»</w:t>
      </w:r>
      <w:r w:rsidR="0031581A">
        <w:rPr>
          <w:rFonts w:ascii="Times New Roman" w:hAnsi="Times New Roman" w:cs="Times New Roman"/>
          <w:sz w:val="24"/>
          <w:szCs w:val="24"/>
        </w:rPr>
        <w:t>»</w:t>
      </w:r>
      <w:r w:rsidRPr="0031581A">
        <w:rPr>
          <w:rFonts w:ascii="Times New Roman" w:hAnsi="Times New Roman" w:cs="Times New Roman"/>
          <w:sz w:val="24"/>
          <w:szCs w:val="24"/>
        </w:rPr>
        <w:t xml:space="preserve"> (далее - административный регламент) определяет порядок, </w:t>
      </w:r>
      <w:r w:rsidR="0089520B" w:rsidRPr="007F1E73">
        <w:rPr>
          <w:rFonts w:ascii="Times New Roman" w:hAnsi="Times New Roman" w:cs="Times New Roman"/>
          <w:sz w:val="24"/>
          <w:szCs w:val="24"/>
        </w:rPr>
        <w:t>сроки и последовательность действий (административных процедур)</w:t>
      </w:r>
      <w:r w:rsidR="00100016" w:rsidRPr="00706514">
        <w:rPr>
          <w:rFonts w:ascii="Times New Roman" w:hAnsi="Times New Roman" w:cs="Times New Roman"/>
          <w:sz w:val="24"/>
          <w:szCs w:val="24"/>
        </w:rPr>
        <w:t xml:space="preserve"> </w:t>
      </w:r>
      <w:r w:rsidR="00100016" w:rsidRPr="0010001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1E0C2F">
        <w:rPr>
          <w:rFonts w:ascii="Times New Roman" w:hAnsi="Times New Roman" w:cs="Times New Roman"/>
          <w:sz w:val="24"/>
          <w:szCs w:val="24"/>
        </w:rPr>
        <w:t>МР</w:t>
      </w:r>
      <w:r w:rsidR="00100016" w:rsidRPr="00100016">
        <w:rPr>
          <w:rFonts w:ascii="Times New Roman" w:hAnsi="Times New Roman" w:cs="Times New Roman"/>
          <w:sz w:val="24"/>
          <w:szCs w:val="24"/>
        </w:rPr>
        <w:t xml:space="preserve"> «Печора» (далее – Администрация</w:t>
      </w:r>
      <w:r w:rsidR="00100016">
        <w:rPr>
          <w:rFonts w:ascii="Times New Roman" w:hAnsi="Times New Roman" w:cs="Times New Roman"/>
          <w:sz w:val="24"/>
          <w:szCs w:val="24"/>
        </w:rPr>
        <w:t>).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законодательству Российской Федерации, Республики Коми, муниципального образования.</w:t>
      </w:r>
    </w:p>
    <w:p w:rsidR="000E446B" w:rsidRPr="0031581A" w:rsidRDefault="000E446B" w:rsidP="00C37D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446B" w:rsidRPr="0031581A" w:rsidRDefault="000E446B" w:rsidP="00C37D9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0E446B" w:rsidRPr="0031581A" w:rsidRDefault="000E446B" w:rsidP="00C37D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1.2. Заявителями являются физические лица: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5"/>
      <w:bookmarkEnd w:id="2"/>
      <w:r w:rsidRPr="0031581A">
        <w:rPr>
          <w:rFonts w:ascii="Times New Roman" w:hAnsi="Times New Roman" w:cs="Times New Roman"/>
          <w:sz w:val="24"/>
          <w:szCs w:val="24"/>
        </w:rPr>
        <w:t xml:space="preserve">1.2.1. </w:t>
      </w:r>
      <w:r w:rsidR="00C74D88" w:rsidRPr="0031581A">
        <w:rPr>
          <w:rFonts w:ascii="Times New Roman" w:hAnsi="Times New Roman" w:cs="Times New Roman"/>
          <w:sz w:val="24"/>
          <w:szCs w:val="24"/>
        </w:rPr>
        <w:t>лица,</w:t>
      </w:r>
      <w:r w:rsidRPr="0031581A">
        <w:rPr>
          <w:rFonts w:ascii="Times New Roman" w:hAnsi="Times New Roman" w:cs="Times New Roman"/>
          <w:sz w:val="24"/>
          <w:szCs w:val="24"/>
        </w:rPr>
        <w:t xml:space="preserve"> на имя которых зарегистрировано место захоронения;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6"/>
      <w:bookmarkEnd w:id="3"/>
      <w:r w:rsidRPr="0031581A">
        <w:rPr>
          <w:rFonts w:ascii="Times New Roman" w:hAnsi="Times New Roman" w:cs="Times New Roman"/>
          <w:sz w:val="24"/>
          <w:szCs w:val="24"/>
        </w:rPr>
        <w:t xml:space="preserve">1.2.2. </w:t>
      </w:r>
      <w:r w:rsidR="00C74D88" w:rsidRPr="0031581A">
        <w:rPr>
          <w:rFonts w:ascii="Times New Roman" w:hAnsi="Times New Roman" w:cs="Times New Roman"/>
          <w:sz w:val="24"/>
          <w:szCs w:val="24"/>
        </w:rPr>
        <w:t>лица,</w:t>
      </w:r>
      <w:r w:rsidRPr="0031581A">
        <w:rPr>
          <w:rFonts w:ascii="Times New Roman" w:hAnsi="Times New Roman" w:cs="Times New Roman"/>
          <w:sz w:val="24"/>
          <w:szCs w:val="24"/>
        </w:rPr>
        <w:t xml:space="preserve"> на имя которых перерегистрируется место захоронения;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7"/>
      <w:bookmarkEnd w:id="4"/>
      <w:r w:rsidRPr="0031581A">
        <w:rPr>
          <w:rFonts w:ascii="Times New Roman" w:hAnsi="Times New Roman" w:cs="Times New Roman"/>
          <w:sz w:val="24"/>
          <w:szCs w:val="24"/>
        </w:rPr>
        <w:t>1.2.3. супруг, близкий родственник, иной родственник, в случае смерти лица, на имя которого зарегистрировано место захоронения, взявшие на себя обязательства по захоронению умершего.</w:t>
      </w:r>
    </w:p>
    <w:p w:rsidR="000E446B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1.3. От имени заявителей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 w:rsidR="0089520B" w:rsidRPr="00B86CB1" w:rsidRDefault="0089520B" w:rsidP="0089520B">
      <w:pPr>
        <w:spacing w:line="17" w:lineRule="atLeast"/>
        <w:ind w:firstLine="720"/>
        <w:jc w:val="both"/>
        <w:rPr>
          <w:sz w:val="24"/>
          <w:szCs w:val="24"/>
        </w:rPr>
      </w:pPr>
      <w:r w:rsidRPr="00E378BD">
        <w:rPr>
          <w:sz w:val="24"/>
          <w:szCs w:val="24"/>
        </w:rPr>
        <w:t>Перечень условных обозн</w:t>
      </w:r>
      <w:r>
        <w:rPr>
          <w:sz w:val="24"/>
          <w:szCs w:val="24"/>
        </w:rPr>
        <w:t xml:space="preserve">ачений и сокращений приведен в </w:t>
      </w:r>
      <w:r w:rsidRPr="00556CAC">
        <w:rPr>
          <w:sz w:val="24"/>
          <w:szCs w:val="24"/>
        </w:rPr>
        <w:t>Приложении №1</w:t>
      </w:r>
      <w:r>
        <w:rPr>
          <w:sz w:val="24"/>
          <w:szCs w:val="24"/>
        </w:rPr>
        <w:t xml:space="preserve"> </w:t>
      </w:r>
      <w:r w:rsidRPr="00E378BD">
        <w:rPr>
          <w:sz w:val="24"/>
          <w:szCs w:val="24"/>
        </w:rPr>
        <w:t>к настоящему Административному регламенту.</w:t>
      </w:r>
    </w:p>
    <w:p w:rsidR="0089520B" w:rsidRPr="0031581A" w:rsidRDefault="0089520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446B" w:rsidRPr="0031581A" w:rsidRDefault="000E446B" w:rsidP="00C37D9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II. Стандарт предоставления муниципальной услуги</w:t>
      </w:r>
    </w:p>
    <w:p w:rsidR="000E446B" w:rsidRPr="0031581A" w:rsidRDefault="000E446B" w:rsidP="00C37D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446B" w:rsidRPr="0031581A" w:rsidRDefault="000E446B" w:rsidP="00C37D9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0E446B" w:rsidRPr="0031581A" w:rsidRDefault="000E446B" w:rsidP="00C37D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446B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  <w:r w:rsidR="00BD52EB">
        <w:rPr>
          <w:rFonts w:ascii="Times New Roman" w:hAnsi="Times New Roman" w:cs="Times New Roman"/>
          <w:sz w:val="24"/>
          <w:szCs w:val="24"/>
        </w:rPr>
        <w:t>«</w:t>
      </w:r>
      <w:r w:rsidRPr="0031581A">
        <w:rPr>
          <w:rFonts w:ascii="Times New Roman" w:hAnsi="Times New Roman" w:cs="Times New Roman"/>
          <w:sz w:val="24"/>
          <w:szCs w:val="24"/>
        </w:rPr>
        <w:t xml:space="preserve">Перерегистрация захоронений на других лиц и оформление </w:t>
      </w:r>
      <w:r w:rsidR="00C02D8A" w:rsidRPr="00C02D8A">
        <w:rPr>
          <w:rFonts w:ascii="Times New Roman" w:hAnsi="Times New Roman" w:cs="Times New Roman"/>
          <w:sz w:val="24"/>
          <w:szCs w:val="24"/>
        </w:rPr>
        <w:t xml:space="preserve">удостоверения </w:t>
      </w:r>
      <w:r w:rsidR="00C02D8A" w:rsidRPr="00074028">
        <w:rPr>
          <w:rFonts w:ascii="Times New Roman" w:hAnsi="Times New Roman" w:cs="Times New Roman"/>
          <w:sz w:val="24"/>
          <w:szCs w:val="24"/>
        </w:rPr>
        <w:t>или паспорта</w:t>
      </w:r>
      <w:r w:rsidR="00C02D8A" w:rsidRPr="00C02D8A">
        <w:rPr>
          <w:rFonts w:ascii="Times New Roman" w:hAnsi="Times New Roman" w:cs="Times New Roman"/>
          <w:sz w:val="24"/>
          <w:szCs w:val="24"/>
        </w:rPr>
        <w:t xml:space="preserve"> на захоронение (с изменениями)</w:t>
      </w:r>
      <w:r w:rsidR="00100016">
        <w:rPr>
          <w:rFonts w:ascii="Times New Roman" w:hAnsi="Times New Roman" w:cs="Times New Roman"/>
          <w:sz w:val="24"/>
          <w:szCs w:val="24"/>
        </w:rPr>
        <w:t xml:space="preserve"> на территории МО ГП «Печора»</w:t>
      </w:r>
      <w:r w:rsidR="00C02D8A" w:rsidRPr="00C02D8A">
        <w:rPr>
          <w:rFonts w:ascii="Times New Roman" w:hAnsi="Times New Roman" w:cs="Times New Roman"/>
          <w:sz w:val="24"/>
          <w:szCs w:val="24"/>
        </w:rPr>
        <w:t>»</w:t>
      </w:r>
      <w:r w:rsidR="00100016">
        <w:rPr>
          <w:rFonts w:ascii="Times New Roman" w:hAnsi="Times New Roman" w:cs="Times New Roman"/>
          <w:sz w:val="24"/>
          <w:szCs w:val="24"/>
        </w:rPr>
        <w:t>.</w:t>
      </w:r>
    </w:p>
    <w:p w:rsidR="00E85B5C" w:rsidRDefault="00E85B5C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5B5C" w:rsidRPr="00C02D8A" w:rsidRDefault="00E85B5C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446B" w:rsidRPr="0031581A" w:rsidRDefault="000E446B" w:rsidP="00C37D9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lastRenderedPageBreak/>
        <w:t>Наименование органа, предоставляющего муниципальную услугу</w:t>
      </w:r>
    </w:p>
    <w:p w:rsidR="000E446B" w:rsidRPr="0031581A" w:rsidRDefault="000E446B" w:rsidP="00C37D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E0C2F" w:rsidRPr="001E0C2F" w:rsidRDefault="000E446B" w:rsidP="001E0C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 xml:space="preserve">2.2. </w:t>
      </w:r>
      <w:r w:rsidR="001E0C2F" w:rsidRPr="001E0C2F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администрацией муниципального района «Печора».</w:t>
      </w:r>
    </w:p>
    <w:p w:rsidR="001E0C2F" w:rsidRPr="00634E7A" w:rsidRDefault="001E0C2F" w:rsidP="001E0C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C2F">
        <w:rPr>
          <w:rFonts w:ascii="Times New Roman" w:hAnsi="Times New Roman" w:cs="Times New Roman"/>
          <w:sz w:val="24"/>
          <w:szCs w:val="24"/>
        </w:rPr>
        <w:t>Ответственным за предоставление муниципальной услуги является отдел благоустройства администрации муниципального района «Печора (далее – отдел благоустройства), ведущий эксперт по организации похоронного дела Отдела благоустройства администрации муниципального района «Печора» (далее - ведущий эксперт по организации похоронного дела).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запрещается требовать от заявителя: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8" w:history="1">
        <w:r w:rsidRPr="00BD52EB">
          <w:rPr>
            <w:rFonts w:ascii="Times New Roman" w:hAnsi="Times New Roman" w:cs="Times New Roman"/>
            <w:sz w:val="24"/>
            <w:szCs w:val="24"/>
          </w:rPr>
          <w:t>части 1 статьи 9</w:t>
        </w:r>
      </w:hyperlink>
      <w:r w:rsidRPr="0031581A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г. </w:t>
      </w:r>
      <w:r w:rsidR="00BD52EB">
        <w:rPr>
          <w:rFonts w:ascii="Times New Roman" w:hAnsi="Times New Roman" w:cs="Times New Roman"/>
          <w:sz w:val="24"/>
          <w:szCs w:val="24"/>
        </w:rPr>
        <w:t>№</w:t>
      </w:r>
      <w:r w:rsidRPr="0031581A">
        <w:rPr>
          <w:rFonts w:ascii="Times New Roman" w:hAnsi="Times New Roman" w:cs="Times New Roman"/>
          <w:sz w:val="24"/>
          <w:szCs w:val="24"/>
        </w:rPr>
        <w:t xml:space="preserve"> 210-ФЗ </w:t>
      </w:r>
      <w:r w:rsidR="00BD52EB">
        <w:rPr>
          <w:rFonts w:ascii="Times New Roman" w:hAnsi="Times New Roman" w:cs="Times New Roman"/>
          <w:sz w:val="24"/>
          <w:szCs w:val="24"/>
        </w:rPr>
        <w:t>«</w:t>
      </w:r>
      <w:r w:rsidRPr="0031581A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BD52EB">
        <w:rPr>
          <w:rFonts w:ascii="Times New Roman" w:hAnsi="Times New Roman" w:cs="Times New Roman"/>
          <w:sz w:val="24"/>
          <w:szCs w:val="24"/>
        </w:rPr>
        <w:t>»</w:t>
      </w:r>
      <w:r w:rsidRPr="0031581A">
        <w:rPr>
          <w:rFonts w:ascii="Times New Roman" w:hAnsi="Times New Roman" w:cs="Times New Roman"/>
          <w:sz w:val="24"/>
          <w:szCs w:val="24"/>
        </w:rPr>
        <w:t>.</w:t>
      </w:r>
    </w:p>
    <w:p w:rsidR="000E446B" w:rsidRPr="0031581A" w:rsidRDefault="000E446B" w:rsidP="00C37D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446B" w:rsidRPr="0031581A" w:rsidRDefault="000E446B" w:rsidP="00C37D9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Описание результата предоставления муниципальной услуги</w:t>
      </w:r>
    </w:p>
    <w:p w:rsidR="000E446B" w:rsidRPr="0031581A" w:rsidRDefault="000E446B" w:rsidP="00C37D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00"/>
      <w:bookmarkEnd w:id="5"/>
      <w:r w:rsidRPr="0031581A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является: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 xml:space="preserve">- решение о перерегистрации захоронения на другое лицо и оформление удостоверения о захоронении (с изменениями) </w:t>
      </w:r>
      <w:r w:rsidR="007424FB">
        <w:rPr>
          <w:rFonts w:ascii="Times New Roman" w:hAnsi="Times New Roman" w:cs="Times New Roman"/>
          <w:sz w:val="24"/>
          <w:szCs w:val="24"/>
        </w:rPr>
        <w:t xml:space="preserve">или </w:t>
      </w:r>
      <w:r w:rsidR="00D14F47" w:rsidRPr="00074028">
        <w:rPr>
          <w:rFonts w:ascii="Times New Roman" w:hAnsi="Times New Roman" w:cs="Times New Roman"/>
          <w:sz w:val="24"/>
          <w:szCs w:val="24"/>
        </w:rPr>
        <w:t>оформление</w:t>
      </w:r>
      <w:r w:rsidR="007424FB" w:rsidRPr="00074028">
        <w:rPr>
          <w:rFonts w:ascii="Times New Roman" w:hAnsi="Times New Roman" w:cs="Times New Roman"/>
          <w:sz w:val="24"/>
          <w:szCs w:val="24"/>
        </w:rPr>
        <w:t xml:space="preserve"> паспорта</w:t>
      </w:r>
      <w:r w:rsidR="007424FB">
        <w:rPr>
          <w:rFonts w:ascii="Times New Roman" w:hAnsi="Times New Roman" w:cs="Times New Roman"/>
          <w:sz w:val="24"/>
          <w:szCs w:val="24"/>
        </w:rPr>
        <w:t xml:space="preserve"> на место захоронения (с изменениями) </w:t>
      </w:r>
      <w:r w:rsidRPr="0031581A">
        <w:rPr>
          <w:rFonts w:ascii="Times New Roman" w:hAnsi="Times New Roman" w:cs="Times New Roman"/>
          <w:sz w:val="24"/>
          <w:szCs w:val="24"/>
        </w:rPr>
        <w:t>(далее - решение о предоставлении муниципальной услуги), уведомление о предоставлении муниципальной услуги;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- решение об отказе в перерегистрации захоронения на другое лицо (далее - решение об отказе в предоставлении муниципальной услуги); уведомление об отказе в предоставлении муниципальной услуги.</w:t>
      </w:r>
    </w:p>
    <w:p w:rsidR="000E446B" w:rsidRPr="0031581A" w:rsidRDefault="000E446B" w:rsidP="00C37D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446B" w:rsidRPr="0031581A" w:rsidRDefault="000E446B" w:rsidP="0070651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</w:t>
      </w:r>
    </w:p>
    <w:p w:rsidR="000E446B" w:rsidRPr="0031581A" w:rsidRDefault="000E446B" w:rsidP="00C37D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2.4. Муниципальная услуга предоставляется в течение 1 рабочего дня, исчисляемого со дня регистрации заявления с документами, необходимыми для предоставления муниципальной услуги.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 xml:space="preserve">В случае обнаружения опечатки, ошибки в полученном заявителем документе, являющемся результатом предоставления муниципальной услуги, срок рассмотрения заявления об исправлении допущенных опечаток и ошибок в выданных в результате предоставления муниципальной услуги документах составляет не более 1 рабочего дня со дня поступления в </w:t>
      </w:r>
      <w:r w:rsidR="00706514">
        <w:rPr>
          <w:rFonts w:ascii="Times New Roman" w:hAnsi="Times New Roman" w:cs="Times New Roman"/>
          <w:sz w:val="24"/>
          <w:szCs w:val="24"/>
        </w:rPr>
        <w:t>Отдел благоустройства</w:t>
      </w:r>
      <w:r w:rsidRPr="0031581A">
        <w:rPr>
          <w:rFonts w:ascii="Times New Roman" w:hAnsi="Times New Roman" w:cs="Times New Roman"/>
          <w:sz w:val="24"/>
          <w:szCs w:val="24"/>
        </w:rPr>
        <w:t xml:space="preserve"> указанного заявления.</w:t>
      </w:r>
    </w:p>
    <w:p w:rsidR="000E446B" w:rsidRPr="0031581A" w:rsidRDefault="000E446B" w:rsidP="00C37D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446B" w:rsidRPr="0031581A" w:rsidRDefault="000E446B" w:rsidP="00E85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и услуг,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которые являются необходимыми и обязательными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услуги, подлежащих</w:t>
      </w:r>
    </w:p>
    <w:p w:rsidR="000E446B" w:rsidRPr="0031581A" w:rsidRDefault="000E446B" w:rsidP="00C37D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представлению заявителем, способы их получения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заявителем, в том числе в электронной форме,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порядок их представления</w:t>
      </w:r>
    </w:p>
    <w:p w:rsidR="000E446B" w:rsidRPr="0031581A" w:rsidRDefault="000E446B" w:rsidP="00C37D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33"/>
      <w:bookmarkEnd w:id="6"/>
      <w:r w:rsidRPr="0031581A">
        <w:rPr>
          <w:rFonts w:ascii="Times New Roman" w:hAnsi="Times New Roman" w:cs="Times New Roman"/>
          <w:sz w:val="24"/>
          <w:szCs w:val="24"/>
        </w:rPr>
        <w:t>2.</w:t>
      </w:r>
      <w:r w:rsidR="00B14489">
        <w:rPr>
          <w:rFonts w:ascii="Times New Roman" w:hAnsi="Times New Roman" w:cs="Times New Roman"/>
          <w:sz w:val="24"/>
          <w:szCs w:val="24"/>
        </w:rPr>
        <w:t>5</w:t>
      </w:r>
      <w:r w:rsidRPr="0031581A">
        <w:rPr>
          <w:rFonts w:ascii="Times New Roman" w:hAnsi="Times New Roman" w:cs="Times New Roman"/>
          <w:sz w:val="24"/>
          <w:szCs w:val="24"/>
        </w:rPr>
        <w:t>. Для получения муниципальной услуги заявителем самостоятельно предоставляет</w:t>
      </w:r>
      <w:r w:rsidR="00264625">
        <w:rPr>
          <w:rFonts w:ascii="Times New Roman" w:hAnsi="Times New Roman" w:cs="Times New Roman"/>
          <w:sz w:val="24"/>
          <w:szCs w:val="24"/>
        </w:rPr>
        <w:t>ся в Отдел благоустройства</w:t>
      </w:r>
      <w:r w:rsidRPr="0031581A">
        <w:rPr>
          <w:rFonts w:ascii="Times New Roman" w:hAnsi="Times New Roman" w:cs="Times New Roman"/>
          <w:sz w:val="24"/>
          <w:szCs w:val="24"/>
        </w:rPr>
        <w:t xml:space="preserve"> </w:t>
      </w:r>
      <w:hyperlink w:anchor="P685" w:history="1">
        <w:r w:rsidRPr="00BD52EB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BD52EB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по форме согласно </w:t>
      </w:r>
      <w:r w:rsidRPr="00074028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264625" w:rsidRPr="00074028">
        <w:rPr>
          <w:rFonts w:ascii="Times New Roman" w:hAnsi="Times New Roman" w:cs="Times New Roman"/>
          <w:sz w:val="24"/>
          <w:szCs w:val="24"/>
        </w:rPr>
        <w:t>№2</w:t>
      </w:r>
      <w:r w:rsidR="00D14F47" w:rsidRPr="00074028">
        <w:rPr>
          <w:rFonts w:ascii="Times New Roman" w:hAnsi="Times New Roman" w:cs="Times New Roman"/>
          <w:sz w:val="24"/>
          <w:szCs w:val="24"/>
        </w:rPr>
        <w:t xml:space="preserve"> или Приложению №3</w:t>
      </w:r>
      <w:r w:rsidR="00264625" w:rsidRPr="00074028">
        <w:rPr>
          <w:rFonts w:ascii="Times New Roman" w:hAnsi="Times New Roman" w:cs="Times New Roman"/>
          <w:sz w:val="24"/>
          <w:szCs w:val="24"/>
        </w:rPr>
        <w:t xml:space="preserve"> </w:t>
      </w:r>
      <w:r w:rsidRPr="00074028">
        <w:rPr>
          <w:rFonts w:ascii="Times New Roman" w:hAnsi="Times New Roman" w:cs="Times New Roman"/>
          <w:sz w:val="24"/>
          <w:szCs w:val="24"/>
        </w:rPr>
        <w:t>к</w:t>
      </w:r>
      <w:r w:rsidRPr="0031581A">
        <w:rPr>
          <w:rFonts w:ascii="Times New Roman" w:hAnsi="Times New Roman" w:cs="Times New Roman"/>
          <w:sz w:val="24"/>
          <w:szCs w:val="24"/>
        </w:rPr>
        <w:t xml:space="preserve"> настоящему административному регламенту.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К заявлению прилагаются также следующие документы в одном экземпляре: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 xml:space="preserve">Для заявителей, указанных в </w:t>
      </w:r>
      <w:hyperlink w:anchor="P45" w:history="1">
        <w:r w:rsidRPr="00BD52EB">
          <w:rPr>
            <w:rFonts w:ascii="Times New Roman" w:hAnsi="Times New Roman" w:cs="Times New Roman"/>
            <w:sz w:val="24"/>
            <w:szCs w:val="24"/>
          </w:rPr>
          <w:t>пунктах 1.2.1</w:t>
        </w:r>
      </w:hyperlink>
      <w:r w:rsidRPr="00BD52E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46" w:history="1">
        <w:r w:rsidRPr="00BD52EB">
          <w:rPr>
            <w:rFonts w:ascii="Times New Roman" w:hAnsi="Times New Roman" w:cs="Times New Roman"/>
            <w:sz w:val="24"/>
            <w:szCs w:val="24"/>
          </w:rPr>
          <w:t>1.2.2</w:t>
        </w:r>
      </w:hyperlink>
      <w:r w:rsidRPr="0031581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регламента: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1) копия паспорта или иного документа, удостоверяющего личность лица, на имя которого зарегистрировано место захоронения (с представлением подлинника для сверки);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2) удостоверение о соответствующем захоронении (при наличии);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lastRenderedPageBreak/>
        <w:t>3) копия паспорта или иного документа, удостоверяющего личность лица, на имя которого осуществляется перерегистрация места захоронения (с представлением подлинника для сверки);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4) копии документов, подтверждающих родственную связь лица, на имя которого перерегистрируется место захоронения, с лицом, на имя которого зарегистрировано место захоронения либо с захороненным на соответствующем месте захоронения (с представлением подлинника для сверки).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 xml:space="preserve">Для заявителей, указанных в </w:t>
      </w:r>
      <w:hyperlink w:anchor="P47" w:history="1">
        <w:r w:rsidRPr="00BD52EB">
          <w:rPr>
            <w:rFonts w:ascii="Times New Roman" w:hAnsi="Times New Roman" w:cs="Times New Roman"/>
            <w:sz w:val="24"/>
            <w:szCs w:val="24"/>
          </w:rPr>
          <w:t>пункте 1.2.3</w:t>
        </w:r>
      </w:hyperlink>
      <w:r w:rsidRPr="0031581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регламента: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1) удостоверение о соответствующем захоронении (при наличии);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2) копия свидетельства о смерти лица, на имя которого зарегистрировано место захоронения (с представлением подлинника для сверки);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3) копии документов, подтверждающих родственную связь заявителя с умершим лицом, на имя которого зарегистрировано место захоронения, либо с захороненным на соответствующем месте захоронения (с представлением подлинника для сверки).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2.</w:t>
      </w:r>
      <w:r w:rsidR="00B14489">
        <w:rPr>
          <w:rFonts w:ascii="Times New Roman" w:hAnsi="Times New Roman" w:cs="Times New Roman"/>
          <w:sz w:val="24"/>
          <w:szCs w:val="24"/>
        </w:rPr>
        <w:t>6</w:t>
      </w:r>
      <w:r w:rsidRPr="0031581A">
        <w:rPr>
          <w:rFonts w:ascii="Times New Roman" w:hAnsi="Times New Roman" w:cs="Times New Roman"/>
          <w:sz w:val="24"/>
          <w:szCs w:val="24"/>
        </w:rPr>
        <w:t>. В целях установления личности заявителя, при обращении за получением муниципальной услуги заявителю для ознакомления необходимо представить документ, удостоверяющий личность.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2.</w:t>
      </w:r>
      <w:r w:rsidR="00B14489">
        <w:rPr>
          <w:rFonts w:ascii="Times New Roman" w:hAnsi="Times New Roman" w:cs="Times New Roman"/>
          <w:sz w:val="24"/>
          <w:szCs w:val="24"/>
        </w:rPr>
        <w:t>7</w:t>
      </w:r>
      <w:r w:rsidRPr="0031581A">
        <w:rPr>
          <w:rFonts w:ascii="Times New Roman" w:hAnsi="Times New Roman" w:cs="Times New Roman"/>
          <w:sz w:val="24"/>
          <w:szCs w:val="24"/>
        </w:rPr>
        <w:t>. Документов, необходимых для предоставления услуг, которые являются необходимыми и обязательными для предоставления муниципальной услуги законодательством Российской Федерации и законодательством Республики Коми не предусмотрено.</w:t>
      </w:r>
    </w:p>
    <w:p w:rsidR="004B539E" w:rsidRPr="009018D4" w:rsidRDefault="004B539E" w:rsidP="004B539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9018D4">
        <w:rPr>
          <w:rFonts w:eastAsia="Calibri"/>
          <w:sz w:val="24"/>
          <w:szCs w:val="24"/>
        </w:rPr>
        <w:t>2.</w:t>
      </w:r>
      <w:r w:rsidR="00B14489">
        <w:rPr>
          <w:rFonts w:eastAsia="Calibri"/>
          <w:sz w:val="24"/>
          <w:szCs w:val="24"/>
        </w:rPr>
        <w:t>8</w:t>
      </w:r>
      <w:r w:rsidRPr="009018D4">
        <w:rPr>
          <w:rFonts w:eastAsia="Calibri"/>
          <w:sz w:val="24"/>
          <w:szCs w:val="24"/>
        </w:rPr>
        <w:t>. Документы, необходимые для предоставления муниципальной услуги, предоставляются заявителем следующими способами:</w:t>
      </w:r>
    </w:p>
    <w:p w:rsidR="004B539E" w:rsidRDefault="004B539E" w:rsidP="004B539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018D4">
        <w:rPr>
          <w:rFonts w:eastAsia="Calibri"/>
          <w:sz w:val="24"/>
          <w:szCs w:val="24"/>
        </w:rPr>
        <w:t xml:space="preserve">- лично (в </w:t>
      </w:r>
      <w:r w:rsidR="00264625">
        <w:rPr>
          <w:rFonts w:eastAsia="Calibri"/>
          <w:sz w:val="24"/>
          <w:szCs w:val="24"/>
        </w:rPr>
        <w:t>Отдел благоустройства</w:t>
      </w:r>
      <w:r w:rsidRPr="009018D4">
        <w:rPr>
          <w:rFonts w:eastAsia="Calibri"/>
          <w:sz w:val="24"/>
          <w:szCs w:val="24"/>
        </w:rPr>
        <w:t>);</w:t>
      </w:r>
    </w:p>
    <w:p w:rsidR="00B14489" w:rsidRPr="003B4A85" w:rsidRDefault="00B14489" w:rsidP="00B1448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="000F4A13" w:rsidRPr="00074028">
        <w:rPr>
          <w:rFonts w:eastAsia="Calibri"/>
          <w:sz w:val="24"/>
          <w:szCs w:val="24"/>
        </w:rPr>
        <w:t>посредством электронной почты;</w:t>
      </w:r>
    </w:p>
    <w:p w:rsidR="004B539E" w:rsidRPr="004B539E" w:rsidRDefault="004B539E" w:rsidP="004B539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018D4">
        <w:rPr>
          <w:rFonts w:eastAsia="Calibri"/>
          <w:sz w:val="24"/>
          <w:szCs w:val="24"/>
        </w:rPr>
        <w:t xml:space="preserve">- </w:t>
      </w:r>
      <w:r w:rsidR="00B14489" w:rsidRPr="009018D4">
        <w:rPr>
          <w:rFonts w:eastAsia="Calibri"/>
          <w:sz w:val="24"/>
          <w:szCs w:val="24"/>
        </w:rPr>
        <w:t>посредством почтового отправления</w:t>
      </w:r>
      <w:r w:rsidRPr="009018D4">
        <w:rPr>
          <w:rFonts w:eastAsia="Calibri"/>
          <w:sz w:val="24"/>
          <w:szCs w:val="24"/>
        </w:rPr>
        <w:t xml:space="preserve"> (в Администрацию).</w:t>
      </w:r>
    </w:p>
    <w:p w:rsidR="000E446B" w:rsidRPr="0031581A" w:rsidRDefault="000E446B" w:rsidP="00C37D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446B" w:rsidRPr="0031581A" w:rsidRDefault="000E446B" w:rsidP="00E85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услуги, которые</w:t>
      </w:r>
    </w:p>
    <w:p w:rsidR="000E446B" w:rsidRPr="0031581A" w:rsidRDefault="000E446B" w:rsidP="00C37D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находятся в распоряжении государственных органов,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органов местного самоуправления и иных органов,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участвующих в предоставлении государственных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или муниципальных услуг, и которые заявитель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вправе представить, а также способы их получения</w:t>
      </w:r>
    </w:p>
    <w:p w:rsidR="000E446B" w:rsidRPr="0031581A" w:rsidRDefault="000E446B" w:rsidP="00C37D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заявителями, в том числе в электронной форме,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порядок их представления</w:t>
      </w:r>
    </w:p>
    <w:p w:rsidR="000E446B" w:rsidRPr="0031581A" w:rsidRDefault="000E446B" w:rsidP="00C37D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2.</w:t>
      </w:r>
      <w:r w:rsidR="00B14489">
        <w:rPr>
          <w:rFonts w:ascii="Times New Roman" w:hAnsi="Times New Roman" w:cs="Times New Roman"/>
          <w:sz w:val="24"/>
          <w:szCs w:val="24"/>
        </w:rPr>
        <w:t>9</w:t>
      </w:r>
      <w:r w:rsidRPr="0031581A">
        <w:rPr>
          <w:rFonts w:ascii="Times New Roman" w:hAnsi="Times New Roman" w:cs="Times New Roman"/>
          <w:sz w:val="24"/>
          <w:szCs w:val="24"/>
        </w:rPr>
        <w:t>.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которые заявитель вправе представить по собственной инициативе, не имеется.</w:t>
      </w:r>
    </w:p>
    <w:p w:rsidR="000E446B" w:rsidRDefault="000E446B" w:rsidP="00C37D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446B" w:rsidRPr="0031581A" w:rsidRDefault="000E446B" w:rsidP="00C37D9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</w:t>
      </w:r>
    </w:p>
    <w:p w:rsidR="000E446B" w:rsidRPr="0031581A" w:rsidRDefault="000E446B" w:rsidP="00C37D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 xml:space="preserve">документов, необходимых для </w:t>
      </w:r>
      <w:r w:rsidR="003A10A6" w:rsidRPr="0031581A"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  <w:r w:rsidRPr="0031581A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0E446B" w:rsidRPr="0031581A" w:rsidRDefault="000E446B" w:rsidP="00C37D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2.1</w:t>
      </w:r>
      <w:r w:rsidR="00B14489">
        <w:rPr>
          <w:rFonts w:ascii="Times New Roman" w:hAnsi="Times New Roman" w:cs="Times New Roman"/>
          <w:sz w:val="24"/>
          <w:szCs w:val="24"/>
        </w:rPr>
        <w:t>0</w:t>
      </w:r>
      <w:r w:rsidRPr="0031581A">
        <w:rPr>
          <w:rFonts w:ascii="Times New Roman" w:hAnsi="Times New Roman" w:cs="Times New Roman"/>
          <w:sz w:val="24"/>
          <w:szCs w:val="24"/>
        </w:rPr>
        <w:t>. Оснований для отказа в приеме документов, необходимых для предоставления муниципальной услуги, действующим законодательством Российской Федерации и Республики Коми не предусмотрено.</w:t>
      </w:r>
    </w:p>
    <w:p w:rsidR="000E446B" w:rsidRPr="0031581A" w:rsidRDefault="000E446B" w:rsidP="00C37D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446B" w:rsidRPr="0031581A" w:rsidRDefault="000E446B" w:rsidP="00E85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Исчерпывающий перечень оснований для приостановления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предоставления муниципальной услуги или отказа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в предоставлении муниципальной услуги, установленных</w:t>
      </w:r>
    </w:p>
    <w:p w:rsidR="000E446B" w:rsidRPr="0031581A" w:rsidRDefault="000E446B" w:rsidP="00C37D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федеральными законами, принимаемыми в соответствии с ними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 xml:space="preserve">иными нормативными </w:t>
      </w:r>
      <w:r w:rsidRPr="0031581A">
        <w:rPr>
          <w:rFonts w:ascii="Times New Roman" w:hAnsi="Times New Roman" w:cs="Times New Roman"/>
          <w:sz w:val="24"/>
          <w:szCs w:val="24"/>
        </w:rPr>
        <w:lastRenderedPageBreak/>
        <w:t>правовыми актами Российской Федерации,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законами и иными нормативными правовыми актами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Республики Коми</w:t>
      </w:r>
    </w:p>
    <w:p w:rsidR="000E446B" w:rsidRPr="009018D4" w:rsidRDefault="000E446B" w:rsidP="00C37D94">
      <w:pPr>
        <w:pStyle w:val="ConsPlusNormal"/>
        <w:rPr>
          <w:rFonts w:ascii="Times New Roman" w:hAnsi="Times New Roman" w:cs="Times New Roman"/>
          <w:sz w:val="20"/>
        </w:rPr>
      </w:pP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2.1</w:t>
      </w:r>
      <w:r w:rsidR="00B14489">
        <w:rPr>
          <w:rFonts w:ascii="Times New Roman" w:hAnsi="Times New Roman" w:cs="Times New Roman"/>
          <w:sz w:val="24"/>
          <w:szCs w:val="24"/>
        </w:rPr>
        <w:t>1</w:t>
      </w:r>
      <w:r w:rsidRPr="0031581A">
        <w:rPr>
          <w:rFonts w:ascii="Times New Roman" w:hAnsi="Times New Roman" w:cs="Times New Roman"/>
          <w:sz w:val="24"/>
          <w:szCs w:val="24"/>
        </w:rPr>
        <w:t>. Оснований для приостановления предоставления муниципальной услуги, законодательством Российской Федерации и Республики Коми не предусмотрено.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93"/>
      <w:bookmarkEnd w:id="7"/>
      <w:r w:rsidRPr="0031581A">
        <w:rPr>
          <w:rFonts w:ascii="Times New Roman" w:hAnsi="Times New Roman" w:cs="Times New Roman"/>
          <w:sz w:val="24"/>
          <w:szCs w:val="24"/>
        </w:rPr>
        <w:t>2.1</w:t>
      </w:r>
      <w:r w:rsidR="00B14489">
        <w:rPr>
          <w:rFonts w:ascii="Times New Roman" w:hAnsi="Times New Roman" w:cs="Times New Roman"/>
          <w:sz w:val="24"/>
          <w:szCs w:val="24"/>
        </w:rPr>
        <w:t>2</w:t>
      </w:r>
      <w:r w:rsidRPr="0031581A">
        <w:rPr>
          <w:rFonts w:ascii="Times New Roman" w:hAnsi="Times New Roman" w:cs="Times New Roman"/>
          <w:sz w:val="24"/>
          <w:szCs w:val="24"/>
        </w:rPr>
        <w:t>. Основаниями для отказа в предоставлении муниципальной услуги является: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 xml:space="preserve">- отсутствие документов, перечисленных в </w:t>
      </w:r>
      <w:hyperlink w:anchor="P133" w:history="1">
        <w:r w:rsidRPr="00BD52EB">
          <w:rPr>
            <w:rFonts w:ascii="Times New Roman" w:hAnsi="Times New Roman" w:cs="Times New Roman"/>
            <w:sz w:val="24"/>
            <w:szCs w:val="24"/>
          </w:rPr>
          <w:t>пункте 2.</w:t>
        </w:r>
      </w:hyperlink>
      <w:r w:rsidR="00351B86">
        <w:rPr>
          <w:rFonts w:ascii="Times New Roman" w:hAnsi="Times New Roman" w:cs="Times New Roman"/>
          <w:sz w:val="24"/>
          <w:szCs w:val="24"/>
        </w:rPr>
        <w:t>5</w:t>
      </w:r>
      <w:r w:rsidRPr="0031581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необходимых для предоставления муниципальной услуги;</w:t>
      </w:r>
    </w:p>
    <w:p w:rsidR="000E446B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- тексты документов написаны неразборчиво, исполнены карандашом или имеют серьезные повреждения, наличие которых не позволяет однозначно истолковать их содержание;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- наличие в представленных документах недостоверной информации (подчистки, исправления);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- поступление от заявителя (представителя заявителя) заявления об отказе в предоставлении муниципальной услуги.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2.1</w:t>
      </w:r>
      <w:r w:rsidR="00B14489">
        <w:rPr>
          <w:rFonts w:ascii="Times New Roman" w:hAnsi="Times New Roman" w:cs="Times New Roman"/>
          <w:sz w:val="24"/>
          <w:szCs w:val="24"/>
        </w:rPr>
        <w:t>3</w:t>
      </w:r>
      <w:r w:rsidRPr="0031581A">
        <w:rPr>
          <w:rFonts w:ascii="Times New Roman" w:hAnsi="Times New Roman" w:cs="Times New Roman"/>
          <w:sz w:val="24"/>
          <w:szCs w:val="24"/>
        </w:rPr>
        <w:t>. Заявитель имеет право отказаться от получения муниципальной услуги на основании личного письменного заявления, написанного в свободной форме.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 xml:space="preserve">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услуги, предусмотренных </w:t>
      </w:r>
      <w:hyperlink w:anchor="P193" w:history="1">
        <w:r w:rsidRPr="00BD52EB">
          <w:rPr>
            <w:rFonts w:ascii="Times New Roman" w:hAnsi="Times New Roman" w:cs="Times New Roman"/>
            <w:sz w:val="24"/>
            <w:szCs w:val="24"/>
          </w:rPr>
          <w:t>пунктом 2.1</w:t>
        </w:r>
      </w:hyperlink>
      <w:r w:rsidR="00351B86">
        <w:rPr>
          <w:rFonts w:ascii="Times New Roman" w:hAnsi="Times New Roman" w:cs="Times New Roman"/>
          <w:sz w:val="24"/>
          <w:szCs w:val="24"/>
        </w:rPr>
        <w:t>2</w:t>
      </w:r>
      <w:r w:rsidRPr="0031581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0E446B" w:rsidRPr="0031581A" w:rsidRDefault="000E446B" w:rsidP="00C37D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446B" w:rsidRPr="0031581A" w:rsidRDefault="000E446B" w:rsidP="00E85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Перечень услуг, которые являются необходимыми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и обязательными для предоставления муниципальной услуги,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в том числе сведения о документе (документах), выдаваемом</w:t>
      </w:r>
    </w:p>
    <w:p w:rsidR="000E446B" w:rsidRPr="0031581A" w:rsidRDefault="000E446B" w:rsidP="00C37D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1581A">
        <w:rPr>
          <w:rFonts w:ascii="Times New Roman" w:hAnsi="Times New Roman" w:cs="Times New Roman"/>
          <w:sz w:val="24"/>
          <w:szCs w:val="24"/>
        </w:rPr>
        <w:t>выдаваемых</w:t>
      </w:r>
      <w:proofErr w:type="gramEnd"/>
      <w:r w:rsidRPr="0031581A">
        <w:rPr>
          <w:rFonts w:ascii="Times New Roman" w:hAnsi="Times New Roman" w:cs="Times New Roman"/>
          <w:sz w:val="24"/>
          <w:szCs w:val="24"/>
        </w:rPr>
        <w:t>) организациями, участвующими в предоставлении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0E446B" w:rsidRPr="0031581A" w:rsidRDefault="000E446B" w:rsidP="00C37D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2.1</w:t>
      </w:r>
      <w:r w:rsidR="00351B86">
        <w:rPr>
          <w:rFonts w:ascii="Times New Roman" w:hAnsi="Times New Roman" w:cs="Times New Roman"/>
          <w:sz w:val="24"/>
          <w:szCs w:val="24"/>
        </w:rPr>
        <w:t>4</w:t>
      </w:r>
      <w:r w:rsidRPr="0031581A">
        <w:rPr>
          <w:rFonts w:ascii="Times New Roman" w:hAnsi="Times New Roman" w:cs="Times New Roman"/>
          <w:sz w:val="24"/>
          <w:szCs w:val="24"/>
        </w:rPr>
        <w:t>. Услуги,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Республики Коми не предусмотрены.</w:t>
      </w:r>
    </w:p>
    <w:p w:rsidR="000E446B" w:rsidRPr="0031581A" w:rsidRDefault="000E446B" w:rsidP="00C37D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446B" w:rsidRPr="0031581A" w:rsidRDefault="000E446B" w:rsidP="00E85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Порядок, размер и основания взимания государственной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пошлины или иной платы, взимаемой за предоставление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0E446B" w:rsidRPr="009018D4" w:rsidRDefault="000E446B" w:rsidP="00C37D94">
      <w:pPr>
        <w:pStyle w:val="ConsPlusNormal"/>
        <w:rPr>
          <w:rFonts w:ascii="Times New Roman" w:hAnsi="Times New Roman" w:cs="Times New Roman"/>
          <w:sz w:val="20"/>
        </w:rPr>
      </w:pP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2.1</w:t>
      </w:r>
      <w:r w:rsidR="00351B86">
        <w:rPr>
          <w:rFonts w:ascii="Times New Roman" w:hAnsi="Times New Roman" w:cs="Times New Roman"/>
          <w:sz w:val="24"/>
          <w:szCs w:val="24"/>
        </w:rPr>
        <w:t>5</w:t>
      </w:r>
      <w:r w:rsidRPr="0031581A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заявителям бесплатно.</w:t>
      </w:r>
    </w:p>
    <w:p w:rsidR="000E446B" w:rsidRPr="0031581A" w:rsidRDefault="000E446B" w:rsidP="00C37D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446B" w:rsidRPr="0031581A" w:rsidRDefault="000E446B" w:rsidP="00E85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Порядок, размер и основания взимания платы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за предоставление услуг, которые являются необходимыми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и обязательными для предоставления муниципальной услуги,</w:t>
      </w:r>
    </w:p>
    <w:p w:rsidR="000E446B" w:rsidRPr="0031581A" w:rsidRDefault="000E446B" w:rsidP="00C37D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включая информацию о методике расчета такой платы</w:t>
      </w:r>
    </w:p>
    <w:p w:rsidR="000E446B" w:rsidRPr="009018D4" w:rsidRDefault="000E446B" w:rsidP="00C37D94">
      <w:pPr>
        <w:pStyle w:val="ConsPlusNormal"/>
        <w:rPr>
          <w:rFonts w:ascii="Times New Roman" w:hAnsi="Times New Roman" w:cs="Times New Roman"/>
          <w:sz w:val="20"/>
        </w:rPr>
      </w:pPr>
    </w:p>
    <w:p w:rsidR="000E446B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2.1</w:t>
      </w:r>
      <w:r w:rsidR="00351B86">
        <w:rPr>
          <w:rFonts w:ascii="Times New Roman" w:hAnsi="Times New Roman" w:cs="Times New Roman"/>
          <w:sz w:val="24"/>
          <w:szCs w:val="24"/>
        </w:rPr>
        <w:t>6</w:t>
      </w:r>
      <w:r w:rsidRPr="0031581A">
        <w:rPr>
          <w:rFonts w:ascii="Times New Roman" w:hAnsi="Times New Roman" w:cs="Times New Roman"/>
          <w:sz w:val="24"/>
          <w:szCs w:val="24"/>
        </w:rPr>
        <w:t>. Взимание платы за предоставление услуг, которые являются необходимыми и обязательными для предоставления муниципальной услуги, не предусмотрено.</w:t>
      </w:r>
    </w:p>
    <w:p w:rsidR="00E85B5C" w:rsidRPr="0031581A" w:rsidRDefault="00E85B5C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446B" w:rsidRPr="0031581A" w:rsidRDefault="000E446B" w:rsidP="00E85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запроса о предоставлении муниципальной услуги, услуги,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предоставляемой организацией, участвующей в предоставлении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муниципальной услуги, и при получении результата</w:t>
      </w:r>
    </w:p>
    <w:p w:rsidR="000E446B" w:rsidRPr="0031581A" w:rsidRDefault="000E446B" w:rsidP="00C37D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предоставления таких услуг</w:t>
      </w:r>
    </w:p>
    <w:p w:rsidR="000E446B" w:rsidRPr="0031581A" w:rsidRDefault="000E446B" w:rsidP="00C37D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2.1</w:t>
      </w:r>
      <w:r w:rsidR="00351B86">
        <w:rPr>
          <w:rFonts w:ascii="Times New Roman" w:hAnsi="Times New Roman" w:cs="Times New Roman"/>
          <w:sz w:val="24"/>
          <w:szCs w:val="24"/>
        </w:rPr>
        <w:t>7</w:t>
      </w:r>
      <w:r w:rsidRPr="0031581A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муниципальной услуги составляет не более 15 минут.</w:t>
      </w:r>
    </w:p>
    <w:p w:rsidR="000E446B" w:rsidRPr="0031581A" w:rsidRDefault="000E446B" w:rsidP="00C37D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446B" w:rsidRPr="0031581A" w:rsidRDefault="000E446B" w:rsidP="00E85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Срок и порядок регистрации запроса заявителя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услуги,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предоставляемой организацией, участвующей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в предоставлении муниципальной услуги</w:t>
      </w:r>
    </w:p>
    <w:p w:rsidR="000E446B" w:rsidRPr="0031581A" w:rsidRDefault="000E446B" w:rsidP="00C37D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51B86" w:rsidRPr="007F1E73" w:rsidRDefault="00351B86" w:rsidP="00351B86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7F1E73">
        <w:rPr>
          <w:sz w:val="24"/>
          <w:szCs w:val="24"/>
        </w:rPr>
        <w:t>2.</w:t>
      </w:r>
      <w:r>
        <w:rPr>
          <w:sz w:val="24"/>
          <w:szCs w:val="24"/>
        </w:rPr>
        <w:t>18</w:t>
      </w:r>
      <w:r w:rsidRPr="007F1E73">
        <w:rPr>
          <w:sz w:val="24"/>
          <w:szCs w:val="24"/>
        </w:rPr>
        <w:t xml:space="preserve">. Заявление (запрос) о предоставлении муниципальной услуги и прилагаемые к нему документы регистрируются в порядке, установленном </w:t>
      </w:r>
      <w:r w:rsidRPr="00556CAC">
        <w:rPr>
          <w:sz w:val="24"/>
          <w:szCs w:val="24"/>
        </w:rPr>
        <w:t>пунктом 3.3 настоящего</w:t>
      </w:r>
      <w:r w:rsidRPr="007F1E73">
        <w:rPr>
          <w:sz w:val="24"/>
          <w:szCs w:val="24"/>
        </w:rPr>
        <w:t xml:space="preserve"> административного регламента.</w:t>
      </w:r>
    </w:p>
    <w:p w:rsidR="00E158FF" w:rsidRPr="009018D4" w:rsidRDefault="00E158FF" w:rsidP="00351B8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E446B" w:rsidRPr="0031581A" w:rsidRDefault="000E446B" w:rsidP="00E85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муниципальная услуга, к залу ожидания, местам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для заполнения запросов о предоставлении муниципальной</w:t>
      </w:r>
    </w:p>
    <w:p w:rsidR="000E446B" w:rsidRPr="0031581A" w:rsidRDefault="000E446B" w:rsidP="00C37D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услуги, информационным стендам с образцами их заполнения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и перечнем документов, необходимых для предоставления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каждой муниципальной услуги, размещению и оформлению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визуальной, текстовой и мультимедийной информации о порядке</w:t>
      </w:r>
    </w:p>
    <w:p w:rsidR="000E446B" w:rsidRPr="0031581A" w:rsidRDefault="000E446B" w:rsidP="00C37D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предоставления такой услуги, в том числе к обеспечению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доступности для инвалидов указанных объектов в соответствии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 о социальной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защите инвалидов</w:t>
      </w:r>
    </w:p>
    <w:p w:rsidR="000E446B" w:rsidRPr="00E158FF" w:rsidRDefault="000E446B" w:rsidP="00C37D94">
      <w:pPr>
        <w:pStyle w:val="ConsPlusNormal"/>
        <w:rPr>
          <w:rFonts w:ascii="Times New Roman" w:hAnsi="Times New Roman" w:cs="Times New Roman"/>
          <w:sz w:val="20"/>
        </w:rPr>
      </w:pP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2.</w:t>
      </w:r>
      <w:r w:rsidR="00351B86">
        <w:rPr>
          <w:rFonts w:ascii="Times New Roman" w:hAnsi="Times New Roman" w:cs="Times New Roman"/>
          <w:sz w:val="24"/>
          <w:szCs w:val="24"/>
        </w:rPr>
        <w:t>19</w:t>
      </w:r>
      <w:r w:rsidRPr="0031581A">
        <w:rPr>
          <w:rFonts w:ascii="Times New Roman" w:hAnsi="Times New Roman" w:cs="Times New Roman"/>
          <w:sz w:val="24"/>
          <w:szCs w:val="24"/>
        </w:rPr>
        <w:t xml:space="preserve">. Здание (помещение) </w:t>
      </w:r>
      <w:r w:rsidR="00A476BF">
        <w:rPr>
          <w:rFonts w:ascii="Times New Roman" w:hAnsi="Times New Roman" w:cs="Times New Roman"/>
          <w:sz w:val="24"/>
          <w:szCs w:val="24"/>
        </w:rPr>
        <w:t>Администрации</w:t>
      </w:r>
      <w:r w:rsidRPr="0031581A">
        <w:rPr>
          <w:rFonts w:ascii="Times New Roman" w:hAnsi="Times New Roman" w:cs="Times New Roman"/>
          <w:sz w:val="24"/>
          <w:szCs w:val="24"/>
        </w:rPr>
        <w:t xml:space="preserve"> оборудуется информационной табличкой (вывеской) с указанием полного наименования.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Помещения, в которых предоставляются муниципальные услуги,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том числе обеспечения возможности реализации прав инвалидов и лиц с ограниченными возможностями на получение по их заявлению муниципальной услуги.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 социальной защите инвалидов им, в частности, обеспечиваются: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условия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</w:t>
      </w:r>
      <w:r w:rsidR="003A10A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1581A">
        <w:rPr>
          <w:rFonts w:ascii="Times New Roman" w:hAnsi="Times New Roman" w:cs="Times New Roman"/>
          <w:sz w:val="24"/>
          <w:szCs w:val="24"/>
        </w:rPr>
        <w:t>в которых предоставляются услуги, и к услугам с учетом ограничений их жизнедеятельности;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 xml:space="preserve">допуск </w:t>
      </w:r>
      <w:proofErr w:type="spellStart"/>
      <w:r w:rsidRPr="0031581A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3158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1581A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31581A">
        <w:rPr>
          <w:rFonts w:ascii="Times New Roman" w:hAnsi="Times New Roman" w:cs="Times New Roman"/>
          <w:sz w:val="24"/>
          <w:szCs w:val="24"/>
        </w:rPr>
        <w:t>;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допуск собаки-проводника на объекты (здания, помещения), в которых предоставляются услуги,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оказание инвалидам помощи в преодолении барьеров, мешающих получению ими услуг наравне с другими лицами.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Центральный вход в здание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Прием заявителей осуществляется непосредственно в помещениях, предназначенных для предоставления муниципальной услуги, которые должны быть оборудованы сидячими местами и обеспечены канцелярскими принадлежностями.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lastRenderedPageBreak/>
        <w:t>Места ожидания должны быть оборудованы сидячими местами для посетителей. Количество мест ожидания определяется исходя из фактической нагрузки и возможностей для их размещения в здании, но не менее 3-х мест.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Места для заполнения запросов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Информационные стенды должны содержать: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- сведения о местонахождении, контактных телефонах, графике (режиме) работы органа (учреждения), осуществляющего предоставление муниципальной услуги;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- контактную информацию (телефон, адрес электронной почты, номер кабинета) специалистов, ответственных за прием документов;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- контактную информацию (телефон, адрес электронной почты) специалистов, ответственных за информирование;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- 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Рабочие места уполномоченных должностных лиц, ответственных за предоставление муниципальной услуги, оборудуются компьютерами и оргтехникой, позволяющей организовать исполнение муниципальной услуги в полном объеме.</w:t>
      </w:r>
    </w:p>
    <w:p w:rsidR="000E446B" w:rsidRPr="0031581A" w:rsidRDefault="000E446B" w:rsidP="00C37D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446B" w:rsidRPr="0031581A" w:rsidRDefault="000E446B" w:rsidP="00E85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услуги,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в том числе количество взаимодействий заявителя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с должностными лицами при предоставлении муниципальной</w:t>
      </w:r>
    </w:p>
    <w:p w:rsidR="000E446B" w:rsidRPr="0031581A" w:rsidRDefault="000E446B" w:rsidP="00C37D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услуги и их продолжительность, возможность получения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муниципальной услуги в многофункциональном центре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предоставления государственных и муниципальных услуг,</w:t>
      </w:r>
    </w:p>
    <w:p w:rsidR="000E446B" w:rsidRPr="0031581A" w:rsidRDefault="000E446B" w:rsidP="00C37D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возможность либо невозможность получения муниципальной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услуги в любом территориальном подразделении органа,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предоставляющего муниципальную услугу, по выбору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заявителя (экстерриториальный принцип), возможность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получения информации о ходе предоставления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муниципальной услуги, в том числе с использованием</w:t>
      </w:r>
    </w:p>
    <w:p w:rsidR="000E446B" w:rsidRPr="0031581A" w:rsidRDefault="000E446B" w:rsidP="00C37D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информационно-коммуникационных технологий</w:t>
      </w:r>
    </w:p>
    <w:p w:rsidR="000E446B" w:rsidRPr="0031581A" w:rsidRDefault="000E446B" w:rsidP="00C37D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2.2</w:t>
      </w:r>
      <w:r w:rsidR="00351B86">
        <w:rPr>
          <w:rFonts w:ascii="Times New Roman" w:hAnsi="Times New Roman" w:cs="Times New Roman"/>
          <w:sz w:val="24"/>
          <w:szCs w:val="24"/>
        </w:rPr>
        <w:t>0</w:t>
      </w:r>
      <w:r w:rsidRPr="0031581A">
        <w:rPr>
          <w:rFonts w:ascii="Times New Roman" w:hAnsi="Times New Roman" w:cs="Times New Roman"/>
          <w:sz w:val="24"/>
          <w:szCs w:val="24"/>
        </w:rPr>
        <w:t>. Показатели доступности и качества муниципальных услуг:</w:t>
      </w:r>
    </w:p>
    <w:p w:rsidR="000E446B" w:rsidRPr="0031581A" w:rsidRDefault="000E44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6"/>
        <w:gridCol w:w="1560"/>
        <w:gridCol w:w="1701"/>
      </w:tblGrid>
      <w:tr w:rsidR="000E446B" w:rsidRPr="0031581A" w:rsidTr="00E85B5C">
        <w:trPr>
          <w:trHeight w:val="1080"/>
        </w:trPr>
        <w:tc>
          <w:tcPr>
            <w:tcW w:w="6866" w:type="dxa"/>
          </w:tcPr>
          <w:p w:rsidR="000E446B" w:rsidRPr="0031581A" w:rsidRDefault="000E4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60" w:type="dxa"/>
          </w:tcPr>
          <w:p w:rsidR="000E446B" w:rsidRPr="0031581A" w:rsidRDefault="000E4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</w:tcPr>
          <w:p w:rsidR="000E446B" w:rsidRPr="0031581A" w:rsidRDefault="000E4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Нормативное значение показателя &lt;*&gt;</w:t>
            </w:r>
          </w:p>
        </w:tc>
      </w:tr>
      <w:tr w:rsidR="000E446B" w:rsidRPr="0031581A" w:rsidTr="00E85B5C">
        <w:tc>
          <w:tcPr>
            <w:tcW w:w="10127" w:type="dxa"/>
            <w:gridSpan w:val="3"/>
          </w:tcPr>
          <w:p w:rsidR="000E446B" w:rsidRPr="0031581A" w:rsidRDefault="000E4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I. Показатели доступности</w:t>
            </w:r>
          </w:p>
        </w:tc>
      </w:tr>
      <w:tr w:rsidR="000E446B" w:rsidRPr="0031581A" w:rsidTr="00E85B5C">
        <w:tc>
          <w:tcPr>
            <w:tcW w:w="6866" w:type="dxa"/>
          </w:tcPr>
          <w:p w:rsidR="000E446B" w:rsidRPr="0031581A" w:rsidRDefault="000E4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1. Наличие возможности получения муниципальной услуги в электронной форме по составу действий, которые заявитель вправе совершить при получении муниципальной услуги:</w:t>
            </w:r>
          </w:p>
        </w:tc>
        <w:tc>
          <w:tcPr>
            <w:tcW w:w="1560" w:type="dxa"/>
          </w:tcPr>
          <w:p w:rsidR="000E446B" w:rsidRPr="0031581A" w:rsidRDefault="000E4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</w:tcPr>
          <w:p w:rsidR="000E446B" w:rsidRPr="0031581A" w:rsidRDefault="000E4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E446B" w:rsidRPr="0031581A" w:rsidTr="00E85B5C">
        <w:tc>
          <w:tcPr>
            <w:tcW w:w="6866" w:type="dxa"/>
          </w:tcPr>
          <w:p w:rsidR="000E446B" w:rsidRPr="0031581A" w:rsidRDefault="000E4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1.1. Получение информации о порядке и сроках предоставления муниципальной услуги</w:t>
            </w:r>
          </w:p>
        </w:tc>
        <w:tc>
          <w:tcPr>
            <w:tcW w:w="1560" w:type="dxa"/>
          </w:tcPr>
          <w:p w:rsidR="000E446B" w:rsidRPr="0031581A" w:rsidRDefault="000E4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</w:tcPr>
          <w:p w:rsidR="000E446B" w:rsidRPr="0031581A" w:rsidRDefault="004B5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E446B" w:rsidRPr="0031581A" w:rsidTr="00E85B5C">
        <w:tc>
          <w:tcPr>
            <w:tcW w:w="6866" w:type="dxa"/>
          </w:tcPr>
          <w:p w:rsidR="000E446B" w:rsidRPr="0031581A" w:rsidRDefault="000E4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1.2. Запись на прием в орган (организацию), МФЦ для подачи запроса о предоставлении муниципальной услуги</w:t>
            </w:r>
          </w:p>
        </w:tc>
        <w:tc>
          <w:tcPr>
            <w:tcW w:w="1560" w:type="dxa"/>
          </w:tcPr>
          <w:p w:rsidR="000E446B" w:rsidRPr="0031581A" w:rsidRDefault="000E4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</w:tcPr>
          <w:p w:rsidR="000E446B" w:rsidRPr="0031581A" w:rsidRDefault="000E4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E446B" w:rsidRPr="0031581A" w:rsidTr="00E85B5C">
        <w:tc>
          <w:tcPr>
            <w:tcW w:w="6866" w:type="dxa"/>
          </w:tcPr>
          <w:p w:rsidR="000E446B" w:rsidRPr="0031581A" w:rsidRDefault="000E4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 Формирование запроса</w:t>
            </w:r>
          </w:p>
        </w:tc>
        <w:tc>
          <w:tcPr>
            <w:tcW w:w="1560" w:type="dxa"/>
          </w:tcPr>
          <w:p w:rsidR="000E446B" w:rsidRPr="0031581A" w:rsidRDefault="000E4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</w:tcPr>
          <w:p w:rsidR="000E446B" w:rsidRPr="0031581A" w:rsidRDefault="004B5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E446B" w:rsidRPr="0031581A" w:rsidTr="00E85B5C">
        <w:tc>
          <w:tcPr>
            <w:tcW w:w="6866" w:type="dxa"/>
          </w:tcPr>
          <w:p w:rsidR="000E446B" w:rsidRPr="0031581A" w:rsidRDefault="000E4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1.4. Прием и регистрация органом (организацией) запроса и иных документов, необходимых для предоставления муниципальной услуги</w:t>
            </w:r>
          </w:p>
        </w:tc>
        <w:tc>
          <w:tcPr>
            <w:tcW w:w="1560" w:type="dxa"/>
          </w:tcPr>
          <w:p w:rsidR="000E446B" w:rsidRPr="0031581A" w:rsidRDefault="000E4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</w:tcPr>
          <w:p w:rsidR="000E446B" w:rsidRPr="0031581A" w:rsidRDefault="004B5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E446B" w:rsidRPr="0031581A" w:rsidTr="00E85B5C">
        <w:tc>
          <w:tcPr>
            <w:tcW w:w="6866" w:type="dxa"/>
          </w:tcPr>
          <w:p w:rsidR="000E446B" w:rsidRPr="0031581A" w:rsidRDefault="000E4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1.5. 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</w:t>
            </w:r>
          </w:p>
        </w:tc>
        <w:tc>
          <w:tcPr>
            <w:tcW w:w="1560" w:type="dxa"/>
          </w:tcPr>
          <w:p w:rsidR="000E446B" w:rsidRPr="0031581A" w:rsidRDefault="000E4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</w:tcPr>
          <w:p w:rsidR="000E446B" w:rsidRPr="0031581A" w:rsidRDefault="000E4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E446B" w:rsidRPr="0031581A" w:rsidTr="00E85B5C">
        <w:tc>
          <w:tcPr>
            <w:tcW w:w="6866" w:type="dxa"/>
          </w:tcPr>
          <w:p w:rsidR="000E446B" w:rsidRPr="0031581A" w:rsidRDefault="000E4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1.6. Получение результата предоставления муниципальной услуги</w:t>
            </w:r>
          </w:p>
        </w:tc>
        <w:tc>
          <w:tcPr>
            <w:tcW w:w="1560" w:type="dxa"/>
          </w:tcPr>
          <w:p w:rsidR="000E446B" w:rsidRPr="0031581A" w:rsidRDefault="000E4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</w:tcPr>
          <w:p w:rsidR="000E446B" w:rsidRPr="0031581A" w:rsidRDefault="00AF5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E446B" w:rsidRPr="0031581A" w:rsidTr="00E85B5C">
        <w:tc>
          <w:tcPr>
            <w:tcW w:w="6866" w:type="dxa"/>
          </w:tcPr>
          <w:p w:rsidR="000E446B" w:rsidRPr="0031581A" w:rsidRDefault="000E4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1.7. Получение сведений о ходе выполнения запроса</w:t>
            </w:r>
          </w:p>
        </w:tc>
        <w:tc>
          <w:tcPr>
            <w:tcW w:w="1560" w:type="dxa"/>
          </w:tcPr>
          <w:p w:rsidR="000E446B" w:rsidRPr="0031581A" w:rsidRDefault="000E4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</w:tcPr>
          <w:p w:rsidR="000E446B" w:rsidRPr="0031581A" w:rsidRDefault="00AF5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E446B" w:rsidRPr="0031581A" w:rsidTr="00E85B5C">
        <w:tc>
          <w:tcPr>
            <w:tcW w:w="6866" w:type="dxa"/>
          </w:tcPr>
          <w:p w:rsidR="000E446B" w:rsidRPr="0031581A" w:rsidRDefault="000E4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1.8. Осуществление оценки качества предоставления муниципальной услуги</w:t>
            </w:r>
          </w:p>
        </w:tc>
        <w:tc>
          <w:tcPr>
            <w:tcW w:w="1560" w:type="dxa"/>
          </w:tcPr>
          <w:p w:rsidR="000E446B" w:rsidRPr="0031581A" w:rsidRDefault="000E4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</w:tcPr>
          <w:p w:rsidR="000E446B" w:rsidRPr="0031581A" w:rsidRDefault="00AF5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E446B" w:rsidRPr="0031581A" w:rsidTr="00E85B5C">
        <w:tc>
          <w:tcPr>
            <w:tcW w:w="6866" w:type="dxa"/>
          </w:tcPr>
          <w:p w:rsidR="000E446B" w:rsidRPr="0031581A" w:rsidRDefault="000E4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2. Наличие возможности (невозможности) получения муниципальной услуги через МФЦ</w:t>
            </w:r>
          </w:p>
        </w:tc>
        <w:tc>
          <w:tcPr>
            <w:tcW w:w="1560" w:type="dxa"/>
          </w:tcPr>
          <w:p w:rsidR="000E446B" w:rsidRPr="0031581A" w:rsidRDefault="000E4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Да (в полном объеме/не в полном объеме)/нет</w:t>
            </w:r>
          </w:p>
        </w:tc>
        <w:tc>
          <w:tcPr>
            <w:tcW w:w="1701" w:type="dxa"/>
          </w:tcPr>
          <w:p w:rsidR="000E446B" w:rsidRPr="0031581A" w:rsidRDefault="000E4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E446B" w:rsidRPr="0031581A" w:rsidTr="00E85B5C">
        <w:tc>
          <w:tcPr>
            <w:tcW w:w="6866" w:type="dxa"/>
          </w:tcPr>
          <w:p w:rsidR="000E446B" w:rsidRPr="0031581A" w:rsidRDefault="000E4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3. Количество взаимодействий заявителя с должностными лицами при предоставлении муниципальной услуги и их продолжительность</w:t>
            </w:r>
          </w:p>
        </w:tc>
        <w:tc>
          <w:tcPr>
            <w:tcW w:w="1560" w:type="dxa"/>
          </w:tcPr>
          <w:p w:rsidR="000E446B" w:rsidRPr="0031581A" w:rsidRDefault="000E4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</w:tcPr>
          <w:p w:rsidR="000E446B" w:rsidRPr="0031581A" w:rsidRDefault="00AF5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446B" w:rsidRPr="0031581A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</w:tr>
      <w:tr w:rsidR="000E446B" w:rsidRPr="0031581A" w:rsidTr="00E85B5C">
        <w:tc>
          <w:tcPr>
            <w:tcW w:w="6866" w:type="dxa"/>
          </w:tcPr>
          <w:p w:rsidR="000E446B" w:rsidRPr="0031581A" w:rsidRDefault="000E4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4. Возможность (невозможность) получения услуги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</w:t>
            </w:r>
          </w:p>
        </w:tc>
        <w:tc>
          <w:tcPr>
            <w:tcW w:w="1560" w:type="dxa"/>
          </w:tcPr>
          <w:p w:rsidR="000E446B" w:rsidRPr="0031581A" w:rsidRDefault="000E4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</w:tcPr>
          <w:p w:rsidR="000E446B" w:rsidRPr="0031581A" w:rsidRDefault="000E4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E446B" w:rsidRPr="0031581A" w:rsidTr="00E85B5C">
        <w:tc>
          <w:tcPr>
            <w:tcW w:w="10127" w:type="dxa"/>
            <w:gridSpan w:val="3"/>
          </w:tcPr>
          <w:p w:rsidR="000E446B" w:rsidRPr="0031581A" w:rsidRDefault="000E4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II. Показатели качества</w:t>
            </w:r>
          </w:p>
        </w:tc>
      </w:tr>
      <w:tr w:rsidR="000E446B" w:rsidRPr="0031581A" w:rsidTr="00E85B5C">
        <w:tc>
          <w:tcPr>
            <w:tcW w:w="6866" w:type="dxa"/>
          </w:tcPr>
          <w:p w:rsidR="000E446B" w:rsidRPr="0031581A" w:rsidRDefault="000E4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1. Удельный вес заявлений граждан, рассмотренных в установленный срок, в общем количестве обращений граждан в Сектор городского хозяйства</w:t>
            </w:r>
          </w:p>
        </w:tc>
        <w:tc>
          <w:tcPr>
            <w:tcW w:w="1560" w:type="dxa"/>
          </w:tcPr>
          <w:p w:rsidR="000E446B" w:rsidRPr="0031581A" w:rsidRDefault="000E4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0E446B" w:rsidRPr="0031581A" w:rsidRDefault="000E4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E446B" w:rsidRPr="0031581A" w:rsidTr="00E85B5C">
        <w:tc>
          <w:tcPr>
            <w:tcW w:w="6866" w:type="dxa"/>
          </w:tcPr>
          <w:p w:rsidR="000E446B" w:rsidRPr="0031581A" w:rsidRDefault="000E4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2. Удельный вес рассмотренных в установленный срок заявлений на предоставление услуги в общем количестве заявлений на предоставление услуги через МФЦ</w:t>
            </w:r>
          </w:p>
        </w:tc>
        <w:tc>
          <w:tcPr>
            <w:tcW w:w="1560" w:type="dxa"/>
          </w:tcPr>
          <w:p w:rsidR="000E446B" w:rsidRPr="0031581A" w:rsidRDefault="000E4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0E446B" w:rsidRPr="0031581A" w:rsidRDefault="000E4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446B" w:rsidRPr="0031581A" w:rsidTr="00E85B5C">
        <w:tc>
          <w:tcPr>
            <w:tcW w:w="6866" w:type="dxa"/>
          </w:tcPr>
          <w:p w:rsidR="000E446B" w:rsidRPr="00100016" w:rsidRDefault="000E446B" w:rsidP="00351B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016">
              <w:rPr>
                <w:rFonts w:ascii="Times New Roman" w:hAnsi="Times New Roman" w:cs="Times New Roman"/>
                <w:sz w:val="24"/>
                <w:szCs w:val="24"/>
              </w:rPr>
              <w:t xml:space="preserve">3. Удельный вес обоснованных жалоб в общем количестве заявлений на предоставление муниципальной услуги в </w:t>
            </w:r>
            <w:r w:rsidR="00351B86" w:rsidRPr="00100016">
              <w:rPr>
                <w:rFonts w:ascii="Times New Roman" w:hAnsi="Times New Roman" w:cs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1560" w:type="dxa"/>
          </w:tcPr>
          <w:p w:rsidR="000E446B" w:rsidRPr="00100016" w:rsidRDefault="000E4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0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0E446B" w:rsidRPr="00074028" w:rsidRDefault="000E4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446B" w:rsidRPr="0031581A" w:rsidTr="00E85B5C">
        <w:tc>
          <w:tcPr>
            <w:tcW w:w="6866" w:type="dxa"/>
          </w:tcPr>
          <w:p w:rsidR="000E446B" w:rsidRPr="00100016" w:rsidRDefault="000E4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016">
              <w:rPr>
                <w:rFonts w:ascii="Times New Roman" w:hAnsi="Times New Roman" w:cs="Times New Roman"/>
                <w:sz w:val="24"/>
                <w:szCs w:val="24"/>
              </w:rPr>
              <w:t>4. Удельный вес количества обоснованных жалоб в общем количестве заявлений на предоставление муниципальной услуги через МФЦ</w:t>
            </w:r>
          </w:p>
        </w:tc>
        <w:tc>
          <w:tcPr>
            <w:tcW w:w="1560" w:type="dxa"/>
          </w:tcPr>
          <w:p w:rsidR="000E446B" w:rsidRPr="00100016" w:rsidRDefault="000E4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0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0E446B" w:rsidRPr="0031581A" w:rsidRDefault="000E4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8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E446B" w:rsidRPr="0031581A" w:rsidRDefault="000E446B" w:rsidP="00C37D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446B" w:rsidRPr="0031581A" w:rsidRDefault="000E446B" w:rsidP="00E85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Иные требования, в том числе учитывающие особенности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предоставления муниципальной услуги в многофункциональных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центрах предоставления государственных и муниципальных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услуг, особенности предоставления муниципальной услуги</w:t>
      </w:r>
    </w:p>
    <w:p w:rsidR="000E446B" w:rsidRPr="0031581A" w:rsidRDefault="000E446B" w:rsidP="00C37D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lastRenderedPageBreak/>
        <w:t>по экстерриториальному принципу (в случае, если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муниципальная услуга предоставляется по экстерриториальному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принципу) и особенности предоставления муниципальной услуги</w:t>
      </w:r>
    </w:p>
    <w:p w:rsidR="000E446B" w:rsidRPr="0031581A" w:rsidRDefault="000E446B" w:rsidP="00C37D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в электронной форме</w:t>
      </w:r>
    </w:p>
    <w:p w:rsidR="000E446B" w:rsidRPr="0031581A" w:rsidRDefault="000E446B" w:rsidP="00C37D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F4A13" w:rsidRDefault="000E446B" w:rsidP="000F4A13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31581A">
        <w:rPr>
          <w:sz w:val="24"/>
          <w:szCs w:val="24"/>
        </w:rPr>
        <w:t xml:space="preserve"> </w:t>
      </w:r>
      <w:r w:rsidR="000F4A13" w:rsidRPr="007F1E73">
        <w:rPr>
          <w:sz w:val="24"/>
          <w:szCs w:val="24"/>
        </w:rPr>
        <w:t>2.2</w:t>
      </w:r>
      <w:r w:rsidR="000F4A13">
        <w:rPr>
          <w:sz w:val="24"/>
          <w:szCs w:val="24"/>
        </w:rPr>
        <w:t>1</w:t>
      </w:r>
      <w:r w:rsidR="000F4A13" w:rsidRPr="007F1E73">
        <w:rPr>
          <w:sz w:val="24"/>
          <w:szCs w:val="24"/>
        </w:rPr>
        <w:t xml:space="preserve">. </w:t>
      </w:r>
      <w:r w:rsidR="000F4A13">
        <w:rPr>
          <w:sz w:val="24"/>
          <w:szCs w:val="24"/>
        </w:rPr>
        <w:t xml:space="preserve">Перечень информационных систем, используемых для предоставления муниципальной услуги: </w:t>
      </w:r>
    </w:p>
    <w:p w:rsidR="000F4A13" w:rsidRDefault="000F4A13" w:rsidP="000F4A13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официальный сайт администрации МР «Печора»</w:t>
      </w:r>
      <w:r w:rsidRPr="00727016">
        <w:rPr>
          <w:sz w:val="24"/>
          <w:szCs w:val="24"/>
        </w:rPr>
        <w:t xml:space="preserve"> </w:t>
      </w:r>
      <w:r w:rsidRPr="007F1E73">
        <w:rPr>
          <w:sz w:val="24"/>
          <w:szCs w:val="24"/>
        </w:rPr>
        <w:t>www.pechoraonline.ru</w:t>
      </w:r>
      <w:r>
        <w:rPr>
          <w:sz w:val="24"/>
          <w:szCs w:val="24"/>
        </w:rPr>
        <w:t>.</w:t>
      </w:r>
    </w:p>
    <w:p w:rsidR="000E446B" w:rsidRPr="0031581A" w:rsidRDefault="000E446B" w:rsidP="000F4A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446B" w:rsidRPr="0031581A" w:rsidRDefault="000E446B" w:rsidP="00E85B5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III. Состав, последовательность и сроки выполнения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их выполнения в органе, предоставляющим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муниципальную услугу</w:t>
      </w:r>
    </w:p>
    <w:p w:rsidR="000E446B" w:rsidRPr="0031581A" w:rsidRDefault="000E446B" w:rsidP="00C37D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446B" w:rsidRPr="0031581A" w:rsidRDefault="000E446B" w:rsidP="00E85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Состав административных процедур по предоставлению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0E446B" w:rsidRPr="0031581A" w:rsidRDefault="000E446B" w:rsidP="00C37D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446B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 xml:space="preserve">3.1. Предоставление муниципальной услуги в </w:t>
      </w:r>
      <w:r w:rsidR="000F4A13">
        <w:rPr>
          <w:rFonts w:ascii="Times New Roman" w:hAnsi="Times New Roman" w:cs="Times New Roman"/>
          <w:sz w:val="24"/>
          <w:szCs w:val="24"/>
        </w:rPr>
        <w:t>Отделе благоустройства</w:t>
      </w:r>
      <w:r w:rsidRPr="0031581A">
        <w:rPr>
          <w:rFonts w:ascii="Times New Roman" w:hAnsi="Times New Roman" w:cs="Times New Roman"/>
          <w:sz w:val="24"/>
          <w:szCs w:val="24"/>
        </w:rPr>
        <w:t xml:space="preserve"> включает следующие административные процедуры:</w:t>
      </w:r>
    </w:p>
    <w:p w:rsidR="006B6687" w:rsidRPr="0031581A" w:rsidRDefault="006B6687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профилирование заявителя;</w:t>
      </w:r>
    </w:p>
    <w:p w:rsidR="000E446B" w:rsidRPr="0031581A" w:rsidRDefault="006B6687" w:rsidP="00AB09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018D4">
        <w:rPr>
          <w:rFonts w:ascii="Times New Roman" w:hAnsi="Times New Roman" w:cs="Times New Roman"/>
          <w:sz w:val="24"/>
          <w:szCs w:val="24"/>
        </w:rPr>
        <w:t xml:space="preserve">) </w:t>
      </w:r>
      <w:r w:rsidR="00E753E7">
        <w:rPr>
          <w:rFonts w:ascii="Times New Roman" w:hAnsi="Times New Roman" w:cs="Times New Roman"/>
          <w:sz w:val="24"/>
          <w:szCs w:val="24"/>
        </w:rPr>
        <w:t>п</w:t>
      </w:r>
      <w:r w:rsidR="00AB09AE" w:rsidRPr="009018D4">
        <w:rPr>
          <w:rFonts w:ascii="Times New Roman" w:hAnsi="Times New Roman" w:cs="Times New Roman"/>
          <w:sz w:val="24"/>
          <w:szCs w:val="24"/>
        </w:rPr>
        <w:t>рием и регистрация за</w:t>
      </w:r>
      <w:r w:rsidR="00E753E7">
        <w:rPr>
          <w:rFonts w:ascii="Times New Roman" w:hAnsi="Times New Roman" w:cs="Times New Roman"/>
          <w:sz w:val="24"/>
          <w:szCs w:val="24"/>
        </w:rPr>
        <w:t>явления</w:t>
      </w:r>
      <w:r w:rsidR="00AB09AE" w:rsidRPr="009018D4">
        <w:rPr>
          <w:rFonts w:ascii="Times New Roman" w:hAnsi="Times New Roman" w:cs="Times New Roman"/>
          <w:sz w:val="24"/>
          <w:szCs w:val="24"/>
        </w:rPr>
        <w:t xml:space="preserve"> и иных документов для предоставления муниципальной услуги</w:t>
      </w:r>
      <w:r w:rsidR="000E446B" w:rsidRPr="009018D4">
        <w:rPr>
          <w:rFonts w:ascii="Times New Roman" w:hAnsi="Times New Roman" w:cs="Times New Roman"/>
          <w:sz w:val="24"/>
          <w:szCs w:val="24"/>
        </w:rPr>
        <w:t>;</w:t>
      </w:r>
    </w:p>
    <w:p w:rsidR="000E446B" w:rsidRPr="0031581A" w:rsidRDefault="006B6687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E446B" w:rsidRPr="0031581A">
        <w:rPr>
          <w:rFonts w:ascii="Times New Roman" w:hAnsi="Times New Roman" w:cs="Times New Roman"/>
          <w:sz w:val="24"/>
          <w:szCs w:val="24"/>
        </w:rPr>
        <w:t>) принятие решения о предоставлении (решения об отказе в предоставлении) муниципальной услуги;</w:t>
      </w:r>
    </w:p>
    <w:p w:rsidR="000E446B" w:rsidRPr="0031581A" w:rsidRDefault="006B6687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E446B" w:rsidRPr="0031581A">
        <w:rPr>
          <w:rFonts w:ascii="Times New Roman" w:hAnsi="Times New Roman" w:cs="Times New Roman"/>
          <w:sz w:val="24"/>
          <w:szCs w:val="24"/>
        </w:rPr>
        <w:t>) уведомление заявителя о принятом решении, выдача заявителю результата предоставления муниципальной услуги.</w:t>
      </w:r>
    </w:p>
    <w:p w:rsidR="000F4A13" w:rsidRDefault="000F4A13" w:rsidP="000F4A13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0F4A13" w:rsidRPr="00F91D2B" w:rsidRDefault="000F4A13" w:rsidP="000F4A13">
      <w:pPr>
        <w:suppressAutoHyphens/>
        <w:ind w:firstLine="709"/>
        <w:contextualSpacing/>
        <w:jc w:val="center"/>
        <w:rPr>
          <w:sz w:val="24"/>
          <w:szCs w:val="24"/>
          <w:lang w:eastAsia="zh-CN"/>
        </w:rPr>
      </w:pPr>
      <w:r w:rsidRPr="00F91D2B">
        <w:rPr>
          <w:b/>
          <w:bCs/>
          <w:sz w:val="24"/>
          <w:szCs w:val="24"/>
          <w:lang w:eastAsia="zh-CN"/>
        </w:rPr>
        <w:t xml:space="preserve">Профилирования заявителя </w:t>
      </w:r>
    </w:p>
    <w:p w:rsidR="000F4A13" w:rsidRPr="00F91D2B" w:rsidRDefault="000F4A13" w:rsidP="000F4A13">
      <w:pPr>
        <w:suppressAutoHyphens/>
        <w:ind w:firstLine="709"/>
        <w:contextualSpacing/>
        <w:jc w:val="both"/>
        <w:rPr>
          <w:sz w:val="24"/>
          <w:szCs w:val="24"/>
          <w:lang w:eastAsia="zh-CN"/>
        </w:rPr>
      </w:pPr>
    </w:p>
    <w:p w:rsidR="000F4A13" w:rsidRPr="00F91D2B" w:rsidRDefault="000F4A13" w:rsidP="000F4A13">
      <w:pPr>
        <w:suppressAutoHyphens/>
        <w:ind w:firstLine="709"/>
        <w:contextualSpacing/>
        <w:jc w:val="both"/>
        <w:rPr>
          <w:sz w:val="24"/>
          <w:szCs w:val="24"/>
          <w:lang w:eastAsia="zh-CN"/>
        </w:rPr>
      </w:pPr>
      <w:r w:rsidRPr="00F91D2B">
        <w:rPr>
          <w:sz w:val="24"/>
          <w:szCs w:val="24"/>
          <w:lang w:eastAsia="zh-CN"/>
        </w:rPr>
        <w:t>3.2. Категории (признаков) заявителя определяется путем профилирования заявителя, заключающейся в анкетировании заявителя.</w:t>
      </w:r>
    </w:p>
    <w:p w:rsidR="000F4A13" w:rsidRPr="00F91D2B" w:rsidRDefault="000F4A13" w:rsidP="000F4A13">
      <w:pPr>
        <w:suppressAutoHyphens/>
        <w:ind w:firstLine="709"/>
        <w:contextualSpacing/>
        <w:jc w:val="both"/>
        <w:rPr>
          <w:sz w:val="24"/>
          <w:szCs w:val="24"/>
          <w:lang w:eastAsia="zh-CN"/>
        </w:rPr>
      </w:pPr>
      <w:r w:rsidRPr="00F91D2B">
        <w:rPr>
          <w:sz w:val="24"/>
          <w:szCs w:val="24"/>
          <w:lang w:eastAsia="zh-CN"/>
        </w:rPr>
        <w:t>Способы и порядок определения категории (признаков) заявителя:</w:t>
      </w:r>
    </w:p>
    <w:p w:rsidR="000F4A13" w:rsidRPr="00F91D2B" w:rsidRDefault="000F4A13" w:rsidP="000F4A13">
      <w:pPr>
        <w:suppressAutoHyphens/>
        <w:ind w:firstLine="709"/>
        <w:contextualSpacing/>
        <w:jc w:val="both"/>
        <w:rPr>
          <w:sz w:val="24"/>
          <w:szCs w:val="24"/>
          <w:lang w:eastAsia="zh-CN"/>
        </w:rPr>
      </w:pPr>
      <w:r w:rsidRPr="00F91D2B">
        <w:rPr>
          <w:sz w:val="24"/>
          <w:szCs w:val="24"/>
          <w:lang w:eastAsia="zh-CN"/>
        </w:rPr>
        <w:t xml:space="preserve">- в </w:t>
      </w:r>
      <w:r w:rsidR="00CC6653">
        <w:rPr>
          <w:sz w:val="24"/>
          <w:szCs w:val="24"/>
          <w:lang w:eastAsia="zh-CN"/>
        </w:rPr>
        <w:t>Отделе благоустройства</w:t>
      </w:r>
      <w:r w:rsidRPr="00F91D2B">
        <w:rPr>
          <w:sz w:val="24"/>
          <w:szCs w:val="24"/>
          <w:lang w:eastAsia="zh-CN"/>
        </w:rPr>
        <w:t xml:space="preserve"> при личном обращении.</w:t>
      </w:r>
    </w:p>
    <w:p w:rsidR="000F4A13" w:rsidRPr="00F91D2B" w:rsidRDefault="000F4A13" w:rsidP="000F4A13">
      <w:pPr>
        <w:suppressAutoHyphens/>
        <w:ind w:firstLine="709"/>
        <w:contextualSpacing/>
        <w:jc w:val="both"/>
        <w:rPr>
          <w:sz w:val="24"/>
          <w:szCs w:val="24"/>
          <w:lang w:eastAsia="zh-CN"/>
        </w:rPr>
      </w:pPr>
      <w:r w:rsidRPr="00F91D2B">
        <w:rPr>
          <w:sz w:val="24"/>
          <w:szCs w:val="24"/>
          <w:lang w:eastAsia="zh-CN"/>
        </w:rPr>
        <w:t>На основании ответов заявителя на вопросы анкетирования определяется категория заявителя.</w:t>
      </w:r>
    </w:p>
    <w:p w:rsidR="000F4A13" w:rsidRPr="00400333" w:rsidRDefault="000F4A13" w:rsidP="000F4A13">
      <w:pPr>
        <w:tabs>
          <w:tab w:val="left" w:pos="6735"/>
        </w:tabs>
        <w:suppressAutoHyphens/>
        <w:ind w:firstLine="709"/>
        <w:contextualSpacing/>
        <w:jc w:val="both"/>
        <w:rPr>
          <w:sz w:val="24"/>
          <w:szCs w:val="24"/>
          <w:lang w:eastAsia="zh-CN"/>
        </w:rPr>
      </w:pPr>
      <w:r w:rsidRPr="00F91D2B">
        <w:rPr>
          <w:sz w:val="24"/>
          <w:szCs w:val="24"/>
          <w:lang w:eastAsia="zh-CN"/>
        </w:rPr>
        <w:t>Категории (признаков) заявителей приведены</w:t>
      </w:r>
      <w:r w:rsidRPr="00F91D2B">
        <w:rPr>
          <w:color w:val="F10D0C"/>
          <w:sz w:val="24"/>
          <w:szCs w:val="24"/>
          <w:lang w:eastAsia="zh-CN"/>
        </w:rPr>
        <w:t xml:space="preserve"> </w:t>
      </w:r>
      <w:r w:rsidRPr="00F91D2B">
        <w:rPr>
          <w:sz w:val="24"/>
          <w:szCs w:val="24"/>
          <w:lang w:eastAsia="zh-CN"/>
        </w:rPr>
        <w:t xml:space="preserve">в таблице 1 </w:t>
      </w:r>
      <w:r w:rsidRPr="00074028">
        <w:rPr>
          <w:sz w:val="24"/>
          <w:szCs w:val="24"/>
          <w:lang w:eastAsia="zh-CN"/>
        </w:rPr>
        <w:t>Приложения №1</w:t>
      </w:r>
      <w:r w:rsidRPr="00F91D2B">
        <w:rPr>
          <w:sz w:val="24"/>
          <w:szCs w:val="24"/>
          <w:lang w:eastAsia="zh-CN"/>
        </w:rPr>
        <w:t xml:space="preserve"> к настоящему Административному регламенту.</w:t>
      </w:r>
    </w:p>
    <w:p w:rsidR="000E446B" w:rsidRPr="009018D4" w:rsidRDefault="000E446B" w:rsidP="00C37D94">
      <w:pPr>
        <w:pStyle w:val="ConsPlusNormal"/>
        <w:rPr>
          <w:rFonts w:ascii="Times New Roman" w:hAnsi="Times New Roman" w:cs="Times New Roman"/>
          <w:sz w:val="36"/>
          <w:szCs w:val="36"/>
        </w:rPr>
      </w:pPr>
    </w:p>
    <w:p w:rsidR="000E446B" w:rsidRPr="0031581A" w:rsidRDefault="000E446B" w:rsidP="00C37D9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Прием и регистрация за</w:t>
      </w:r>
      <w:r w:rsidR="00C74D88">
        <w:rPr>
          <w:rFonts w:ascii="Times New Roman" w:hAnsi="Times New Roman" w:cs="Times New Roman"/>
          <w:sz w:val="24"/>
          <w:szCs w:val="24"/>
        </w:rPr>
        <w:t>явления</w:t>
      </w:r>
      <w:r w:rsidRPr="0031581A">
        <w:rPr>
          <w:rFonts w:ascii="Times New Roman" w:hAnsi="Times New Roman" w:cs="Times New Roman"/>
          <w:sz w:val="24"/>
          <w:szCs w:val="24"/>
        </w:rPr>
        <w:t xml:space="preserve"> и иных документов</w:t>
      </w:r>
    </w:p>
    <w:p w:rsidR="000E446B" w:rsidRPr="0031581A" w:rsidRDefault="000E446B" w:rsidP="00C37D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</w:t>
      </w:r>
    </w:p>
    <w:p w:rsidR="000E446B" w:rsidRPr="00E158FF" w:rsidRDefault="000E446B" w:rsidP="00C37D94">
      <w:pPr>
        <w:pStyle w:val="ConsPlusNormal"/>
        <w:rPr>
          <w:rFonts w:ascii="Times New Roman" w:hAnsi="Times New Roman" w:cs="Times New Roman"/>
          <w:sz w:val="20"/>
        </w:rPr>
      </w:pP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375"/>
      <w:bookmarkEnd w:id="8"/>
      <w:r w:rsidRPr="0031581A">
        <w:rPr>
          <w:rFonts w:ascii="Times New Roman" w:hAnsi="Times New Roman" w:cs="Times New Roman"/>
          <w:sz w:val="24"/>
          <w:szCs w:val="24"/>
        </w:rPr>
        <w:t xml:space="preserve">3.3. Основанием для начала административной процедуры является поступление от заявителя заявления о предоставлении муниципальной услуги на бумажном носителе непосредственно в </w:t>
      </w:r>
      <w:r w:rsidR="000F4A13">
        <w:rPr>
          <w:rFonts w:ascii="Times New Roman" w:hAnsi="Times New Roman" w:cs="Times New Roman"/>
          <w:sz w:val="24"/>
          <w:szCs w:val="24"/>
        </w:rPr>
        <w:t>Отдел благоустройства</w:t>
      </w:r>
      <w:r w:rsidRPr="0031581A">
        <w:rPr>
          <w:rFonts w:ascii="Times New Roman" w:hAnsi="Times New Roman" w:cs="Times New Roman"/>
          <w:sz w:val="24"/>
          <w:szCs w:val="24"/>
        </w:rPr>
        <w:t xml:space="preserve"> ведущему эксперту по организации похоронного дела.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 xml:space="preserve">Подача заявления в </w:t>
      </w:r>
      <w:r w:rsidR="000F4A13">
        <w:rPr>
          <w:rFonts w:ascii="Times New Roman" w:hAnsi="Times New Roman" w:cs="Times New Roman"/>
          <w:sz w:val="24"/>
          <w:szCs w:val="24"/>
        </w:rPr>
        <w:t>Отдел благоустройства</w:t>
      </w:r>
      <w:r w:rsidRPr="0031581A">
        <w:rPr>
          <w:rFonts w:ascii="Times New Roman" w:hAnsi="Times New Roman" w:cs="Times New Roman"/>
          <w:sz w:val="24"/>
          <w:szCs w:val="24"/>
        </w:rPr>
        <w:t xml:space="preserve"> осуществляется в очной форме при личном приеме в порядке общей очереди в приемные часы или по предварительной записи. При очной форме подачи документов заявитель подает заявление, указанное в </w:t>
      </w:r>
      <w:hyperlink w:anchor="P133" w:history="1">
        <w:r w:rsidRPr="00BD52EB">
          <w:rPr>
            <w:rFonts w:ascii="Times New Roman" w:hAnsi="Times New Roman" w:cs="Times New Roman"/>
            <w:sz w:val="24"/>
            <w:szCs w:val="24"/>
          </w:rPr>
          <w:t>пункте 2.</w:t>
        </w:r>
      </w:hyperlink>
      <w:r w:rsidR="000F4A13">
        <w:rPr>
          <w:rFonts w:ascii="Times New Roman" w:hAnsi="Times New Roman" w:cs="Times New Roman"/>
          <w:sz w:val="24"/>
          <w:szCs w:val="24"/>
        </w:rPr>
        <w:t>5</w:t>
      </w:r>
      <w:r w:rsidRPr="0031581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 бумажном виде, то есть, сформированный на бумажном носителе.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Заявление о предоставлении муниципальной услуги может быть оформлено заявителем в ходе приема у ведущего эксперта по организации похоронного дела, либо оформлено заранее.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По просьбе обратившегося лица заявление оформляется ведущим экспертом по организации похоронного дела, ответственным за прием документов, с использованием программных средств. В этом случае заявитель собственноручно вписывает в заявление свою фамилию, имя и отчество, ставит подпись.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 xml:space="preserve">Ведущий эксперт по организации похоронного дела, ответственный за прием документов, </w:t>
      </w:r>
      <w:r w:rsidRPr="0031581A">
        <w:rPr>
          <w:rFonts w:ascii="Times New Roman" w:hAnsi="Times New Roman" w:cs="Times New Roman"/>
          <w:sz w:val="24"/>
          <w:szCs w:val="24"/>
        </w:rPr>
        <w:lastRenderedPageBreak/>
        <w:t>осуществляет следующие действия в ходе приема заявителя: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а) устанавливает предмет обращения, проверяет документ, удостоверяющий личность;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б) проверяет полномочия заявителя;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 xml:space="preserve">в) проверяет наличие всех документов, необходимых для предоставления муниципальной услуги в соответствии с </w:t>
      </w:r>
      <w:hyperlink w:anchor="P133" w:history="1">
        <w:r w:rsidRPr="00BD52EB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="000F4A13">
        <w:rPr>
          <w:rFonts w:ascii="Times New Roman" w:hAnsi="Times New Roman" w:cs="Times New Roman"/>
          <w:sz w:val="24"/>
          <w:szCs w:val="24"/>
        </w:rPr>
        <w:t>5</w:t>
      </w:r>
      <w:r w:rsidRPr="0031581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г) принимает решение о приеме у заявителя представленных документов;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д) регистрирует запрос и представленные документы под индивидуальным порядковым номером в день их поступления;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е) выдает заявителю расписку с описью представленных документов и указанием даты их принятия, подтверждающую принятие документов.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При необходимости ведущий эксперт по организации похоронного дела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 xml:space="preserve">При отсутствии у заявителя заполненного запроса или неправильном его заполнении </w:t>
      </w:r>
      <w:r w:rsidR="00F4334A">
        <w:rPr>
          <w:rFonts w:ascii="Times New Roman" w:hAnsi="Times New Roman" w:cs="Times New Roman"/>
          <w:sz w:val="24"/>
          <w:szCs w:val="24"/>
        </w:rPr>
        <w:t>ведущий эксперт по организации похоронного дела</w:t>
      </w:r>
      <w:r w:rsidRPr="0031581A">
        <w:rPr>
          <w:rFonts w:ascii="Times New Roman" w:hAnsi="Times New Roman" w:cs="Times New Roman"/>
          <w:sz w:val="24"/>
          <w:szCs w:val="24"/>
        </w:rPr>
        <w:t>, ответственный за прием документов, помогает заявителю заполнить заявление.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Длительность осуществления всех необходимых действий не может превышать 15 минут.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3.3.1. Критерием принятия решения о приеме документов либо решения об отказе в приеме документов является наличие заявления и прилагаемых к нему документов.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3.3.2. Максимальный срок исполнения административной процедуры составляет 1 рабочий день с момента поступления заявления от заявителя о предоставлении муниципальной услуги.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3.3.3. Результатом административной процедуры является прием и регистрация заявления о предоставлении муниципальной услуги и документов, представленных заявителем, ведущим экспертом по организации похоронного дела, ответственным за прием документов.</w:t>
      </w:r>
    </w:p>
    <w:p w:rsidR="000E446B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 xml:space="preserve">Фиксацией результата выполненной административной процедуры является запись в журнале </w:t>
      </w:r>
      <w:r w:rsidR="00BD52EB">
        <w:rPr>
          <w:rFonts w:ascii="Times New Roman" w:hAnsi="Times New Roman" w:cs="Times New Roman"/>
          <w:sz w:val="24"/>
          <w:szCs w:val="24"/>
        </w:rPr>
        <w:t>«</w:t>
      </w:r>
      <w:r w:rsidRPr="0031581A">
        <w:rPr>
          <w:rFonts w:ascii="Times New Roman" w:hAnsi="Times New Roman" w:cs="Times New Roman"/>
          <w:sz w:val="24"/>
          <w:szCs w:val="24"/>
        </w:rPr>
        <w:t>Перерегистрация захоронений на других лиц и оформление удостоверений о захоронении (с изменениями)</w:t>
      </w:r>
      <w:r w:rsidR="00BD52EB">
        <w:rPr>
          <w:rFonts w:ascii="Times New Roman" w:hAnsi="Times New Roman" w:cs="Times New Roman"/>
          <w:sz w:val="24"/>
          <w:szCs w:val="24"/>
        </w:rPr>
        <w:t>»</w:t>
      </w:r>
      <w:r w:rsidRPr="0031581A">
        <w:rPr>
          <w:rFonts w:ascii="Times New Roman" w:hAnsi="Times New Roman" w:cs="Times New Roman"/>
          <w:sz w:val="24"/>
          <w:szCs w:val="24"/>
        </w:rPr>
        <w:t xml:space="preserve"> (далее - Журнал) с отметкой о приеме документов ведущим экспертом по организации похоронного дела, ответственным за прием документов.</w:t>
      </w:r>
    </w:p>
    <w:p w:rsidR="00F4334A" w:rsidRPr="0031581A" w:rsidRDefault="00F4334A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446B" w:rsidRPr="0031581A" w:rsidRDefault="000E446B" w:rsidP="00C37D9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Принятие решения о предоставлении</w:t>
      </w:r>
    </w:p>
    <w:p w:rsidR="000E446B" w:rsidRPr="0031581A" w:rsidRDefault="000E446B" w:rsidP="00C37D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(об отказе в предоставлении) муниципальной услуги</w:t>
      </w:r>
    </w:p>
    <w:p w:rsidR="000E446B" w:rsidRPr="0031581A" w:rsidRDefault="000E446B" w:rsidP="00C37D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 xml:space="preserve">3.4. Основанием для начала административной процедуры является наличие у ведущего эксперта по организации похоронного дела зарегистрированных документов, указанных в </w:t>
      </w:r>
      <w:hyperlink w:anchor="P133" w:history="1">
        <w:r w:rsidRPr="00BD52EB">
          <w:rPr>
            <w:rFonts w:ascii="Times New Roman" w:hAnsi="Times New Roman" w:cs="Times New Roman"/>
            <w:sz w:val="24"/>
            <w:szCs w:val="24"/>
          </w:rPr>
          <w:t>пункте 2.</w:t>
        </w:r>
      </w:hyperlink>
      <w:r w:rsidR="00F4334A">
        <w:rPr>
          <w:rFonts w:ascii="Times New Roman" w:hAnsi="Times New Roman" w:cs="Times New Roman"/>
          <w:sz w:val="24"/>
          <w:szCs w:val="24"/>
        </w:rPr>
        <w:t>5</w:t>
      </w:r>
      <w:r w:rsidRPr="0031581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При рассмотрении комплекта документов для предоставления муниципальной услуги ведущий эксперт по организации похоронного дела:</w:t>
      </w:r>
    </w:p>
    <w:p w:rsidR="000E446B" w:rsidRPr="00BD52EB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2EB">
        <w:rPr>
          <w:rFonts w:ascii="Times New Roman" w:hAnsi="Times New Roman" w:cs="Times New Roman"/>
          <w:sz w:val="24"/>
          <w:szCs w:val="24"/>
        </w:rPr>
        <w:t xml:space="preserve">- определяет соответствие представленных документов требованиям, установленным в </w:t>
      </w:r>
      <w:hyperlink w:anchor="P133" w:history="1">
        <w:r w:rsidRPr="00BD52EB">
          <w:rPr>
            <w:rFonts w:ascii="Times New Roman" w:hAnsi="Times New Roman" w:cs="Times New Roman"/>
            <w:sz w:val="24"/>
            <w:szCs w:val="24"/>
          </w:rPr>
          <w:t>пункте 2.</w:t>
        </w:r>
      </w:hyperlink>
      <w:r w:rsidR="00F4334A">
        <w:rPr>
          <w:rFonts w:ascii="Times New Roman" w:hAnsi="Times New Roman" w:cs="Times New Roman"/>
          <w:sz w:val="24"/>
          <w:szCs w:val="24"/>
        </w:rPr>
        <w:t>5</w:t>
      </w:r>
      <w:r w:rsidRPr="00BD52E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0E446B" w:rsidRPr="00BD52EB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2EB">
        <w:rPr>
          <w:rFonts w:ascii="Times New Roman" w:hAnsi="Times New Roman" w:cs="Times New Roman"/>
          <w:sz w:val="24"/>
          <w:szCs w:val="24"/>
        </w:rPr>
        <w:t>- анализирует содержащуюся в представленных документах информацию в целях подтверждения статуса заявителя и его потребности в получении муниципальной услуги;</w:t>
      </w:r>
    </w:p>
    <w:p w:rsidR="000E446B" w:rsidRPr="00BD52EB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2EB">
        <w:rPr>
          <w:rFonts w:ascii="Times New Roman" w:hAnsi="Times New Roman" w:cs="Times New Roman"/>
          <w:sz w:val="24"/>
          <w:szCs w:val="24"/>
        </w:rPr>
        <w:t xml:space="preserve">- устанавливает соответствие заявителя критериям, необходимым для предоставления муниципальной услуги, а также наличие оснований для отказа в предоставлении муниципальной услуги, предусмотренных </w:t>
      </w:r>
      <w:hyperlink w:anchor="P193" w:history="1">
        <w:r w:rsidRPr="00BD52EB">
          <w:rPr>
            <w:rFonts w:ascii="Times New Roman" w:hAnsi="Times New Roman" w:cs="Times New Roman"/>
            <w:sz w:val="24"/>
            <w:szCs w:val="24"/>
          </w:rPr>
          <w:t>пунктом 2.1</w:t>
        </w:r>
      </w:hyperlink>
      <w:r w:rsidR="00F4334A">
        <w:rPr>
          <w:rFonts w:ascii="Times New Roman" w:hAnsi="Times New Roman" w:cs="Times New Roman"/>
          <w:sz w:val="24"/>
          <w:szCs w:val="24"/>
        </w:rPr>
        <w:t>2</w:t>
      </w:r>
      <w:r w:rsidRPr="00BD52E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2EB">
        <w:rPr>
          <w:rFonts w:ascii="Times New Roman" w:hAnsi="Times New Roman" w:cs="Times New Roman"/>
          <w:sz w:val="24"/>
          <w:szCs w:val="24"/>
        </w:rPr>
        <w:t xml:space="preserve">- при отсутствии оснований для отказа в предоставлении муниципальной услуги, предусмотренных </w:t>
      </w:r>
      <w:hyperlink w:anchor="P193" w:history="1">
        <w:r w:rsidRPr="00BD52EB">
          <w:rPr>
            <w:rFonts w:ascii="Times New Roman" w:hAnsi="Times New Roman" w:cs="Times New Roman"/>
            <w:sz w:val="24"/>
            <w:szCs w:val="24"/>
          </w:rPr>
          <w:t>пунктом 2.1</w:t>
        </w:r>
      </w:hyperlink>
      <w:r w:rsidR="00F4334A">
        <w:rPr>
          <w:rFonts w:ascii="Times New Roman" w:hAnsi="Times New Roman" w:cs="Times New Roman"/>
          <w:sz w:val="24"/>
          <w:szCs w:val="24"/>
        </w:rPr>
        <w:t>2</w:t>
      </w:r>
      <w:r w:rsidRPr="0031581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в срок не более 1 рабочего дня с момента получения документов: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а) вносит сведения об ответственном лице за место захоронения в Книгу регистрации захоронений;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 xml:space="preserve">б) изымает прежнее удостоверение и оформляет новое удостоверение </w:t>
      </w:r>
      <w:r w:rsidR="00C02D8A">
        <w:rPr>
          <w:rFonts w:ascii="Times New Roman" w:hAnsi="Times New Roman" w:cs="Times New Roman"/>
          <w:sz w:val="24"/>
          <w:szCs w:val="24"/>
        </w:rPr>
        <w:t xml:space="preserve">или </w:t>
      </w:r>
      <w:r w:rsidR="00C02D8A" w:rsidRPr="00074028">
        <w:rPr>
          <w:rFonts w:ascii="Times New Roman" w:hAnsi="Times New Roman" w:cs="Times New Roman"/>
          <w:sz w:val="24"/>
          <w:szCs w:val="24"/>
        </w:rPr>
        <w:t>паспорт</w:t>
      </w:r>
      <w:r w:rsidR="00C02D8A">
        <w:rPr>
          <w:rFonts w:ascii="Times New Roman" w:hAnsi="Times New Roman" w:cs="Times New Roman"/>
          <w:sz w:val="24"/>
          <w:szCs w:val="24"/>
        </w:rPr>
        <w:t xml:space="preserve"> на</w:t>
      </w:r>
      <w:r w:rsidRPr="0031581A">
        <w:rPr>
          <w:rFonts w:ascii="Times New Roman" w:hAnsi="Times New Roman" w:cs="Times New Roman"/>
          <w:sz w:val="24"/>
          <w:szCs w:val="24"/>
        </w:rPr>
        <w:t xml:space="preserve"> захоронени</w:t>
      </w:r>
      <w:r w:rsidR="00C02D8A">
        <w:rPr>
          <w:rFonts w:ascii="Times New Roman" w:hAnsi="Times New Roman" w:cs="Times New Roman"/>
          <w:sz w:val="24"/>
          <w:szCs w:val="24"/>
        </w:rPr>
        <w:t>е</w:t>
      </w:r>
      <w:r w:rsidRPr="0031581A">
        <w:rPr>
          <w:rFonts w:ascii="Times New Roman" w:hAnsi="Times New Roman" w:cs="Times New Roman"/>
          <w:sz w:val="24"/>
          <w:szCs w:val="24"/>
        </w:rPr>
        <w:t xml:space="preserve"> на другое лицо - ответственное лицо за место захоронения;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 xml:space="preserve">в) вносит информацию о перерегистрации семейных (родовых) захоронений в реестр </w:t>
      </w:r>
      <w:r w:rsidRPr="0031581A">
        <w:rPr>
          <w:rFonts w:ascii="Times New Roman" w:hAnsi="Times New Roman" w:cs="Times New Roman"/>
          <w:sz w:val="24"/>
          <w:szCs w:val="24"/>
        </w:rPr>
        <w:lastRenderedPageBreak/>
        <w:t>семейных (родовых) захоронений.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Эксперт по организации похоронного дела по результатам проверки готовит и оформляет один из следующих документов: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 xml:space="preserve">- решение о перерегистрации захоронения на другое лицо и оформление удостоверения </w:t>
      </w:r>
      <w:r w:rsidR="00C02D8A">
        <w:rPr>
          <w:rFonts w:ascii="Times New Roman" w:hAnsi="Times New Roman" w:cs="Times New Roman"/>
          <w:sz w:val="24"/>
          <w:szCs w:val="24"/>
        </w:rPr>
        <w:t xml:space="preserve">или </w:t>
      </w:r>
      <w:r w:rsidR="00C02D8A" w:rsidRPr="00074028">
        <w:rPr>
          <w:rFonts w:ascii="Times New Roman" w:hAnsi="Times New Roman" w:cs="Times New Roman"/>
          <w:sz w:val="24"/>
          <w:szCs w:val="24"/>
        </w:rPr>
        <w:t>паспорта</w:t>
      </w:r>
      <w:r w:rsidR="00C02D8A">
        <w:rPr>
          <w:rFonts w:ascii="Times New Roman" w:hAnsi="Times New Roman" w:cs="Times New Roman"/>
          <w:sz w:val="24"/>
          <w:szCs w:val="24"/>
        </w:rPr>
        <w:t xml:space="preserve"> на</w:t>
      </w:r>
      <w:r w:rsidRPr="0031581A">
        <w:rPr>
          <w:rFonts w:ascii="Times New Roman" w:hAnsi="Times New Roman" w:cs="Times New Roman"/>
          <w:sz w:val="24"/>
          <w:szCs w:val="24"/>
        </w:rPr>
        <w:t xml:space="preserve"> захоронени</w:t>
      </w:r>
      <w:r w:rsidR="00C02D8A">
        <w:rPr>
          <w:rFonts w:ascii="Times New Roman" w:hAnsi="Times New Roman" w:cs="Times New Roman"/>
          <w:sz w:val="24"/>
          <w:szCs w:val="24"/>
        </w:rPr>
        <w:t>е</w:t>
      </w:r>
      <w:r w:rsidRPr="0031581A">
        <w:rPr>
          <w:rFonts w:ascii="Times New Roman" w:hAnsi="Times New Roman" w:cs="Times New Roman"/>
          <w:sz w:val="24"/>
          <w:szCs w:val="24"/>
        </w:rPr>
        <w:t xml:space="preserve"> (с изменениями) (решение о предоставлении муниципальной услуги);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 xml:space="preserve">- решение об отказе в предоставлении муниципальной услуги (в случае наличия оснований, предусмотренных </w:t>
      </w:r>
      <w:hyperlink w:anchor="P193" w:history="1">
        <w:r w:rsidRPr="00BD52EB">
          <w:rPr>
            <w:rFonts w:ascii="Times New Roman" w:hAnsi="Times New Roman" w:cs="Times New Roman"/>
            <w:sz w:val="24"/>
            <w:szCs w:val="24"/>
          </w:rPr>
          <w:t>пунктом 2.1</w:t>
        </w:r>
      </w:hyperlink>
      <w:r w:rsidR="00F4334A">
        <w:rPr>
          <w:rFonts w:ascii="Times New Roman" w:hAnsi="Times New Roman" w:cs="Times New Roman"/>
          <w:sz w:val="24"/>
          <w:szCs w:val="24"/>
        </w:rPr>
        <w:t>2</w:t>
      </w:r>
      <w:r w:rsidRPr="0031581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регламента). В указанном решении должны быть указаны все основания отказа.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3.4.1. Критерием принятия решения о предоставлении муниципальной услуги либо отказе в предоставлении муниципальной является соответствие заявления и предоставленных документов требованиям настоящего административного регламента.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3.4.2. Максимальный срок исполнения административной процедуры составляет не более 4 часов со дня получения полного комплекта документов, необходимых для предоставления муниципальной услуги.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3.4.3. Результатом административной процедуры является принятие решения о предоставлении муниципальной услуги (либо решения об отказе в предоставлении муниципальной услуги).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 xml:space="preserve">Результат административной процедуры фиксируется в Журнале с пометкой </w:t>
      </w:r>
      <w:r w:rsidR="00BD52EB">
        <w:rPr>
          <w:rFonts w:ascii="Times New Roman" w:hAnsi="Times New Roman" w:cs="Times New Roman"/>
          <w:sz w:val="24"/>
          <w:szCs w:val="24"/>
        </w:rPr>
        <w:t>«</w:t>
      </w:r>
      <w:r w:rsidRPr="0031581A">
        <w:rPr>
          <w:rFonts w:ascii="Times New Roman" w:hAnsi="Times New Roman" w:cs="Times New Roman"/>
          <w:sz w:val="24"/>
          <w:szCs w:val="24"/>
        </w:rPr>
        <w:t>исполнено</w:t>
      </w:r>
      <w:r w:rsidR="00BD52EB">
        <w:rPr>
          <w:rFonts w:ascii="Times New Roman" w:hAnsi="Times New Roman" w:cs="Times New Roman"/>
          <w:sz w:val="24"/>
          <w:szCs w:val="24"/>
        </w:rPr>
        <w:t>»</w:t>
      </w:r>
      <w:r w:rsidRPr="0031581A">
        <w:rPr>
          <w:rFonts w:ascii="Times New Roman" w:hAnsi="Times New Roman" w:cs="Times New Roman"/>
          <w:sz w:val="24"/>
          <w:szCs w:val="24"/>
        </w:rPr>
        <w:t xml:space="preserve"> ведущим экспертом по организации похоронного дела, ответственным за принятие решения о предоставлении муниципальной услуги или решения об отказе в предоставлении муниципальной услуги.</w:t>
      </w:r>
    </w:p>
    <w:p w:rsidR="000E446B" w:rsidRPr="0031581A" w:rsidRDefault="000E446B" w:rsidP="00C37D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446B" w:rsidRPr="0031581A" w:rsidRDefault="000E446B" w:rsidP="00C37D9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Уведомление заявителя о принятом решении, выдача заявителю</w:t>
      </w:r>
    </w:p>
    <w:p w:rsidR="000E446B" w:rsidRPr="0031581A" w:rsidRDefault="000E446B" w:rsidP="00C37D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результата предоставления муниципальной услуги</w:t>
      </w:r>
    </w:p>
    <w:p w:rsidR="000E446B" w:rsidRPr="0031581A" w:rsidRDefault="000E446B" w:rsidP="00C37D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446B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417"/>
      <w:bookmarkEnd w:id="9"/>
      <w:r w:rsidRPr="0031581A">
        <w:rPr>
          <w:rFonts w:ascii="Times New Roman" w:hAnsi="Times New Roman" w:cs="Times New Roman"/>
          <w:sz w:val="24"/>
          <w:szCs w:val="24"/>
        </w:rPr>
        <w:t>3.5. Основанием для начала исполнения административной процедуры является решение о предоставлении муниципальной услуги или решение об отказе в предоставлении муниципальной услуги (далее - Решение).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 xml:space="preserve">Выдачу Решения осуществляет ведущий эксперт по организации похоронного дела при личном приеме под роспись заявителя, которая проставляется в журнале регистрации, при предъявлении им </w:t>
      </w:r>
      <w:r w:rsidR="00F701B9" w:rsidRPr="0031581A">
        <w:rPr>
          <w:rFonts w:ascii="Times New Roman" w:hAnsi="Times New Roman" w:cs="Times New Roman"/>
          <w:sz w:val="24"/>
          <w:szCs w:val="24"/>
        </w:rPr>
        <w:t>документа,</w:t>
      </w:r>
      <w:r w:rsidRPr="0031581A">
        <w:rPr>
          <w:rFonts w:ascii="Times New Roman" w:hAnsi="Times New Roman" w:cs="Times New Roman"/>
          <w:sz w:val="24"/>
          <w:szCs w:val="24"/>
        </w:rPr>
        <w:t xml:space="preserve"> удостоверяющего личность, а при обращении представителя также документа, подтверждающего полномочия представителя.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3.5.1. Критерием принятия решения о выдаче результата 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решении, выдачи результата предоставления муниципальной услуги.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3.5.2. Максимальный срок исполнения административной процедуры составляет не более 1 рабочего дня с момента обращения заявителя.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3.5.3. Результатом исполнения административной процедуры является уведомление заявителя о принятом Решении и (или) выдача заявителю Решения.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 регистрация Решения в журнале исходящей документации ведущим экспертом по организации похоронного дела, ответственным за выдачу Решения.</w:t>
      </w:r>
    </w:p>
    <w:p w:rsidR="000E446B" w:rsidRPr="0031581A" w:rsidRDefault="000E446B" w:rsidP="00C37D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446B" w:rsidRPr="0031581A" w:rsidRDefault="000E446B" w:rsidP="00E85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Исправление опечаток и (или) ошибок, допущенных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в документах, выданных в результате предоставления</w:t>
      </w:r>
      <w:r w:rsidR="00E85B5C">
        <w:rPr>
          <w:rFonts w:ascii="Times New Roman" w:hAnsi="Times New Roman" w:cs="Times New Roman"/>
          <w:sz w:val="24"/>
          <w:szCs w:val="24"/>
        </w:rPr>
        <w:t xml:space="preserve"> </w:t>
      </w:r>
      <w:r w:rsidRPr="0031581A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0E446B" w:rsidRPr="0031581A" w:rsidRDefault="000E446B" w:rsidP="00C37D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3.6.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Сектор городского хозяйства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 xml:space="preserve">3.6.1. Основанием для начала процедуры по исправлению опечаток и (или) ошибок, </w:t>
      </w:r>
      <w:r w:rsidRPr="0031581A">
        <w:rPr>
          <w:rFonts w:ascii="Times New Roman" w:hAnsi="Times New Roman" w:cs="Times New Roman"/>
          <w:sz w:val="24"/>
          <w:szCs w:val="24"/>
        </w:rPr>
        <w:lastRenderedPageBreak/>
        <w:t xml:space="preserve">допущенных в документах, выданных в результате предоставления муниципальной услуги (далее - процедура), является поступление в </w:t>
      </w:r>
      <w:r w:rsidR="00F4334A">
        <w:rPr>
          <w:rFonts w:ascii="Times New Roman" w:hAnsi="Times New Roman" w:cs="Times New Roman"/>
          <w:sz w:val="24"/>
          <w:szCs w:val="24"/>
        </w:rPr>
        <w:t>Отдел благоустройства</w:t>
      </w:r>
      <w:r w:rsidRPr="0031581A">
        <w:rPr>
          <w:rFonts w:ascii="Times New Roman" w:hAnsi="Times New Roman" w:cs="Times New Roman"/>
          <w:sz w:val="24"/>
          <w:szCs w:val="24"/>
        </w:rPr>
        <w:t xml:space="preserve"> заявления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3.6.2.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лично (заявителем представляются оригиналы документов с опечатками и (или) ошибками, ведущим экспертом по организации похоронного дела, ответственным за предоставление муниципальной услуги делаются копии этих документов);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через организацию почтовой связи (заявителем направляются копии документов с опечатками и (или) ошибками).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об исправлении опечаток и (или) ошибок осуществляется в соответствии </w:t>
      </w:r>
      <w:r w:rsidR="00074028" w:rsidRPr="00074028">
        <w:rPr>
          <w:rFonts w:ascii="Times New Roman" w:hAnsi="Times New Roman" w:cs="Times New Roman"/>
          <w:sz w:val="24"/>
          <w:szCs w:val="24"/>
        </w:rPr>
        <w:t>с пунктом</w:t>
      </w:r>
      <w:r w:rsidRPr="0031581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3.6.3. По результатам рассмотрения заявления об исправлении опечаток и (или) ошибок ведущий эксперт по организации похоронного дела, ответственный за предоставление муниципальной услуги в течение 1 рабочего дня: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0E446B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9018D4" w:rsidRPr="0031581A" w:rsidRDefault="009018D4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Исправление опечаток и (или) ошибок, допущенных в документах, выданных в результате предоставления муниципальной услуги, осуществляется ведущим экспертом по организации похоронного дела, ответственным за предоставление муниципальной услуги в течение 1 рабочего дня.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- изменение содержания документов, являющихся результатом предоставления муниципальной услуги;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3.6.4.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 xml:space="preserve">3.6.5. Максимальный срок исполнения административной процедуры составляет не более 1 рабочего дня со дня поступления в </w:t>
      </w:r>
      <w:r w:rsidR="00F4334A">
        <w:rPr>
          <w:rFonts w:ascii="Times New Roman" w:hAnsi="Times New Roman" w:cs="Times New Roman"/>
          <w:sz w:val="24"/>
          <w:szCs w:val="24"/>
        </w:rPr>
        <w:t>Отдел благоустройства</w:t>
      </w:r>
      <w:r w:rsidRPr="0031581A">
        <w:rPr>
          <w:rFonts w:ascii="Times New Roman" w:hAnsi="Times New Roman" w:cs="Times New Roman"/>
          <w:sz w:val="24"/>
          <w:szCs w:val="24"/>
        </w:rPr>
        <w:t xml:space="preserve"> заявления об исправлении опечаток и (или) ошибок.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3.5.6. Результатом процедуры является: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- исправленные документы, являющиеся результатом предоставления муниципальной услуги;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 xml:space="preserve">Выдача заявителю исправленного документа производится в порядке, установленном </w:t>
      </w:r>
      <w:hyperlink w:anchor="P417" w:history="1">
        <w:r w:rsidRPr="00BD52EB">
          <w:rPr>
            <w:rFonts w:ascii="Times New Roman" w:hAnsi="Times New Roman" w:cs="Times New Roman"/>
            <w:sz w:val="24"/>
            <w:szCs w:val="24"/>
          </w:rPr>
          <w:t>пунктом 3.5</w:t>
        </w:r>
      </w:hyperlink>
      <w:r w:rsidRPr="0031581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>3.6.7. Способом фиксации результата процедуры является регистрация исправленного документа или принятого решения в журнале исходящей документации ведущим экспертом по организации похоронного дела, ответственным за принятие Решения.</w:t>
      </w:r>
    </w:p>
    <w:p w:rsidR="000E446B" w:rsidRPr="0031581A" w:rsidRDefault="000E446B" w:rsidP="00C37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lastRenderedPageBreak/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0E446B" w:rsidRPr="0031581A" w:rsidRDefault="000E446B" w:rsidP="00C37D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4334A" w:rsidRPr="00F91D2B" w:rsidRDefault="00F4334A" w:rsidP="00F4334A">
      <w:pPr>
        <w:keepNext/>
        <w:keepLines/>
        <w:jc w:val="center"/>
        <w:outlineLvl w:val="0"/>
        <w:rPr>
          <w:b/>
          <w:bCs/>
          <w:sz w:val="24"/>
          <w:szCs w:val="24"/>
        </w:rPr>
      </w:pPr>
      <w:r w:rsidRPr="00F91D2B">
        <w:rPr>
          <w:b/>
          <w:bCs/>
          <w:sz w:val="24"/>
          <w:szCs w:val="24"/>
        </w:rPr>
        <w:t xml:space="preserve">IV. Способы информирования заявителя об изменении статуса рассмотрения запроса </w:t>
      </w:r>
      <w:r w:rsidR="00AE7B31">
        <w:rPr>
          <w:b/>
          <w:bCs/>
          <w:sz w:val="24"/>
          <w:szCs w:val="24"/>
        </w:rPr>
        <w:t xml:space="preserve">            </w:t>
      </w:r>
      <w:r w:rsidRPr="00F91D2B">
        <w:rPr>
          <w:b/>
          <w:bCs/>
          <w:sz w:val="24"/>
          <w:szCs w:val="24"/>
        </w:rPr>
        <w:t>о предоставлении муниципальной услуги</w:t>
      </w:r>
    </w:p>
    <w:p w:rsidR="00F4334A" w:rsidRPr="00F91D2B" w:rsidRDefault="00F4334A" w:rsidP="00F4334A">
      <w:pPr>
        <w:rPr>
          <w:sz w:val="24"/>
          <w:szCs w:val="24"/>
        </w:rPr>
      </w:pPr>
    </w:p>
    <w:p w:rsidR="00F4334A" w:rsidRPr="00F91D2B" w:rsidRDefault="00F4334A" w:rsidP="00F4334A">
      <w:pPr>
        <w:tabs>
          <w:tab w:val="left" w:pos="709"/>
          <w:tab w:val="left" w:pos="1276"/>
        </w:tabs>
        <w:rPr>
          <w:color w:val="000000"/>
          <w:sz w:val="24"/>
          <w:szCs w:val="24"/>
        </w:rPr>
      </w:pPr>
      <w:r w:rsidRPr="00F91D2B">
        <w:rPr>
          <w:sz w:val="24"/>
          <w:szCs w:val="24"/>
        </w:rPr>
        <w:tab/>
      </w:r>
      <w:r w:rsidRPr="00F91D2B">
        <w:rPr>
          <w:color w:val="000000"/>
          <w:sz w:val="24"/>
          <w:szCs w:val="24"/>
        </w:rPr>
        <w:t>4.1.</w:t>
      </w:r>
      <w:r w:rsidRPr="00F91D2B">
        <w:rPr>
          <w:color w:val="000000"/>
          <w:sz w:val="24"/>
          <w:szCs w:val="24"/>
        </w:rPr>
        <w:tab/>
        <w:t>Способами информирования заявителя об изменении статуса рассмотрения заявления является любой из перечисленных вариантов:</w:t>
      </w:r>
    </w:p>
    <w:p w:rsidR="00F4334A" w:rsidRPr="00F91D2B" w:rsidRDefault="00F4334A" w:rsidP="00F4334A">
      <w:pPr>
        <w:tabs>
          <w:tab w:val="left" w:pos="709"/>
          <w:tab w:val="left" w:pos="1134"/>
        </w:tabs>
        <w:rPr>
          <w:color w:val="000000"/>
          <w:sz w:val="24"/>
          <w:szCs w:val="24"/>
        </w:rPr>
      </w:pPr>
      <w:r w:rsidRPr="00F91D2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1</w:t>
      </w:r>
      <w:r w:rsidRPr="00F91D2B">
        <w:rPr>
          <w:color w:val="000000"/>
          <w:sz w:val="24"/>
          <w:szCs w:val="24"/>
        </w:rPr>
        <w:t>)</w:t>
      </w:r>
      <w:r w:rsidRPr="00F91D2B">
        <w:rPr>
          <w:color w:val="000000"/>
          <w:sz w:val="24"/>
          <w:szCs w:val="24"/>
        </w:rPr>
        <w:tab/>
        <w:t>информирование заявителя посредством почтового отправления;</w:t>
      </w:r>
    </w:p>
    <w:p w:rsidR="00F4334A" w:rsidRPr="00F91D2B" w:rsidRDefault="00F4334A" w:rsidP="00F4334A">
      <w:pPr>
        <w:tabs>
          <w:tab w:val="left" w:pos="709"/>
          <w:tab w:val="left" w:pos="1134"/>
        </w:tabs>
        <w:rPr>
          <w:color w:val="000000"/>
          <w:sz w:val="24"/>
          <w:szCs w:val="24"/>
        </w:rPr>
      </w:pPr>
      <w:r w:rsidRPr="00F91D2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2</w:t>
      </w:r>
      <w:r w:rsidRPr="00F91D2B">
        <w:rPr>
          <w:color w:val="000000"/>
          <w:sz w:val="24"/>
          <w:szCs w:val="24"/>
        </w:rPr>
        <w:t>)</w:t>
      </w:r>
      <w:r w:rsidRPr="00F91D2B">
        <w:rPr>
          <w:color w:val="000000"/>
          <w:sz w:val="24"/>
          <w:szCs w:val="24"/>
        </w:rPr>
        <w:tab/>
        <w:t>информирование заявителя посредством электронной почты, указанной в заявлении о предоставлении муниципальной услуги;</w:t>
      </w:r>
    </w:p>
    <w:p w:rsidR="00F4334A" w:rsidRDefault="00F4334A" w:rsidP="00F4334A">
      <w:pPr>
        <w:tabs>
          <w:tab w:val="left" w:pos="709"/>
          <w:tab w:val="left" w:pos="1134"/>
        </w:tabs>
        <w:rPr>
          <w:color w:val="000000"/>
          <w:sz w:val="24"/>
          <w:szCs w:val="24"/>
        </w:rPr>
      </w:pPr>
      <w:r w:rsidRPr="00F91D2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3</w:t>
      </w:r>
      <w:r w:rsidRPr="00F91D2B">
        <w:rPr>
          <w:color w:val="000000"/>
          <w:sz w:val="24"/>
          <w:szCs w:val="24"/>
        </w:rPr>
        <w:t>)</w:t>
      </w:r>
      <w:r w:rsidRPr="00F91D2B">
        <w:rPr>
          <w:color w:val="000000"/>
          <w:sz w:val="24"/>
          <w:szCs w:val="24"/>
        </w:rPr>
        <w:tab/>
        <w:t xml:space="preserve">при личном обращении в </w:t>
      </w:r>
      <w:r w:rsidRPr="00100016">
        <w:rPr>
          <w:color w:val="000000"/>
          <w:sz w:val="24"/>
          <w:szCs w:val="24"/>
        </w:rPr>
        <w:t>Администрацию.</w:t>
      </w:r>
    </w:p>
    <w:p w:rsidR="00AE7B31" w:rsidRDefault="00AE7B31" w:rsidP="00F4334A">
      <w:pPr>
        <w:tabs>
          <w:tab w:val="left" w:pos="709"/>
          <w:tab w:val="left" w:pos="1134"/>
        </w:tabs>
        <w:rPr>
          <w:color w:val="000000"/>
          <w:sz w:val="24"/>
          <w:szCs w:val="24"/>
        </w:rPr>
      </w:pPr>
    </w:p>
    <w:p w:rsidR="00AE7B31" w:rsidRDefault="00AE7B31" w:rsidP="00F4334A">
      <w:pPr>
        <w:tabs>
          <w:tab w:val="left" w:pos="709"/>
          <w:tab w:val="left" w:pos="1134"/>
        </w:tabs>
        <w:rPr>
          <w:color w:val="000000"/>
          <w:sz w:val="24"/>
          <w:szCs w:val="24"/>
        </w:rPr>
      </w:pPr>
    </w:p>
    <w:p w:rsidR="00AB09AE" w:rsidRDefault="00AB09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6687" w:rsidRDefault="006B668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476BF" w:rsidRDefault="00A476BF" w:rsidP="00AE7B31">
      <w:pPr>
        <w:ind w:firstLine="709"/>
        <w:jc w:val="right"/>
        <w:rPr>
          <w:bCs/>
          <w:sz w:val="24"/>
          <w:szCs w:val="24"/>
        </w:rPr>
      </w:pPr>
    </w:p>
    <w:p w:rsidR="00E85B5C" w:rsidRDefault="00E85B5C">
      <w:pPr>
        <w:spacing w:after="20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AE7B31" w:rsidRPr="000F16BE" w:rsidRDefault="00AE7B31" w:rsidP="00AE7B31">
      <w:pPr>
        <w:ind w:firstLine="709"/>
        <w:jc w:val="right"/>
        <w:rPr>
          <w:sz w:val="24"/>
          <w:szCs w:val="24"/>
        </w:rPr>
      </w:pPr>
      <w:r w:rsidRPr="00074028">
        <w:rPr>
          <w:bCs/>
          <w:sz w:val="24"/>
          <w:szCs w:val="24"/>
        </w:rPr>
        <w:lastRenderedPageBreak/>
        <w:t>Приложение №1</w:t>
      </w:r>
    </w:p>
    <w:p w:rsidR="00AE7B31" w:rsidRPr="000F16BE" w:rsidRDefault="00AE7B31" w:rsidP="00AE7B31">
      <w:pPr>
        <w:widowControl w:val="0"/>
        <w:tabs>
          <w:tab w:val="left" w:pos="567"/>
        </w:tabs>
        <w:ind w:left="3969" w:firstLine="567"/>
        <w:jc w:val="right"/>
        <w:rPr>
          <w:sz w:val="24"/>
          <w:szCs w:val="24"/>
        </w:rPr>
      </w:pPr>
      <w:r w:rsidRPr="000F16BE">
        <w:rPr>
          <w:sz w:val="24"/>
          <w:szCs w:val="24"/>
        </w:rPr>
        <w:t xml:space="preserve">к Административному регламенту </w:t>
      </w:r>
    </w:p>
    <w:p w:rsidR="00AE7B31" w:rsidRDefault="00AE7B31" w:rsidP="00AE7B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«Перерегистрация захоронений на других лиц и оформление удостоверени</w:t>
      </w:r>
      <w:r w:rsidR="00C02D8A">
        <w:rPr>
          <w:rFonts w:ascii="Times New Roman" w:hAnsi="Times New Roman" w:cs="Times New Roman"/>
          <w:sz w:val="24"/>
          <w:szCs w:val="24"/>
        </w:rPr>
        <w:t xml:space="preserve">я </w:t>
      </w:r>
      <w:r w:rsidR="006B668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C02D8A" w:rsidRPr="00074028">
        <w:rPr>
          <w:rFonts w:ascii="Times New Roman" w:hAnsi="Times New Roman" w:cs="Times New Roman"/>
          <w:sz w:val="24"/>
          <w:szCs w:val="24"/>
        </w:rPr>
        <w:t>или паспорта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D8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захоронени</w:t>
      </w:r>
      <w:r w:rsidR="00C02D8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0016">
        <w:rPr>
          <w:rFonts w:ascii="Times New Roman" w:hAnsi="Times New Roman" w:cs="Times New Roman"/>
          <w:sz w:val="24"/>
          <w:szCs w:val="24"/>
        </w:rPr>
        <w:t>на территории МО ГП «Печора»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B6244" w:rsidRDefault="009B6244" w:rsidP="00AE7B31">
      <w:pPr>
        <w:spacing w:before="1"/>
        <w:ind w:left="15" w:right="156"/>
        <w:jc w:val="center"/>
        <w:rPr>
          <w:b/>
          <w:spacing w:val="-2"/>
          <w:sz w:val="24"/>
          <w:szCs w:val="24"/>
        </w:rPr>
      </w:pPr>
    </w:p>
    <w:p w:rsidR="009B6244" w:rsidRDefault="009B6244" w:rsidP="00AE7B31">
      <w:pPr>
        <w:spacing w:before="1"/>
        <w:ind w:left="15" w:right="156"/>
        <w:jc w:val="center"/>
        <w:rPr>
          <w:b/>
          <w:spacing w:val="-2"/>
          <w:sz w:val="24"/>
          <w:szCs w:val="24"/>
        </w:rPr>
      </w:pPr>
    </w:p>
    <w:p w:rsidR="00AE7B31" w:rsidRPr="000F16BE" w:rsidRDefault="00AE7B31" w:rsidP="00AE7B31">
      <w:pPr>
        <w:spacing w:before="1"/>
        <w:ind w:left="15" w:right="156"/>
        <w:jc w:val="center"/>
        <w:rPr>
          <w:b/>
          <w:sz w:val="24"/>
          <w:szCs w:val="24"/>
        </w:rPr>
      </w:pPr>
      <w:r w:rsidRPr="000F16BE">
        <w:rPr>
          <w:b/>
          <w:spacing w:val="-2"/>
          <w:sz w:val="24"/>
          <w:szCs w:val="24"/>
        </w:rPr>
        <w:t>Перечень</w:t>
      </w:r>
    </w:p>
    <w:p w:rsidR="00AE7B31" w:rsidRDefault="00AE7B31" w:rsidP="00E85B5C">
      <w:pPr>
        <w:ind w:left="15" w:right="160"/>
        <w:jc w:val="center"/>
        <w:rPr>
          <w:b/>
          <w:sz w:val="24"/>
          <w:szCs w:val="24"/>
        </w:rPr>
      </w:pPr>
      <w:r w:rsidRPr="000F16BE">
        <w:rPr>
          <w:b/>
          <w:spacing w:val="-2"/>
          <w:sz w:val="24"/>
          <w:szCs w:val="24"/>
        </w:rPr>
        <w:t>условных</w:t>
      </w:r>
      <w:r w:rsidRPr="000F16BE">
        <w:rPr>
          <w:b/>
          <w:spacing w:val="-9"/>
          <w:sz w:val="24"/>
          <w:szCs w:val="24"/>
        </w:rPr>
        <w:t xml:space="preserve"> </w:t>
      </w:r>
      <w:r w:rsidRPr="000F16BE">
        <w:rPr>
          <w:b/>
          <w:spacing w:val="-2"/>
          <w:sz w:val="24"/>
          <w:szCs w:val="24"/>
        </w:rPr>
        <w:t>обозначений</w:t>
      </w:r>
      <w:r w:rsidRPr="000F16BE">
        <w:rPr>
          <w:b/>
          <w:spacing w:val="-8"/>
          <w:sz w:val="24"/>
          <w:szCs w:val="24"/>
        </w:rPr>
        <w:t xml:space="preserve"> </w:t>
      </w:r>
      <w:r w:rsidRPr="000F16BE">
        <w:rPr>
          <w:b/>
          <w:spacing w:val="-2"/>
          <w:sz w:val="24"/>
          <w:szCs w:val="24"/>
        </w:rPr>
        <w:t>и</w:t>
      </w:r>
      <w:r w:rsidRPr="000F16BE">
        <w:rPr>
          <w:b/>
          <w:spacing w:val="-8"/>
          <w:sz w:val="24"/>
          <w:szCs w:val="24"/>
        </w:rPr>
        <w:t xml:space="preserve"> </w:t>
      </w:r>
      <w:r w:rsidRPr="000F16BE">
        <w:rPr>
          <w:b/>
          <w:spacing w:val="-2"/>
          <w:sz w:val="24"/>
          <w:szCs w:val="24"/>
        </w:rPr>
        <w:t>сокращений,</w:t>
      </w:r>
      <w:r w:rsidRPr="000F16BE">
        <w:rPr>
          <w:b/>
          <w:spacing w:val="-9"/>
          <w:sz w:val="24"/>
          <w:szCs w:val="24"/>
        </w:rPr>
        <w:t xml:space="preserve"> </w:t>
      </w:r>
      <w:r w:rsidRPr="000F16BE">
        <w:rPr>
          <w:b/>
          <w:spacing w:val="-2"/>
          <w:sz w:val="24"/>
          <w:szCs w:val="24"/>
        </w:rPr>
        <w:t>идентификаторы</w:t>
      </w:r>
      <w:r w:rsidRPr="000F16BE">
        <w:rPr>
          <w:b/>
          <w:spacing w:val="-8"/>
          <w:sz w:val="24"/>
          <w:szCs w:val="24"/>
        </w:rPr>
        <w:t xml:space="preserve"> </w:t>
      </w:r>
      <w:r w:rsidRPr="000F16BE">
        <w:rPr>
          <w:b/>
          <w:spacing w:val="-2"/>
          <w:sz w:val="24"/>
          <w:szCs w:val="24"/>
        </w:rPr>
        <w:t xml:space="preserve">категорий </w:t>
      </w:r>
      <w:r w:rsidRPr="000F16BE">
        <w:rPr>
          <w:b/>
          <w:sz w:val="24"/>
          <w:szCs w:val="24"/>
        </w:rPr>
        <w:t>(признаков) заявителей, исчерпывающий перечень документов, необходимых для предоставления Муниципальной услуги,</w:t>
      </w:r>
      <w:r w:rsidR="00E85B5C">
        <w:rPr>
          <w:b/>
          <w:sz w:val="24"/>
          <w:szCs w:val="24"/>
        </w:rPr>
        <w:t xml:space="preserve"> </w:t>
      </w:r>
      <w:r w:rsidRPr="000F16BE">
        <w:rPr>
          <w:b/>
          <w:sz w:val="24"/>
          <w:szCs w:val="24"/>
        </w:rPr>
        <w:t>исчерпывающий</w:t>
      </w:r>
      <w:r w:rsidRPr="000F16BE">
        <w:rPr>
          <w:b/>
          <w:spacing w:val="-13"/>
          <w:sz w:val="24"/>
          <w:szCs w:val="24"/>
        </w:rPr>
        <w:t xml:space="preserve"> </w:t>
      </w:r>
      <w:r w:rsidRPr="000F16BE">
        <w:rPr>
          <w:b/>
          <w:sz w:val="24"/>
          <w:szCs w:val="24"/>
        </w:rPr>
        <w:t>перечень</w:t>
      </w:r>
      <w:r w:rsidRPr="000F16BE">
        <w:rPr>
          <w:b/>
          <w:spacing w:val="-12"/>
          <w:sz w:val="24"/>
          <w:szCs w:val="24"/>
        </w:rPr>
        <w:t xml:space="preserve"> </w:t>
      </w:r>
      <w:r w:rsidRPr="000F16BE">
        <w:rPr>
          <w:b/>
          <w:sz w:val="24"/>
          <w:szCs w:val="24"/>
        </w:rPr>
        <w:t>оснований</w:t>
      </w:r>
      <w:r w:rsidRPr="000F16BE">
        <w:rPr>
          <w:b/>
          <w:spacing w:val="-13"/>
          <w:sz w:val="24"/>
          <w:szCs w:val="24"/>
        </w:rPr>
        <w:t xml:space="preserve"> </w:t>
      </w:r>
      <w:r w:rsidRPr="000F16BE">
        <w:rPr>
          <w:b/>
          <w:sz w:val="24"/>
          <w:szCs w:val="24"/>
        </w:rPr>
        <w:t>для</w:t>
      </w:r>
      <w:r w:rsidRPr="000F16BE">
        <w:rPr>
          <w:b/>
          <w:spacing w:val="-12"/>
          <w:sz w:val="24"/>
          <w:szCs w:val="24"/>
        </w:rPr>
        <w:t xml:space="preserve"> </w:t>
      </w:r>
      <w:r w:rsidRPr="000F16BE">
        <w:rPr>
          <w:b/>
          <w:sz w:val="24"/>
          <w:szCs w:val="24"/>
        </w:rPr>
        <w:t>отказа</w:t>
      </w:r>
      <w:r w:rsidRPr="000F16BE">
        <w:rPr>
          <w:b/>
          <w:spacing w:val="-13"/>
          <w:sz w:val="24"/>
          <w:szCs w:val="24"/>
        </w:rPr>
        <w:t xml:space="preserve"> </w:t>
      </w:r>
      <w:r w:rsidRPr="000F16BE">
        <w:rPr>
          <w:b/>
          <w:sz w:val="24"/>
          <w:szCs w:val="24"/>
        </w:rPr>
        <w:t>в</w:t>
      </w:r>
      <w:r w:rsidRPr="000F16BE">
        <w:rPr>
          <w:b/>
          <w:spacing w:val="-12"/>
          <w:sz w:val="24"/>
          <w:szCs w:val="24"/>
        </w:rPr>
        <w:t xml:space="preserve"> </w:t>
      </w:r>
      <w:r w:rsidRPr="000F16BE">
        <w:rPr>
          <w:b/>
          <w:sz w:val="24"/>
          <w:szCs w:val="24"/>
        </w:rPr>
        <w:t>приеме</w:t>
      </w:r>
      <w:r w:rsidRPr="000F16BE">
        <w:rPr>
          <w:b/>
          <w:spacing w:val="-13"/>
          <w:sz w:val="24"/>
          <w:szCs w:val="24"/>
        </w:rPr>
        <w:t xml:space="preserve"> </w:t>
      </w:r>
      <w:r w:rsidR="00E85B5C">
        <w:rPr>
          <w:b/>
          <w:sz w:val="24"/>
          <w:szCs w:val="24"/>
        </w:rPr>
        <w:t>запроса</w:t>
      </w:r>
      <w:r>
        <w:rPr>
          <w:b/>
          <w:sz w:val="24"/>
          <w:szCs w:val="24"/>
        </w:rPr>
        <w:t xml:space="preserve"> </w:t>
      </w:r>
      <w:r w:rsidRPr="000F16BE">
        <w:rPr>
          <w:b/>
          <w:sz w:val="24"/>
          <w:szCs w:val="24"/>
        </w:rPr>
        <w:t>о предоставлении Муниципальной услуги и документов,</w:t>
      </w:r>
      <w:r w:rsidR="00E85B5C">
        <w:rPr>
          <w:b/>
          <w:sz w:val="24"/>
          <w:szCs w:val="24"/>
        </w:rPr>
        <w:t xml:space="preserve"> </w:t>
      </w:r>
      <w:r w:rsidRPr="000F16BE">
        <w:rPr>
          <w:b/>
          <w:spacing w:val="-2"/>
          <w:sz w:val="24"/>
          <w:szCs w:val="24"/>
        </w:rPr>
        <w:t>необходимых</w:t>
      </w:r>
      <w:r w:rsidRPr="000F16BE">
        <w:rPr>
          <w:b/>
          <w:spacing w:val="-10"/>
          <w:sz w:val="24"/>
          <w:szCs w:val="24"/>
        </w:rPr>
        <w:t xml:space="preserve"> </w:t>
      </w:r>
      <w:r w:rsidRPr="000F16BE">
        <w:rPr>
          <w:b/>
          <w:spacing w:val="-2"/>
          <w:sz w:val="24"/>
          <w:szCs w:val="24"/>
        </w:rPr>
        <w:t>для</w:t>
      </w:r>
      <w:r w:rsidRPr="000F16BE">
        <w:rPr>
          <w:b/>
          <w:spacing w:val="-9"/>
          <w:sz w:val="24"/>
          <w:szCs w:val="24"/>
        </w:rPr>
        <w:t xml:space="preserve"> </w:t>
      </w:r>
      <w:r w:rsidRPr="000F16BE">
        <w:rPr>
          <w:b/>
          <w:spacing w:val="-2"/>
          <w:sz w:val="24"/>
          <w:szCs w:val="24"/>
        </w:rPr>
        <w:t>предоставления</w:t>
      </w:r>
      <w:r w:rsidRPr="000F16BE">
        <w:rPr>
          <w:b/>
          <w:spacing w:val="-9"/>
          <w:sz w:val="24"/>
          <w:szCs w:val="24"/>
        </w:rPr>
        <w:t xml:space="preserve"> Муниципальной</w:t>
      </w:r>
      <w:r w:rsidRPr="000F16BE">
        <w:rPr>
          <w:b/>
          <w:spacing w:val="-8"/>
          <w:sz w:val="24"/>
          <w:szCs w:val="24"/>
        </w:rPr>
        <w:t xml:space="preserve"> </w:t>
      </w:r>
      <w:r w:rsidRPr="000F16BE">
        <w:rPr>
          <w:b/>
          <w:spacing w:val="-2"/>
          <w:sz w:val="24"/>
          <w:szCs w:val="24"/>
        </w:rPr>
        <w:t>услуги,</w:t>
      </w:r>
      <w:r w:rsidR="00E85B5C">
        <w:rPr>
          <w:b/>
          <w:spacing w:val="-2"/>
          <w:sz w:val="24"/>
          <w:szCs w:val="24"/>
        </w:rPr>
        <w:t xml:space="preserve"> </w:t>
      </w:r>
      <w:r w:rsidRPr="000F16BE">
        <w:rPr>
          <w:b/>
          <w:spacing w:val="-2"/>
          <w:sz w:val="24"/>
          <w:szCs w:val="24"/>
        </w:rPr>
        <w:t xml:space="preserve">оснований для приостановления предоставления Муниципальной </w:t>
      </w:r>
      <w:r w:rsidRPr="000F16BE">
        <w:rPr>
          <w:b/>
          <w:sz w:val="24"/>
          <w:szCs w:val="24"/>
        </w:rPr>
        <w:t xml:space="preserve">услуги или отказа в предоставлении Муниципальной услуги, формы запроса о </w:t>
      </w:r>
      <w:r w:rsidR="00E85B5C">
        <w:rPr>
          <w:b/>
          <w:sz w:val="24"/>
          <w:szCs w:val="24"/>
        </w:rPr>
        <w:t xml:space="preserve"> п</w:t>
      </w:r>
      <w:r w:rsidRPr="000F16BE">
        <w:rPr>
          <w:b/>
          <w:sz w:val="24"/>
          <w:szCs w:val="24"/>
        </w:rPr>
        <w:t>редоставлении Муниципальной услуги</w:t>
      </w:r>
      <w:r w:rsidR="00E85B5C">
        <w:rPr>
          <w:b/>
          <w:sz w:val="24"/>
          <w:szCs w:val="24"/>
        </w:rPr>
        <w:t xml:space="preserve"> </w:t>
      </w:r>
      <w:r w:rsidRPr="000F16BE">
        <w:rPr>
          <w:b/>
          <w:spacing w:val="-2"/>
          <w:sz w:val="24"/>
          <w:szCs w:val="24"/>
        </w:rPr>
        <w:t>и документов,</w:t>
      </w:r>
      <w:r w:rsidRPr="000F16BE">
        <w:rPr>
          <w:b/>
          <w:spacing w:val="-3"/>
          <w:sz w:val="24"/>
          <w:szCs w:val="24"/>
        </w:rPr>
        <w:t xml:space="preserve"> </w:t>
      </w:r>
      <w:r w:rsidRPr="000F16BE">
        <w:rPr>
          <w:b/>
          <w:spacing w:val="-2"/>
          <w:sz w:val="24"/>
          <w:szCs w:val="24"/>
        </w:rPr>
        <w:t>необходимых для</w:t>
      </w:r>
      <w:r w:rsidRPr="000F16BE">
        <w:rPr>
          <w:b/>
          <w:spacing w:val="-3"/>
          <w:sz w:val="24"/>
          <w:szCs w:val="24"/>
        </w:rPr>
        <w:t xml:space="preserve"> </w:t>
      </w:r>
      <w:r w:rsidRPr="000F16BE">
        <w:rPr>
          <w:b/>
          <w:spacing w:val="-2"/>
          <w:sz w:val="24"/>
          <w:szCs w:val="24"/>
        </w:rPr>
        <w:t>предоставления Муниципальной</w:t>
      </w:r>
      <w:r w:rsidRPr="000F16BE">
        <w:rPr>
          <w:b/>
          <w:sz w:val="24"/>
          <w:szCs w:val="24"/>
        </w:rPr>
        <w:t xml:space="preserve"> услуги</w:t>
      </w:r>
    </w:p>
    <w:p w:rsidR="00AE7B31" w:rsidRPr="00F701B9" w:rsidRDefault="00AE7B31" w:rsidP="00AE7B31">
      <w:pPr>
        <w:ind w:left="657" w:right="800"/>
        <w:jc w:val="center"/>
        <w:rPr>
          <w:b/>
          <w:sz w:val="16"/>
          <w:szCs w:val="16"/>
        </w:rPr>
      </w:pPr>
    </w:p>
    <w:p w:rsidR="00AE7B31" w:rsidRPr="000F16BE" w:rsidRDefault="00AE7B31" w:rsidP="00AE7B31">
      <w:pPr>
        <w:pStyle w:val="a6"/>
        <w:numPr>
          <w:ilvl w:val="1"/>
          <w:numId w:val="2"/>
        </w:numPr>
        <w:tabs>
          <w:tab w:val="left" w:pos="2614"/>
        </w:tabs>
        <w:spacing w:before="228"/>
        <w:ind w:left="2614" w:hanging="176"/>
        <w:jc w:val="left"/>
        <w:rPr>
          <w:b/>
        </w:rPr>
      </w:pPr>
      <w:r w:rsidRPr="000F16BE">
        <w:rPr>
          <w:b/>
          <w:spacing w:val="-2"/>
        </w:rPr>
        <w:t>Перечень</w:t>
      </w:r>
      <w:r w:rsidRPr="000F16BE">
        <w:rPr>
          <w:b/>
          <w:spacing w:val="-1"/>
        </w:rPr>
        <w:t xml:space="preserve"> </w:t>
      </w:r>
      <w:r w:rsidRPr="000F16BE">
        <w:rPr>
          <w:b/>
          <w:spacing w:val="-2"/>
        </w:rPr>
        <w:t>условных</w:t>
      </w:r>
      <w:r w:rsidRPr="000F16BE">
        <w:rPr>
          <w:b/>
          <w:spacing w:val="1"/>
        </w:rPr>
        <w:t xml:space="preserve"> </w:t>
      </w:r>
      <w:r w:rsidRPr="000F16BE">
        <w:rPr>
          <w:b/>
          <w:spacing w:val="-2"/>
        </w:rPr>
        <w:t>обозначений</w:t>
      </w:r>
      <w:r w:rsidRPr="000F16BE">
        <w:rPr>
          <w:b/>
        </w:rPr>
        <w:t xml:space="preserve"> </w:t>
      </w:r>
      <w:r w:rsidRPr="000F16BE">
        <w:rPr>
          <w:b/>
          <w:spacing w:val="-2"/>
        </w:rPr>
        <w:t>и</w:t>
      </w:r>
      <w:r w:rsidRPr="000F16BE">
        <w:rPr>
          <w:b/>
          <w:spacing w:val="-1"/>
        </w:rPr>
        <w:t xml:space="preserve"> </w:t>
      </w:r>
      <w:r w:rsidRPr="000F16BE">
        <w:rPr>
          <w:b/>
          <w:spacing w:val="-2"/>
        </w:rPr>
        <w:t>сокращений</w:t>
      </w:r>
    </w:p>
    <w:p w:rsidR="00AE7B31" w:rsidRPr="00AE7B31" w:rsidRDefault="00AE7B31" w:rsidP="00AE7B31">
      <w:pPr>
        <w:tabs>
          <w:tab w:val="left" w:pos="2614"/>
        </w:tabs>
        <w:ind w:left="2"/>
        <w:rPr>
          <w:b/>
          <w:bCs/>
          <w:sz w:val="8"/>
          <w:szCs w:val="8"/>
        </w:rPr>
      </w:pPr>
    </w:p>
    <w:p w:rsidR="00AE7B31" w:rsidRPr="000F16BE" w:rsidRDefault="00AE7B31" w:rsidP="00F701B9">
      <w:pPr>
        <w:pStyle w:val="a6"/>
        <w:numPr>
          <w:ilvl w:val="0"/>
          <w:numId w:val="1"/>
        </w:numPr>
        <w:tabs>
          <w:tab w:val="left" w:pos="202"/>
        </w:tabs>
        <w:ind w:left="2" w:firstLine="720"/>
        <w:jc w:val="both"/>
      </w:pPr>
      <w:r w:rsidRPr="000F16BE">
        <w:rPr>
          <w:spacing w:val="-4"/>
        </w:rPr>
        <w:t xml:space="preserve">Условные </w:t>
      </w:r>
      <w:r w:rsidRPr="000F16BE">
        <w:rPr>
          <w:spacing w:val="-2"/>
        </w:rPr>
        <w:t>сокращения</w:t>
      </w:r>
      <w:r>
        <w:rPr>
          <w:i/>
          <w:iCs/>
          <w:color w:val="FF0000"/>
          <w:spacing w:val="-2"/>
        </w:rPr>
        <w:t>:</w:t>
      </w:r>
    </w:p>
    <w:p w:rsidR="00AE7B31" w:rsidRPr="000F16BE" w:rsidRDefault="00AE7B31" w:rsidP="00F701B9">
      <w:pPr>
        <w:ind w:left="2" w:firstLine="720"/>
        <w:jc w:val="both"/>
        <w:rPr>
          <w:sz w:val="24"/>
          <w:szCs w:val="24"/>
        </w:rPr>
      </w:pPr>
      <w:r w:rsidRPr="000F16BE">
        <w:rPr>
          <w:sz w:val="24"/>
          <w:szCs w:val="24"/>
        </w:rPr>
        <w:t>а)</w:t>
      </w:r>
      <w:r w:rsidRPr="000F16BE">
        <w:rPr>
          <w:spacing w:val="-8"/>
          <w:sz w:val="24"/>
          <w:szCs w:val="24"/>
        </w:rPr>
        <w:t xml:space="preserve"> </w:t>
      </w:r>
      <w:r w:rsidRPr="000F16BE">
        <w:rPr>
          <w:sz w:val="24"/>
          <w:szCs w:val="24"/>
        </w:rPr>
        <w:t>Единый</w:t>
      </w:r>
      <w:r w:rsidRPr="000F16BE">
        <w:rPr>
          <w:spacing w:val="-9"/>
          <w:sz w:val="24"/>
          <w:szCs w:val="24"/>
        </w:rPr>
        <w:t xml:space="preserve"> </w:t>
      </w:r>
      <w:r w:rsidRPr="000F16BE">
        <w:rPr>
          <w:sz w:val="24"/>
          <w:szCs w:val="24"/>
        </w:rPr>
        <w:t>портал</w:t>
      </w:r>
      <w:r w:rsidRPr="000F16BE">
        <w:rPr>
          <w:spacing w:val="-9"/>
          <w:sz w:val="24"/>
          <w:szCs w:val="24"/>
        </w:rPr>
        <w:t xml:space="preserve"> </w:t>
      </w:r>
      <w:r w:rsidRPr="000F16BE">
        <w:rPr>
          <w:sz w:val="24"/>
          <w:szCs w:val="24"/>
        </w:rPr>
        <w:t>-</w:t>
      </w:r>
      <w:r w:rsidRPr="000F16BE">
        <w:rPr>
          <w:spacing w:val="-7"/>
          <w:sz w:val="24"/>
          <w:szCs w:val="24"/>
        </w:rPr>
        <w:t xml:space="preserve"> </w:t>
      </w:r>
      <w:r w:rsidRPr="000F16BE">
        <w:rPr>
          <w:sz w:val="24"/>
          <w:szCs w:val="24"/>
        </w:rPr>
        <w:t>Единый</w:t>
      </w:r>
      <w:r w:rsidRPr="000F16BE">
        <w:rPr>
          <w:spacing w:val="-9"/>
          <w:sz w:val="24"/>
          <w:szCs w:val="24"/>
        </w:rPr>
        <w:t xml:space="preserve"> </w:t>
      </w:r>
      <w:r w:rsidRPr="000F16BE">
        <w:rPr>
          <w:sz w:val="24"/>
          <w:szCs w:val="24"/>
        </w:rPr>
        <w:t>портал</w:t>
      </w:r>
      <w:r w:rsidRPr="000F16BE">
        <w:rPr>
          <w:spacing w:val="-10"/>
          <w:sz w:val="24"/>
          <w:szCs w:val="24"/>
        </w:rPr>
        <w:t xml:space="preserve"> </w:t>
      </w:r>
      <w:r w:rsidRPr="000F16BE">
        <w:rPr>
          <w:sz w:val="24"/>
          <w:szCs w:val="24"/>
        </w:rPr>
        <w:t>государственных</w:t>
      </w:r>
      <w:r w:rsidRPr="000F16BE">
        <w:rPr>
          <w:spacing w:val="-7"/>
          <w:sz w:val="24"/>
          <w:szCs w:val="24"/>
        </w:rPr>
        <w:t xml:space="preserve"> </w:t>
      </w:r>
      <w:r w:rsidRPr="000F16BE">
        <w:rPr>
          <w:sz w:val="24"/>
          <w:szCs w:val="24"/>
        </w:rPr>
        <w:t>и</w:t>
      </w:r>
      <w:r w:rsidRPr="000F16BE">
        <w:rPr>
          <w:spacing w:val="-9"/>
          <w:sz w:val="24"/>
          <w:szCs w:val="24"/>
        </w:rPr>
        <w:t xml:space="preserve"> </w:t>
      </w:r>
      <w:r w:rsidRPr="000F16BE">
        <w:rPr>
          <w:sz w:val="24"/>
          <w:szCs w:val="24"/>
        </w:rPr>
        <w:t>муниципальных</w:t>
      </w:r>
      <w:r w:rsidRPr="000F16BE">
        <w:rPr>
          <w:spacing w:val="-8"/>
          <w:sz w:val="24"/>
          <w:szCs w:val="24"/>
        </w:rPr>
        <w:t xml:space="preserve"> </w:t>
      </w:r>
      <w:r w:rsidRPr="000F16BE">
        <w:rPr>
          <w:sz w:val="24"/>
          <w:szCs w:val="24"/>
        </w:rPr>
        <w:t>услуг</w:t>
      </w:r>
      <w:r w:rsidRPr="000F16BE">
        <w:rPr>
          <w:spacing w:val="-9"/>
          <w:sz w:val="24"/>
          <w:szCs w:val="24"/>
        </w:rPr>
        <w:t xml:space="preserve"> </w:t>
      </w:r>
      <w:r w:rsidRPr="000F16BE">
        <w:rPr>
          <w:spacing w:val="-2"/>
          <w:sz w:val="24"/>
          <w:szCs w:val="24"/>
        </w:rPr>
        <w:t>(функций);</w:t>
      </w:r>
    </w:p>
    <w:p w:rsidR="00F701B9" w:rsidRDefault="00F701B9" w:rsidP="00F701B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E7B31" w:rsidRPr="000F16BE">
        <w:rPr>
          <w:rFonts w:ascii="Times New Roman" w:hAnsi="Times New Roman" w:cs="Times New Roman"/>
          <w:sz w:val="24"/>
          <w:szCs w:val="24"/>
        </w:rPr>
        <w:t>б)</w:t>
      </w:r>
      <w:r w:rsidR="00AE7B31" w:rsidRPr="000F16BE">
        <w:rPr>
          <w:rFonts w:ascii="Times New Roman" w:hAnsi="Times New Roman" w:cs="Times New Roman"/>
          <w:spacing w:val="-7"/>
          <w:sz w:val="24"/>
          <w:szCs w:val="24"/>
        </w:rPr>
        <w:t xml:space="preserve"> Муниципальная </w:t>
      </w:r>
      <w:r w:rsidR="00AE7B31" w:rsidRPr="000F16BE">
        <w:rPr>
          <w:rFonts w:ascii="Times New Roman" w:hAnsi="Times New Roman" w:cs="Times New Roman"/>
          <w:sz w:val="24"/>
          <w:szCs w:val="24"/>
        </w:rPr>
        <w:t>услуга</w:t>
      </w:r>
      <w:r w:rsidR="00AE7B31" w:rsidRPr="000F16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–</w:t>
      </w:r>
      <w:r w:rsidRPr="000F16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«Перерегистрация захоронений на других лиц и оформление</w:t>
      </w:r>
    </w:p>
    <w:p w:rsidR="00F701B9" w:rsidRDefault="00F701B9" w:rsidP="00F701B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</w:t>
      </w:r>
      <w:r w:rsidR="00100016">
        <w:rPr>
          <w:rFonts w:ascii="Times New Roman" w:hAnsi="Times New Roman" w:cs="Times New Roman"/>
          <w:sz w:val="24"/>
          <w:szCs w:val="24"/>
        </w:rPr>
        <w:t>я или паспорта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0016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захоронени</w:t>
      </w:r>
      <w:r w:rsidR="0010001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0016">
        <w:rPr>
          <w:rFonts w:ascii="Times New Roman" w:hAnsi="Times New Roman" w:cs="Times New Roman"/>
          <w:sz w:val="24"/>
          <w:szCs w:val="24"/>
        </w:rPr>
        <w:t>на территории МО ГП «Печора»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AE7B31" w:rsidRPr="000F16BE" w:rsidRDefault="00AE7B31" w:rsidP="00F701B9">
      <w:pPr>
        <w:ind w:left="2" w:right="812" w:firstLine="720"/>
        <w:jc w:val="both"/>
        <w:rPr>
          <w:sz w:val="24"/>
          <w:szCs w:val="24"/>
        </w:rPr>
      </w:pPr>
      <w:r w:rsidRPr="000F16BE">
        <w:rPr>
          <w:sz w:val="24"/>
          <w:szCs w:val="24"/>
        </w:rPr>
        <w:t>в)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>заявители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>–</w:t>
      </w:r>
      <w:r w:rsidRPr="000F16BE">
        <w:rPr>
          <w:spacing w:val="-5"/>
          <w:sz w:val="24"/>
          <w:szCs w:val="24"/>
        </w:rPr>
        <w:t xml:space="preserve"> </w:t>
      </w:r>
      <w:r w:rsidRPr="000F16BE">
        <w:rPr>
          <w:sz w:val="24"/>
          <w:szCs w:val="24"/>
        </w:rPr>
        <w:t>физическое</w:t>
      </w:r>
      <w:r w:rsidRPr="000F16BE">
        <w:rPr>
          <w:spacing w:val="-3"/>
          <w:sz w:val="24"/>
          <w:szCs w:val="24"/>
        </w:rPr>
        <w:t xml:space="preserve"> </w:t>
      </w:r>
      <w:r w:rsidRPr="000F16BE">
        <w:rPr>
          <w:sz w:val="24"/>
          <w:szCs w:val="24"/>
        </w:rPr>
        <w:t>лицо,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>в</w:t>
      </w:r>
      <w:r w:rsidRPr="000F16BE">
        <w:rPr>
          <w:spacing w:val="-7"/>
          <w:sz w:val="24"/>
          <w:szCs w:val="24"/>
        </w:rPr>
        <w:t xml:space="preserve"> </w:t>
      </w:r>
      <w:r w:rsidRPr="000F16BE">
        <w:rPr>
          <w:sz w:val="24"/>
          <w:szCs w:val="24"/>
        </w:rPr>
        <w:t>том</w:t>
      </w:r>
      <w:r w:rsidRPr="000F16BE">
        <w:rPr>
          <w:spacing w:val="-5"/>
          <w:sz w:val="24"/>
          <w:szCs w:val="24"/>
        </w:rPr>
        <w:t xml:space="preserve"> </w:t>
      </w:r>
      <w:r w:rsidRPr="000F16BE">
        <w:rPr>
          <w:sz w:val="24"/>
          <w:szCs w:val="24"/>
        </w:rPr>
        <w:t>числе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>индивидуальный предприниматель,</w:t>
      </w:r>
      <w:r w:rsidRPr="000F16BE">
        <w:rPr>
          <w:spacing w:val="-5"/>
          <w:sz w:val="24"/>
          <w:szCs w:val="24"/>
        </w:rPr>
        <w:t xml:space="preserve"> </w:t>
      </w:r>
      <w:r w:rsidRPr="000F16BE">
        <w:rPr>
          <w:sz w:val="24"/>
          <w:szCs w:val="24"/>
        </w:rPr>
        <w:t>юридическое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 xml:space="preserve">лицо; </w:t>
      </w:r>
    </w:p>
    <w:p w:rsidR="00AE7B31" w:rsidRPr="000F16BE" w:rsidRDefault="00AE7B31" w:rsidP="00F701B9">
      <w:pPr>
        <w:ind w:left="2" w:right="812" w:firstLine="720"/>
        <w:jc w:val="both"/>
        <w:rPr>
          <w:sz w:val="24"/>
          <w:szCs w:val="24"/>
        </w:rPr>
      </w:pPr>
      <w:r w:rsidRPr="000F16BE">
        <w:rPr>
          <w:sz w:val="24"/>
          <w:szCs w:val="24"/>
        </w:rPr>
        <w:t>г) Орган местного самоуправления – орган предоставляющий муниципальную услугу;</w:t>
      </w:r>
    </w:p>
    <w:p w:rsidR="00AE7B31" w:rsidRPr="000F16BE" w:rsidRDefault="00AE7B31" w:rsidP="00F701B9">
      <w:pPr>
        <w:ind w:left="2" w:right="812" w:firstLine="720"/>
        <w:jc w:val="both"/>
        <w:rPr>
          <w:color w:val="000000"/>
          <w:sz w:val="24"/>
          <w:szCs w:val="24"/>
          <w:shd w:val="clear" w:color="auto" w:fill="FFFFFF"/>
        </w:rPr>
      </w:pPr>
      <w:r w:rsidRPr="000F16BE">
        <w:rPr>
          <w:sz w:val="24"/>
          <w:szCs w:val="24"/>
        </w:rPr>
        <w:t xml:space="preserve">д) Административный регламент – </w:t>
      </w:r>
      <w:r w:rsidRPr="000F16BE">
        <w:rPr>
          <w:color w:val="000000"/>
          <w:sz w:val="24"/>
          <w:szCs w:val="24"/>
          <w:shd w:val="clear" w:color="auto" w:fill="FFFFFF"/>
        </w:rPr>
        <w:t>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услуги;</w:t>
      </w:r>
    </w:p>
    <w:p w:rsidR="00AE7B31" w:rsidRDefault="00AE7B31" w:rsidP="00F701B9">
      <w:pPr>
        <w:ind w:left="2" w:right="812" w:firstLine="720"/>
        <w:jc w:val="both"/>
        <w:rPr>
          <w:sz w:val="24"/>
          <w:szCs w:val="24"/>
        </w:rPr>
      </w:pPr>
      <w:r w:rsidRPr="000F16BE">
        <w:rPr>
          <w:color w:val="000000"/>
          <w:sz w:val="24"/>
          <w:szCs w:val="24"/>
          <w:shd w:val="clear" w:color="auto" w:fill="FFFFFF"/>
        </w:rPr>
        <w:t xml:space="preserve">е) </w:t>
      </w:r>
      <w:r w:rsidRPr="000F16BE">
        <w:rPr>
          <w:sz w:val="24"/>
          <w:szCs w:val="24"/>
        </w:rPr>
        <w:t>СМЭВ – Единая система межведомственного электронного взаимодействия.</w:t>
      </w:r>
    </w:p>
    <w:p w:rsidR="00AE7B31" w:rsidRPr="00AE7B31" w:rsidRDefault="00AE7B31" w:rsidP="00AE7B31">
      <w:pPr>
        <w:ind w:left="2" w:right="812" w:firstLine="720"/>
        <w:jc w:val="both"/>
      </w:pPr>
    </w:p>
    <w:p w:rsidR="00AE7B31" w:rsidRPr="000F16BE" w:rsidRDefault="00AE7B31" w:rsidP="00AE7B31">
      <w:pPr>
        <w:pStyle w:val="a6"/>
        <w:numPr>
          <w:ilvl w:val="0"/>
          <w:numId w:val="1"/>
        </w:numPr>
        <w:tabs>
          <w:tab w:val="left" w:pos="202"/>
        </w:tabs>
        <w:ind w:left="2" w:firstLine="720"/>
        <w:jc w:val="both"/>
      </w:pPr>
      <w:r w:rsidRPr="000F16BE">
        <w:rPr>
          <w:spacing w:val="-4"/>
        </w:rPr>
        <w:t xml:space="preserve">Условные </w:t>
      </w:r>
      <w:r w:rsidRPr="000F16BE">
        <w:rPr>
          <w:spacing w:val="-2"/>
        </w:rPr>
        <w:t>обозначения:</w:t>
      </w:r>
    </w:p>
    <w:p w:rsidR="00AE7B31" w:rsidRPr="000F16BE" w:rsidRDefault="00AE7B31" w:rsidP="00AE7B31">
      <w:pPr>
        <w:ind w:left="2" w:firstLine="720"/>
        <w:jc w:val="both"/>
        <w:rPr>
          <w:sz w:val="24"/>
          <w:szCs w:val="24"/>
        </w:rPr>
      </w:pPr>
      <w:r w:rsidRPr="000F16BE">
        <w:rPr>
          <w:sz w:val="24"/>
          <w:szCs w:val="24"/>
        </w:rPr>
        <w:t>О</w:t>
      </w:r>
      <w:r w:rsidRPr="000F16BE">
        <w:rPr>
          <w:spacing w:val="-8"/>
          <w:sz w:val="24"/>
          <w:szCs w:val="24"/>
        </w:rPr>
        <w:t xml:space="preserve"> </w:t>
      </w:r>
      <w:r w:rsidRPr="000F16BE">
        <w:rPr>
          <w:sz w:val="24"/>
          <w:szCs w:val="24"/>
        </w:rPr>
        <w:t>–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>требование</w:t>
      </w:r>
      <w:r w:rsidRPr="000F16BE">
        <w:rPr>
          <w:spacing w:val="-7"/>
          <w:sz w:val="24"/>
          <w:szCs w:val="24"/>
        </w:rPr>
        <w:t xml:space="preserve"> </w:t>
      </w:r>
      <w:r w:rsidRPr="000F16BE">
        <w:rPr>
          <w:sz w:val="24"/>
          <w:szCs w:val="24"/>
        </w:rPr>
        <w:t>к</w:t>
      </w:r>
      <w:r w:rsidRPr="000F16BE">
        <w:rPr>
          <w:spacing w:val="-7"/>
          <w:sz w:val="24"/>
          <w:szCs w:val="24"/>
        </w:rPr>
        <w:t xml:space="preserve"> </w:t>
      </w:r>
      <w:r w:rsidRPr="000F16BE">
        <w:rPr>
          <w:sz w:val="24"/>
          <w:szCs w:val="24"/>
        </w:rPr>
        <w:t>документу</w:t>
      </w:r>
      <w:r w:rsidRPr="000F16BE">
        <w:rPr>
          <w:spacing w:val="-4"/>
          <w:sz w:val="24"/>
          <w:szCs w:val="24"/>
        </w:rPr>
        <w:t xml:space="preserve"> </w:t>
      </w:r>
      <w:r w:rsidRPr="000F16BE">
        <w:rPr>
          <w:sz w:val="24"/>
          <w:szCs w:val="24"/>
        </w:rPr>
        <w:t>–</w:t>
      </w:r>
      <w:r w:rsidRPr="000F16BE">
        <w:rPr>
          <w:spacing w:val="-7"/>
          <w:sz w:val="24"/>
          <w:szCs w:val="24"/>
        </w:rPr>
        <w:t xml:space="preserve"> </w:t>
      </w:r>
      <w:r w:rsidRPr="000F16BE">
        <w:rPr>
          <w:sz w:val="24"/>
          <w:szCs w:val="24"/>
        </w:rPr>
        <w:t>предоставляется</w:t>
      </w:r>
      <w:r w:rsidRPr="000F16BE">
        <w:rPr>
          <w:spacing w:val="-8"/>
          <w:sz w:val="24"/>
          <w:szCs w:val="24"/>
        </w:rPr>
        <w:t xml:space="preserve"> </w:t>
      </w:r>
      <w:r w:rsidRPr="000F16BE">
        <w:rPr>
          <w:spacing w:val="-2"/>
          <w:sz w:val="24"/>
          <w:szCs w:val="24"/>
        </w:rPr>
        <w:t>оригинал.</w:t>
      </w:r>
    </w:p>
    <w:p w:rsidR="00AE7B31" w:rsidRPr="000F16BE" w:rsidRDefault="00AE7B31" w:rsidP="00AE7B31">
      <w:pPr>
        <w:ind w:left="2" w:firstLine="720"/>
        <w:jc w:val="both"/>
        <w:rPr>
          <w:sz w:val="24"/>
          <w:szCs w:val="24"/>
        </w:rPr>
      </w:pPr>
      <w:r w:rsidRPr="000F16BE">
        <w:rPr>
          <w:sz w:val="24"/>
          <w:szCs w:val="24"/>
        </w:rPr>
        <w:t>К</w:t>
      </w:r>
      <w:r w:rsidRPr="000F16BE">
        <w:rPr>
          <w:spacing w:val="-9"/>
          <w:sz w:val="24"/>
          <w:szCs w:val="24"/>
        </w:rPr>
        <w:t xml:space="preserve"> </w:t>
      </w:r>
      <w:r w:rsidRPr="000F16BE">
        <w:rPr>
          <w:sz w:val="24"/>
          <w:szCs w:val="24"/>
        </w:rPr>
        <w:t>–</w:t>
      </w:r>
      <w:r w:rsidRPr="000F16BE">
        <w:rPr>
          <w:spacing w:val="-7"/>
          <w:sz w:val="24"/>
          <w:szCs w:val="24"/>
        </w:rPr>
        <w:t xml:space="preserve"> </w:t>
      </w:r>
      <w:r w:rsidRPr="000F16BE">
        <w:rPr>
          <w:sz w:val="24"/>
          <w:szCs w:val="24"/>
        </w:rPr>
        <w:t>требование</w:t>
      </w:r>
      <w:r w:rsidRPr="000F16BE">
        <w:rPr>
          <w:spacing w:val="-8"/>
          <w:sz w:val="24"/>
          <w:szCs w:val="24"/>
        </w:rPr>
        <w:t xml:space="preserve"> </w:t>
      </w:r>
      <w:r w:rsidRPr="000F16BE">
        <w:rPr>
          <w:sz w:val="24"/>
          <w:szCs w:val="24"/>
        </w:rPr>
        <w:t>к</w:t>
      </w:r>
      <w:r w:rsidRPr="000F16BE">
        <w:rPr>
          <w:spacing w:val="-9"/>
          <w:sz w:val="24"/>
          <w:szCs w:val="24"/>
        </w:rPr>
        <w:t xml:space="preserve"> </w:t>
      </w:r>
      <w:r w:rsidRPr="000F16BE">
        <w:rPr>
          <w:sz w:val="24"/>
          <w:szCs w:val="24"/>
        </w:rPr>
        <w:t>документу</w:t>
      </w:r>
      <w:r w:rsidRPr="000F16BE">
        <w:rPr>
          <w:spacing w:val="-3"/>
          <w:sz w:val="24"/>
          <w:szCs w:val="24"/>
        </w:rPr>
        <w:t xml:space="preserve"> </w:t>
      </w:r>
      <w:r w:rsidRPr="000F16BE">
        <w:rPr>
          <w:sz w:val="24"/>
          <w:szCs w:val="24"/>
        </w:rPr>
        <w:t>–</w:t>
      </w:r>
      <w:r w:rsidRPr="000F16BE">
        <w:rPr>
          <w:spacing w:val="-7"/>
          <w:sz w:val="24"/>
          <w:szCs w:val="24"/>
        </w:rPr>
        <w:t xml:space="preserve"> </w:t>
      </w:r>
      <w:r w:rsidRPr="000F16BE">
        <w:rPr>
          <w:sz w:val="24"/>
          <w:szCs w:val="24"/>
        </w:rPr>
        <w:t>предоставляется</w:t>
      </w:r>
      <w:r w:rsidRPr="000F16BE">
        <w:rPr>
          <w:spacing w:val="-8"/>
          <w:sz w:val="24"/>
          <w:szCs w:val="24"/>
        </w:rPr>
        <w:t xml:space="preserve"> </w:t>
      </w:r>
      <w:r w:rsidRPr="000F16BE">
        <w:rPr>
          <w:sz w:val="24"/>
          <w:szCs w:val="24"/>
        </w:rPr>
        <w:t>копия</w:t>
      </w:r>
      <w:r w:rsidRPr="000F16BE">
        <w:rPr>
          <w:spacing w:val="-7"/>
          <w:sz w:val="24"/>
          <w:szCs w:val="24"/>
        </w:rPr>
        <w:t xml:space="preserve"> </w:t>
      </w:r>
      <w:r w:rsidRPr="000F16BE">
        <w:rPr>
          <w:spacing w:val="-2"/>
          <w:sz w:val="24"/>
          <w:szCs w:val="24"/>
        </w:rPr>
        <w:t>документа.</w:t>
      </w:r>
    </w:p>
    <w:p w:rsidR="00AE7B31" w:rsidRPr="000F16BE" w:rsidRDefault="00AE7B31" w:rsidP="00AE7B31">
      <w:pPr>
        <w:ind w:left="2" w:firstLine="720"/>
        <w:jc w:val="both"/>
        <w:rPr>
          <w:sz w:val="24"/>
          <w:szCs w:val="24"/>
        </w:rPr>
      </w:pPr>
      <w:r w:rsidRPr="000F16BE">
        <w:rPr>
          <w:sz w:val="24"/>
          <w:szCs w:val="24"/>
        </w:rPr>
        <w:t>О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>или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>К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>(н)</w:t>
      </w:r>
      <w:r w:rsidRPr="000F16BE">
        <w:rPr>
          <w:spacing w:val="-4"/>
          <w:sz w:val="24"/>
          <w:szCs w:val="24"/>
        </w:rPr>
        <w:t xml:space="preserve"> </w:t>
      </w:r>
      <w:r w:rsidRPr="000F16BE">
        <w:rPr>
          <w:sz w:val="24"/>
          <w:szCs w:val="24"/>
        </w:rPr>
        <w:t>–</w:t>
      </w:r>
      <w:r w:rsidRPr="000F16BE">
        <w:rPr>
          <w:spacing w:val="-5"/>
          <w:sz w:val="24"/>
          <w:szCs w:val="24"/>
        </w:rPr>
        <w:t xml:space="preserve"> </w:t>
      </w:r>
      <w:r w:rsidRPr="000F16BE">
        <w:rPr>
          <w:sz w:val="24"/>
          <w:szCs w:val="24"/>
        </w:rPr>
        <w:t>требование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>к</w:t>
      </w:r>
      <w:r w:rsidRPr="000F16BE">
        <w:rPr>
          <w:spacing w:val="-5"/>
          <w:sz w:val="24"/>
          <w:szCs w:val="24"/>
        </w:rPr>
        <w:t xml:space="preserve"> </w:t>
      </w:r>
      <w:r w:rsidRPr="000F16BE">
        <w:rPr>
          <w:sz w:val="24"/>
          <w:szCs w:val="24"/>
        </w:rPr>
        <w:t>документу</w:t>
      </w:r>
      <w:r w:rsidRPr="000F16BE">
        <w:rPr>
          <w:spacing w:val="-3"/>
          <w:sz w:val="24"/>
          <w:szCs w:val="24"/>
        </w:rPr>
        <w:t xml:space="preserve"> </w:t>
      </w:r>
      <w:r w:rsidRPr="000F16BE">
        <w:rPr>
          <w:sz w:val="24"/>
          <w:szCs w:val="24"/>
        </w:rPr>
        <w:t>–</w:t>
      </w:r>
      <w:r w:rsidRPr="000F16BE">
        <w:rPr>
          <w:spacing w:val="-5"/>
          <w:sz w:val="24"/>
          <w:szCs w:val="24"/>
        </w:rPr>
        <w:t xml:space="preserve"> </w:t>
      </w:r>
      <w:r w:rsidRPr="000F16BE">
        <w:rPr>
          <w:sz w:val="24"/>
          <w:szCs w:val="24"/>
        </w:rPr>
        <w:t>предоставляется</w:t>
      </w:r>
      <w:r w:rsidRPr="000F16BE">
        <w:rPr>
          <w:spacing w:val="-3"/>
          <w:sz w:val="24"/>
          <w:szCs w:val="24"/>
        </w:rPr>
        <w:t xml:space="preserve"> </w:t>
      </w:r>
      <w:r w:rsidRPr="000F16BE">
        <w:rPr>
          <w:sz w:val="24"/>
          <w:szCs w:val="24"/>
        </w:rPr>
        <w:t>оригинал,</w:t>
      </w:r>
      <w:r w:rsidRPr="000F16BE">
        <w:rPr>
          <w:spacing w:val="-4"/>
          <w:sz w:val="24"/>
          <w:szCs w:val="24"/>
        </w:rPr>
        <w:t xml:space="preserve"> </w:t>
      </w:r>
      <w:r w:rsidRPr="000F16BE">
        <w:rPr>
          <w:sz w:val="24"/>
          <w:szCs w:val="24"/>
        </w:rPr>
        <w:t>удостоверенный</w:t>
      </w:r>
      <w:r w:rsidRPr="000F16BE">
        <w:rPr>
          <w:spacing w:val="-5"/>
          <w:sz w:val="24"/>
          <w:szCs w:val="24"/>
        </w:rPr>
        <w:t xml:space="preserve"> </w:t>
      </w:r>
      <w:r w:rsidRPr="000F16BE">
        <w:rPr>
          <w:sz w:val="24"/>
          <w:szCs w:val="24"/>
        </w:rPr>
        <w:t>нотариусом,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>или нотариально заверенная копия</w:t>
      </w:r>
    </w:p>
    <w:p w:rsidR="00AE7B31" w:rsidRPr="000F16BE" w:rsidRDefault="00AE7B31" w:rsidP="00AE7B31">
      <w:pPr>
        <w:ind w:left="2" w:firstLine="720"/>
        <w:jc w:val="both"/>
        <w:rPr>
          <w:sz w:val="24"/>
          <w:szCs w:val="24"/>
        </w:rPr>
      </w:pPr>
      <w:r w:rsidRPr="000F16BE">
        <w:rPr>
          <w:sz w:val="24"/>
          <w:szCs w:val="24"/>
        </w:rPr>
        <w:t>ЕПГУ</w:t>
      </w:r>
      <w:r w:rsidRPr="000F16BE">
        <w:rPr>
          <w:spacing w:val="-8"/>
          <w:sz w:val="24"/>
          <w:szCs w:val="24"/>
        </w:rPr>
        <w:t xml:space="preserve"> </w:t>
      </w:r>
      <w:r w:rsidRPr="000F16BE">
        <w:rPr>
          <w:sz w:val="24"/>
          <w:szCs w:val="24"/>
        </w:rPr>
        <w:t>–</w:t>
      </w:r>
      <w:r w:rsidRPr="000F16BE">
        <w:rPr>
          <w:spacing w:val="-7"/>
          <w:sz w:val="24"/>
          <w:szCs w:val="24"/>
        </w:rPr>
        <w:t xml:space="preserve"> </w:t>
      </w:r>
      <w:r w:rsidRPr="000F16BE">
        <w:rPr>
          <w:sz w:val="24"/>
          <w:szCs w:val="24"/>
        </w:rPr>
        <w:t>способ</w:t>
      </w:r>
      <w:r w:rsidRPr="000F16BE">
        <w:rPr>
          <w:spacing w:val="-9"/>
          <w:sz w:val="24"/>
          <w:szCs w:val="24"/>
        </w:rPr>
        <w:t xml:space="preserve"> </w:t>
      </w:r>
      <w:r w:rsidRPr="000F16BE">
        <w:rPr>
          <w:sz w:val="24"/>
          <w:szCs w:val="24"/>
        </w:rPr>
        <w:t>подачи</w:t>
      </w:r>
      <w:r w:rsidRPr="000F16BE">
        <w:rPr>
          <w:spacing w:val="-7"/>
          <w:sz w:val="24"/>
          <w:szCs w:val="24"/>
        </w:rPr>
        <w:t xml:space="preserve"> </w:t>
      </w:r>
      <w:r w:rsidRPr="000F16BE">
        <w:rPr>
          <w:sz w:val="24"/>
          <w:szCs w:val="24"/>
        </w:rPr>
        <w:t>документа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>–</w:t>
      </w:r>
      <w:r w:rsidRPr="000F16BE">
        <w:rPr>
          <w:spacing w:val="-7"/>
          <w:sz w:val="24"/>
          <w:szCs w:val="24"/>
        </w:rPr>
        <w:t xml:space="preserve"> </w:t>
      </w:r>
      <w:r w:rsidRPr="000F16BE">
        <w:rPr>
          <w:sz w:val="24"/>
          <w:szCs w:val="24"/>
        </w:rPr>
        <w:t>Единый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pacing w:val="-2"/>
          <w:sz w:val="24"/>
          <w:szCs w:val="24"/>
        </w:rPr>
        <w:t>портал.</w:t>
      </w:r>
    </w:p>
    <w:p w:rsidR="00AE7B31" w:rsidRPr="000F16BE" w:rsidRDefault="00AE7B31" w:rsidP="00AE7B31">
      <w:pPr>
        <w:ind w:left="2" w:right="3622" w:firstLine="720"/>
        <w:jc w:val="both"/>
        <w:rPr>
          <w:sz w:val="24"/>
          <w:szCs w:val="24"/>
        </w:rPr>
      </w:pPr>
      <w:r w:rsidRPr="000F16BE">
        <w:rPr>
          <w:sz w:val="24"/>
          <w:szCs w:val="24"/>
        </w:rPr>
        <w:t>Почта</w:t>
      </w:r>
      <w:r w:rsidRPr="000F16BE">
        <w:rPr>
          <w:spacing w:val="-9"/>
          <w:sz w:val="24"/>
          <w:szCs w:val="24"/>
        </w:rPr>
        <w:t xml:space="preserve"> </w:t>
      </w:r>
      <w:r w:rsidRPr="000F16BE">
        <w:rPr>
          <w:sz w:val="24"/>
          <w:szCs w:val="24"/>
        </w:rPr>
        <w:t>–</w:t>
      </w:r>
      <w:r w:rsidRPr="000F16BE">
        <w:rPr>
          <w:spacing w:val="-9"/>
          <w:sz w:val="24"/>
          <w:szCs w:val="24"/>
        </w:rPr>
        <w:t xml:space="preserve"> </w:t>
      </w:r>
      <w:r w:rsidRPr="000F16BE">
        <w:rPr>
          <w:sz w:val="24"/>
          <w:szCs w:val="24"/>
        </w:rPr>
        <w:t>способ</w:t>
      </w:r>
      <w:r w:rsidRPr="000F16BE">
        <w:rPr>
          <w:spacing w:val="-10"/>
          <w:sz w:val="24"/>
          <w:szCs w:val="24"/>
        </w:rPr>
        <w:t xml:space="preserve"> </w:t>
      </w:r>
      <w:r w:rsidRPr="000F16BE">
        <w:rPr>
          <w:sz w:val="24"/>
          <w:szCs w:val="24"/>
        </w:rPr>
        <w:t>подачи</w:t>
      </w:r>
      <w:r w:rsidRPr="000F16BE">
        <w:rPr>
          <w:spacing w:val="-10"/>
          <w:sz w:val="24"/>
          <w:szCs w:val="24"/>
        </w:rPr>
        <w:t xml:space="preserve"> </w:t>
      </w:r>
      <w:r w:rsidRPr="000F16BE">
        <w:rPr>
          <w:sz w:val="24"/>
          <w:szCs w:val="24"/>
        </w:rPr>
        <w:t>документа</w:t>
      </w:r>
      <w:r w:rsidRPr="000F16BE">
        <w:rPr>
          <w:spacing w:val="-8"/>
          <w:sz w:val="24"/>
          <w:szCs w:val="24"/>
        </w:rPr>
        <w:t xml:space="preserve"> </w:t>
      </w:r>
      <w:r w:rsidRPr="000F16BE">
        <w:rPr>
          <w:sz w:val="24"/>
          <w:szCs w:val="24"/>
        </w:rPr>
        <w:t>-</w:t>
      </w:r>
      <w:r w:rsidRPr="000F16BE">
        <w:rPr>
          <w:spacing w:val="-9"/>
          <w:sz w:val="24"/>
          <w:szCs w:val="24"/>
        </w:rPr>
        <w:t xml:space="preserve"> </w:t>
      </w:r>
      <w:r w:rsidRPr="000F16BE">
        <w:rPr>
          <w:sz w:val="24"/>
          <w:szCs w:val="24"/>
        </w:rPr>
        <w:t>посредством</w:t>
      </w:r>
      <w:r w:rsidRPr="000F16BE">
        <w:rPr>
          <w:spacing w:val="-9"/>
          <w:sz w:val="24"/>
          <w:szCs w:val="24"/>
        </w:rPr>
        <w:t xml:space="preserve"> </w:t>
      </w:r>
      <w:r w:rsidRPr="000F16BE">
        <w:rPr>
          <w:sz w:val="24"/>
          <w:szCs w:val="24"/>
        </w:rPr>
        <w:t>почтовой</w:t>
      </w:r>
      <w:r w:rsidRPr="000F16BE">
        <w:rPr>
          <w:spacing w:val="-10"/>
          <w:sz w:val="24"/>
          <w:szCs w:val="24"/>
        </w:rPr>
        <w:t xml:space="preserve"> </w:t>
      </w:r>
      <w:r w:rsidRPr="000F16BE">
        <w:rPr>
          <w:sz w:val="24"/>
          <w:szCs w:val="24"/>
        </w:rPr>
        <w:t xml:space="preserve">связи. </w:t>
      </w:r>
    </w:p>
    <w:p w:rsidR="00AE7B31" w:rsidRDefault="00AE7B31" w:rsidP="00AE7B31">
      <w:pPr>
        <w:ind w:left="2" w:right="3622" w:firstLine="720"/>
        <w:jc w:val="both"/>
        <w:rPr>
          <w:sz w:val="24"/>
          <w:szCs w:val="24"/>
        </w:rPr>
      </w:pPr>
      <w:r w:rsidRPr="000F16BE">
        <w:rPr>
          <w:sz w:val="24"/>
          <w:szCs w:val="24"/>
        </w:rPr>
        <w:t>ОГВ – способ подачи документа – Орган власти.</w:t>
      </w:r>
    </w:p>
    <w:p w:rsidR="004908C3" w:rsidRDefault="004908C3" w:rsidP="00AE7B31">
      <w:pPr>
        <w:ind w:left="2" w:right="3622" w:firstLine="720"/>
        <w:jc w:val="both"/>
        <w:rPr>
          <w:sz w:val="24"/>
          <w:szCs w:val="24"/>
        </w:rPr>
      </w:pPr>
    </w:p>
    <w:p w:rsidR="004908C3" w:rsidRDefault="004908C3" w:rsidP="00AE7B31">
      <w:pPr>
        <w:ind w:left="2" w:right="3622" w:firstLine="720"/>
        <w:jc w:val="both"/>
        <w:rPr>
          <w:sz w:val="24"/>
          <w:szCs w:val="24"/>
        </w:rPr>
      </w:pPr>
    </w:p>
    <w:p w:rsidR="004908C3" w:rsidRDefault="004908C3" w:rsidP="00AE7B31">
      <w:pPr>
        <w:ind w:left="2" w:right="3622" w:firstLine="720"/>
        <w:jc w:val="both"/>
        <w:rPr>
          <w:sz w:val="24"/>
          <w:szCs w:val="24"/>
        </w:rPr>
      </w:pPr>
    </w:p>
    <w:p w:rsidR="004908C3" w:rsidRDefault="004908C3" w:rsidP="00AE7B31">
      <w:pPr>
        <w:ind w:left="2" w:right="3622" w:firstLine="720"/>
        <w:jc w:val="both"/>
        <w:rPr>
          <w:sz w:val="24"/>
          <w:szCs w:val="24"/>
        </w:rPr>
      </w:pPr>
    </w:p>
    <w:p w:rsidR="004908C3" w:rsidRDefault="004908C3" w:rsidP="00AE7B31">
      <w:pPr>
        <w:ind w:left="2" w:right="3622" w:firstLine="720"/>
        <w:jc w:val="both"/>
        <w:rPr>
          <w:sz w:val="24"/>
          <w:szCs w:val="24"/>
        </w:rPr>
      </w:pPr>
    </w:p>
    <w:p w:rsidR="004908C3" w:rsidRDefault="004908C3" w:rsidP="00AE7B31">
      <w:pPr>
        <w:ind w:left="2" w:right="3622" w:firstLine="720"/>
        <w:jc w:val="both"/>
        <w:rPr>
          <w:sz w:val="24"/>
          <w:szCs w:val="24"/>
        </w:rPr>
      </w:pPr>
    </w:p>
    <w:p w:rsidR="004908C3" w:rsidRDefault="004908C3" w:rsidP="00AE7B31">
      <w:pPr>
        <w:ind w:left="2" w:right="3622" w:firstLine="720"/>
        <w:jc w:val="both"/>
        <w:rPr>
          <w:sz w:val="24"/>
          <w:szCs w:val="24"/>
        </w:rPr>
      </w:pPr>
    </w:p>
    <w:p w:rsidR="004908C3" w:rsidRDefault="004908C3" w:rsidP="00AE7B31">
      <w:pPr>
        <w:ind w:left="2" w:right="3622" w:firstLine="720"/>
        <w:jc w:val="both"/>
        <w:rPr>
          <w:sz w:val="24"/>
          <w:szCs w:val="24"/>
        </w:rPr>
      </w:pPr>
    </w:p>
    <w:p w:rsidR="004908C3" w:rsidRDefault="004908C3" w:rsidP="00AE7B31">
      <w:pPr>
        <w:ind w:left="2" w:right="3622" w:firstLine="720"/>
        <w:jc w:val="both"/>
        <w:rPr>
          <w:sz w:val="24"/>
          <w:szCs w:val="24"/>
        </w:rPr>
      </w:pPr>
    </w:p>
    <w:p w:rsidR="004908C3" w:rsidRDefault="004908C3" w:rsidP="00AE7B31">
      <w:pPr>
        <w:ind w:left="2" w:right="3622" w:firstLine="720"/>
        <w:jc w:val="both"/>
        <w:rPr>
          <w:sz w:val="24"/>
          <w:szCs w:val="24"/>
        </w:rPr>
      </w:pPr>
    </w:p>
    <w:p w:rsidR="004908C3" w:rsidRDefault="004908C3" w:rsidP="00AE7B31">
      <w:pPr>
        <w:ind w:left="2" w:right="3622" w:firstLine="720"/>
        <w:jc w:val="both"/>
        <w:rPr>
          <w:sz w:val="24"/>
          <w:szCs w:val="24"/>
        </w:rPr>
      </w:pPr>
    </w:p>
    <w:p w:rsidR="004908C3" w:rsidRDefault="004908C3" w:rsidP="00AE7B31">
      <w:pPr>
        <w:ind w:left="2" w:right="3622" w:firstLine="720"/>
        <w:jc w:val="both"/>
        <w:rPr>
          <w:sz w:val="24"/>
          <w:szCs w:val="24"/>
        </w:rPr>
      </w:pPr>
    </w:p>
    <w:p w:rsidR="00AE7B31" w:rsidRDefault="00AE7B31" w:rsidP="00AE7B31">
      <w:pPr>
        <w:pStyle w:val="a6"/>
        <w:numPr>
          <w:ilvl w:val="1"/>
          <w:numId w:val="2"/>
        </w:numPr>
        <w:tabs>
          <w:tab w:val="left" w:pos="5028"/>
        </w:tabs>
        <w:spacing w:line="17" w:lineRule="atLeast"/>
        <w:ind w:left="720" w:hanging="720"/>
        <w:jc w:val="center"/>
        <w:rPr>
          <w:b/>
          <w:sz w:val="20"/>
        </w:rPr>
      </w:pPr>
      <w:r>
        <w:rPr>
          <w:b/>
          <w:spacing w:val="-2"/>
          <w:sz w:val="28"/>
          <w:szCs w:val="28"/>
        </w:rPr>
        <w:lastRenderedPageBreak/>
        <w:t>Идентификаторы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категорий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(признаков)</w:t>
      </w:r>
      <w:r>
        <w:rPr>
          <w:b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заявителей</w:t>
      </w:r>
    </w:p>
    <w:p w:rsidR="004908C3" w:rsidRDefault="004908C3" w:rsidP="004908C3">
      <w:pPr>
        <w:spacing w:line="17" w:lineRule="atLeast"/>
        <w:ind w:right="139"/>
        <w:jc w:val="right"/>
        <w:rPr>
          <w:b/>
        </w:rPr>
      </w:pPr>
      <w:r>
        <w:rPr>
          <w:b/>
          <w:spacing w:val="-2"/>
        </w:rPr>
        <w:t>Таблица</w:t>
      </w:r>
      <w:r>
        <w:rPr>
          <w:b/>
          <w:spacing w:val="-5"/>
        </w:rPr>
        <w:t xml:space="preserve"> 1.</w:t>
      </w:r>
    </w:p>
    <w:p w:rsidR="004908C3" w:rsidRDefault="004908C3" w:rsidP="00AE7B31">
      <w:pPr>
        <w:spacing w:line="17" w:lineRule="atLeast"/>
        <w:ind w:right="139"/>
        <w:jc w:val="right"/>
        <w:rPr>
          <w:b/>
          <w:spacing w:val="-2"/>
        </w:rPr>
      </w:pPr>
    </w:p>
    <w:p w:rsidR="00AE7B31" w:rsidRDefault="00AE7B31" w:rsidP="00AE7B31">
      <w:pPr>
        <w:spacing w:line="17" w:lineRule="atLeast"/>
        <w:ind w:right="139"/>
        <w:jc w:val="right"/>
        <w:rPr>
          <w:b/>
        </w:rPr>
      </w:pPr>
      <w:r>
        <w:rPr>
          <w:b/>
          <w:spacing w:val="-5"/>
        </w:rPr>
        <w:t>.</w:t>
      </w:r>
    </w:p>
    <w:tbl>
      <w:tblPr>
        <w:tblpPr w:leftFromText="180" w:rightFromText="180" w:vertAnchor="text" w:horzAnchor="margin" w:tblpXSpec="center" w:tblpY="-52"/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0"/>
        <w:gridCol w:w="3581"/>
        <w:gridCol w:w="5874"/>
      </w:tblGrid>
      <w:tr w:rsidR="006B6687" w:rsidRPr="000E5048" w:rsidTr="004908C3">
        <w:trPr>
          <w:jc w:val="center"/>
        </w:trPr>
        <w:tc>
          <w:tcPr>
            <w:tcW w:w="530" w:type="dxa"/>
            <w:vMerge w:val="restart"/>
          </w:tcPr>
          <w:p w:rsidR="006B6687" w:rsidRPr="006B6687" w:rsidRDefault="006B6687" w:rsidP="004908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81" w:type="dxa"/>
            <w:vMerge w:val="restart"/>
            <w:vAlign w:val="center"/>
          </w:tcPr>
          <w:p w:rsidR="006B6687" w:rsidRPr="006B6687" w:rsidRDefault="006B6687" w:rsidP="004908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6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5874" w:type="dxa"/>
          </w:tcPr>
          <w:p w:rsidR="006B6687" w:rsidRPr="006B6687" w:rsidRDefault="006B6687" w:rsidP="004908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68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предоставления</w:t>
            </w:r>
          </w:p>
          <w:p w:rsidR="006B6687" w:rsidRPr="006B6687" w:rsidRDefault="006B6687" w:rsidP="004908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муниципальной услуги</w:t>
            </w:r>
          </w:p>
        </w:tc>
      </w:tr>
      <w:tr w:rsidR="006B6687" w:rsidRPr="000E5048" w:rsidTr="004908C3">
        <w:trPr>
          <w:trHeight w:val="636"/>
          <w:jc w:val="center"/>
        </w:trPr>
        <w:tc>
          <w:tcPr>
            <w:tcW w:w="530" w:type="dxa"/>
            <w:vMerge/>
          </w:tcPr>
          <w:p w:rsidR="006B6687" w:rsidRPr="006B6687" w:rsidRDefault="006B6687" w:rsidP="00490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  <w:vMerge/>
          </w:tcPr>
          <w:p w:rsidR="006B6687" w:rsidRPr="006B6687" w:rsidRDefault="006B6687" w:rsidP="00490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4" w:type="dxa"/>
          </w:tcPr>
          <w:p w:rsidR="006B6687" w:rsidRPr="006B6687" w:rsidRDefault="006B6687" w:rsidP="004908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B6687">
              <w:rPr>
                <w:b/>
                <w:bCs/>
              </w:rPr>
              <w:t xml:space="preserve">решение о перерегистрации захоронения на другое лицо </w:t>
            </w:r>
            <w:r w:rsidR="004908C3">
              <w:rPr>
                <w:b/>
                <w:bCs/>
              </w:rPr>
              <w:t xml:space="preserve">                  </w:t>
            </w:r>
            <w:r w:rsidRPr="006B6687">
              <w:rPr>
                <w:b/>
                <w:bCs/>
              </w:rPr>
              <w:t xml:space="preserve">и оформление удостоверения </w:t>
            </w:r>
            <w:r w:rsidR="004908C3">
              <w:rPr>
                <w:b/>
                <w:bCs/>
              </w:rPr>
              <w:t xml:space="preserve">или паспорта на </w:t>
            </w:r>
            <w:r w:rsidRPr="006B6687">
              <w:rPr>
                <w:b/>
                <w:bCs/>
              </w:rPr>
              <w:t>захоронени</w:t>
            </w:r>
            <w:r w:rsidR="004908C3">
              <w:rPr>
                <w:b/>
                <w:bCs/>
              </w:rPr>
              <w:t>е</w:t>
            </w:r>
          </w:p>
          <w:p w:rsidR="006B6687" w:rsidRPr="006B6687" w:rsidRDefault="006B6687" w:rsidP="004908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6B6687" w:rsidRPr="000E5048" w:rsidTr="004908C3">
        <w:trPr>
          <w:jc w:val="center"/>
        </w:trPr>
        <w:tc>
          <w:tcPr>
            <w:tcW w:w="530" w:type="dxa"/>
          </w:tcPr>
          <w:p w:rsidR="006B6687" w:rsidRPr="006B6687" w:rsidRDefault="006B6687" w:rsidP="004908C3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B6687"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581" w:type="dxa"/>
          </w:tcPr>
          <w:p w:rsidR="006B6687" w:rsidRPr="006B6687" w:rsidRDefault="006B6687" w:rsidP="004908C3">
            <w:pPr>
              <w:pStyle w:val="ConsPlusNormal"/>
              <w:rPr>
                <w:rFonts w:ascii="Times New Roman" w:hAnsi="Times New Roman"/>
                <w:color w:val="000000"/>
                <w:sz w:val="24"/>
              </w:rPr>
            </w:pPr>
            <w:r w:rsidRPr="006B6687">
              <w:rPr>
                <w:rFonts w:ascii="Times New Roman" w:hAnsi="Times New Roman"/>
                <w:color w:val="000000"/>
                <w:sz w:val="24"/>
              </w:rPr>
              <w:t>Физическое лицо</w:t>
            </w:r>
          </w:p>
        </w:tc>
        <w:tc>
          <w:tcPr>
            <w:tcW w:w="5874" w:type="dxa"/>
          </w:tcPr>
          <w:p w:rsidR="006B6687" w:rsidRPr="006B6687" w:rsidRDefault="006B6687" w:rsidP="00490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87">
              <w:rPr>
                <w:rFonts w:ascii="Times New Roman" w:hAnsi="Times New Roman" w:cs="Times New Roman"/>
                <w:sz w:val="24"/>
                <w:szCs w:val="24"/>
              </w:rPr>
              <w:t>1А (для заявителей указанных в пункте 1.2.1 настоящего административного регламента),</w:t>
            </w:r>
          </w:p>
          <w:p w:rsidR="006B6687" w:rsidRPr="006B6687" w:rsidRDefault="006B6687" w:rsidP="00490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87">
              <w:rPr>
                <w:rFonts w:ascii="Times New Roman" w:hAnsi="Times New Roman" w:cs="Times New Roman"/>
                <w:sz w:val="24"/>
                <w:szCs w:val="24"/>
              </w:rPr>
              <w:t>1Б (для заявителей указанных в пункте 1.2.2 настоящего административного регламента),</w:t>
            </w:r>
          </w:p>
          <w:p w:rsidR="006B6687" w:rsidRPr="006B6687" w:rsidRDefault="006B6687" w:rsidP="00490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87">
              <w:rPr>
                <w:rFonts w:ascii="Times New Roman" w:hAnsi="Times New Roman" w:cs="Times New Roman"/>
                <w:sz w:val="24"/>
                <w:szCs w:val="24"/>
              </w:rPr>
              <w:t>1В (для заявителей указанных в пункте 1.2.3 настоящего административного регламента)</w:t>
            </w:r>
          </w:p>
          <w:p w:rsidR="006B6687" w:rsidRPr="006B6687" w:rsidRDefault="006B6687" w:rsidP="00490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87" w:rsidRPr="00AC2096" w:rsidTr="004908C3">
        <w:trPr>
          <w:jc w:val="center"/>
        </w:trPr>
        <w:tc>
          <w:tcPr>
            <w:tcW w:w="530" w:type="dxa"/>
          </w:tcPr>
          <w:p w:rsidR="006B6687" w:rsidRPr="006B6687" w:rsidRDefault="006B6687" w:rsidP="004908C3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B6687"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581" w:type="dxa"/>
          </w:tcPr>
          <w:p w:rsidR="006B6687" w:rsidRPr="006B6687" w:rsidRDefault="006B6687" w:rsidP="004908C3">
            <w:pPr>
              <w:pStyle w:val="ConsPlusNormal"/>
              <w:rPr>
                <w:rFonts w:ascii="Times New Roman" w:hAnsi="Times New Roman"/>
                <w:color w:val="000000"/>
                <w:sz w:val="24"/>
              </w:rPr>
            </w:pPr>
            <w:r w:rsidRPr="006B6687">
              <w:rPr>
                <w:rFonts w:ascii="Times New Roman" w:hAnsi="Times New Roman"/>
                <w:color w:val="000000"/>
                <w:sz w:val="24"/>
              </w:rPr>
              <w:t>Представитель заявителя</w:t>
            </w:r>
          </w:p>
        </w:tc>
        <w:tc>
          <w:tcPr>
            <w:tcW w:w="5874" w:type="dxa"/>
          </w:tcPr>
          <w:p w:rsidR="006B6687" w:rsidRPr="006B6687" w:rsidRDefault="006B6687" w:rsidP="00490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87">
              <w:rPr>
                <w:rFonts w:ascii="Times New Roman" w:hAnsi="Times New Roman" w:cs="Times New Roman"/>
                <w:sz w:val="24"/>
                <w:szCs w:val="24"/>
              </w:rPr>
              <w:t>2А (для заявителей указанных в пункте 1.2.1 настоящего административного регламента),</w:t>
            </w:r>
          </w:p>
          <w:p w:rsidR="006B6687" w:rsidRPr="006B6687" w:rsidRDefault="006B6687" w:rsidP="00490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87">
              <w:rPr>
                <w:rFonts w:ascii="Times New Roman" w:hAnsi="Times New Roman" w:cs="Times New Roman"/>
                <w:sz w:val="24"/>
                <w:szCs w:val="24"/>
              </w:rPr>
              <w:t>2Б (для заявителей указанных в пункте 1.2.2 настоящего административного регламента),</w:t>
            </w:r>
          </w:p>
          <w:p w:rsidR="006B6687" w:rsidRPr="007372B3" w:rsidRDefault="006B6687" w:rsidP="00490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87">
              <w:rPr>
                <w:rFonts w:ascii="Times New Roman" w:hAnsi="Times New Roman" w:cs="Times New Roman"/>
                <w:sz w:val="24"/>
                <w:szCs w:val="24"/>
              </w:rPr>
              <w:t>2В (для заявителей указанных в пункте 1.2.3 настоящего административного регламента)</w:t>
            </w:r>
          </w:p>
          <w:p w:rsidR="006B6687" w:rsidRPr="007372B3" w:rsidRDefault="006B6687" w:rsidP="00490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6687" w:rsidRDefault="006B6687" w:rsidP="006B6687">
      <w:pPr>
        <w:pStyle w:val="TableParagraph"/>
        <w:spacing w:line="203" w:lineRule="exact"/>
        <w:rPr>
          <w:b/>
          <w:sz w:val="20"/>
        </w:rPr>
      </w:pPr>
    </w:p>
    <w:p w:rsidR="00AE7B31" w:rsidRDefault="00AE7B31" w:rsidP="00AE7B31">
      <w:pPr>
        <w:pStyle w:val="TableParagraph"/>
        <w:spacing w:line="203" w:lineRule="exact"/>
        <w:rPr>
          <w:b/>
          <w:sz w:val="20"/>
        </w:rPr>
        <w:sectPr w:rsidR="00AE7B31">
          <w:pgSz w:w="11900" w:h="16850"/>
          <w:pgMar w:top="1134" w:right="567" w:bottom="1134" w:left="1134" w:header="709" w:footer="709" w:gutter="0"/>
          <w:cols w:space="1701"/>
          <w:docGrid w:linePitch="360"/>
        </w:sectPr>
      </w:pPr>
    </w:p>
    <w:p w:rsidR="00AE7B31" w:rsidRDefault="00AE7B31" w:rsidP="00AE7B31">
      <w:pPr>
        <w:pStyle w:val="a6"/>
        <w:numPr>
          <w:ilvl w:val="1"/>
          <w:numId w:val="2"/>
        </w:numPr>
        <w:tabs>
          <w:tab w:val="left" w:pos="3751"/>
        </w:tabs>
        <w:ind w:left="720" w:hanging="720"/>
        <w:jc w:val="center"/>
        <w:rPr>
          <w:b/>
          <w:sz w:val="20"/>
        </w:rPr>
      </w:pPr>
      <w:r>
        <w:rPr>
          <w:b/>
          <w:spacing w:val="-2"/>
          <w:sz w:val="28"/>
          <w:szCs w:val="28"/>
        </w:rPr>
        <w:lastRenderedPageBreak/>
        <w:t>Исчерпывающий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перечень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документов,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необходимых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для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предоставления</w:t>
      </w:r>
      <w:r>
        <w:rPr>
          <w:b/>
          <w:spacing w:val="-1"/>
          <w:sz w:val="28"/>
          <w:szCs w:val="28"/>
        </w:rPr>
        <w:t xml:space="preserve"> Муниципальной</w:t>
      </w:r>
      <w:r>
        <w:rPr>
          <w:b/>
          <w:spacing w:val="-2"/>
          <w:sz w:val="28"/>
          <w:szCs w:val="28"/>
        </w:rPr>
        <w:t xml:space="preserve"> услуги.</w:t>
      </w:r>
    </w:p>
    <w:p w:rsidR="00AE7B31" w:rsidRDefault="00AE7B31" w:rsidP="00AE7B31">
      <w:pPr>
        <w:ind w:left="13466"/>
        <w:rPr>
          <w:b/>
          <w:spacing w:val="-2"/>
        </w:rPr>
      </w:pPr>
    </w:p>
    <w:p w:rsidR="00AE7B31" w:rsidRDefault="00AE7B31" w:rsidP="00AE7B31">
      <w:pPr>
        <w:ind w:left="13466"/>
        <w:rPr>
          <w:b/>
          <w:bCs/>
        </w:rPr>
      </w:pPr>
      <w:r>
        <w:rPr>
          <w:b/>
          <w:spacing w:val="-2"/>
        </w:rPr>
        <w:t>Таблица</w:t>
      </w:r>
      <w:r>
        <w:rPr>
          <w:b/>
          <w:spacing w:val="-5"/>
        </w:rPr>
        <w:t xml:space="preserve"> 2.</w:t>
      </w:r>
    </w:p>
    <w:p w:rsidR="00AE7B31" w:rsidRDefault="00AE7B31" w:rsidP="00AE7B31">
      <w:pPr>
        <w:ind w:left="13466"/>
        <w:rPr>
          <w:b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"/>
        <w:gridCol w:w="2797"/>
        <w:gridCol w:w="5257"/>
        <w:gridCol w:w="3582"/>
      </w:tblGrid>
      <w:tr w:rsidR="009D2046" w:rsidRPr="009D2046" w:rsidTr="00C56E07">
        <w:trPr>
          <w:trHeight w:val="851"/>
        </w:trPr>
        <w:tc>
          <w:tcPr>
            <w:tcW w:w="833" w:type="dxa"/>
            <w:shd w:val="clear" w:color="FFFFFF" w:fill="D9E0F1"/>
          </w:tcPr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12"/>
              <w:jc w:val="center"/>
              <w:rPr>
                <w:b/>
                <w:szCs w:val="22"/>
                <w:lang w:eastAsia="en-US"/>
              </w:rPr>
            </w:pPr>
            <w:r w:rsidRPr="009D2046">
              <w:rPr>
                <w:b/>
                <w:spacing w:val="-10"/>
                <w:szCs w:val="22"/>
                <w:lang w:eastAsia="en-US"/>
              </w:rPr>
              <w:t>№</w:t>
            </w:r>
          </w:p>
        </w:tc>
        <w:tc>
          <w:tcPr>
            <w:tcW w:w="2797" w:type="dxa"/>
            <w:shd w:val="clear" w:color="FFFFFF" w:fill="D9E0F1"/>
          </w:tcPr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12"/>
              <w:ind w:left="674"/>
              <w:rPr>
                <w:b/>
                <w:szCs w:val="22"/>
                <w:lang w:eastAsia="en-US"/>
              </w:rPr>
            </w:pPr>
            <w:r w:rsidRPr="009D2046">
              <w:rPr>
                <w:b/>
                <w:spacing w:val="-2"/>
                <w:szCs w:val="22"/>
                <w:lang w:eastAsia="en-US"/>
              </w:rPr>
              <w:t>Идентификатор</w:t>
            </w:r>
          </w:p>
        </w:tc>
        <w:tc>
          <w:tcPr>
            <w:tcW w:w="5257" w:type="dxa"/>
            <w:shd w:val="clear" w:color="FFFFFF" w:fill="D9E0F1"/>
          </w:tcPr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8" w:lineRule="exact"/>
              <w:ind w:left="716" w:hanging="418"/>
              <w:rPr>
                <w:b/>
                <w:szCs w:val="22"/>
                <w:lang w:eastAsia="en-US"/>
              </w:rPr>
            </w:pPr>
            <w:r w:rsidRPr="009D2046">
              <w:rPr>
                <w:b/>
                <w:spacing w:val="-2"/>
                <w:szCs w:val="22"/>
                <w:lang w:eastAsia="en-US"/>
              </w:rPr>
              <w:t xml:space="preserve">Расшифровка видов документов, предоставляемых </w:t>
            </w:r>
            <w:r w:rsidRPr="009D2046">
              <w:rPr>
                <w:b/>
                <w:szCs w:val="22"/>
                <w:lang w:eastAsia="en-US"/>
              </w:rPr>
              <w:t>заявителем, кол-во документов из группы</w:t>
            </w:r>
          </w:p>
        </w:tc>
        <w:tc>
          <w:tcPr>
            <w:tcW w:w="3582" w:type="dxa"/>
            <w:shd w:val="clear" w:color="FFFFFF" w:fill="D9E0F1"/>
          </w:tcPr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8" w:lineRule="exact"/>
              <w:ind w:left="1143" w:right="556" w:hanging="581"/>
              <w:rPr>
                <w:b/>
                <w:szCs w:val="22"/>
                <w:lang w:eastAsia="en-US"/>
              </w:rPr>
            </w:pPr>
            <w:r w:rsidRPr="009D2046">
              <w:rPr>
                <w:b/>
                <w:szCs w:val="22"/>
                <w:lang w:eastAsia="en-US"/>
              </w:rPr>
              <w:t>Способ</w:t>
            </w:r>
            <w:r w:rsidRPr="009D2046">
              <w:rPr>
                <w:b/>
                <w:spacing w:val="-13"/>
                <w:szCs w:val="22"/>
                <w:lang w:eastAsia="en-US"/>
              </w:rPr>
              <w:t xml:space="preserve"> </w:t>
            </w:r>
            <w:r w:rsidRPr="009D2046">
              <w:rPr>
                <w:b/>
                <w:szCs w:val="22"/>
                <w:lang w:eastAsia="en-US"/>
              </w:rPr>
              <w:t xml:space="preserve">предоставления, </w:t>
            </w:r>
            <w:r w:rsidRPr="009D2046">
              <w:rPr>
                <w:b/>
                <w:spacing w:val="-2"/>
                <w:szCs w:val="22"/>
                <w:lang w:eastAsia="en-US"/>
              </w:rPr>
              <w:t>требования</w:t>
            </w:r>
          </w:p>
        </w:tc>
      </w:tr>
      <w:tr w:rsidR="009D2046" w:rsidRPr="009D2046" w:rsidTr="00C56E07">
        <w:trPr>
          <w:trHeight w:val="686"/>
        </w:trPr>
        <w:tc>
          <w:tcPr>
            <w:tcW w:w="833" w:type="dxa"/>
            <w:vAlign w:val="center"/>
          </w:tcPr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7" w:lineRule="exact"/>
              <w:ind w:left="107"/>
              <w:rPr>
                <w:spacing w:val="-5"/>
                <w:szCs w:val="22"/>
                <w:lang w:eastAsia="en-US"/>
              </w:rPr>
            </w:pPr>
          </w:p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7" w:lineRule="exact"/>
              <w:ind w:left="107"/>
              <w:rPr>
                <w:szCs w:val="22"/>
                <w:lang w:eastAsia="en-US"/>
              </w:rPr>
            </w:pPr>
            <w:r w:rsidRPr="009D2046">
              <w:rPr>
                <w:spacing w:val="-5"/>
                <w:szCs w:val="22"/>
                <w:lang w:eastAsia="en-US"/>
              </w:rPr>
              <w:t>1.</w:t>
            </w:r>
          </w:p>
        </w:tc>
        <w:tc>
          <w:tcPr>
            <w:tcW w:w="2797" w:type="dxa"/>
            <w:vAlign w:val="center"/>
          </w:tcPr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7" w:lineRule="exact"/>
              <w:ind w:left="105"/>
              <w:rPr>
                <w:szCs w:val="22"/>
                <w:lang w:eastAsia="en-US"/>
              </w:rPr>
            </w:pPr>
          </w:p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7" w:lineRule="exact"/>
              <w:ind w:left="105"/>
              <w:rPr>
                <w:szCs w:val="22"/>
                <w:lang w:eastAsia="en-US"/>
              </w:rPr>
            </w:pPr>
            <w:r w:rsidRPr="009D2046">
              <w:rPr>
                <w:szCs w:val="22"/>
                <w:lang w:eastAsia="en-US"/>
              </w:rPr>
              <w:t>1А-2В</w:t>
            </w:r>
          </w:p>
        </w:tc>
        <w:tc>
          <w:tcPr>
            <w:tcW w:w="5257" w:type="dxa"/>
            <w:vAlign w:val="center"/>
          </w:tcPr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7" w:lineRule="exact"/>
              <w:ind w:left="104"/>
              <w:rPr>
                <w:spacing w:val="-2"/>
                <w:szCs w:val="22"/>
                <w:lang w:eastAsia="en-US"/>
              </w:rPr>
            </w:pPr>
          </w:p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7" w:lineRule="exact"/>
              <w:ind w:left="104"/>
              <w:rPr>
                <w:szCs w:val="22"/>
                <w:lang w:eastAsia="en-US"/>
              </w:rPr>
            </w:pPr>
            <w:r w:rsidRPr="009D2046">
              <w:rPr>
                <w:spacing w:val="-2"/>
                <w:szCs w:val="22"/>
                <w:lang w:eastAsia="en-US"/>
              </w:rPr>
              <w:t>копия паспорта или иного документа</w:t>
            </w:r>
          </w:p>
        </w:tc>
        <w:tc>
          <w:tcPr>
            <w:tcW w:w="3582" w:type="dxa"/>
            <w:vAlign w:val="center"/>
          </w:tcPr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06" w:right="2330"/>
              <w:rPr>
                <w:spacing w:val="-2"/>
                <w:szCs w:val="22"/>
                <w:lang w:eastAsia="en-US"/>
              </w:rPr>
            </w:pPr>
          </w:p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06" w:right="2330"/>
              <w:rPr>
                <w:szCs w:val="22"/>
                <w:lang w:eastAsia="en-US"/>
              </w:rPr>
            </w:pPr>
            <w:r w:rsidRPr="009D2046">
              <w:rPr>
                <w:spacing w:val="-2"/>
                <w:szCs w:val="22"/>
                <w:lang w:eastAsia="en-US"/>
              </w:rPr>
              <w:t>О=&gt;ОГВ</w:t>
            </w:r>
          </w:p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exact"/>
              <w:ind w:left="106"/>
              <w:rPr>
                <w:szCs w:val="22"/>
                <w:lang w:eastAsia="en-US"/>
              </w:rPr>
            </w:pPr>
          </w:p>
        </w:tc>
      </w:tr>
      <w:tr w:rsidR="009D2046" w:rsidRPr="009D2046" w:rsidTr="00C56E07">
        <w:trPr>
          <w:trHeight w:val="683"/>
        </w:trPr>
        <w:tc>
          <w:tcPr>
            <w:tcW w:w="833" w:type="dxa"/>
            <w:vAlign w:val="center"/>
          </w:tcPr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4" w:lineRule="exact"/>
              <w:ind w:left="107"/>
              <w:rPr>
                <w:spacing w:val="-5"/>
                <w:szCs w:val="22"/>
                <w:lang w:eastAsia="en-US"/>
              </w:rPr>
            </w:pPr>
          </w:p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4" w:lineRule="exact"/>
              <w:ind w:left="107"/>
              <w:rPr>
                <w:szCs w:val="22"/>
                <w:lang w:eastAsia="en-US"/>
              </w:rPr>
            </w:pPr>
            <w:r w:rsidRPr="009D2046">
              <w:rPr>
                <w:spacing w:val="-5"/>
                <w:szCs w:val="22"/>
                <w:lang w:eastAsia="en-US"/>
              </w:rPr>
              <w:t>2.</w:t>
            </w:r>
          </w:p>
        </w:tc>
        <w:tc>
          <w:tcPr>
            <w:tcW w:w="2797" w:type="dxa"/>
            <w:vAlign w:val="center"/>
          </w:tcPr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4" w:lineRule="exact"/>
              <w:ind w:left="105"/>
              <w:rPr>
                <w:szCs w:val="22"/>
                <w:lang w:eastAsia="en-US"/>
              </w:rPr>
            </w:pPr>
          </w:p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4" w:lineRule="exact"/>
              <w:ind w:left="105"/>
              <w:rPr>
                <w:szCs w:val="22"/>
                <w:lang w:eastAsia="en-US"/>
              </w:rPr>
            </w:pPr>
            <w:r w:rsidRPr="009D2046">
              <w:rPr>
                <w:szCs w:val="22"/>
                <w:lang w:eastAsia="en-US"/>
              </w:rPr>
              <w:t>1А-2В</w:t>
            </w:r>
          </w:p>
        </w:tc>
        <w:tc>
          <w:tcPr>
            <w:tcW w:w="5257" w:type="dxa"/>
            <w:vAlign w:val="center"/>
          </w:tcPr>
          <w:p w:rsidR="009D2046" w:rsidRPr="009D2046" w:rsidRDefault="00CA754F" w:rsidP="009D20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r w:rsidR="009D2046" w:rsidRPr="009D2046">
              <w:rPr>
                <w:rFonts w:eastAsiaTheme="minorHAnsi"/>
                <w:lang w:eastAsia="en-US"/>
              </w:rPr>
              <w:t>удостоверение о соответствующем захоронении</w:t>
            </w:r>
          </w:p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exact"/>
              <w:ind w:left="104"/>
              <w:rPr>
                <w:szCs w:val="22"/>
                <w:lang w:eastAsia="en-US"/>
              </w:rPr>
            </w:pPr>
          </w:p>
        </w:tc>
        <w:tc>
          <w:tcPr>
            <w:tcW w:w="3582" w:type="dxa"/>
            <w:tcBorders>
              <w:top w:val="none" w:sz="4" w:space="0" w:color="000000"/>
            </w:tcBorders>
            <w:vAlign w:val="center"/>
          </w:tcPr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06" w:right="2330"/>
              <w:rPr>
                <w:spacing w:val="-2"/>
                <w:szCs w:val="22"/>
                <w:lang w:eastAsia="en-US"/>
              </w:rPr>
            </w:pPr>
          </w:p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06" w:right="2330"/>
              <w:rPr>
                <w:szCs w:val="22"/>
                <w:lang w:eastAsia="en-US"/>
              </w:rPr>
            </w:pPr>
            <w:r w:rsidRPr="009D2046">
              <w:rPr>
                <w:spacing w:val="-2"/>
                <w:szCs w:val="22"/>
                <w:lang w:eastAsia="en-US"/>
              </w:rPr>
              <w:t>О=&gt;ОГВ</w:t>
            </w:r>
          </w:p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exact"/>
              <w:ind w:left="106"/>
              <w:rPr>
                <w:szCs w:val="22"/>
                <w:lang w:eastAsia="en-US"/>
              </w:rPr>
            </w:pPr>
          </w:p>
        </w:tc>
      </w:tr>
      <w:tr w:rsidR="009D2046" w:rsidRPr="009D2046" w:rsidTr="00C56E07">
        <w:trPr>
          <w:trHeight w:val="683"/>
        </w:trPr>
        <w:tc>
          <w:tcPr>
            <w:tcW w:w="833" w:type="dxa"/>
            <w:vAlign w:val="center"/>
          </w:tcPr>
          <w:p w:rsidR="009D2046" w:rsidRPr="009D2046" w:rsidRDefault="00CA754F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4" w:lineRule="exact"/>
              <w:ind w:left="107"/>
              <w:rPr>
                <w:spacing w:val="-5"/>
                <w:szCs w:val="22"/>
                <w:lang w:eastAsia="en-US"/>
              </w:rPr>
            </w:pPr>
            <w:r>
              <w:rPr>
                <w:spacing w:val="-5"/>
                <w:szCs w:val="22"/>
                <w:lang w:eastAsia="en-US"/>
              </w:rPr>
              <w:t>3.</w:t>
            </w:r>
          </w:p>
        </w:tc>
        <w:tc>
          <w:tcPr>
            <w:tcW w:w="2797" w:type="dxa"/>
            <w:vAlign w:val="center"/>
          </w:tcPr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4" w:lineRule="exact"/>
              <w:ind w:left="105"/>
              <w:rPr>
                <w:szCs w:val="22"/>
                <w:lang w:eastAsia="en-US"/>
              </w:rPr>
            </w:pPr>
            <w:r w:rsidRPr="009D2046">
              <w:rPr>
                <w:szCs w:val="22"/>
                <w:lang w:eastAsia="en-US"/>
              </w:rPr>
              <w:t>1А-2В</w:t>
            </w:r>
          </w:p>
        </w:tc>
        <w:tc>
          <w:tcPr>
            <w:tcW w:w="5257" w:type="dxa"/>
            <w:vAlign w:val="center"/>
          </w:tcPr>
          <w:p w:rsidR="009D2046" w:rsidRPr="009D2046" w:rsidRDefault="00CA754F" w:rsidP="009D20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r w:rsidR="009D2046" w:rsidRPr="009D2046">
              <w:rPr>
                <w:rFonts w:eastAsiaTheme="minorHAnsi"/>
                <w:lang w:eastAsia="en-US"/>
              </w:rPr>
              <w:t xml:space="preserve">копии документов, подтверждающих родственную связь </w:t>
            </w:r>
            <w:r>
              <w:rPr>
                <w:rFonts w:eastAsiaTheme="minorHAnsi"/>
                <w:lang w:eastAsia="en-US"/>
              </w:rPr>
              <w:t xml:space="preserve">   </w:t>
            </w:r>
            <w:r w:rsidR="009D2046" w:rsidRPr="009D2046">
              <w:rPr>
                <w:rFonts w:eastAsiaTheme="minorHAnsi"/>
                <w:lang w:eastAsia="en-US"/>
              </w:rPr>
              <w:t>лица, на имя которого перерегистрируется место захоронения, с лицом, на имя которого зарегистрировано место захоронения либо с захороненным на соответствующем месте захоронения</w:t>
            </w:r>
          </w:p>
        </w:tc>
        <w:tc>
          <w:tcPr>
            <w:tcW w:w="3582" w:type="dxa"/>
            <w:tcBorders>
              <w:top w:val="none" w:sz="4" w:space="0" w:color="000000"/>
            </w:tcBorders>
            <w:vAlign w:val="center"/>
          </w:tcPr>
          <w:p w:rsidR="00CA754F" w:rsidRPr="009D2046" w:rsidRDefault="00CA754F" w:rsidP="00CA75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06" w:right="2330"/>
              <w:rPr>
                <w:szCs w:val="22"/>
                <w:lang w:eastAsia="en-US"/>
              </w:rPr>
            </w:pPr>
            <w:r w:rsidRPr="009D2046">
              <w:rPr>
                <w:spacing w:val="-2"/>
                <w:szCs w:val="22"/>
                <w:lang w:eastAsia="en-US"/>
              </w:rPr>
              <w:t>О=&gt;ОГВ</w:t>
            </w:r>
          </w:p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06" w:right="2330"/>
              <w:rPr>
                <w:spacing w:val="-2"/>
                <w:szCs w:val="22"/>
                <w:lang w:eastAsia="en-US"/>
              </w:rPr>
            </w:pPr>
          </w:p>
        </w:tc>
      </w:tr>
      <w:tr w:rsidR="009D2046" w:rsidRPr="009D2046" w:rsidTr="00C56E07">
        <w:trPr>
          <w:trHeight w:val="686"/>
        </w:trPr>
        <w:tc>
          <w:tcPr>
            <w:tcW w:w="833" w:type="dxa"/>
            <w:vAlign w:val="center"/>
          </w:tcPr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7" w:lineRule="exact"/>
              <w:ind w:left="107"/>
              <w:rPr>
                <w:spacing w:val="-5"/>
                <w:szCs w:val="22"/>
                <w:lang w:eastAsia="en-US"/>
              </w:rPr>
            </w:pPr>
          </w:p>
          <w:p w:rsidR="009D2046" w:rsidRPr="009D2046" w:rsidRDefault="00CA754F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7" w:lineRule="exact"/>
              <w:ind w:left="107"/>
              <w:rPr>
                <w:szCs w:val="22"/>
                <w:lang w:eastAsia="en-US"/>
              </w:rPr>
            </w:pPr>
            <w:r>
              <w:rPr>
                <w:spacing w:val="-5"/>
                <w:szCs w:val="22"/>
                <w:lang w:eastAsia="en-US"/>
              </w:rPr>
              <w:t>4</w:t>
            </w:r>
            <w:r w:rsidR="009D2046" w:rsidRPr="009D2046">
              <w:rPr>
                <w:spacing w:val="-5"/>
                <w:szCs w:val="22"/>
                <w:lang w:eastAsia="en-US"/>
              </w:rPr>
              <w:t>.</w:t>
            </w:r>
          </w:p>
        </w:tc>
        <w:tc>
          <w:tcPr>
            <w:tcW w:w="2797" w:type="dxa"/>
            <w:vAlign w:val="center"/>
          </w:tcPr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7" w:lineRule="exact"/>
              <w:ind w:left="105"/>
              <w:rPr>
                <w:szCs w:val="22"/>
                <w:lang w:eastAsia="en-US"/>
              </w:rPr>
            </w:pPr>
          </w:p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7" w:lineRule="exact"/>
              <w:ind w:left="105"/>
              <w:rPr>
                <w:szCs w:val="22"/>
                <w:lang w:eastAsia="en-US"/>
              </w:rPr>
            </w:pPr>
            <w:r w:rsidRPr="009D2046">
              <w:rPr>
                <w:szCs w:val="22"/>
                <w:lang w:eastAsia="en-US"/>
              </w:rPr>
              <w:t>1В;2В</w:t>
            </w:r>
          </w:p>
        </w:tc>
        <w:tc>
          <w:tcPr>
            <w:tcW w:w="5257" w:type="dxa"/>
            <w:vAlign w:val="center"/>
          </w:tcPr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7" w:lineRule="exact"/>
              <w:ind w:left="104"/>
              <w:rPr>
                <w:spacing w:val="-2"/>
                <w:szCs w:val="22"/>
                <w:lang w:eastAsia="en-US"/>
              </w:rPr>
            </w:pPr>
          </w:p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7" w:lineRule="exact"/>
              <w:ind w:left="104"/>
              <w:rPr>
                <w:szCs w:val="22"/>
                <w:lang w:eastAsia="en-US"/>
              </w:rPr>
            </w:pPr>
            <w:r w:rsidRPr="009D2046">
              <w:rPr>
                <w:spacing w:val="-2"/>
                <w:szCs w:val="22"/>
                <w:lang w:eastAsia="en-US"/>
              </w:rPr>
              <w:t>копия свидетельства о смерти умершего</w:t>
            </w:r>
          </w:p>
        </w:tc>
        <w:tc>
          <w:tcPr>
            <w:tcW w:w="3582" w:type="dxa"/>
            <w:tcBorders>
              <w:top w:val="none" w:sz="4" w:space="0" w:color="000000"/>
            </w:tcBorders>
            <w:vAlign w:val="center"/>
          </w:tcPr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06" w:right="2330"/>
              <w:rPr>
                <w:spacing w:val="-2"/>
                <w:szCs w:val="22"/>
                <w:lang w:eastAsia="en-US"/>
              </w:rPr>
            </w:pPr>
          </w:p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06" w:right="2330"/>
              <w:rPr>
                <w:szCs w:val="22"/>
                <w:lang w:eastAsia="en-US"/>
              </w:rPr>
            </w:pPr>
            <w:r w:rsidRPr="009D2046">
              <w:rPr>
                <w:spacing w:val="-2"/>
                <w:szCs w:val="22"/>
                <w:lang w:eastAsia="en-US"/>
              </w:rPr>
              <w:t>О=&gt;ОГВ</w:t>
            </w:r>
          </w:p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exact"/>
              <w:ind w:left="106"/>
              <w:rPr>
                <w:szCs w:val="22"/>
                <w:lang w:eastAsia="en-US"/>
              </w:rPr>
            </w:pPr>
          </w:p>
        </w:tc>
      </w:tr>
      <w:tr w:rsidR="009D2046" w:rsidRPr="009D2046" w:rsidTr="00C56E07">
        <w:trPr>
          <w:trHeight w:val="683"/>
        </w:trPr>
        <w:tc>
          <w:tcPr>
            <w:tcW w:w="833" w:type="dxa"/>
            <w:vAlign w:val="center"/>
          </w:tcPr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4" w:lineRule="exact"/>
              <w:ind w:left="107"/>
              <w:rPr>
                <w:spacing w:val="-5"/>
                <w:szCs w:val="22"/>
                <w:lang w:eastAsia="en-US"/>
              </w:rPr>
            </w:pPr>
          </w:p>
          <w:p w:rsidR="009D2046" w:rsidRPr="009D2046" w:rsidRDefault="00CA754F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4" w:lineRule="exact"/>
              <w:ind w:left="107"/>
              <w:rPr>
                <w:szCs w:val="22"/>
                <w:lang w:eastAsia="en-US"/>
              </w:rPr>
            </w:pPr>
            <w:r>
              <w:rPr>
                <w:spacing w:val="-5"/>
                <w:szCs w:val="22"/>
                <w:lang w:eastAsia="en-US"/>
              </w:rPr>
              <w:t>5</w:t>
            </w:r>
            <w:r w:rsidR="009D2046" w:rsidRPr="009D2046">
              <w:rPr>
                <w:spacing w:val="-5"/>
                <w:szCs w:val="22"/>
                <w:lang w:eastAsia="en-US"/>
              </w:rPr>
              <w:t>.</w:t>
            </w:r>
          </w:p>
        </w:tc>
        <w:tc>
          <w:tcPr>
            <w:tcW w:w="2797" w:type="dxa"/>
            <w:vAlign w:val="center"/>
          </w:tcPr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4" w:lineRule="exact"/>
              <w:ind w:left="105"/>
              <w:rPr>
                <w:szCs w:val="22"/>
                <w:lang w:eastAsia="en-US"/>
              </w:rPr>
            </w:pPr>
          </w:p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4" w:lineRule="exact"/>
              <w:ind w:left="105"/>
              <w:rPr>
                <w:szCs w:val="22"/>
                <w:lang w:eastAsia="en-US"/>
              </w:rPr>
            </w:pPr>
            <w:r w:rsidRPr="009D2046">
              <w:rPr>
                <w:szCs w:val="22"/>
                <w:lang w:eastAsia="en-US"/>
              </w:rPr>
              <w:t>1А-2А</w:t>
            </w:r>
          </w:p>
        </w:tc>
        <w:tc>
          <w:tcPr>
            <w:tcW w:w="5257" w:type="dxa"/>
            <w:vAlign w:val="center"/>
          </w:tcPr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exact"/>
              <w:ind w:left="104"/>
              <w:rPr>
                <w:spacing w:val="-2"/>
                <w:szCs w:val="22"/>
                <w:lang w:eastAsia="en-US"/>
              </w:rPr>
            </w:pPr>
          </w:p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exact"/>
              <w:ind w:left="104"/>
              <w:rPr>
                <w:szCs w:val="22"/>
                <w:lang w:eastAsia="en-US"/>
              </w:rPr>
            </w:pPr>
            <w:r w:rsidRPr="009D2046">
              <w:rPr>
                <w:spacing w:val="-2"/>
                <w:szCs w:val="22"/>
                <w:lang w:eastAsia="en-US"/>
              </w:rPr>
              <w:t>свидетельство о смерти ранее похороненного родственника</w:t>
            </w:r>
          </w:p>
        </w:tc>
        <w:tc>
          <w:tcPr>
            <w:tcW w:w="3582" w:type="dxa"/>
            <w:tcBorders>
              <w:top w:val="none" w:sz="4" w:space="0" w:color="000000"/>
            </w:tcBorders>
            <w:vAlign w:val="center"/>
          </w:tcPr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06" w:right="2330"/>
              <w:rPr>
                <w:spacing w:val="-2"/>
                <w:szCs w:val="22"/>
                <w:lang w:eastAsia="en-US"/>
              </w:rPr>
            </w:pPr>
          </w:p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06" w:right="2330"/>
              <w:rPr>
                <w:szCs w:val="22"/>
                <w:lang w:eastAsia="en-US"/>
              </w:rPr>
            </w:pPr>
            <w:r w:rsidRPr="009D2046">
              <w:rPr>
                <w:spacing w:val="-2"/>
                <w:szCs w:val="22"/>
                <w:lang w:eastAsia="en-US"/>
              </w:rPr>
              <w:t>О=&gt;ОГВ</w:t>
            </w:r>
          </w:p>
          <w:p w:rsidR="009D2046" w:rsidRPr="009D2046" w:rsidRDefault="009D2046" w:rsidP="009D204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exact"/>
              <w:ind w:left="106"/>
              <w:rPr>
                <w:szCs w:val="22"/>
                <w:lang w:eastAsia="en-US"/>
              </w:rPr>
            </w:pPr>
          </w:p>
        </w:tc>
      </w:tr>
    </w:tbl>
    <w:p w:rsidR="00AE7B31" w:rsidRDefault="00AE7B31" w:rsidP="00AE7B31">
      <w:pPr>
        <w:pStyle w:val="a7"/>
        <w:rPr>
          <w:b/>
          <w:sz w:val="20"/>
        </w:rPr>
      </w:pPr>
      <w:r>
        <w:rPr>
          <w:b/>
          <w:sz w:val="20"/>
        </w:rPr>
        <w:br w:type="textWrapping" w:clear="all"/>
      </w:r>
    </w:p>
    <w:p w:rsidR="00AE7B31" w:rsidRDefault="00AE7B31" w:rsidP="00AE7B31">
      <w:pPr>
        <w:pStyle w:val="TableParagraph"/>
        <w:spacing w:line="206" w:lineRule="exact"/>
        <w:rPr>
          <w:sz w:val="20"/>
        </w:rPr>
        <w:sectPr w:rsidR="00AE7B31">
          <w:pgSz w:w="16850" w:h="11900" w:orient="landscape"/>
          <w:pgMar w:top="1280" w:right="708" w:bottom="280" w:left="1559" w:header="709" w:footer="709" w:gutter="0"/>
          <w:cols w:space="1701"/>
          <w:docGrid w:linePitch="360"/>
        </w:sectPr>
      </w:pPr>
    </w:p>
    <w:p w:rsidR="00AE7B31" w:rsidRDefault="00AE7B31" w:rsidP="00AE7B31">
      <w:pPr>
        <w:pStyle w:val="a6"/>
        <w:numPr>
          <w:ilvl w:val="1"/>
          <w:numId w:val="2"/>
        </w:numPr>
        <w:tabs>
          <w:tab w:val="left" w:pos="505"/>
          <w:tab w:val="left" w:pos="5610"/>
        </w:tabs>
        <w:spacing w:before="74"/>
        <w:ind w:left="0" w:firstLine="0"/>
        <w:jc w:val="center"/>
        <w:rPr>
          <w:b/>
          <w:sz w:val="20"/>
        </w:rPr>
      </w:pPr>
      <w:r>
        <w:rPr>
          <w:b/>
          <w:sz w:val="28"/>
          <w:szCs w:val="28"/>
        </w:rPr>
        <w:lastRenderedPageBreak/>
        <w:t>Исчерпывающий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перечень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оснований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для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отказа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приеме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заявления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документов,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оснований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для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приостановления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предоставления</w:t>
      </w:r>
      <w:r>
        <w:rPr>
          <w:b/>
          <w:spacing w:val="-8"/>
          <w:sz w:val="28"/>
          <w:szCs w:val="28"/>
        </w:rPr>
        <w:t xml:space="preserve"> Муниципальной у</w:t>
      </w:r>
      <w:r>
        <w:rPr>
          <w:b/>
          <w:sz w:val="28"/>
          <w:szCs w:val="28"/>
        </w:rPr>
        <w:t>слуги,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оснований для отказа в предоставлении Муниципальной услуги.</w:t>
      </w:r>
    </w:p>
    <w:p w:rsidR="00AE7B31" w:rsidRDefault="00AE7B31" w:rsidP="00AE7B31">
      <w:pPr>
        <w:pStyle w:val="a7"/>
        <w:spacing w:before="1"/>
        <w:rPr>
          <w:b/>
          <w:sz w:val="20"/>
        </w:rPr>
      </w:pPr>
    </w:p>
    <w:p w:rsidR="00AE7B31" w:rsidRDefault="00AE7B31" w:rsidP="00AE7B31">
      <w:pPr>
        <w:ind w:right="139"/>
        <w:jc w:val="right"/>
        <w:rPr>
          <w:b/>
        </w:rPr>
      </w:pPr>
      <w:r>
        <w:rPr>
          <w:b/>
          <w:spacing w:val="-2"/>
        </w:rPr>
        <w:t>Таблица</w:t>
      </w:r>
      <w:r>
        <w:rPr>
          <w:b/>
          <w:spacing w:val="-5"/>
        </w:rPr>
        <w:t xml:space="preserve"> 3.</w:t>
      </w:r>
    </w:p>
    <w:tbl>
      <w:tblPr>
        <w:tblW w:w="10147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6"/>
        <w:gridCol w:w="3501"/>
      </w:tblGrid>
      <w:tr w:rsidR="00AE7B31" w:rsidTr="00CA754F">
        <w:trPr>
          <w:trHeight w:val="221"/>
        </w:trPr>
        <w:tc>
          <w:tcPr>
            <w:tcW w:w="10147" w:type="dxa"/>
            <w:gridSpan w:val="2"/>
            <w:shd w:val="clear" w:color="FFFFFF" w:fill="D9E0F1"/>
          </w:tcPr>
          <w:p w:rsidR="00AE7B31" w:rsidRDefault="00AE7B31" w:rsidP="002F5A65">
            <w:pPr>
              <w:pStyle w:val="TableParagraph"/>
              <w:spacing w:line="203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Исчерпывающий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перечень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оснований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для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отказа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 предоставлении муниципальной услуги</w:t>
            </w:r>
          </w:p>
        </w:tc>
      </w:tr>
      <w:tr w:rsidR="00AE7B31" w:rsidTr="00CA754F">
        <w:trPr>
          <w:trHeight w:val="224"/>
        </w:trPr>
        <w:tc>
          <w:tcPr>
            <w:tcW w:w="6646" w:type="dxa"/>
          </w:tcPr>
          <w:p w:rsidR="00AE7B31" w:rsidRPr="00F91D2B" w:rsidRDefault="00AE7B31" w:rsidP="002F5A65">
            <w:pPr>
              <w:pStyle w:val="TableParagraph"/>
              <w:spacing w:line="205" w:lineRule="exact"/>
              <w:rPr>
                <w:sz w:val="20"/>
              </w:rPr>
            </w:pPr>
            <w:r w:rsidRPr="00F91D2B">
              <w:rPr>
                <w:sz w:val="20"/>
              </w:rPr>
              <w:t>отсутствие документов, перечисленных в пункте 2.</w:t>
            </w:r>
            <w:r>
              <w:rPr>
                <w:sz w:val="20"/>
              </w:rPr>
              <w:t xml:space="preserve">5 </w:t>
            </w:r>
            <w:r w:rsidRPr="00F91D2B">
              <w:rPr>
                <w:sz w:val="20"/>
              </w:rPr>
              <w:t>административного регламента, необходимых для предоставления муниципальной услуги</w:t>
            </w:r>
          </w:p>
        </w:tc>
        <w:tc>
          <w:tcPr>
            <w:tcW w:w="3500" w:type="dxa"/>
          </w:tcPr>
          <w:p w:rsidR="00AE7B31" w:rsidRPr="00F91D2B" w:rsidRDefault="00AE7B31" w:rsidP="00B25B16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 w:rsidRPr="00F91D2B">
              <w:rPr>
                <w:sz w:val="20"/>
              </w:rPr>
              <w:t>1А-</w:t>
            </w:r>
            <w:r w:rsidR="00B25B16">
              <w:rPr>
                <w:sz w:val="20"/>
              </w:rPr>
              <w:t>2</w:t>
            </w:r>
            <w:r w:rsidRPr="00F91D2B">
              <w:rPr>
                <w:sz w:val="20"/>
              </w:rPr>
              <w:t>А</w:t>
            </w:r>
          </w:p>
        </w:tc>
      </w:tr>
      <w:tr w:rsidR="00AE7B31" w:rsidTr="00CA754F">
        <w:trPr>
          <w:trHeight w:val="453"/>
        </w:trPr>
        <w:tc>
          <w:tcPr>
            <w:tcW w:w="6646" w:type="dxa"/>
          </w:tcPr>
          <w:p w:rsidR="00AE7B31" w:rsidRPr="00F91D2B" w:rsidRDefault="00AE7B31" w:rsidP="002F5A65">
            <w:pPr>
              <w:pStyle w:val="TableParagraph"/>
              <w:spacing w:line="209" w:lineRule="exact"/>
              <w:rPr>
                <w:sz w:val="20"/>
              </w:rPr>
            </w:pPr>
            <w:r w:rsidRPr="00F91D2B">
              <w:rPr>
                <w:sz w:val="20"/>
              </w:rPr>
              <w:t>тексты документов написаны неразборчиво, исполнены карандашом или имеют серьезные повреждения, наличие которых не позволяет однозначно истолковать их содержание</w:t>
            </w:r>
          </w:p>
        </w:tc>
        <w:tc>
          <w:tcPr>
            <w:tcW w:w="3500" w:type="dxa"/>
          </w:tcPr>
          <w:p w:rsidR="00AE7B31" w:rsidRPr="00F91D2B" w:rsidRDefault="00AE7B31" w:rsidP="00B25B16">
            <w:pPr>
              <w:pStyle w:val="TableParagraph"/>
              <w:ind w:left="105"/>
              <w:rPr>
                <w:sz w:val="20"/>
              </w:rPr>
            </w:pPr>
            <w:r w:rsidRPr="00F91D2B">
              <w:rPr>
                <w:sz w:val="20"/>
              </w:rPr>
              <w:t>1А-</w:t>
            </w:r>
            <w:r w:rsidR="00B25B16">
              <w:rPr>
                <w:sz w:val="20"/>
              </w:rPr>
              <w:t>2</w:t>
            </w:r>
            <w:r w:rsidRPr="00F91D2B">
              <w:rPr>
                <w:sz w:val="20"/>
              </w:rPr>
              <w:t>А</w:t>
            </w:r>
          </w:p>
        </w:tc>
      </w:tr>
      <w:tr w:rsidR="00AE7B31" w:rsidTr="00CA754F">
        <w:trPr>
          <w:trHeight w:val="454"/>
        </w:trPr>
        <w:tc>
          <w:tcPr>
            <w:tcW w:w="6646" w:type="dxa"/>
          </w:tcPr>
          <w:p w:rsidR="00AE7B31" w:rsidRPr="00F91D2B" w:rsidRDefault="00AE7B31" w:rsidP="002F5A65">
            <w:pPr>
              <w:pStyle w:val="TableParagraph"/>
              <w:rPr>
                <w:sz w:val="20"/>
              </w:rPr>
            </w:pPr>
            <w:r w:rsidRPr="00F91D2B">
              <w:rPr>
                <w:sz w:val="20"/>
              </w:rPr>
              <w:t>наличие в представленных документах недостоверной информации (подчистки, исправления)</w:t>
            </w:r>
          </w:p>
        </w:tc>
        <w:tc>
          <w:tcPr>
            <w:tcW w:w="3500" w:type="dxa"/>
          </w:tcPr>
          <w:p w:rsidR="00AE7B31" w:rsidRPr="00F91D2B" w:rsidRDefault="00AE7B31" w:rsidP="00B25B16">
            <w:pPr>
              <w:pStyle w:val="TableParagraph"/>
              <w:ind w:left="105"/>
              <w:rPr>
                <w:sz w:val="20"/>
              </w:rPr>
            </w:pPr>
            <w:r w:rsidRPr="00F91D2B">
              <w:rPr>
                <w:sz w:val="20"/>
              </w:rPr>
              <w:t>1А-</w:t>
            </w:r>
            <w:r w:rsidR="00B25B16">
              <w:rPr>
                <w:sz w:val="20"/>
              </w:rPr>
              <w:t>2</w:t>
            </w:r>
            <w:r w:rsidRPr="00F91D2B">
              <w:rPr>
                <w:sz w:val="20"/>
              </w:rPr>
              <w:t>А</w:t>
            </w:r>
          </w:p>
        </w:tc>
      </w:tr>
      <w:tr w:rsidR="00AE7B31" w:rsidTr="00CA754F">
        <w:trPr>
          <w:trHeight w:val="222"/>
        </w:trPr>
        <w:tc>
          <w:tcPr>
            <w:tcW w:w="6646" w:type="dxa"/>
          </w:tcPr>
          <w:p w:rsidR="00AE7B31" w:rsidRPr="00F91D2B" w:rsidRDefault="00AE7B31" w:rsidP="002F5A65">
            <w:pPr>
              <w:pStyle w:val="TableParagraph"/>
              <w:spacing w:line="203" w:lineRule="exact"/>
              <w:rPr>
                <w:sz w:val="20"/>
              </w:rPr>
            </w:pPr>
            <w:r w:rsidRPr="00F91D2B">
              <w:rPr>
                <w:sz w:val="20"/>
              </w:rPr>
              <w:t>поступление от заявителя (представителя заявителя) заявления об отказе в предоставлении муниципальной услуги</w:t>
            </w:r>
          </w:p>
        </w:tc>
        <w:tc>
          <w:tcPr>
            <w:tcW w:w="3500" w:type="dxa"/>
          </w:tcPr>
          <w:p w:rsidR="00AE7B31" w:rsidRPr="00F91D2B" w:rsidRDefault="00AE7B31" w:rsidP="00B25B16"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 w:rsidRPr="00F91D2B">
              <w:rPr>
                <w:sz w:val="20"/>
              </w:rPr>
              <w:t>1А-</w:t>
            </w:r>
            <w:r w:rsidR="00B25B16">
              <w:rPr>
                <w:sz w:val="20"/>
              </w:rPr>
              <w:t>2</w:t>
            </w:r>
            <w:r w:rsidRPr="00F91D2B">
              <w:rPr>
                <w:sz w:val="20"/>
              </w:rPr>
              <w:t>А</w:t>
            </w:r>
          </w:p>
        </w:tc>
      </w:tr>
      <w:tr w:rsidR="00AE7B31" w:rsidTr="00CA754F">
        <w:trPr>
          <w:trHeight w:val="224"/>
        </w:trPr>
        <w:tc>
          <w:tcPr>
            <w:tcW w:w="10147" w:type="dxa"/>
            <w:gridSpan w:val="2"/>
          </w:tcPr>
          <w:p w:rsidR="00AE7B31" w:rsidRDefault="00AE7B31" w:rsidP="002F5A65">
            <w:pPr>
              <w:pStyle w:val="TableParagraph"/>
              <w:spacing w:line="205" w:lineRule="exact"/>
              <w:ind w:left="0" w:right="4"/>
              <w:jc w:val="center"/>
              <w:rPr>
                <w:sz w:val="20"/>
              </w:rPr>
            </w:pPr>
            <w:r w:rsidRPr="00C53DA0">
              <w:rPr>
                <w:spacing w:val="-2"/>
                <w:sz w:val="20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AE7B31" w:rsidTr="00CA754F">
        <w:trPr>
          <w:trHeight w:val="451"/>
        </w:trPr>
        <w:tc>
          <w:tcPr>
            <w:tcW w:w="6646" w:type="dxa"/>
          </w:tcPr>
          <w:p w:rsidR="00AE7B31" w:rsidRDefault="00AE7B31" w:rsidP="002F5A65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Основания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приостановления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Муниципальной услуги законодательством Российской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предусмотрены</w:t>
            </w:r>
          </w:p>
        </w:tc>
        <w:tc>
          <w:tcPr>
            <w:tcW w:w="3500" w:type="dxa"/>
          </w:tcPr>
          <w:p w:rsidR="00AE7B31" w:rsidRDefault="00AE7B31" w:rsidP="002F5A65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E7B31" w:rsidTr="00CA754F">
        <w:trPr>
          <w:trHeight w:val="224"/>
        </w:trPr>
        <w:tc>
          <w:tcPr>
            <w:tcW w:w="10147" w:type="dxa"/>
            <w:gridSpan w:val="2"/>
          </w:tcPr>
          <w:p w:rsidR="00AE7B31" w:rsidRDefault="00AE7B31" w:rsidP="002F5A65">
            <w:pPr>
              <w:pStyle w:val="TableParagraph"/>
              <w:spacing w:line="205" w:lineRule="exact"/>
              <w:ind w:left="0" w:right="4"/>
              <w:jc w:val="center"/>
              <w:rPr>
                <w:sz w:val="20"/>
              </w:rPr>
            </w:pPr>
            <w:r>
              <w:rPr>
                <w:sz w:val="20"/>
              </w:rPr>
              <w:t>Исчерпывающий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оснований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предоставлении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Муниципальной услуги</w:t>
            </w:r>
          </w:p>
        </w:tc>
      </w:tr>
      <w:tr w:rsidR="00AE7B31" w:rsidTr="00CA754F">
        <w:trPr>
          <w:trHeight w:val="451"/>
        </w:trPr>
        <w:tc>
          <w:tcPr>
            <w:tcW w:w="6646" w:type="dxa"/>
          </w:tcPr>
          <w:p w:rsidR="00AE7B31" w:rsidRDefault="00AE7B31" w:rsidP="002F5A6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Основания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предоставлении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Муниципальной услуги </w:t>
            </w:r>
            <w:r>
              <w:rPr>
                <w:sz w:val="20"/>
              </w:rPr>
              <w:t>законодательством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Российской </w:t>
            </w:r>
            <w:r>
              <w:rPr>
                <w:sz w:val="20"/>
              </w:rPr>
              <w:t>Федерации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предусмотрены</w:t>
            </w:r>
          </w:p>
        </w:tc>
        <w:tc>
          <w:tcPr>
            <w:tcW w:w="3500" w:type="dxa"/>
          </w:tcPr>
          <w:p w:rsidR="00AE7B31" w:rsidRDefault="00AE7B31" w:rsidP="002F5A65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AB09AE" w:rsidRDefault="00AB09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09AE" w:rsidRDefault="00AB09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09AE" w:rsidRDefault="00AB09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09AE" w:rsidRDefault="00AB09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09AE" w:rsidRDefault="00AB09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09AE" w:rsidRDefault="00AB09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09AE" w:rsidRDefault="00AB09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09AE" w:rsidRDefault="00AB09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09AE" w:rsidRDefault="00AB09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09AE" w:rsidRDefault="00AB09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09AE" w:rsidRDefault="00AB09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09AE" w:rsidRDefault="00AB09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09AE" w:rsidRDefault="00AB09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09AE" w:rsidRDefault="00AB09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09AE" w:rsidRDefault="00AB09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09AE" w:rsidRDefault="00AB09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09AE" w:rsidRDefault="00AB09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09AE" w:rsidRDefault="00AB09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09AE" w:rsidRDefault="00AB09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09AE" w:rsidRDefault="00AB09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09AE" w:rsidRDefault="00AB09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09AE" w:rsidRDefault="00AB09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09AE" w:rsidRDefault="00AB09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09AE" w:rsidRDefault="00AB09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09AE" w:rsidRDefault="00AB09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09AE" w:rsidRDefault="00AB09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09AE" w:rsidRDefault="00AB09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09AE" w:rsidRDefault="00AB09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09AE" w:rsidRDefault="00AB09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09AE" w:rsidRDefault="00AB09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09AE" w:rsidRDefault="00AB09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09AE" w:rsidRDefault="00AB09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6244" w:rsidRDefault="009B6244" w:rsidP="009B624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6244" w:rsidRPr="00074028" w:rsidRDefault="009B6244" w:rsidP="009B624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74028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9B6244" w:rsidRPr="00074028" w:rsidRDefault="009B6244" w:rsidP="009B62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4028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</w:t>
      </w:r>
    </w:p>
    <w:tbl>
      <w:tblPr>
        <w:tblStyle w:val="31"/>
        <w:tblpPr w:leftFromText="180" w:rightFromText="180" w:vertAnchor="page" w:horzAnchor="margin" w:tblpY="2765"/>
        <w:tblOverlap w:val="never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  <w:gridCol w:w="283"/>
        <w:gridCol w:w="142"/>
        <w:gridCol w:w="5352"/>
      </w:tblGrid>
      <w:tr w:rsidR="009B6244" w:rsidRPr="00074028" w:rsidTr="00C56E07">
        <w:trPr>
          <w:trHeight w:val="42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44" w:rsidRPr="00074028" w:rsidRDefault="009B6244" w:rsidP="00C56E07">
            <w:pPr>
              <w:jc w:val="center"/>
              <w:rPr>
                <w:bCs/>
                <w:sz w:val="24"/>
                <w:szCs w:val="24"/>
              </w:rPr>
            </w:pPr>
            <w:r w:rsidRPr="00074028">
              <w:rPr>
                <w:bCs/>
                <w:sz w:val="24"/>
                <w:szCs w:val="24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44" w:rsidRPr="00074028" w:rsidRDefault="009B6244" w:rsidP="00C56E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" w:type="pct"/>
            <w:tcBorders>
              <w:left w:val="single" w:sz="4" w:space="0" w:color="auto"/>
            </w:tcBorders>
          </w:tcPr>
          <w:p w:rsidR="009B6244" w:rsidRPr="00074028" w:rsidRDefault="009B6244" w:rsidP="00C56E0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70" w:type="pct"/>
            <w:gridSpan w:val="2"/>
            <w:tcBorders>
              <w:left w:val="nil"/>
              <w:bottom w:val="single" w:sz="4" w:space="0" w:color="auto"/>
            </w:tcBorders>
          </w:tcPr>
          <w:p w:rsidR="009B6244" w:rsidRPr="00074028" w:rsidRDefault="009B6244" w:rsidP="00C56E07">
            <w:pPr>
              <w:jc w:val="center"/>
              <w:rPr>
                <w:sz w:val="24"/>
                <w:szCs w:val="24"/>
              </w:rPr>
            </w:pPr>
            <w:r w:rsidRPr="00074028">
              <w:rPr>
                <w:sz w:val="24"/>
                <w:szCs w:val="24"/>
              </w:rPr>
              <w:t>Отдел благоустройства                           администрации муниципального района «Печора»</w:t>
            </w:r>
          </w:p>
        </w:tc>
      </w:tr>
      <w:tr w:rsidR="009B6244" w:rsidRPr="00074028" w:rsidTr="00C56E07">
        <w:tc>
          <w:tcPr>
            <w:tcW w:w="1019" w:type="pct"/>
            <w:tcBorders>
              <w:top w:val="single" w:sz="4" w:space="0" w:color="auto"/>
            </w:tcBorders>
          </w:tcPr>
          <w:p w:rsidR="009B6244" w:rsidRPr="00074028" w:rsidRDefault="009B6244" w:rsidP="00C56E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9B6244" w:rsidRPr="00074028" w:rsidRDefault="009B6244" w:rsidP="00C56E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gridSpan w:val="2"/>
          </w:tcPr>
          <w:p w:rsidR="009B6244" w:rsidRPr="00074028" w:rsidRDefault="009B6244" w:rsidP="00C56E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pct"/>
            <w:tcBorders>
              <w:top w:val="single" w:sz="4" w:space="0" w:color="auto"/>
            </w:tcBorders>
          </w:tcPr>
          <w:p w:rsidR="009B6244" w:rsidRPr="00074028" w:rsidRDefault="009B6244" w:rsidP="00C56E07">
            <w:pPr>
              <w:jc w:val="center"/>
              <w:rPr>
                <w:sz w:val="18"/>
                <w:szCs w:val="18"/>
              </w:rPr>
            </w:pPr>
            <w:r w:rsidRPr="00074028">
              <w:rPr>
                <w:sz w:val="18"/>
                <w:szCs w:val="18"/>
              </w:rPr>
              <w:t>Орган, обрабатывающий запрос на предоставление услуги</w:t>
            </w:r>
          </w:p>
        </w:tc>
      </w:tr>
    </w:tbl>
    <w:p w:rsidR="009B6244" w:rsidRDefault="009B6244" w:rsidP="009B62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4028">
        <w:rPr>
          <w:rFonts w:ascii="Times New Roman" w:hAnsi="Times New Roman" w:cs="Times New Roman"/>
          <w:sz w:val="24"/>
          <w:szCs w:val="24"/>
        </w:rPr>
        <w:t>«Перерегистрация захоронений на других лиц и оформление удостоверения или паспорта</w:t>
      </w:r>
      <w:r>
        <w:rPr>
          <w:rFonts w:ascii="Times New Roman" w:hAnsi="Times New Roman" w:cs="Times New Roman"/>
          <w:sz w:val="24"/>
          <w:szCs w:val="24"/>
        </w:rPr>
        <w:t xml:space="preserve">                 на захоронение на территории МО ГП «Печора»»</w:t>
      </w:r>
    </w:p>
    <w:p w:rsidR="009B6244" w:rsidRPr="0031581A" w:rsidRDefault="009B6244" w:rsidP="009B62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B6244" w:rsidRPr="0031581A" w:rsidRDefault="009B6244" w:rsidP="009B6244">
      <w:pPr>
        <w:pStyle w:val="ConsPlusNonformat"/>
        <w:jc w:val="both"/>
        <w:rPr>
          <w:sz w:val="24"/>
          <w:szCs w:val="24"/>
        </w:rPr>
      </w:pPr>
      <w:r w:rsidRPr="0031581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B6244" w:rsidRDefault="009B6244" w:rsidP="009B6244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</w:t>
      </w:r>
    </w:p>
    <w:p w:rsidR="009B6244" w:rsidRDefault="009B6244" w:rsidP="009B6244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</w:rPr>
      </w:pPr>
    </w:p>
    <w:p w:rsidR="009B6244" w:rsidRDefault="009B6244" w:rsidP="009B6244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</w:rPr>
      </w:pPr>
    </w:p>
    <w:p w:rsidR="009B6244" w:rsidRDefault="009B6244" w:rsidP="009B6244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Данные заявителя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8261"/>
      </w:tblGrid>
      <w:tr w:rsidR="009B6244" w:rsidTr="00C56E07">
        <w:trPr>
          <w:trHeight w:val="122"/>
          <w:jc w:val="center"/>
        </w:trPr>
        <w:tc>
          <w:tcPr>
            <w:tcW w:w="10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Фамилия</w:t>
            </w:r>
          </w:p>
        </w:tc>
        <w:tc>
          <w:tcPr>
            <w:tcW w:w="39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6244" w:rsidRDefault="009B6244" w:rsidP="00C56E0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9B6244" w:rsidTr="00C56E07">
        <w:trPr>
          <w:trHeight w:val="126"/>
          <w:jc w:val="center"/>
        </w:trPr>
        <w:tc>
          <w:tcPr>
            <w:tcW w:w="10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Имя</w:t>
            </w:r>
          </w:p>
        </w:tc>
        <w:tc>
          <w:tcPr>
            <w:tcW w:w="39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6244" w:rsidRDefault="009B6244" w:rsidP="00C56E0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9B6244" w:rsidTr="00C56E07">
        <w:trPr>
          <w:trHeight w:val="212"/>
          <w:jc w:val="center"/>
        </w:trPr>
        <w:tc>
          <w:tcPr>
            <w:tcW w:w="10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Отчество</w:t>
            </w:r>
          </w:p>
        </w:tc>
        <w:tc>
          <w:tcPr>
            <w:tcW w:w="39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6244" w:rsidRDefault="009B6244" w:rsidP="00C56E0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152"/>
        <w:tblW w:w="4995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3"/>
        <w:gridCol w:w="1262"/>
        <w:gridCol w:w="571"/>
        <w:gridCol w:w="1076"/>
        <w:gridCol w:w="759"/>
        <w:gridCol w:w="364"/>
        <w:gridCol w:w="1283"/>
        <w:gridCol w:w="186"/>
        <w:gridCol w:w="474"/>
        <w:gridCol w:w="1368"/>
        <w:gridCol w:w="1829"/>
      </w:tblGrid>
      <w:tr w:rsidR="009B6244" w:rsidTr="00C56E07">
        <w:trPr>
          <w:trHeight w:val="20"/>
        </w:trPr>
        <w:tc>
          <w:tcPr>
            <w:tcW w:w="5000" w:type="pct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9B6244" w:rsidTr="00C56E07">
        <w:trPr>
          <w:trHeight w:val="127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Вид</w:t>
            </w:r>
          </w:p>
        </w:tc>
        <w:tc>
          <w:tcPr>
            <w:tcW w:w="4433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9B6244" w:rsidTr="00C56E07">
        <w:trPr>
          <w:trHeight w:val="130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Серия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4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Номер</w:t>
            </w:r>
          </w:p>
        </w:tc>
        <w:tc>
          <w:tcPr>
            <w:tcW w:w="2484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9B6244" w:rsidTr="00C56E07">
        <w:trPr>
          <w:trHeight w:val="119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Выдан</w:t>
            </w:r>
          </w:p>
        </w:tc>
        <w:tc>
          <w:tcPr>
            <w:tcW w:w="2888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Дата выдачи</w:t>
            </w:r>
          </w:p>
        </w:tc>
        <w:tc>
          <w:tcPr>
            <w:tcW w:w="8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9B6244" w:rsidTr="00C56E07">
        <w:trPr>
          <w:trHeight w:val="70"/>
        </w:trPr>
        <w:tc>
          <w:tcPr>
            <w:tcW w:w="5000" w:type="pct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Адрес места жительства заявителя</w:t>
            </w:r>
          </w:p>
        </w:tc>
      </w:tr>
      <w:tr w:rsidR="009B6244" w:rsidTr="00C56E07">
        <w:trPr>
          <w:trHeight w:val="104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163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Регион</w:t>
            </w:r>
          </w:p>
        </w:tc>
        <w:tc>
          <w:tcPr>
            <w:tcW w:w="1864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9B6244" w:rsidTr="00C56E07">
        <w:trPr>
          <w:trHeight w:val="104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Район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163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Населенный пункт</w:t>
            </w:r>
          </w:p>
        </w:tc>
        <w:tc>
          <w:tcPr>
            <w:tcW w:w="1864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9B6244" w:rsidTr="00C56E07">
        <w:trPr>
          <w:trHeight w:val="318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Улица</w:t>
            </w:r>
          </w:p>
        </w:tc>
        <w:tc>
          <w:tcPr>
            <w:tcW w:w="4433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9B6244" w:rsidTr="00C56E07">
        <w:trPr>
          <w:trHeight w:val="114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Дом</w:t>
            </w:r>
          </w:p>
        </w:tc>
        <w:tc>
          <w:tcPr>
            <w:tcW w:w="88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Корпус</w:t>
            </w:r>
          </w:p>
        </w:tc>
        <w:tc>
          <w:tcPr>
            <w:tcW w:w="88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9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  <w:tc>
          <w:tcPr>
            <w:tcW w:w="8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B6244" w:rsidTr="00C56E07">
        <w:trPr>
          <w:trHeight w:val="256"/>
        </w:trPr>
        <w:tc>
          <w:tcPr>
            <w:tcW w:w="117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</w:rPr>
            </w:pPr>
            <w:r>
              <w:rPr>
                <w:bCs/>
              </w:rPr>
              <w:t>Контактный телефон</w:t>
            </w:r>
          </w:p>
        </w:tc>
        <w:tc>
          <w:tcPr>
            <w:tcW w:w="382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</w:tbl>
    <w:p w:rsidR="009B6244" w:rsidRDefault="009B6244" w:rsidP="009B6244">
      <w:pPr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B62C8A">
        <w:rPr>
          <w:b/>
          <w:sz w:val="24"/>
          <w:szCs w:val="24"/>
        </w:rPr>
        <w:t>ЗАЯВЛЕНИЕ</w:t>
      </w:r>
    </w:p>
    <w:p w:rsidR="009B6244" w:rsidRPr="00BC2D1B" w:rsidRDefault="009B6244" w:rsidP="009B6244">
      <w:pPr>
        <w:autoSpaceDE w:val="0"/>
        <w:autoSpaceDN w:val="0"/>
        <w:adjustRightInd w:val="0"/>
        <w:contextualSpacing/>
        <w:jc w:val="center"/>
        <w:rPr>
          <w:b/>
          <w:sz w:val="4"/>
          <w:szCs w:val="4"/>
        </w:rPr>
      </w:pPr>
    </w:p>
    <w:tbl>
      <w:tblPr>
        <w:tblStyle w:val="a5"/>
        <w:tblW w:w="103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724"/>
        <w:gridCol w:w="1356"/>
        <w:gridCol w:w="778"/>
        <w:gridCol w:w="131"/>
        <w:gridCol w:w="909"/>
        <w:gridCol w:w="519"/>
        <w:gridCol w:w="261"/>
        <w:gridCol w:w="779"/>
        <w:gridCol w:w="910"/>
        <w:gridCol w:w="2549"/>
      </w:tblGrid>
      <w:tr w:rsidR="009B6244" w:rsidTr="009B6244">
        <w:trPr>
          <w:trHeight w:val="425"/>
        </w:trPr>
        <w:tc>
          <w:tcPr>
            <w:tcW w:w="10314" w:type="dxa"/>
            <w:gridSpan w:val="11"/>
            <w:vAlign w:val="center"/>
          </w:tcPr>
          <w:p w:rsidR="009B6244" w:rsidRDefault="009B6244" w:rsidP="00C56E07">
            <w:pPr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  <w:r w:rsidRPr="00865382">
              <w:rPr>
                <w:sz w:val="24"/>
                <w:szCs w:val="24"/>
              </w:rPr>
              <w:t xml:space="preserve">Прошу </w:t>
            </w:r>
            <w:r>
              <w:rPr>
                <w:sz w:val="24"/>
                <w:szCs w:val="24"/>
              </w:rPr>
              <w:t>внести изменения в регистрацию захоронения умершего (-ей; -их)</w:t>
            </w:r>
          </w:p>
        </w:tc>
      </w:tr>
      <w:tr w:rsidR="009B6244" w:rsidTr="009B6244">
        <w:trPr>
          <w:trHeight w:val="235"/>
        </w:trPr>
        <w:tc>
          <w:tcPr>
            <w:tcW w:w="1398" w:type="dxa"/>
            <w:vAlign w:val="center"/>
          </w:tcPr>
          <w:p w:rsidR="009B6244" w:rsidRPr="00E636E8" w:rsidRDefault="009B6244" w:rsidP="00C56E07">
            <w:pPr>
              <w:autoSpaceDE w:val="0"/>
              <w:autoSpaceDN w:val="0"/>
              <w:adjustRightInd w:val="0"/>
              <w:contextualSpacing/>
              <w:rPr>
                <w:sz w:val="8"/>
                <w:szCs w:val="8"/>
              </w:rPr>
            </w:pPr>
          </w:p>
          <w:p w:rsidR="009B6244" w:rsidRDefault="009B6244" w:rsidP="00C56E07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и. о.</w:t>
            </w:r>
          </w:p>
          <w:p w:rsidR="009B6244" w:rsidRPr="00E636E8" w:rsidRDefault="009B6244" w:rsidP="00C56E07">
            <w:pPr>
              <w:autoSpaceDE w:val="0"/>
              <w:autoSpaceDN w:val="0"/>
              <w:adjustRightInd w:val="0"/>
              <w:contextualSpacing/>
              <w:rPr>
                <w:sz w:val="8"/>
                <w:szCs w:val="8"/>
              </w:rPr>
            </w:pPr>
          </w:p>
        </w:tc>
        <w:tc>
          <w:tcPr>
            <w:tcW w:w="8916" w:type="dxa"/>
            <w:gridSpan w:val="10"/>
            <w:vAlign w:val="center"/>
          </w:tcPr>
          <w:p w:rsidR="009B6244" w:rsidRPr="00BC2D1B" w:rsidRDefault="009B6244" w:rsidP="00C56E07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</w:p>
        </w:tc>
      </w:tr>
      <w:tr w:rsidR="009B6244" w:rsidTr="009B6244">
        <w:trPr>
          <w:trHeight w:val="342"/>
        </w:trPr>
        <w:tc>
          <w:tcPr>
            <w:tcW w:w="2122" w:type="dxa"/>
            <w:gridSpan w:val="2"/>
            <w:vAlign w:val="center"/>
          </w:tcPr>
          <w:p w:rsidR="009B6244" w:rsidRPr="00750C3D" w:rsidRDefault="009B6244" w:rsidP="00C56E07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0C3D">
              <w:rPr>
                <w:sz w:val="24"/>
                <w:szCs w:val="24"/>
              </w:rPr>
              <w:t>тепень родства</w:t>
            </w:r>
          </w:p>
        </w:tc>
        <w:tc>
          <w:tcPr>
            <w:tcW w:w="2134" w:type="dxa"/>
            <w:gridSpan w:val="2"/>
            <w:vAlign w:val="center"/>
          </w:tcPr>
          <w:p w:rsidR="009B6244" w:rsidRPr="00750C3D" w:rsidRDefault="009B6244" w:rsidP="00C56E07">
            <w:pPr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B6244" w:rsidRPr="00750C3D" w:rsidRDefault="009B6244" w:rsidP="00C56E07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смерти</w:t>
            </w:r>
          </w:p>
        </w:tc>
        <w:tc>
          <w:tcPr>
            <w:tcW w:w="4499" w:type="dxa"/>
            <w:gridSpan w:val="4"/>
            <w:vAlign w:val="center"/>
          </w:tcPr>
          <w:p w:rsidR="009B6244" w:rsidRPr="00750C3D" w:rsidRDefault="009B6244" w:rsidP="00C56E07">
            <w:pPr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</w:p>
        </w:tc>
      </w:tr>
      <w:tr w:rsidR="009B6244" w:rsidRPr="00E36943" w:rsidTr="009B6244">
        <w:trPr>
          <w:trHeight w:val="400"/>
        </w:trPr>
        <w:tc>
          <w:tcPr>
            <w:tcW w:w="2122" w:type="dxa"/>
            <w:gridSpan w:val="2"/>
            <w:vAlign w:val="center"/>
          </w:tcPr>
          <w:p w:rsidR="009B6244" w:rsidRPr="004A44C7" w:rsidRDefault="009B6244" w:rsidP="00C56E07">
            <w:pPr>
              <w:autoSpaceDE w:val="0"/>
              <w:autoSpaceDN w:val="0"/>
              <w:adjustRightInd w:val="0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A44C7">
              <w:rPr>
                <w:sz w:val="24"/>
                <w:szCs w:val="24"/>
              </w:rPr>
              <w:t>ладбище</w:t>
            </w:r>
          </w:p>
        </w:tc>
        <w:tc>
          <w:tcPr>
            <w:tcW w:w="1356" w:type="dxa"/>
            <w:vAlign w:val="center"/>
          </w:tcPr>
          <w:p w:rsidR="009B6244" w:rsidRPr="00A73BF9" w:rsidRDefault="009B6244" w:rsidP="00C56E07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9B6244" w:rsidRPr="007917C5" w:rsidRDefault="009B6244" w:rsidP="00C56E07">
            <w:pPr>
              <w:autoSpaceDE w:val="0"/>
              <w:autoSpaceDN w:val="0"/>
              <w:adjustRightInd w:val="0"/>
              <w:contextualSpacing/>
              <w:jc w:val="center"/>
            </w:pPr>
            <w:r w:rsidRPr="007917C5">
              <w:t>сектор</w:t>
            </w:r>
          </w:p>
        </w:tc>
        <w:tc>
          <w:tcPr>
            <w:tcW w:w="909" w:type="dxa"/>
            <w:vAlign w:val="center"/>
          </w:tcPr>
          <w:p w:rsidR="009B6244" w:rsidRPr="00E36943" w:rsidRDefault="009B6244" w:rsidP="00C56E07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9B6244" w:rsidRPr="007917C5" w:rsidRDefault="009B6244" w:rsidP="00C56E07">
            <w:pPr>
              <w:autoSpaceDE w:val="0"/>
              <w:autoSpaceDN w:val="0"/>
              <w:adjustRightInd w:val="0"/>
              <w:contextualSpacing/>
              <w:jc w:val="center"/>
            </w:pPr>
            <w:r w:rsidRPr="007917C5">
              <w:t>ряд</w:t>
            </w:r>
          </w:p>
        </w:tc>
        <w:tc>
          <w:tcPr>
            <w:tcW w:w="779" w:type="dxa"/>
            <w:vAlign w:val="center"/>
          </w:tcPr>
          <w:p w:rsidR="009B6244" w:rsidRPr="00E36943" w:rsidRDefault="009B6244" w:rsidP="00C56E07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9B6244" w:rsidRPr="007917C5" w:rsidRDefault="009B6244" w:rsidP="00C56E07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участок</w:t>
            </w:r>
          </w:p>
        </w:tc>
        <w:tc>
          <w:tcPr>
            <w:tcW w:w="2549" w:type="dxa"/>
            <w:vAlign w:val="center"/>
          </w:tcPr>
          <w:p w:rsidR="009B6244" w:rsidRPr="00E36943" w:rsidRDefault="009B6244" w:rsidP="00C56E07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B6244" w:rsidRPr="00693107" w:rsidTr="009B6244">
        <w:trPr>
          <w:trHeight w:val="61"/>
        </w:trPr>
        <w:tc>
          <w:tcPr>
            <w:tcW w:w="1398" w:type="dxa"/>
            <w:vAlign w:val="center"/>
          </w:tcPr>
          <w:p w:rsidR="009B6244" w:rsidRPr="00E636E8" w:rsidRDefault="009B6244" w:rsidP="00C56E07">
            <w:pPr>
              <w:autoSpaceDE w:val="0"/>
              <w:autoSpaceDN w:val="0"/>
              <w:adjustRightInd w:val="0"/>
              <w:contextualSpacing/>
              <w:rPr>
                <w:sz w:val="8"/>
                <w:szCs w:val="8"/>
              </w:rPr>
            </w:pPr>
          </w:p>
          <w:p w:rsidR="009B6244" w:rsidRDefault="009B6244" w:rsidP="00C56E07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и. о.</w:t>
            </w:r>
          </w:p>
          <w:p w:rsidR="009B6244" w:rsidRPr="00E636E8" w:rsidRDefault="009B6244" w:rsidP="00C56E07">
            <w:pPr>
              <w:autoSpaceDE w:val="0"/>
              <w:autoSpaceDN w:val="0"/>
              <w:adjustRightInd w:val="0"/>
              <w:contextualSpacing/>
              <w:rPr>
                <w:sz w:val="8"/>
                <w:szCs w:val="8"/>
              </w:rPr>
            </w:pPr>
          </w:p>
        </w:tc>
        <w:tc>
          <w:tcPr>
            <w:tcW w:w="8916" w:type="dxa"/>
            <w:gridSpan w:val="10"/>
            <w:vAlign w:val="center"/>
          </w:tcPr>
          <w:p w:rsidR="009B6244" w:rsidRPr="00693107" w:rsidRDefault="009B6244" w:rsidP="00C56E07">
            <w:pPr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</w:p>
        </w:tc>
      </w:tr>
      <w:tr w:rsidR="009B6244" w:rsidRPr="00750C3D" w:rsidTr="009B6244">
        <w:trPr>
          <w:trHeight w:val="342"/>
        </w:trPr>
        <w:tc>
          <w:tcPr>
            <w:tcW w:w="2122" w:type="dxa"/>
            <w:gridSpan w:val="2"/>
            <w:vAlign w:val="center"/>
          </w:tcPr>
          <w:p w:rsidR="009B6244" w:rsidRPr="00750C3D" w:rsidRDefault="009B6244" w:rsidP="00C56E07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0C3D">
              <w:rPr>
                <w:sz w:val="24"/>
                <w:szCs w:val="24"/>
              </w:rPr>
              <w:t>тепень родства</w:t>
            </w:r>
          </w:p>
        </w:tc>
        <w:tc>
          <w:tcPr>
            <w:tcW w:w="2134" w:type="dxa"/>
            <w:gridSpan w:val="2"/>
            <w:vAlign w:val="center"/>
          </w:tcPr>
          <w:p w:rsidR="009B6244" w:rsidRPr="00750C3D" w:rsidRDefault="009B6244" w:rsidP="00C56E07">
            <w:pPr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B6244" w:rsidRPr="00750C3D" w:rsidRDefault="009B6244" w:rsidP="00C56E07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смерти</w:t>
            </w:r>
          </w:p>
        </w:tc>
        <w:tc>
          <w:tcPr>
            <w:tcW w:w="4499" w:type="dxa"/>
            <w:gridSpan w:val="4"/>
            <w:vAlign w:val="center"/>
          </w:tcPr>
          <w:p w:rsidR="009B6244" w:rsidRPr="00750C3D" w:rsidRDefault="009B6244" w:rsidP="00C56E07">
            <w:pPr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</w:p>
        </w:tc>
      </w:tr>
      <w:tr w:rsidR="009B6244" w:rsidRPr="00E36943" w:rsidTr="009B6244">
        <w:trPr>
          <w:trHeight w:val="400"/>
        </w:trPr>
        <w:tc>
          <w:tcPr>
            <w:tcW w:w="2122" w:type="dxa"/>
            <w:gridSpan w:val="2"/>
            <w:vAlign w:val="center"/>
          </w:tcPr>
          <w:p w:rsidR="009B6244" w:rsidRPr="004A44C7" w:rsidRDefault="009B6244" w:rsidP="00C56E07">
            <w:pPr>
              <w:autoSpaceDE w:val="0"/>
              <w:autoSpaceDN w:val="0"/>
              <w:adjustRightInd w:val="0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A44C7">
              <w:rPr>
                <w:sz w:val="24"/>
                <w:szCs w:val="24"/>
              </w:rPr>
              <w:t>ладбище</w:t>
            </w:r>
          </w:p>
        </w:tc>
        <w:tc>
          <w:tcPr>
            <w:tcW w:w="1356" w:type="dxa"/>
            <w:vAlign w:val="center"/>
          </w:tcPr>
          <w:p w:rsidR="009B6244" w:rsidRPr="00A73BF9" w:rsidRDefault="009B6244" w:rsidP="00C56E07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9B6244" w:rsidRPr="007917C5" w:rsidRDefault="009B6244" w:rsidP="00C56E07">
            <w:pPr>
              <w:autoSpaceDE w:val="0"/>
              <w:autoSpaceDN w:val="0"/>
              <w:adjustRightInd w:val="0"/>
              <w:contextualSpacing/>
              <w:jc w:val="center"/>
            </w:pPr>
            <w:r w:rsidRPr="007917C5">
              <w:t>сектор</w:t>
            </w:r>
          </w:p>
        </w:tc>
        <w:tc>
          <w:tcPr>
            <w:tcW w:w="909" w:type="dxa"/>
            <w:vAlign w:val="center"/>
          </w:tcPr>
          <w:p w:rsidR="009B6244" w:rsidRPr="00E36943" w:rsidRDefault="009B6244" w:rsidP="00C56E07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9B6244" w:rsidRPr="007917C5" w:rsidRDefault="009B6244" w:rsidP="00C56E07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779" w:type="dxa"/>
            <w:vAlign w:val="center"/>
          </w:tcPr>
          <w:p w:rsidR="009B6244" w:rsidRPr="00E36943" w:rsidRDefault="009B6244" w:rsidP="00C56E07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9B6244" w:rsidRPr="007917C5" w:rsidRDefault="009B6244" w:rsidP="00C56E07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549" w:type="dxa"/>
            <w:vAlign w:val="center"/>
          </w:tcPr>
          <w:p w:rsidR="009B6244" w:rsidRPr="00E36943" w:rsidRDefault="009B6244" w:rsidP="00C56E07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B6244" w:rsidTr="009B6244">
        <w:trPr>
          <w:trHeight w:val="400"/>
        </w:trPr>
        <w:tc>
          <w:tcPr>
            <w:tcW w:w="3478" w:type="dxa"/>
            <w:gridSpan w:val="3"/>
            <w:vAlign w:val="center"/>
          </w:tcPr>
          <w:p w:rsidR="009B6244" w:rsidRPr="00AE7B31" w:rsidRDefault="009B6244" w:rsidP="00C56E07">
            <w:pPr>
              <w:autoSpaceDE w:val="0"/>
              <w:autoSpaceDN w:val="0"/>
              <w:adjustRightInd w:val="0"/>
              <w:contextualSpacing/>
              <w:jc w:val="right"/>
              <w:rPr>
                <w:sz w:val="24"/>
                <w:szCs w:val="24"/>
              </w:rPr>
            </w:pPr>
            <w:r w:rsidRPr="00AE7B31">
              <w:rPr>
                <w:sz w:val="24"/>
                <w:szCs w:val="24"/>
              </w:rPr>
              <w:t>резервный участок</w:t>
            </w:r>
          </w:p>
        </w:tc>
        <w:tc>
          <w:tcPr>
            <w:tcW w:w="909" w:type="dxa"/>
            <w:gridSpan w:val="2"/>
            <w:vAlign w:val="center"/>
          </w:tcPr>
          <w:p w:rsidR="009B6244" w:rsidRPr="007917C5" w:rsidRDefault="009B6244" w:rsidP="00C56E07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сектор</w:t>
            </w:r>
          </w:p>
        </w:tc>
        <w:tc>
          <w:tcPr>
            <w:tcW w:w="909" w:type="dxa"/>
            <w:vAlign w:val="center"/>
          </w:tcPr>
          <w:p w:rsidR="009B6244" w:rsidRDefault="009B6244" w:rsidP="00C56E07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9B6244" w:rsidRPr="007917C5" w:rsidRDefault="009B6244" w:rsidP="00C56E07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ряд</w:t>
            </w:r>
          </w:p>
        </w:tc>
        <w:tc>
          <w:tcPr>
            <w:tcW w:w="779" w:type="dxa"/>
            <w:vAlign w:val="center"/>
          </w:tcPr>
          <w:p w:rsidR="009B6244" w:rsidRDefault="009B6244" w:rsidP="00C56E07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9B6244" w:rsidRDefault="009B6244" w:rsidP="00C56E07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участок</w:t>
            </w:r>
          </w:p>
        </w:tc>
        <w:tc>
          <w:tcPr>
            <w:tcW w:w="2549" w:type="dxa"/>
            <w:vAlign w:val="center"/>
          </w:tcPr>
          <w:p w:rsidR="009B6244" w:rsidRDefault="009B6244" w:rsidP="00C56E07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B6244" w:rsidTr="009B6244">
        <w:trPr>
          <w:trHeight w:val="579"/>
        </w:trPr>
        <w:tc>
          <w:tcPr>
            <w:tcW w:w="10314" w:type="dxa"/>
            <w:gridSpan w:val="11"/>
            <w:vAlign w:val="center"/>
          </w:tcPr>
          <w:p w:rsidR="009B6244" w:rsidRPr="00750C3D" w:rsidRDefault="009B6244" w:rsidP="00C56E07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C4F68">
              <w:rPr>
                <w:sz w:val="24"/>
                <w:szCs w:val="24"/>
              </w:rPr>
              <w:t>и выдать удостоверение</w:t>
            </w:r>
            <w:r>
              <w:rPr>
                <w:sz w:val="24"/>
                <w:szCs w:val="24"/>
              </w:rPr>
              <w:t xml:space="preserve"> о захоронении на моё имя по причине _____________________</w:t>
            </w:r>
          </w:p>
        </w:tc>
      </w:tr>
    </w:tbl>
    <w:p w:rsidR="009B6244" w:rsidRPr="00AE7B31" w:rsidRDefault="009B6244" w:rsidP="009B6244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Pr="00AE7B31">
        <w:rPr>
          <w:sz w:val="24"/>
          <w:szCs w:val="24"/>
        </w:rPr>
        <w:t>Другие родственники на перерегистрацию удостоверения о захоронении на моё имя претензий не имеют. Сведения, указанные в заявлении о родственных отношениях, подтверждаю. За правильность сведений несу полную ответственность. Обязуюсь обеспечить содержание предоставленного места захоронения, установку надмогильных сооружений производить в пределах предоставленного места захоронения.</w:t>
      </w:r>
    </w:p>
    <w:tbl>
      <w:tblPr>
        <w:tblW w:w="5074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0025"/>
      </w:tblGrid>
      <w:tr w:rsidR="009B6244" w:rsidRPr="00B62C8A" w:rsidTr="00C56E07">
        <w:trPr>
          <w:trHeight w:val="2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</w:t>
            </w:r>
            <w:r w:rsidRPr="00B62C8A">
              <w:rPr>
                <w:b/>
                <w:bCs/>
                <w:sz w:val="24"/>
                <w:szCs w:val="24"/>
              </w:rPr>
              <w:t>Представлены следующие документы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9B6244" w:rsidRPr="003C55AB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8"/>
                <w:szCs w:val="8"/>
              </w:rPr>
            </w:pPr>
          </w:p>
        </w:tc>
      </w:tr>
      <w:tr w:rsidR="009B6244" w:rsidRPr="00B62C8A" w:rsidTr="00C56E07">
        <w:trPr>
          <w:trHeight w:val="166"/>
          <w:jc w:val="center"/>
        </w:trPr>
        <w:tc>
          <w:tcPr>
            <w:tcW w:w="23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Pr="00B62C8A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62C8A">
              <w:rPr>
                <w:sz w:val="24"/>
                <w:szCs w:val="24"/>
              </w:rPr>
              <w:t>1</w:t>
            </w:r>
          </w:p>
        </w:tc>
        <w:tc>
          <w:tcPr>
            <w:tcW w:w="477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6244" w:rsidRPr="005042FB" w:rsidRDefault="009B6244" w:rsidP="00C56E0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9B6244" w:rsidRPr="00B62C8A" w:rsidTr="00C56E07">
        <w:trPr>
          <w:trHeight w:val="20"/>
          <w:jc w:val="center"/>
        </w:trPr>
        <w:tc>
          <w:tcPr>
            <w:tcW w:w="23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Pr="00B62C8A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62C8A">
              <w:rPr>
                <w:sz w:val="24"/>
                <w:szCs w:val="24"/>
              </w:rPr>
              <w:t>2</w:t>
            </w:r>
          </w:p>
        </w:tc>
        <w:tc>
          <w:tcPr>
            <w:tcW w:w="47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6244" w:rsidRPr="005042FB" w:rsidRDefault="009B6244" w:rsidP="00C56E0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9B6244" w:rsidRPr="00B62C8A" w:rsidTr="00C56E07">
        <w:trPr>
          <w:trHeight w:val="20"/>
          <w:jc w:val="center"/>
        </w:trPr>
        <w:tc>
          <w:tcPr>
            <w:tcW w:w="23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6244" w:rsidRPr="00B62C8A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6244" w:rsidRPr="005042FB" w:rsidRDefault="009B6244" w:rsidP="00C56E0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</w:tbl>
    <w:tbl>
      <w:tblPr>
        <w:tblStyle w:val="1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412"/>
        <w:gridCol w:w="4881"/>
        <w:gridCol w:w="3423"/>
      </w:tblGrid>
      <w:tr w:rsidR="009B6244" w:rsidTr="009B6244">
        <w:trPr>
          <w:trHeight w:val="400"/>
        </w:trPr>
        <w:tc>
          <w:tcPr>
            <w:tcW w:w="740" w:type="dxa"/>
            <w:vAlign w:val="center"/>
          </w:tcPr>
          <w:p w:rsidR="009B6244" w:rsidRDefault="009B6244" w:rsidP="00C56E0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1412" w:type="dxa"/>
            <w:vAlign w:val="center"/>
          </w:tcPr>
          <w:p w:rsidR="009B6244" w:rsidRDefault="009B6244" w:rsidP="00C56E0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1" w:type="dxa"/>
            <w:vAlign w:val="bottom"/>
          </w:tcPr>
          <w:p w:rsidR="009B6244" w:rsidRDefault="009B6244" w:rsidP="00C56E0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____________________________________                                                                                                                                           </w:t>
            </w:r>
            <w:r w:rsidRPr="006B1A52">
              <w:rPr>
                <w:rFonts w:eastAsia="Calibri"/>
              </w:rPr>
              <w:t>(</w:t>
            </w:r>
            <w:r>
              <w:rPr>
                <w:rFonts w:eastAsia="Calibri"/>
              </w:rPr>
              <w:t>Ф. И. О.)</w:t>
            </w:r>
          </w:p>
        </w:tc>
        <w:tc>
          <w:tcPr>
            <w:tcW w:w="3423" w:type="dxa"/>
            <w:vAlign w:val="bottom"/>
          </w:tcPr>
          <w:p w:rsidR="009B6244" w:rsidRDefault="009B6244" w:rsidP="00C56E0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_______________                                                                                                                                          </w:t>
            </w:r>
            <w:r w:rsidRPr="006B1A52">
              <w:rPr>
                <w:rFonts w:eastAsia="Calibri"/>
              </w:rPr>
              <w:t>(подпись)</w:t>
            </w:r>
          </w:p>
        </w:tc>
      </w:tr>
    </w:tbl>
    <w:p w:rsidR="009B6244" w:rsidRDefault="009B6244" w:rsidP="009B624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6244" w:rsidRPr="00074028" w:rsidRDefault="009B6244" w:rsidP="009B624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74028"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9B6244" w:rsidRPr="00074028" w:rsidRDefault="009B6244" w:rsidP="009B6244">
      <w:pPr>
        <w:widowControl w:val="0"/>
        <w:autoSpaceDE w:val="0"/>
        <w:autoSpaceDN w:val="0"/>
        <w:adjustRightInd w:val="0"/>
        <w:contextualSpacing/>
        <w:jc w:val="right"/>
        <w:rPr>
          <w:b/>
          <w:bCs/>
          <w:sz w:val="24"/>
          <w:szCs w:val="24"/>
        </w:rPr>
      </w:pPr>
      <w:r w:rsidRPr="00074028">
        <w:rPr>
          <w:sz w:val="24"/>
          <w:szCs w:val="24"/>
        </w:rPr>
        <w:t>к административному регламенту предоставления муниципальной услуги</w:t>
      </w:r>
    </w:p>
    <w:p w:rsidR="009B6244" w:rsidRDefault="009B6244" w:rsidP="009B62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4028">
        <w:rPr>
          <w:rFonts w:ascii="Times New Roman" w:hAnsi="Times New Roman" w:cs="Times New Roman"/>
          <w:sz w:val="24"/>
          <w:szCs w:val="24"/>
        </w:rPr>
        <w:t xml:space="preserve">«Перерегистрация захоронений на других лиц и оформление удостоверения </w:t>
      </w:r>
      <w:r>
        <w:rPr>
          <w:rFonts w:ascii="Times New Roman" w:hAnsi="Times New Roman" w:cs="Times New Roman"/>
          <w:sz w:val="24"/>
          <w:szCs w:val="24"/>
        </w:rPr>
        <w:t xml:space="preserve">или паспорта </w:t>
      </w:r>
      <w:r w:rsidRPr="00074028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захоронение на территории МО ГП «Печора»»</w:t>
      </w:r>
    </w:p>
    <w:p w:rsidR="009B6244" w:rsidRDefault="009B6244" w:rsidP="009B6244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</w:rPr>
      </w:pPr>
    </w:p>
    <w:p w:rsidR="009B6244" w:rsidRDefault="009B6244" w:rsidP="009B6244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</w:rPr>
      </w:pPr>
    </w:p>
    <w:tbl>
      <w:tblPr>
        <w:tblStyle w:val="31"/>
        <w:tblpPr w:leftFromText="180" w:rightFromText="180" w:vertAnchor="page" w:horzAnchor="margin" w:tblpY="3061"/>
        <w:tblOverlap w:val="never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  <w:gridCol w:w="283"/>
        <w:gridCol w:w="142"/>
        <w:gridCol w:w="5352"/>
      </w:tblGrid>
      <w:tr w:rsidR="009B6244" w:rsidRPr="00EC3843" w:rsidTr="00C56E07">
        <w:trPr>
          <w:trHeight w:val="42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44" w:rsidRPr="005D2B58" w:rsidRDefault="009B6244" w:rsidP="00C56E07">
            <w:pPr>
              <w:jc w:val="center"/>
              <w:rPr>
                <w:bCs/>
                <w:sz w:val="24"/>
                <w:szCs w:val="24"/>
              </w:rPr>
            </w:pPr>
            <w:r w:rsidRPr="005D2B58">
              <w:rPr>
                <w:bCs/>
                <w:sz w:val="24"/>
                <w:szCs w:val="24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44" w:rsidRPr="00A95195" w:rsidRDefault="009B6244" w:rsidP="00C56E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" w:type="pct"/>
            <w:tcBorders>
              <w:left w:val="single" w:sz="4" w:space="0" w:color="auto"/>
            </w:tcBorders>
          </w:tcPr>
          <w:p w:rsidR="009B6244" w:rsidRPr="005D2B58" w:rsidRDefault="009B6244" w:rsidP="00C56E0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70" w:type="pct"/>
            <w:gridSpan w:val="2"/>
            <w:tcBorders>
              <w:left w:val="nil"/>
              <w:bottom w:val="single" w:sz="4" w:space="0" w:color="auto"/>
            </w:tcBorders>
          </w:tcPr>
          <w:p w:rsidR="009B6244" w:rsidRPr="00EC3843" w:rsidRDefault="009B6244" w:rsidP="00C56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  <w:r w:rsidRPr="00EC3843">
              <w:rPr>
                <w:sz w:val="24"/>
                <w:szCs w:val="24"/>
              </w:rPr>
              <w:t xml:space="preserve"> благоустройства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EC3843">
              <w:rPr>
                <w:sz w:val="24"/>
                <w:szCs w:val="24"/>
              </w:rPr>
              <w:t xml:space="preserve"> администрации муниципального района «Печора»</w:t>
            </w:r>
          </w:p>
        </w:tc>
      </w:tr>
      <w:tr w:rsidR="009B6244" w:rsidRPr="005D2B58" w:rsidTr="00C56E07">
        <w:tc>
          <w:tcPr>
            <w:tcW w:w="1019" w:type="pct"/>
            <w:tcBorders>
              <w:top w:val="single" w:sz="4" w:space="0" w:color="auto"/>
            </w:tcBorders>
          </w:tcPr>
          <w:p w:rsidR="009B6244" w:rsidRPr="005D2B58" w:rsidRDefault="009B6244" w:rsidP="00C56E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9B6244" w:rsidRPr="005D2B58" w:rsidRDefault="009B6244" w:rsidP="00C56E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gridSpan w:val="2"/>
          </w:tcPr>
          <w:p w:rsidR="009B6244" w:rsidRPr="005D2B58" w:rsidRDefault="009B6244" w:rsidP="00C56E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pct"/>
            <w:tcBorders>
              <w:top w:val="single" w:sz="4" w:space="0" w:color="auto"/>
            </w:tcBorders>
          </w:tcPr>
          <w:p w:rsidR="009B6244" w:rsidRPr="00865382" w:rsidRDefault="009B6244" w:rsidP="00C56E07">
            <w:pPr>
              <w:jc w:val="center"/>
              <w:rPr>
                <w:sz w:val="18"/>
                <w:szCs w:val="18"/>
              </w:rPr>
            </w:pPr>
            <w:r w:rsidRPr="00865382">
              <w:rPr>
                <w:sz w:val="18"/>
                <w:szCs w:val="18"/>
              </w:rPr>
              <w:t>Орган, обрабатывающий запрос на предоставление услуги</w:t>
            </w:r>
          </w:p>
        </w:tc>
      </w:tr>
    </w:tbl>
    <w:p w:rsidR="009B6244" w:rsidRDefault="009B6244" w:rsidP="009B6244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</w:rPr>
      </w:pPr>
    </w:p>
    <w:p w:rsidR="009B6244" w:rsidRDefault="009B6244" w:rsidP="009B6244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</w:rPr>
      </w:pPr>
    </w:p>
    <w:p w:rsidR="009B6244" w:rsidRDefault="009B6244" w:rsidP="009B6244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</w:p>
    <w:p w:rsidR="009B6244" w:rsidRDefault="009B6244" w:rsidP="009B6244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</w:rPr>
      </w:pPr>
    </w:p>
    <w:p w:rsidR="009B6244" w:rsidRDefault="009B6244" w:rsidP="009B6244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</w:rPr>
      </w:pPr>
    </w:p>
    <w:p w:rsidR="009B6244" w:rsidRDefault="009B6244" w:rsidP="009B6244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Данные заявителя</w:t>
      </w:r>
    </w:p>
    <w:tbl>
      <w:tblPr>
        <w:tblW w:w="4957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8172"/>
      </w:tblGrid>
      <w:tr w:rsidR="009B6244" w:rsidTr="00C56E07">
        <w:trPr>
          <w:trHeight w:val="122"/>
          <w:jc w:val="center"/>
        </w:trPr>
        <w:tc>
          <w:tcPr>
            <w:tcW w:w="10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Фамилия</w:t>
            </w:r>
          </w:p>
        </w:tc>
        <w:tc>
          <w:tcPr>
            <w:tcW w:w="39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6244" w:rsidRDefault="009B6244" w:rsidP="00C56E0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9B6244" w:rsidTr="00C56E07">
        <w:trPr>
          <w:trHeight w:val="126"/>
          <w:jc w:val="center"/>
        </w:trPr>
        <w:tc>
          <w:tcPr>
            <w:tcW w:w="10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Имя</w:t>
            </w:r>
          </w:p>
        </w:tc>
        <w:tc>
          <w:tcPr>
            <w:tcW w:w="39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6244" w:rsidRDefault="009B6244" w:rsidP="00C56E0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9B6244" w:rsidTr="00C56E07">
        <w:trPr>
          <w:trHeight w:val="112"/>
          <w:jc w:val="center"/>
        </w:trPr>
        <w:tc>
          <w:tcPr>
            <w:tcW w:w="10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Владимировна</w:t>
            </w:r>
          </w:p>
        </w:tc>
        <w:tc>
          <w:tcPr>
            <w:tcW w:w="39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6244" w:rsidRDefault="009B6244" w:rsidP="00C56E0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152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"/>
        <w:gridCol w:w="1263"/>
        <w:gridCol w:w="572"/>
        <w:gridCol w:w="1077"/>
        <w:gridCol w:w="760"/>
        <w:gridCol w:w="364"/>
        <w:gridCol w:w="1282"/>
        <w:gridCol w:w="188"/>
        <w:gridCol w:w="474"/>
        <w:gridCol w:w="1369"/>
        <w:gridCol w:w="1831"/>
      </w:tblGrid>
      <w:tr w:rsidR="009B6244" w:rsidTr="00C56E07">
        <w:trPr>
          <w:trHeight w:val="20"/>
        </w:trPr>
        <w:tc>
          <w:tcPr>
            <w:tcW w:w="5000" w:type="pct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9B6244" w:rsidTr="00C56E07">
        <w:trPr>
          <w:trHeight w:val="127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Вид</w:t>
            </w:r>
          </w:p>
        </w:tc>
        <w:tc>
          <w:tcPr>
            <w:tcW w:w="4433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9B6244" w:rsidTr="00C56E07">
        <w:trPr>
          <w:trHeight w:val="130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Серия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4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Номер</w:t>
            </w:r>
          </w:p>
        </w:tc>
        <w:tc>
          <w:tcPr>
            <w:tcW w:w="2484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9B6244" w:rsidTr="00C56E07">
        <w:trPr>
          <w:trHeight w:val="119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Выдан</w:t>
            </w:r>
          </w:p>
        </w:tc>
        <w:tc>
          <w:tcPr>
            <w:tcW w:w="2888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Дата выдачи</w:t>
            </w:r>
          </w:p>
        </w:tc>
        <w:tc>
          <w:tcPr>
            <w:tcW w:w="8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9B6244" w:rsidTr="00C56E07">
        <w:trPr>
          <w:trHeight w:val="70"/>
        </w:trPr>
        <w:tc>
          <w:tcPr>
            <w:tcW w:w="5000" w:type="pct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Адрес места жительства заявителя</w:t>
            </w:r>
          </w:p>
        </w:tc>
      </w:tr>
      <w:tr w:rsidR="009B6244" w:rsidTr="00C56E07">
        <w:trPr>
          <w:trHeight w:val="104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16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Регион</w:t>
            </w:r>
          </w:p>
        </w:tc>
        <w:tc>
          <w:tcPr>
            <w:tcW w:w="1865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9B6244" w:rsidTr="00C56E07">
        <w:trPr>
          <w:trHeight w:val="20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Район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/>
        </w:tc>
        <w:tc>
          <w:tcPr>
            <w:tcW w:w="116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Населенный пункт</w:t>
            </w:r>
          </w:p>
        </w:tc>
        <w:tc>
          <w:tcPr>
            <w:tcW w:w="1865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9B6244" w:rsidTr="00C56E07">
        <w:trPr>
          <w:trHeight w:val="251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Улица</w:t>
            </w:r>
          </w:p>
        </w:tc>
        <w:tc>
          <w:tcPr>
            <w:tcW w:w="4433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9B6244" w:rsidTr="00C56E07">
        <w:trPr>
          <w:trHeight w:val="114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Дом</w:t>
            </w:r>
          </w:p>
        </w:tc>
        <w:tc>
          <w:tcPr>
            <w:tcW w:w="88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Корпус</w:t>
            </w:r>
          </w:p>
        </w:tc>
        <w:tc>
          <w:tcPr>
            <w:tcW w:w="88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9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  <w:tc>
          <w:tcPr>
            <w:tcW w:w="8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B6244" w:rsidTr="00C56E07">
        <w:trPr>
          <w:trHeight w:val="438"/>
        </w:trPr>
        <w:tc>
          <w:tcPr>
            <w:tcW w:w="117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</w:rPr>
            </w:pPr>
            <w:r>
              <w:rPr>
                <w:bCs/>
              </w:rPr>
              <w:t>Контактный телефон</w:t>
            </w:r>
          </w:p>
        </w:tc>
        <w:tc>
          <w:tcPr>
            <w:tcW w:w="382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</w:tbl>
    <w:p w:rsidR="009B6244" w:rsidRDefault="009B6244" w:rsidP="009B6244">
      <w:pPr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B62C8A">
        <w:rPr>
          <w:b/>
          <w:sz w:val="24"/>
          <w:szCs w:val="24"/>
        </w:rPr>
        <w:t>ЗАЯВЛЕНИЕ</w:t>
      </w:r>
    </w:p>
    <w:p w:rsidR="009B6244" w:rsidRPr="00F515EC" w:rsidRDefault="009B6244" w:rsidP="009B6244">
      <w:pPr>
        <w:autoSpaceDE w:val="0"/>
        <w:autoSpaceDN w:val="0"/>
        <w:adjustRightInd w:val="0"/>
        <w:contextualSpacing/>
        <w:jc w:val="center"/>
        <w:rPr>
          <w:b/>
          <w:sz w:val="8"/>
          <w:szCs w:val="8"/>
        </w:rPr>
      </w:pPr>
    </w:p>
    <w:tbl>
      <w:tblPr>
        <w:tblStyle w:val="a5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2551"/>
        <w:gridCol w:w="992"/>
        <w:gridCol w:w="709"/>
        <w:gridCol w:w="142"/>
        <w:gridCol w:w="850"/>
        <w:gridCol w:w="142"/>
        <w:gridCol w:w="1701"/>
      </w:tblGrid>
      <w:tr w:rsidR="009B6244" w:rsidTr="00C56E07">
        <w:trPr>
          <w:trHeight w:val="447"/>
        </w:trPr>
        <w:tc>
          <w:tcPr>
            <w:tcW w:w="10456" w:type="dxa"/>
            <w:gridSpan w:val="9"/>
            <w:vAlign w:val="center"/>
          </w:tcPr>
          <w:p w:rsidR="009B6244" w:rsidRDefault="009B6244" w:rsidP="00C56E07">
            <w:pPr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  <w:r w:rsidRPr="00865382">
              <w:rPr>
                <w:sz w:val="24"/>
                <w:szCs w:val="24"/>
              </w:rPr>
              <w:t xml:space="preserve">Прошу </w:t>
            </w:r>
            <w:r>
              <w:rPr>
                <w:sz w:val="24"/>
                <w:szCs w:val="24"/>
              </w:rPr>
              <w:t>внести изменения в регистрацию захоронения умершего (-ей; -их)</w:t>
            </w:r>
          </w:p>
        </w:tc>
      </w:tr>
      <w:tr w:rsidR="009B6244" w:rsidTr="00C56E07">
        <w:trPr>
          <w:trHeight w:val="190"/>
        </w:trPr>
        <w:tc>
          <w:tcPr>
            <w:tcW w:w="1526" w:type="dxa"/>
            <w:vMerge w:val="restart"/>
            <w:vAlign w:val="center"/>
          </w:tcPr>
          <w:p w:rsidR="009B6244" w:rsidRPr="00E636E8" w:rsidRDefault="009B6244" w:rsidP="00C56E07">
            <w:pPr>
              <w:autoSpaceDE w:val="0"/>
              <w:autoSpaceDN w:val="0"/>
              <w:adjustRightInd w:val="0"/>
              <w:contextualSpacing/>
              <w:rPr>
                <w:sz w:val="8"/>
                <w:szCs w:val="8"/>
              </w:rPr>
            </w:pPr>
          </w:p>
          <w:p w:rsidR="009B6244" w:rsidRDefault="009B6244" w:rsidP="00C56E07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и. о.</w:t>
            </w:r>
          </w:p>
          <w:p w:rsidR="009B6244" w:rsidRPr="00E636E8" w:rsidRDefault="009B6244" w:rsidP="00C56E07">
            <w:pPr>
              <w:autoSpaceDE w:val="0"/>
              <w:autoSpaceDN w:val="0"/>
              <w:adjustRightInd w:val="0"/>
              <w:contextualSpacing/>
              <w:rPr>
                <w:sz w:val="8"/>
                <w:szCs w:val="8"/>
              </w:rPr>
            </w:pPr>
          </w:p>
        </w:tc>
        <w:tc>
          <w:tcPr>
            <w:tcW w:w="6237" w:type="dxa"/>
            <w:gridSpan w:val="5"/>
            <w:vAlign w:val="center"/>
          </w:tcPr>
          <w:p w:rsidR="009B6244" w:rsidRPr="00693107" w:rsidRDefault="009B6244" w:rsidP="00C56E07">
            <w:pPr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9B6244" w:rsidRPr="00DE45A8" w:rsidRDefault="009B6244" w:rsidP="00C56E0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E45A8">
              <w:rPr>
                <w:sz w:val="24"/>
                <w:szCs w:val="24"/>
              </w:rPr>
              <w:t>ата смерти</w:t>
            </w:r>
          </w:p>
        </w:tc>
        <w:tc>
          <w:tcPr>
            <w:tcW w:w="1701" w:type="dxa"/>
            <w:vAlign w:val="center"/>
          </w:tcPr>
          <w:p w:rsidR="009B6244" w:rsidRPr="00693107" w:rsidRDefault="009B6244" w:rsidP="00C56E07">
            <w:pPr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</w:p>
        </w:tc>
      </w:tr>
      <w:tr w:rsidR="009B6244" w:rsidTr="00C56E07">
        <w:trPr>
          <w:trHeight w:val="179"/>
        </w:trPr>
        <w:tc>
          <w:tcPr>
            <w:tcW w:w="1526" w:type="dxa"/>
            <w:vMerge/>
            <w:vAlign w:val="center"/>
          </w:tcPr>
          <w:p w:rsidR="009B6244" w:rsidRPr="00E636E8" w:rsidRDefault="009B6244" w:rsidP="00C56E07">
            <w:pPr>
              <w:autoSpaceDE w:val="0"/>
              <w:autoSpaceDN w:val="0"/>
              <w:adjustRightInd w:val="0"/>
              <w:contextualSpacing/>
              <w:rPr>
                <w:sz w:val="8"/>
                <w:szCs w:val="8"/>
              </w:rPr>
            </w:pPr>
          </w:p>
        </w:tc>
        <w:tc>
          <w:tcPr>
            <w:tcW w:w="6237" w:type="dxa"/>
            <w:gridSpan w:val="5"/>
            <w:vAlign w:val="center"/>
          </w:tcPr>
          <w:p w:rsidR="009B6244" w:rsidRPr="00693107" w:rsidRDefault="009B6244" w:rsidP="00C56E07">
            <w:pPr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9B6244" w:rsidRPr="00693107" w:rsidRDefault="009B6244" w:rsidP="00C56E07">
            <w:pPr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B6244" w:rsidRPr="00693107" w:rsidRDefault="009B6244" w:rsidP="00C56E07">
            <w:pPr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</w:p>
        </w:tc>
      </w:tr>
      <w:tr w:rsidR="009B6244" w:rsidTr="00C56E07">
        <w:trPr>
          <w:trHeight w:val="326"/>
        </w:trPr>
        <w:tc>
          <w:tcPr>
            <w:tcW w:w="1526" w:type="dxa"/>
            <w:vMerge/>
            <w:vAlign w:val="center"/>
          </w:tcPr>
          <w:p w:rsidR="009B6244" w:rsidRPr="00E636E8" w:rsidRDefault="009B6244" w:rsidP="00C56E07">
            <w:pPr>
              <w:autoSpaceDE w:val="0"/>
              <w:autoSpaceDN w:val="0"/>
              <w:adjustRightInd w:val="0"/>
              <w:contextualSpacing/>
              <w:rPr>
                <w:sz w:val="8"/>
                <w:szCs w:val="8"/>
              </w:rPr>
            </w:pPr>
          </w:p>
        </w:tc>
        <w:tc>
          <w:tcPr>
            <w:tcW w:w="6237" w:type="dxa"/>
            <w:gridSpan w:val="5"/>
            <w:vAlign w:val="center"/>
          </w:tcPr>
          <w:p w:rsidR="009B6244" w:rsidRPr="00693107" w:rsidRDefault="009B6244" w:rsidP="00C56E07">
            <w:pPr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9B6244" w:rsidRPr="00693107" w:rsidRDefault="009B6244" w:rsidP="00C56E07">
            <w:pPr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B6244" w:rsidRPr="00693107" w:rsidRDefault="009B6244" w:rsidP="00C56E07">
            <w:pPr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</w:p>
        </w:tc>
      </w:tr>
      <w:tr w:rsidR="009B6244" w:rsidRPr="00E36943" w:rsidTr="00C56E07">
        <w:trPr>
          <w:trHeight w:val="421"/>
        </w:trPr>
        <w:tc>
          <w:tcPr>
            <w:tcW w:w="1526" w:type="dxa"/>
            <w:vAlign w:val="center"/>
          </w:tcPr>
          <w:p w:rsidR="009B6244" w:rsidRPr="004A44C7" w:rsidRDefault="009B6244" w:rsidP="00C56E07">
            <w:pPr>
              <w:autoSpaceDE w:val="0"/>
              <w:autoSpaceDN w:val="0"/>
              <w:adjustRightInd w:val="0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A44C7">
              <w:rPr>
                <w:sz w:val="24"/>
                <w:szCs w:val="24"/>
              </w:rPr>
              <w:t>ладбище</w:t>
            </w:r>
          </w:p>
        </w:tc>
        <w:tc>
          <w:tcPr>
            <w:tcW w:w="1843" w:type="dxa"/>
            <w:vAlign w:val="center"/>
          </w:tcPr>
          <w:p w:rsidR="009B6244" w:rsidRPr="00A73BF9" w:rsidRDefault="009B6244" w:rsidP="00C56E07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B6244" w:rsidRPr="00DE45A8" w:rsidRDefault="009B6244" w:rsidP="00C56E0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родственной ограде</w:t>
            </w:r>
            <w:r w:rsidRPr="00DE45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9B6244" w:rsidRPr="007917C5" w:rsidRDefault="009B6244" w:rsidP="00C56E07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квартал</w:t>
            </w:r>
          </w:p>
        </w:tc>
        <w:tc>
          <w:tcPr>
            <w:tcW w:w="709" w:type="dxa"/>
            <w:vAlign w:val="center"/>
          </w:tcPr>
          <w:p w:rsidR="009B6244" w:rsidRPr="001A4945" w:rsidRDefault="009B6244" w:rsidP="00C56E07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B6244" w:rsidRPr="001A4945" w:rsidRDefault="009B6244" w:rsidP="00C56E07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участок</w:t>
            </w:r>
          </w:p>
        </w:tc>
        <w:tc>
          <w:tcPr>
            <w:tcW w:w="1843" w:type="dxa"/>
            <w:gridSpan w:val="2"/>
            <w:vAlign w:val="center"/>
          </w:tcPr>
          <w:p w:rsidR="009B6244" w:rsidRPr="001A4945" w:rsidRDefault="009B6244" w:rsidP="00C56E07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1A4945">
              <w:rPr>
                <w:b/>
                <w:sz w:val="24"/>
                <w:szCs w:val="24"/>
              </w:rPr>
              <w:t xml:space="preserve">       </w:t>
            </w:r>
          </w:p>
        </w:tc>
      </w:tr>
      <w:tr w:rsidR="009B6244" w:rsidTr="00C56E07">
        <w:trPr>
          <w:trHeight w:val="406"/>
        </w:trPr>
        <w:tc>
          <w:tcPr>
            <w:tcW w:w="10456" w:type="dxa"/>
            <w:gridSpan w:val="9"/>
            <w:vAlign w:val="center"/>
          </w:tcPr>
          <w:p w:rsidR="009B6244" w:rsidRPr="00750C3D" w:rsidRDefault="009B6244" w:rsidP="00C56E07">
            <w:pPr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  <w:r w:rsidRPr="009C4F68">
              <w:rPr>
                <w:sz w:val="24"/>
                <w:szCs w:val="24"/>
              </w:rPr>
              <w:t xml:space="preserve">и выдать </w:t>
            </w:r>
            <w:r>
              <w:rPr>
                <w:sz w:val="24"/>
                <w:szCs w:val="24"/>
              </w:rPr>
              <w:t>паспорт захоронения на моё имя на основании</w:t>
            </w:r>
          </w:p>
        </w:tc>
      </w:tr>
      <w:tr w:rsidR="009B6244" w:rsidTr="00C56E07">
        <w:trPr>
          <w:trHeight w:val="381"/>
        </w:trPr>
        <w:tc>
          <w:tcPr>
            <w:tcW w:w="10456" w:type="dxa"/>
            <w:gridSpan w:val="9"/>
            <w:vAlign w:val="center"/>
          </w:tcPr>
          <w:p w:rsidR="009B6244" w:rsidRPr="005042FB" w:rsidRDefault="009B6244" w:rsidP="00C56E07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9B6244" w:rsidRPr="007F64CB" w:rsidRDefault="009B6244" w:rsidP="009B6244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b/>
          <w:sz w:val="24"/>
          <w:szCs w:val="24"/>
        </w:rPr>
        <w:t xml:space="preserve">Другие родственники на перерегистрацию удостоверения о захоронении на моё имя претензий не имеют. Сведения, указанные в заявлении о родственных отношениях, подтверждаю. За правильность сведений несу полную ответственность. </w:t>
      </w:r>
      <w:r w:rsidRPr="006B2B52">
        <w:rPr>
          <w:b/>
          <w:sz w:val="24"/>
          <w:szCs w:val="24"/>
        </w:rPr>
        <w:t>Обязуюсь обеспечить содержание предоставленного места захоронения, установку</w:t>
      </w:r>
      <w:r>
        <w:rPr>
          <w:b/>
          <w:sz w:val="24"/>
          <w:szCs w:val="24"/>
        </w:rPr>
        <w:t xml:space="preserve"> надмогильных сооружений производить в пределах предоставленного места захоронения.</w:t>
      </w:r>
    </w:p>
    <w:p w:rsidR="009B6244" w:rsidRPr="00D17B46" w:rsidRDefault="009B6244" w:rsidP="009B6244">
      <w:pPr>
        <w:tabs>
          <w:tab w:val="left" w:pos="2107"/>
        </w:tabs>
        <w:autoSpaceDE w:val="0"/>
        <w:autoSpaceDN w:val="0"/>
        <w:adjustRightInd w:val="0"/>
        <w:contextualSpacing/>
        <w:jc w:val="both"/>
        <w:rPr>
          <w:b/>
          <w:sz w:val="16"/>
          <w:szCs w:val="16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9870"/>
      </w:tblGrid>
      <w:tr w:rsidR="009B6244" w:rsidRPr="00B62C8A" w:rsidTr="00C56E07">
        <w:trPr>
          <w:trHeight w:val="2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</w:t>
            </w:r>
            <w:r w:rsidRPr="00B62C8A">
              <w:rPr>
                <w:b/>
                <w:bCs/>
                <w:sz w:val="24"/>
                <w:szCs w:val="24"/>
              </w:rPr>
              <w:t>Представлены следующие документы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9B6244" w:rsidRPr="003C55AB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8"/>
                <w:szCs w:val="8"/>
              </w:rPr>
            </w:pPr>
          </w:p>
        </w:tc>
      </w:tr>
      <w:tr w:rsidR="009B6244" w:rsidRPr="00B62C8A" w:rsidTr="00C56E07">
        <w:trPr>
          <w:trHeight w:val="166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Pr="00B62C8A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62C8A">
              <w:rPr>
                <w:sz w:val="24"/>
                <w:szCs w:val="24"/>
              </w:rPr>
              <w:t>1</w:t>
            </w:r>
          </w:p>
        </w:tc>
        <w:tc>
          <w:tcPr>
            <w:tcW w:w="4766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6244" w:rsidRPr="005042FB" w:rsidRDefault="009B6244" w:rsidP="00C56E0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9B6244" w:rsidRPr="00B62C8A" w:rsidTr="00C56E07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Pr="00B62C8A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62C8A">
              <w:rPr>
                <w:sz w:val="24"/>
                <w:szCs w:val="24"/>
              </w:rPr>
              <w:t>2</w:t>
            </w:r>
          </w:p>
        </w:tc>
        <w:tc>
          <w:tcPr>
            <w:tcW w:w="476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6244" w:rsidRPr="005042FB" w:rsidRDefault="009B6244" w:rsidP="00C56E0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9B6244" w:rsidRPr="00B62C8A" w:rsidTr="00C56E07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6244" w:rsidRPr="00B62C8A" w:rsidRDefault="009B6244" w:rsidP="00C56E0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62C8A">
              <w:rPr>
                <w:sz w:val="24"/>
                <w:szCs w:val="24"/>
              </w:rPr>
              <w:t>3</w:t>
            </w:r>
          </w:p>
        </w:tc>
        <w:tc>
          <w:tcPr>
            <w:tcW w:w="476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6244" w:rsidRPr="005042FB" w:rsidRDefault="009B6244" w:rsidP="00C56E0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</w:tbl>
    <w:p w:rsidR="009B6244" w:rsidRPr="00853BAB" w:rsidRDefault="009B6244" w:rsidP="009B6244">
      <w:pPr>
        <w:contextualSpacing/>
        <w:rPr>
          <w:rFonts w:eastAsia="Calibri"/>
          <w:sz w:val="4"/>
          <w:szCs w:val="4"/>
        </w:rPr>
      </w:pPr>
    </w:p>
    <w:tbl>
      <w:tblPr>
        <w:tblStyle w:val="a5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678"/>
        <w:gridCol w:w="4649"/>
      </w:tblGrid>
      <w:tr w:rsidR="009B6244" w:rsidTr="009B6244">
        <w:trPr>
          <w:trHeight w:val="650"/>
        </w:trPr>
        <w:tc>
          <w:tcPr>
            <w:tcW w:w="1129" w:type="dxa"/>
            <w:vAlign w:val="center"/>
          </w:tcPr>
          <w:p w:rsidR="009B6244" w:rsidRDefault="009B6244" w:rsidP="00C56E0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4678" w:type="dxa"/>
            <w:vAlign w:val="center"/>
          </w:tcPr>
          <w:p w:rsidR="009B6244" w:rsidRDefault="009B6244" w:rsidP="00C56E0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_______________________________</w:t>
            </w:r>
          </w:p>
          <w:p w:rsidR="009B6244" w:rsidRPr="00DF1BE9" w:rsidRDefault="009B6244" w:rsidP="00C56E07">
            <w:pPr>
              <w:contextualSpacing/>
              <w:jc w:val="center"/>
              <w:rPr>
                <w:rFonts w:eastAsia="Calibri"/>
              </w:rPr>
            </w:pPr>
            <w:r w:rsidRPr="00DF1BE9">
              <w:rPr>
                <w:rFonts w:eastAsia="Calibri"/>
              </w:rPr>
              <w:t>(Ф. И. О.)</w:t>
            </w:r>
          </w:p>
        </w:tc>
        <w:tc>
          <w:tcPr>
            <w:tcW w:w="4649" w:type="dxa"/>
            <w:vAlign w:val="bottom"/>
          </w:tcPr>
          <w:p w:rsidR="009B6244" w:rsidRDefault="009B6244" w:rsidP="00C56E0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________________________                                                                                                                                           </w:t>
            </w:r>
            <w:r w:rsidRPr="006B1A52">
              <w:rPr>
                <w:rFonts w:eastAsia="Calibri"/>
              </w:rPr>
              <w:t>(подпись)</w:t>
            </w:r>
          </w:p>
        </w:tc>
      </w:tr>
    </w:tbl>
    <w:p w:rsidR="009B6244" w:rsidRDefault="009B624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9B6244" w:rsidSect="0091673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31D88"/>
    <w:multiLevelType w:val="hybridMultilevel"/>
    <w:tmpl w:val="4C801A20"/>
    <w:lvl w:ilvl="0" w:tplc="9E883312">
      <w:start w:val="1"/>
      <w:numFmt w:val="decimal"/>
      <w:lvlText w:val="%1."/>
      <w:lvlJc w:val="left"/>
      <w:pPr>
        <w:ind w:left="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A3C64A38">
      <w:start w:val="1"/>
      <w:numFmt w:val="upperRoman"/>
      <w:lvlText w:val="%2."/>
      <w:lvlJc w:val="left"/>
      <w:pPr>
        <w:ind w:left="2616" w:hanging="1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sz w:val="28"/>
        <w:szCs w:val="20"/>
        <w:lang w:val="ru-RU" w:eastAsia="en-US" w:bidi="ar-SA"/>
      </w:rPr>
    </w:lvl>
    <w:lvl w:ilvl="2" w:tplc="B158FA82">
      <w:start w:val="1"/>
      <w:numFmt w:val="bullet"/>
      <w:lvlText w:val="•"/>
      <w:lvlJc w:val="left"/>
      <w:pPr>
        <w:ind w:left="3383" w:hanging="178"/>
      </w:pPr>
      <w:rPr>
        <w:rFonts w:hint="default"/>
        <w:lang w:val="ru-RU" w:eastAsia="en-US" w:bidi="ar-SA"/>
      </w:rPr>
    </w:lvl>
    <w:lvl w:ilvl="3" w:tplc="0CC4FC6A">
      <w:start w:val="1"/>
      <w:numFmt w:val="bullet"/>
      <w:lvlText w:val="•"/>
      <w:lvlJc w:val="left"/>
      <w:pPr>
        <w:ind w:left="4146" w:hanging="178"/>
      </w:pPr>
      <w:rPr>
        <w:rFonts w:hint="default"/>
        <w:lang w:val="ru-RU" w:eastAsia="en-US" w:bidi="ar-SA"/>
      </w:rPr>
    </w:lvl>
    <w:lvl w:ilvl="4" w:tplc="36A49E54">
      <w:start w:val="1"/>
      <w:numFmt w:val="bullet"/>
      <w:lvlText w:val="•"/>
      <w:lvlJc w:val="left"/>
      <w:pPr>
        <w:ind w:left="4910" w:hanging="178"/>
      </w:pPr>
      <w:rPr>
        <w:rFonts w:hint="default"/>
        <w:lang w:val="ru-RU" w:eastAsia="en-US" w:bidi="ar-SA"/>
      </w:rPr>
    </w:lvl>
    <w:lvl w:ilvl="5" w:tplc="A2286FCA">
      <w:start w:val="1"/>
      <w:numFmt w:val="bullet"/>
      <w:lvlText w:val="•"/>
      <w:lvlJc w:val="left"/>
      <w:pPr>
        <w:ind w:left="5673" w:hanging="178"/>
      </w:pPr>
      <w:rPr>
        <w:rFonts w:hint="default"/>
        <w:lang w:val="ru-RU" w:eastAsia="en-US" w:bidi="ar-SA"/>
      </w:rPr>
    </w:lvl>
    <w:lvl w:ilvl="6" w:tplc="F626B86C">
      <w:start w:val="1"/>
      <w:numFmt w:val="bullet"/>
      <w:lvlText w:val="•"/>
      <w:lvlJc w:val="left"/>
      <w:pPr>
        <w:ind w:left="6437" w:hanging="178"/>
      </w:pPr>
      <w:rPr>
        <w:rFonts w:hint="default"/>
        <w:lang w:val="ru-RU" w:eastAsia="en-US" w:bidi="ar-SA"/>
      </w:rPr>
    </w:lvl>
    <w:lvl w:ilvl="7" w:tplc="8C9E1AD0">
      <w:start w:val="1"/>
      <w:numFmt w:val="bullet"/>
      <w:lvlText w:val="•"/>
      <w:lvlJc w:val="left"/>
      <w:pPr>
        <w:ind w:left="7200" w:hanging="178"/>
      </w:pPr>
      <w:rPr>
        <w:rFonts w:hint="default"/>
        <w:lang w:val="ru-RU" w:eastAsia="en-US" w:bidi="ar-SA"/>
      </w:rPr>
    </w:lvl>
    <w:lvl w:ilvl="8" w:tplc="062ABC4A">
      <w:start w:val="1"/>
      <w:numFmt w:val="bullet"/>
      <w:lvlText w:val="•"/>
      <w:lvlJc w:val="left"/>
      <w:pPr>
        <w:ind w:left="7964" w:hanging="178"/>
      </w:pPr>
      <w:rPr>
        <w:rFonts w:hint="default"/>
        <w:lang w:val="ru-RU" w:eastAsia="en-US" w:bidi="ar-SA"/>
      </w:rPr>
    </w:lvl>
  </w:abstractNum>
  <w:abstractNum w:abstractNumId="1">
    <w:nsid w:val="7AA601B8"/>
    <w:multiLevelType w:val="hybridMultilevel"/>
    <w:tmpl w:val="3DEAA920"/>
    <w:lvl w:ilvl="0" w:tplc="BC8276DA">
      <w:start w:val="1"/>
      <w:numFmt w:val="decimal"/>
      <w:lvlText w:val="%1."/>
      <w:lvlJc w:val="left"/>
      <w:pPr>
        <w:ind w:left="203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0"/>
        <w:lang w:val="ru-RU" w:eastAsia="en-US" w:bidi="ar-SA"/>
      </w:rPr>
    </w:lvl>
    <w:lvl w:ilvl="1" w:tplc="24FC3190">
      <w:start w:val="1"/>
      <w:numFmt w:val="bullet"/>
      <w:lvlText w:val="•"/>
      <w:lvlJc w:val="left"/>
      <w:pPr>
        <w:ind w:left="1129" w:hanging="201"/>
      </w:pPr>
      <w:rPr>
        <w:rFonts w:hint="default"/>
        <w:lang w:val="ru-RU" w:eastAsia="en-US" w:bidi="ar-SA"/>
      </w:rPr>
    </w:lvl>
    <w:lvl w:ilvl="2" w:tplc="DA86EC38">
      <w:start w:val="1"/>
      <w:numFmt w:val="bullet"/>
      <w:lvlText w:val="•"/>
      <w:lvlJc w:val="left"/>
      <w:pPr>
        <w:ind w:left="2058" w:hanging="201"/>
      </w:pPr>
      <w:rPr>
        <w:rFonts w:hint="default"/>
        <w:lang w:val="ru-RU" w:eastAsia="en-US" w:bidi="ar-SA"/>
      </w:rPr>
    </w:lvl>
    <w:lvl w:ilvl="3" w:tplc="B10E0D8A">
      <w:start w:val="1"/>
      <w:numFmt w:val="bullet"/>
      <w:lvlText w:val="•"/>
      <w:lvlJc w:val="left"/>
      <w:pPr>
        <w:ind w:left="2987" w:hanging="201"/>
      </w:pPr>
      <w:rPr>
        <w:rFonts w:hint="default"/>
        <w:lang w:val="ru-RU" w:eastAsia="en-US" w:bidi="ar-SA"/>
      </w:rPr>
    </w:lvl>
    <w:lvl w:ilvl="4" w:tplc="E79CCC76">
      <w:start w:val="1"/>
      <w:numFmt w:val="bullet"/>
      <w:lvlText w:val="•"/>
      <w:lvlJc w:val="left"/>
      <w:pPr>
        <w:ind w:left="3916" w:hanging="201"/>
      </w:pPr>
      <w:rPr>
        <w:rFonts w:hint="default"/>
        <w:lang w:val="ru-RU" w:eastAsia="en-US" w:bidi="ar-SA"/>
      </w:rPr>
    </w:lvl>
    <w:lvl w:ilvl="5" w:tplc="7A5A3428">
      <w:start w:val="1"/>
      <w:numFmt w:val="bullet"/>
      <w:lvlText w:val="•"/>
      <w:lvlJc w:val="left"/>
      <w:pPr>
        <w:ind w:left="4845" w:hanging="201"/>
      </w:pPr>
      <w:rPr>
        <w:rFonts w:hint="default"/>
        <w:lang w:val="ru-RU" w:eastAsia="en-US" w:bidi="ar-SA"/>
      </w:rPr>
    </w:lvl>
    <w:lvl w:ilvl="6" w:tplc="3F9E1CFA">
      <w:start w:val="1"/>
      <w:numFmt w:val="bullet"/>
      <w:lvlText w:val="•"/>
      <w:lvlJc w:val="left"/>
      <w:pPr>
        <w:ind w:left="5774" w:hanging="201"/>
      </w:pPr>
      <w:rPr>
        <w:rFonts w:hint="default"/>
        <w:lang w:val="ru-RU" w:eastAsia="en-US" w:bidi="ar-SA"/>
      </w:rPr>
    </w:lvl>
    <w:lvl w:ilvl="7" w:tplc="FB8026BA">
      <w:start w:val="1"/>
      <w:numFmt w:val="bullet"/>
      <w:lvlText w:val="•"/>
      <w:lvlJc w:val="left"/>
      <w:pPr>
        <w:ind w:left="6703" w:hanging="201"/>
      </w:pPr>
      <w:rPr>
        <w:rFonts w:hint="default"/>
        <w:lang w:val="ru-RU" w:eastAsia="en-US" w:bidi="ar-SA"/>
      </w:rPr>
    </w:lvl>
    <w:lvl w:ilvl="8" w:tplc="FA866BCA">
      <w:start w:val="1"/>
      <w:numFmt w:val="bullet"/>
      <w:lvlText w:val="•"/>
      <w:lvlJc w:val="left"/>
      <w:pPr>
        <w:ind w:left="7632" w:hanging="20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6B"/>
    <w:rsid w:val="00002207"/>
    <w:rsid w:val="00074028"/>
    <w:rsid w:val="00085E2D"/>
    <w:rsid w:val="000E446B"/>
    <w:rsid w:val="000F4A13"/>
    <w:rsid w:val="00100016"/>
    <w:rsid w:val="00144EA1"/>
    <w:rsid w:val="00194F45"/>
    <w:rsid w:val="001A6FF1"/>
    <w:rsid w:val="001C49C1"/>
    <w:rsid w:val="001E0C2F"/>
    <w:rsid w:val="0021155E"/>
    <w:rsid w:val="002546DC"/>
    <w:rsid w:val="00264625"/>
    <w:rsid w:val="002F5A65"/>
    <w:rsid w:val="002F7175"/>
    <w:rsid w:val="00302D5A"/>
    <w:rsid w:val="0031581A"/>
    <w:rsid w:val="00323C03"/>
    <w:rsid w:val="00351B86"/>
    <w:rsid w:val="00394C42"/>
    <w:rsid w:val="003A10A6"/>
    <w:rsid w:val="003B70B6"/>
    <w:rsid w:val="004908C3"/>
    <w:rsid w:val="004B539E"/>
    <w:rsid w:val="005010B3"/>
    <w:rsid w:val="0052064B"/>
    <w:rsid w:val="00571498"/>
    <w:rsid w:val="005A2238"/>
    <w:rsid w:val="005A2CAF"/>
    <w:rsid w:val="006638FA"/>
    <w:rsid w:val="00692506"/>
    <w:rsid w:val="006B6687"/>
    <w:rsid w:val="00706514"/>
    <w:rsid w:val="007309E7"/>
    <w:rsid w:val="007424FB"/>
    <w:rsid w:val="00745107"/>
    <w:rsid w:val="00794EBB"/>
    <w:rsid w:val="007B6D6A"/>
    <w:rsid w:val="00876391"/>
    <w:rsid w:val="0089520B"/>
    <w:rsid w:val="008A3CC8"/>
    <w:rsid w:val="008A5FEB"/>
    <w:rsid w:val="009018D4"/>
    <w:rsid w:val="0091673C"/>
    <w:rsid w:val="00940B3B"/>
    <w:rsid w:val="009B36A6"/>
    <w:rsid w:val="009B6244"/>
    <w:rsid w:val="009D2046"/>
    <w:rsid w:val="009D4C99"/>
    <w:rsid w:val="00A476BF"/>
    <w:rsid w:val="00A63B41"/>
    <w:rsid w:val="00AB09AE"/>
    <w:rsid w:val="00AE7B31"/>
    <w:rsid w:val="00AF54A2"/>
    <w:rsid w:val="00B14489"/>
    <w:rsid w:val="00B25B16"/>
    <w:rsid w:val="00B34090"/>
    <w:rsid w:val="00BA6800"/>
    <w:rsid w:val="00BB2869"/>
    <w:rsid w:val="00BC1132"/>
    <w:rsid w:val="00BC1389"/>
    <w:rsid w:val="00BC2D1B"/>
    <w:rsid w:val="00BD52EB"/>
    <w:rsid w:val="00C02D8A"/>
    <w:rsid w:val="00C165BA"/>
    <w:rsid w:val="00C37D94"/>
    <w:rsid w:val="00C56E07"/>
    <w:rsid w:val="00C74406"/>
    <w:rsid w:val="00C74D88"/>
    <w:rsid w:val="00C859AD"/>
    <w:rsid w:val="00CA754F"/>
    <w:rsid w:val="00CC6653"/>
    <w:rsid w:val="00CC6A43"/>
    <w:rsid w:val="00D06E37"/>
    <w:rsid w:val="00D14F47"/>
    <w:rsid w:val="00D36774"/>
    <w:rsid w:val="00DE45A8"/>
    <w:rsid w:val="00E158FF"/>
    <w:rsid w:val="00E753E7"/>
    <w:rsid w:val="00E85B5C"/>
    <w:rsid w:val="00EA347E"/>
    <w:rsid w:val="00EA6D12"/>
    <w:rsid w:val="00EC666E"/>
    <w:rsid w:val="00F047CC"/>
    <w:rsid w:val="00F4334A"/>
    <w:rsid w:val="00F66CBC"/>
    <w:rsid w:val="00F701B9"/>
    <w:rsid w:val="00FE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44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44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44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E44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E44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E44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E44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E44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58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81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31">
    <w:name w:val="Сетка таблицы31"/>
    <w:basedOn w:val="a1"/>
    <w:uiPriority w:val="59"/>
    <w:rsid w:val="00BD52EB"/>
    <w:pPr>
      <w:spacing w:after="0" w:line="240" w:lineRule="auto"/>
    </w:pPr>
    <w:rPr>
      <w:rFonts w:ascii="Cambria" w:eastAsia="Calibri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302D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1"/>
    <w:qFormat/>
    <w:rsid w:val="00AE7B31"/>
    <w:pPr>
      <w:ind w:left="720"/>
      <w:contextualSpacing/>
    </w:pPr>
    <w:rPr>
      <w:sz w:val="24"/>
      <w:szCs w:val="24"/>
    </w:rPr>
  </w:style>
  <w:style w:type="paragraph" w:styleId="a7">
    <w:name w:val="Body Text"/>
    <w:basedOn w:val="a"/>
    <w:link w:val="a8"/>
    <w:uiPriority w:val="1"/>
    <w:unhideWhenUsed/>
    <w:qFormat/>
    <w:rsid w:val="00AE7B31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AE7B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uiPriority w:val="1"/>
    <w:qFormat/>
    <w:rsid w:val="00AE7B3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27" w:lineRule="exact"/>
      <w:ind w:left="107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5"/>
    <w:uiPriority w:val="59"/>
    <w:rsid w:val="007424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6B668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44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44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44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E44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E44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E44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E44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E44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58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81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31">
    <w:name w:val="Сетка таблицы31"/>
    <w:basedOn w:val="a1"/>
    <w:uiPriority w:val="59"/>
    <w:rsid w:val="00BD52EB"/>
    <w:pPr>
      <w:spacing w:after="0" w:line="240" w:lineRule="auto"/>
    </w:pPr>
    <w:rPr>
      <w:rFonts w:ascii="Cambria" w:eastAsia="Calibri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302D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1"/>
    <w:qFormat/>
    <w:rsid w:val="00AE7B31"/>
    <w:pPr>
      <w:ind w:left="720"/>
      <w:contextualSpacing/>
    </w:pPr>
    <w:rPr>
      <w:sz w:val="24"/>
      <w:szCs w:val="24"/>
    </w:rPr>
  </w:style>
  <w:style w:type="paragraph" w:styleId="a7">
    <w:name w:val="Body Text"/>
    <w:basedOn w:val="a"/>
    <w:link w:val="a8"/>
    <w:uiPriority w:val="1"/>
    <w:unhideWhenUsed/>
    <w:qFormat/>
    <w:rsid w:val="00AE7B31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AE7B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uiPriority w:val="1"/>
    <w:qFormat/>
    <w:rsid w:val="00AE7B3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27" w:lineRule="exact"/>
      <w:ind w:left="107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5"/>
    <w:uiPriority w:val="59"/>
    <w:rsid w:val="007424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6B668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929ADE4BF5DF47A183B8951155CB1FEAD1B16DC4478AAB27730571405FF8E7EC98B6FEBF0B22953526C1CAEC4B1138F73868BF2C3A0BC0SF60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5AF75-72C7-4E24-8B93-8E4C20C7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6716</Words>
  <Characters>38283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2026-05-18T11:51:00Z</cp:lastPrinted>
  <dcterms:created xsi:type="dcterms:W3CDTF">2026-04-03T10:39:00Z</dcterms:created>
  <dcterms:modified xsi:type="dcterms:W3CDTF">2026-05-18T11:51:00Z</dcterms:modified>
</cp:coreProperties>
</file>