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21"/>
        <w:gridCol w:w="1919"/>
        <w:gridCol w:w="4029"/>
      </w:tblGrid>
      <w:tr w:rsidR="002C43D0" w:rsidRPr="002C43D0" w:rsidTr="0029248F">
        <w:trPr>
          <w:trHeight w:val="1998"/>
        </w:trPr>
        <w:tc>
          <w:tcPr>
            <w:tcW w:w="4221" w:type="dxa"/>
          </w:tcPr>
          <w:p w:rsidR="002C43D0" w:rsidRPr="002C43D0" w:rsidRDefault="002C43D0" w:rsidP="002C43D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C43D0" w:rsidRPr="002C43D0" w:rsidRDefault="002C43D0" w:rsidP="002C43D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C43D0">
              <w:rPr>
                <w:b/>
                <w:bCs/>
              </w:rPr>
              <w:t>АДМИНИСТРАЦИЯ</w:t>
            </w:r>
          </w:p>
          <w:p w:rsidR="002C43D0" w:rsidRPr="002C43D0" w:rsidRDefault="002C43D0" w:rsidP="002C43D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C43D0">
              <w:rPr>
                <w:b/>
                <w:bCs/>
              </w:rPr>
              <w:t xml:space="preserve"> МУНИЦИПАЛЬНОГО РАЙОНА «ПЕЧОРА»</w:t>
            </w:r>
          </w:p>
          <w:p w:rsidR="002C43D0" w:rsidRPr="002C43D0" w:rsidRDefault="002C43D0" w:rsidP="002C43D0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sz w:val="18"/>
              </w:rPr>
            </w:pPr>
            <w:r w:rsidRPr="002C43D0">
              <w:rPr>
                <w:sz w:val="18"/>
              </w:rPr>
              <w:tab/>
            </w:r>
          </w:p>
        </w:tc>
        <w:tc>
          <w:tcPr>
            <w:tcW w:w="1919" w:type="dxa"/>
          </w:tcPr>
          <w:p w:rsidR="002C43D0" w:rsidRPr="002C43D0" w:rsidRDefault="002C43D0" w:rsidP="002C43D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2C43D0">
              <w:rPr>
                <w:noProof/>
                <w:sz w:val="26"/>
              </w:rPr>
              <w:drawing>
                <wp:inline distT="0" distB="0" distL="0" distR="0" wp14:anchorId="3AA9A901" wp14:editId="19C550C0">
                  <wp:extent cx="826770" cy="10991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09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3D0" w:rsidRPr="002C43D0" w:rsidRDefault="002C43D0" w:rsidP="002C43D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29" w:type="dxa"/>
          </w:tcPr>
          <w:p w:rsidR="002C43D0" w:rsidRPr="002C43D0" w:rsidRDefault="002C43D0" w:rsidP="002C43D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</w:pPr>
          </w:p>
          <w:p w:rsidR="002C43D0" w:rsidRPr="002C43D0" w:rsidRDefault="002C43D0" w:rsidP="002C43D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C43D0">
              <w:rPr>
                <w:b/>
                <w:bCs/>
              </w:rPr>
              <w:t>«ПЕЧОРА»</w:t>
            </w:r>
          </w:p>
          <w:p w:rsidR="002C43D0" w:rsidRPr="002C43D0" w:rsidRDefault="002C43D0" w:rsidP="002C43D0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2C43D0">
              <w:rPr>
                <w:b/>
                <w:bCs/>
              </w:rPr>
              <w:t xml:space="preserve">  МУНИЦИПАЛЬНÖЙ РАЙОНСА</w:t>
            </w:r>
          </w:p>
          <w:p w:rsidR="002C43D0" w:rsidRPr="002C43D0" w:rsidRDefault="002C43D0" w:rsidP="002C43D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2C43D0">
              <w:rPr>
                <w:b/>
                <w:bCs/>
              </w:rPr>
              <w:t>АДМИНИСТРАЦИЯ</w:t>
            </w:r>
          </w:p>
          <w:p w:rsidR="002C43D0" w:rsidRPr="002C43D0" w:rsidRDefault="002C43D0" w:rsidP="002C43D0">
            <w:pPr>
              <w:overflowPunct w:val="0"/>
              <w:autoSpaceDE w:val="0"/>
              <w:autoSpaceDN w:val="0"/>
              <w:adjustRightInd w:val="0"/>
              <w:rPr>
                <w:sz w:val="16"/>
              </w:rPr>
            </w:pPr>
          </w:p>
        </w:tc>
      </w:tr>
      <w:tr w:rsidR="002C43D0" w:rsidRPr="002C43D0" w:rsidTr="0029248F">
        <w:trPr>
          <w:trHeight w:val="944"/>
        </w:trPr>
        <w:tc>
          <w:tcPr>
            <w:tcW w:w="10169" w:type="dxa"/>
            <w:gridSpan w:val="3"/>
            <w:hideMark/>
          </w:tcPr>
          <w:p w:rsidR="002C43D0" w:rsidRPr="002C43D0" w:rsidRDefault="002C43D0" w:rsidP="002C43D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  <w:r w:rsidRPr="002C43D0">
              <w:rPr>
                <w:b/>
                <w:sz w:val="28"/>
                <w:szCs w:val="28"/>
              </w:rPr>
              <w:t>ПОСТАНОВЛЕНИЕ</w:t>
            </w:r>
          </w:p>
          <w:p w:rsidR="002C43D0" w:rsidRPr="002C43D0" w:rsidRDefault="002C43D0" w:rsidP="002C43D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  <w:r w:rsidRPr="002C43D0">
              <w:rPr>
                <w:b/>
                <w:sz w:val="28"/>
                <w:szCs w:val="28"/>
              </w:rPr>
              <w:t>ШУÖМ</w:t>
            </w:r>
          </w:p>
          <w:p w:rsidR="002C43D0" w:rsidRPr="002C43D0" w:rsidRDefault="002C43D0" w:rsidP="002C43D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</w:tr>
      <w:tr w:rsidR="002C43D0" w:rsidRPr="002C43D0" w:rsidTr="0029248F">
        <w:trPr>
          <w:trHeight w:val="580"/>
        </w:trPr>
        <w:tc>
          <w:tcPr>
            <w:tcW w:w="4221" w:type="dxa"/>
            <w:hideMark/>
          </w:tcPr>
          <w:p w:rsidR="002C43D0" w:rsidRPr="002C43D0" w:rsidRDefault="00423C42" w:rsidP="002C43D0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rPr>
                <w:sz w:val="25"/>
                <w:szCs w:val="25"/>
                <w:u w:val="single"/>
              </w:rPr>
            </w:pPr>
            <w:r>
              <w:rPr>
                <w:sz w:val="25"/>
                <w:szCs w:val="25"/>
                <w:u w:val="single"/>
              </w:rPr>
              <w:t xml:space="preserve">    18  мая</w:t>
            </w:r>
            <w:r w:rsidR="0029248F">
              <w:rPr>
                <w:sz w:val="25"/>
                <w:szCs w:val="25"/>
                <w:u w:val="single"/>
              </w:rPr>
              <w:t xml:space="preserve">  </w:t>
            </w:r>
            <w:r w:rsidR="002C43D0" w:rsidRPr="002C43D0">
              <w:rPr>
                <w:sz w:val="25"/>
                <w:szCs w:val="25"/>
                <w:u w:val="single"/>
              </w:rPr>
              <w:t>2026 г.</w:t>
            </w:r>
          </w:p>
          <w:p w:rsidR="002C43D0" w:rsidRPr="00CC47EB" w:rsidRDefault="002C43D0" w:rsidP="002C43D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47EB">
              <w:rPr>
                <w:sz w:val="22"/>
                <w:szCs w:val="22"/>
              </w:rPr>
              <w:t>г. Печора, Республика Коми</w:t>
            </w:r>
          </w:p>
        </w:tc>
        <w:tc>
          <w:tcPr>
            <w:tcW w:w="1919" w:type="dxa"/>
            <w:hideMark/>
          </w:tcPr>
          <w:p w:rsidR="002C43D0" w:rsidRPr="002C43D0" w:rsidRDefault="002C43D0" w:rsidP="002C43D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</w:p>
        </w:tc>
        <w:tc>
          <w:tcPr>
            <w:tcW w:w="4029" w:type="dxa"/>
          </w:tcPr>
          <w:p w:rsidR="002C43D0" w:rsidRPr="002C43D0" w:rsidRDefault="002C43D0" w:rsidP="002C43D0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5"/>
                <w:szCs w:val="25"/>
              </w:rPr>
            </w:pPr>
            <w:r w:rsidRPr="002C43D0">
              <w:rPr>
                <w:bCs/>
                <w:sz w:val="25"/>
                <w:szCs w:val="25"/>
              </w:rPr>
              <w:t xml:space="preserve">               </w:t>
            </w:r>
            <w:r w:rsidR="00423C42">
              <w:rPr>
                <w:bCs/>
                <w:sz w:val="25"/>
                <w:szCs w:val="25"/>
              </w:rPr>
              <w:t xml:space="preserve">                        № 652</w:t>
            </w:r>
            <w:r w:rsidRPr="002C43D0">
              <w:rPr>
                <w:bCs/>
                <w:sz w:val="25"/>
                <w:szCs w:val="25"/>
              </w:rPr>
              <w:t xml:space="preserve">    </w:t>
            </w:r>
          </w:p>
          <w:p w:rsidR="002C43D0" w:rsidRPr="002C43D0" w:rsidRDefault="002C43D0" w:rsidP="002C43D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</w:p>
        </w:tc>
      </w:tr>
    </w:tbl>
    <w:p w:rsidR="002C43D0" w:rsidRDefault="002C43D0" w:rsidP="002C43D0">
      <w:pPr>
        <w:overflowPunct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:rsidR="00CC47EB" w:rsidRPr="002C43D0" w:rsidRDefault="00CC47EB" w:rsidP="002C43D0">
      <w:pPr>
        <w:overflowPunct w:val="0"/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2C43D0" w:rsidRPr="00CC47EB" w:rsidTr="00E03267">
        <w:trPr>
          <w:trHeight w:val="1397"/>
        </w:trPr>
        <w:tc>
          <w:tcPr>
            <w:tcW w:w="6487" w:type="dxa"/>
            <w:shd w:val="clear" w:color="auto" w:fill="auto"/>
          </w:tcPr>
          <w:p w:rsidR="002C43D0" w:rsidRPr="00CC47EB" w:rsidRDefault="002C43D0" w:rsidP="002C43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C47EB">
              <w:rPr>
                <w:sz w:val="26"/>
                <w:szCs w:val="26"/>
              </w:rPr>
              <w:t>Об утверждении административного регламента предоставления муниципальной услуги «Предоставление информации обо всех видах захоронений, произведенн</w:t>
            </w:r>
            <w:r w:rsidR="00CC47EB">
              <w:rPr>
                <w:sz w:val="26"/>
                <w:szCs w:val="26"/>
              </w:rPr>
              <w:t>ых на территории МО ГП «Печора»</w:t>
            </w: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29248F" w:rsidRPr="00CC47EB" w:rsidRDefault="0029248F" w:rsidP="002C43D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C43D0" w:rsidRPr="00CC47EB" w:rsidRDefault="002C43D0" w:rsidP="002C43D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C47EB">
        <w:rPr>
          <w:sz w:val="26"/>
          <w:szCs w:val="26"/>
        </w:rPr>
        <w:t>В соответствии с Федеральным законом от 12.01.1996 г. № 8-ФЗ «О погребении и похоронном деле», Федеральным законом от 27.07.2010 г.  №210-ФЗ «Об организации предоставления государственных и муниципальных услуг»</w:t>
      </w:r>
    </w:p>
    <w:p w:rsidR="002C43D0" w:rsidRPr="00CC47EB" w:rsidRDefault="002C43D0" w:rsidP="002C43D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D22489" w:rsidRPr="00CC47EB" w:rsidRDefault="00D22489" w:rsidP="002C43D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2C43D0" w:rsidRPr="00CC47EB" w:rsidRDefault="002C43D0" w:rsidP="002C43D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C47EB">
        <w:rPr>
          <w:rFonts w:eastAsia="Calibri"/>
          <w:sz w:val="26"/>
          <w:szCs w:val="26"/>
        </w:rPr>
        <w:t xml:space="preserve">администрация ПОСТАНОВЛЯЕТ: </w:t>
      </w:r>
    </w:p>
    <w:p w:rsidR="002C43D0" w:rsidRPr="00CC47EB" w:rsidRDefault="002C43D0" w:rsidP="002C43D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D22489" w:rsidRPr="00CC47EB" w:rsidRDefault="00D22489" w:rsidP="002C43D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2C43D0" w:rsidRPr="00CC47EB" w:rsidRDefault="002C43D0" w:rsidP="002C43D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C47EB">
        <w:rPr>
          <w:rFonts w:eastAsia="Calibri"/>
          <w:sz w:val="26"/>
          <w:szCs w:val="26"/>
        </w:rPr>
        <w:tab/>
        <w:t xml:space="preserve">1. Утвердить административный регламент предоставления муниципальной услуги </w:t>
      </w:r>
      <w:r w:rsidRPr="00CC47EB">
        <w:rPr>
          <w:sz w:val="26"/>
          <w:szCs w:val="26"/>
        </w:rPr>
        <w:t>«Предоставление информации обо всех видах захоронений, произведенных на территории МО ГП «Печора»»</w:t>
      </w:r>
      <w:r w:rsidRPr="00CC47EB">
        <w:rPr>
          <w:rFonts w:eastAsia="Calibri"/>
          <w:sz w:val="26"/>
          <w:szCs w:val="26"/>
        </w:rPr>
        <w:t xml:space="preserve"> (приложение).</w:t>
      </w:r>
    </w:p>
    <w:p w:rsidR="002C43D0" w:rsidRPr="00CC47EB" w:rsidRDefault="002C43D0" w:rsidP="002C43D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C47EB">
        <w:rPr>
          <w:rFonts w:eastAsia="Calibri"/>
          <w:sz w:val="26"/>
          <w:szCs w:val="26"/>
        </w:rPr>
        <w:t xml:space="preserve">   2. </w:t>
      </w:r>
      <w:proofErr w:type="gramStart"/>
      <w:r w:rsidRPr="00CC47EB">
        <w:rPr>
          <w:rFonts w:eastAsia="Calibri"/>
          <w:sz w:val="26"/>
          <w:szCs w:val="26"/>
        </w:rPr>
        <w:t>Разместить</w:t>
      </w:r>
      <w:proofErr w:type="gramEnd"/>
      <w:r w:rsidRPr="00CC47EB">
        <w:rPr>
          <w:rFonts w:eastAsia="Calibri"/>
          <w:sz w:val="26"/>
          <w:szCs w:val="26"/>
        </w:rPr>
        <w:t xml:space="preserve"> административный регламент предоставления муниципальной услуги </w:t>
      </w:r>
      <w:r w:rsidRPr="00CC47EB">
        <w:rPr>
          <w:sz w:val="26"/>
          <w:szCs w:val="26"/>
        </w:rPr>
        <w:t xml:space="preserve">«Предоставление информации обо всех видах захоронений, произведенных на территории МО ГП «Печора»» </w:t>
      </w:r>
      <w:r w:rsidRPr="00CC47EB">
        <w:rPr>
          <w:rFonts w:eastAsia="Calibri"/>
          <w:sz w:val="26"/>
          <w:szCs w:val="26"/>
        </w:rPr>
        <w:t xml:space="preserve">в Государственной информационной системе «Реестр государственных </w:t>
      </w:r>
      <w:r w:rsidR="00D22489" w:rsidRPr="00CC47EB">
        <w:rPr>
          <w:rFonts w:eastAsia="Calibri"/>
          <w:sz w:val="26"/>
          <w:szCs w:val="26"/>
        </w:rPr>
        <w:t>и муниципальных услуг (функций)»</w:t>
      </w:r>
      <w:r w:rsidRPr="00CC47EB">
        <w:rPr>
          <w:rFonts w:eastAsia="Calibri"/>
          <w:sz w:val="26"/>
          <w:szCs w:val="26"/>
        </w:rPr>
        <w:t>.</w:t>
      </w:r>
    </w:p>
    <w:p w:rsidR="002C43D0" w:rsidRPr="00CC47EB" w:rsidRDefault="002C43D0" w:rsidP="002C43D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47EB">
        <w:rPr>
          <w:rFonts w:eastAsia="Calibri"/>
          <w:sz w:val="26"/>
          <w:szCs w:val="26"/>
        </w:rPr>
        <w:tab/>
        <w:t xml:space="preserve">3. </w:t>
      </w:r>
      <w:r w:rsidR="00D22489" w:rsidRPr="00CC47EB">
        <w:rPr>
          <w:rFonts w:eastAsia="Calibri"/>
          <w:sz w:val="26"/>
          <w:szCs w:val="26"/>
        </w:rPr>
        <w:t>Отменить</w:t>
      </w:r>
      <w:r w:rsidRPr="00CC47EB">
        <w:rPr>
          <w:rFonts w:eastAsia="Calibri"/>
          <w:sz w:val="26"/>
          <w:szCs w:val="26"/>
        </w:rPr>
        <w:t xml:space="preserve"> постановление администрации муниципального района «Печора» от 12.11.2019 г. № 1445 </w:t>
      </w:r>
      <w:r w:rsidR="00650351" w:rsidRPr="00CC47EB">
        <w:rPr>
          <w:sz w:val="26"/>
          <w:szCs w:val="26"/>
        </w:rPr>
        <w:t>«О</w:t>
      </w:r>
      <w:r w:rsidRPr="00CC47EB">
        <w:rPr>
          <w:sz w:val="26"/>
          <w:szCs w:val="26"/>
        </w:rPr>
        <w:t>б утверждении административного регламента предоставления муниципальной услуги «Предоставление информации обо всех видах захоронений, произведенных на территории муниципального образования».</w:t>
      </w:r>
    </w:p>
    <w:p w:rsidR="002C43D0" w:rsidRPr="00CC47EB" w:rsidRDefault="002C43D0" w:rsidP="002C43D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C47EB">
        <w:rPr>
          <w:rFonts w:eastAsia="Calibri"/>
          <w:sz w:val="26"/>
          <w:szCs w:val="26"/>
        </w:rPr>
        <w:tab/>
        <w:t>4. Настоящее постановление вступает в силу со дня официального опубликования и подлежит размещению на официальном сайте муниципального района «Печора».</w:t>
      </w:r>
    </w:p>
    <w:p w:rsidR="009301DE" w:rsidRPr="00CC47EB" w:rsidRDefault="002C43D0" w:rsidP="009301DE">
      <w:pPr>
        <w:tabs>
          <w:tab w:val="left" w:pos="0"/>
        </w:tabs>
        <w:ind w:right="-2"/>
        <w:jc w:val="both"/>
        <w:rPr>
          <w:sz w:val="26"/>
          <w:szCs w:val="26"/>
        </w:rPr>
      </w:pPr>
      <w:r w:rsidRPr="00CC47EB">
        <w:rPr>
          <w:rFonts w:eastAsia="Calibri"/>
          <w:sz w:val="26"/>
          <w:szCs w:val="26"/>
        </w:rPr>
        <w:t xml:space="preserve">            5. </w:t>
      </w:r>
      <w:proofErr w:type="gramStart"/>
      <w:r w:rsidR="009301DE" w:rsidRPr="00CC47EB">
        <w:rPr>
          <w:sz w:val="26"/>
          <w:szCs w:val="26"/>
        </w:rPr>
        <w:t>Контроль за</w:t>
      </w:r>
      <w:proofErr w:type="gramEnd"/>
      <w:r w:rsidR="009301DE" w:rsidRPr="00CC47EB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2C43D0" w:rsidRPr="00CC47EB" w:rsidRDefault="002C43D0" w:rsidP="002C43D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7110"/>
        <w:gridCol w:w="3630"/>
      </w:tblGrid>
      <w:tr w:rsidR="002C43D0" w:rsidRPr="00CC47EB" w:rsidTr="00650351">
        <w:trPr>
          <w:trHeight w:val="1590"/>
        </w:trPr>
        <w:tc>
          <w:tcPr>
            <w:tcW w:w="7110" w:type="dxa"/>
            <w:shd w:val="clear" w:color="auto" w:fill="auto"/>
          </w:tcPr>
          <w:p w:rsidR="002C43D0" w:rsidRDefault="002C43D0" w:rsidP="002C43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:rsidR="00CC47EB" w:rsidRPr="00CC47EB" w:rsidRDefault="00CC47EB" w:rsidP="002C43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CC47EB" w:rsidP="002C43D0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</w:t>
            </w:r>
            <w:r w:rsidR="002C43D0" w:rsidRPr="00CC47EB">
              <w:rPr>
                <w:rFonts w:eastAsia="Calibri"/>
                <w:sz w:val="26"/>
                <w:szCs w:val="26"/>
              </w:rPr>
              <w:t>лав</w:t>
            </w:r>
            <w:r>
              <w:rPr>
                <w:rFonts w:eastAsia="Calibri"/>
                <w:sz w:val="26"/>
                <w:szCs w:val="26"/>
              </w:rPr>
              <w:t>а</w:t>
            </w:r>
            <w:r w:rsidR="002C43D0" w:rsidRPr="00CC47EB">
              <w:rPr>
                <w:rFonts w:eastAsia="Calibri"/>
                <w:sz w:val="26"/>
                <w:szCs w:val="26"/>
              </w:rPr>
              <w:t xml:space="preserve"> муниципального района «Печора»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="002C43D0" w:rsidRPr="00CC47EB">
              <w:rPr>
                <w:rFonts w:eastAsia="Calibri"/>
                <w:sz w:val="26"/>
                <w:szCs w:val="26"/>
              </w:rPr>
              <w:t xml:space="preserve">–                                                               </w:t>
            </w:r>
          </w:p>
          <w:p w:rsidR="002C43D0" w:rsidRPr="00CC47EB" w:rsidRDefault="00650351" w:rsidP="00CC47E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C47EB">
              <w:rPr>
                <w:rFonts w:eastAsia="Calibri"/>
                <w:sz w:val="26"/>
                <w:szCs w:val="26"/>
              </w:rPr>
              <w:t>руководител</w:t>
            </w:r>
            <w:r w:rsidR="00CC47EB">
              <w:rPr>
                <w:rFonts w:eastAsia="Calibri"/>
                <w:sz w:val="26"/>
                <w:szCs w:val="26"/>
              </w:rPr>
              <w:t>ь</w:t>
            </w:r>
            <w:r w:rsidR="002C43D0" w:rsidRPr="00CC47EB">
              <w:rPr>
                <w:rFonts w:eastAsia="Calibri"/>
                <w:sz w:val="26"/>
                <w:szCs w:val="26"/>
              </w:rPr>
              <w:t xml:space="preserve"> администрации                                                        </w:t>
            </w:r>
            <w:r w:rsidR="00CC47EB">
              <w:rPr>
                <w:rFonts w:eastAsia="Calibri"/>
                <w:sz w:val="26"/>
                <w:szCs w:val="26"/>
              </w:rPr>
              <w:t xml:space="preserve">                 </w:t>
            </w:r>
            <w:r w:rsidR="002C43D0" w:rsidRPr="00CC47EB">
              <w:rPr>
                <w:rFonts w:eastAsia="Calibri"/>
                <w:sz w:val="26"/>
                <w:szCs w:val="26"/>
              </w:rPr>
              <w:t xml:space="preserve">                                           </w:t>
            </w:r>
          </w:p>
        </w:tc>
        <w:tc>
          <w:tcPr>
            <w:tcW w:w="3630" w:type="dxa"/>
            <w:shd w:val="clear" w:color="auto" w:fill="auto"/>
          </w:tcPr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  <w:r w:rsidRPr="00CC47EB">
              <w:rPr>
                <w:rFonts w:eastAsia="Calibri"/>
                <w:sz w:val="26"/>
                <w:szCs w:val="26"/>
              </w:rPr>
              <w:t xml:space="preserve">                                                 </w:t>
            </w:r>
          </w:p>
          <w:p w:rsidR="002C43D0" w:rsidRPr="00CC47EB" w:rsidRDefault="00CC47EB" w:rsidP="0065035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       О.И. Шутов</w:t>
            </w: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C43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363BE4" w:rsidRDefault="00363BE4" w:rsidP="00423C4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  <w:p w:rsidR="00423C42" w:rsidRPr="00CC47EB" w:rsidRDefault="00423C42" w:rsidP="00423C4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  <w:p w:rsidR="002C43D0" w:rsidRPr="00CC47EB" w:rsidRDefault="002C43D0" w:rsidP="0029248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C47EB">
              <w:rPr>
                <w:rFonts w:eastAsia="Calibri"/>
                <w:sz w:val="26"/>
                <w:szCs w:val="26"/>
              </w:rPr>
              <w:t xml:space="preserve">    </w:t>
            </w:r>
          </w:p>
        </w:tc>
      </w:tr>
    </w:tbl>
    <w:p w:rsidR="00CA01EA" w:rsidRPr="00893A30" w:rsidRDefault="00CA01EA" w:rsidP="00CA01EA">
      <w:pPr>
        <w:widowControl w:val="0"/>
        <w:autoSpaceDE w:val="0"/>
        <w:autoSpaceDN w:val="0"/>
        <w:adjustRightInd w:val="0"/>
        <w:ind w:right="-149" w:firstLine="567"/>
        <w:jc w:val="right"/>
        <w:rPr>
          <w:bCs/>
          <w:sz w:val="24"/>
          <w:szCs w:val="24"/>
        </w:rPr>
      </w:pPr>
      <w:r w:rsidRPr="00893A30">
        <w:rPr>
          <w:bCs/>
          <w:sz w:val="24"/>
          <w:szCs w:val="24"/>
        </w:rPr>
        <w:lastRenderedPageBreak/>
        <w:t>Приложение</w:t>
      </w:r>
    </w:p>
    <w:p w:rsidR="00CA01EA" w:rsidRPr="00893A30" w:rsidRDefault="00CA01EA" w:rsidP="00CA01EA">
      <w:pPr>
        <w:widowControl w:val="0"/>
        <w:autoSpaceDE w:val="0"/>
        <w:autoSpaceDN w:val="0"/>
        <w:adjustRightInd w:val="0"/>
        <w:ind w:right="-149" w:firstLine="567"/>
        <w:jc w:val="right"/>
        <w:rPr>
          <w:bCs/>
          <w:sz w:val="24"/>
          <w:szCs w:val="24"/>
        </w:rPr>
      </w:pPr>
      <w:r w:rsidRPr="00893A30">
        <w:rPr>
          <w:bCs/>
          <w:sz w:val="24"/>
          <w:szCs w:val="24"/>
        </w:rPr>
        <w:t xml:space="preserve"> к постановлению администрации МР «Печора» </w:t>
      </w:r>
    </w:p>
    <w:p w:rsidR="00CA01EA" w:rsidRPr="00893A30" w:rsidRDefault="00423C42" w:rsidP="00CA01EA">
      <w:pPr>
        <w:widowControl w:val="0"/>
        <w:autoSpaceDE w:val="0"/>
        <w:autoSpaceDN w:val="0"/>
        <w:adjustRightInd w:val="0"/>
        <w:ind w:right="-149" w:firstLine="567"/>
        <w:jc w:val="right"/>
        <w:rPr>
          <w:sz w:val="24"/>
          <w:szCs w:val="24"/>
        </w:rPr>
      </w:pPr>
      <w:r>
        <w:rPr>
          <w:sz w:val="24"/>
          <w:szCs w:val="24"/>
        </w:rPr>
        <w:t>от   18  мая</w:t>
      </w:r>
      <w:r w:rsidR="00CC47EB">
        <w:rPr>
          <w:sz w:val="24"/>
          <w:szCs w:val="24"/>
        </w:rPr>
        <w:t xml:space="preserve">  </w:t>
      </w:r>
      <w:r w:rsidR="00CA01EA">
        <w:rPr>
          <w:sz w:val="24"/>
          <w:szCs w:val="24"/>
        </w:rPr>
        <w:t xml:space="preserve">2026 </w:t>
      </w:r>
      <w:r w:rsidR="00CA01EA" w:rsidRPr="00893A30">
        <w:rPr>
          <w:sz w:val="24"/>
          <w:szCs w:val="24"/>
        </w:rPr>
        <w:t xml:space="preserve">г. № </w:t>
      </w:r>
      <w:r>
        <w:rPr>
          <w:sz w:val="24"/>
          <w:szCs w:val="24"/>
        </w:rPr>
        <w:t>652</w:t>
      </w:r>
      <w:bookmarkStart w:id="0" w:name="_GoBack"/>
      <w:bookmarkEnd w:id="0"/>
    </w:p>
    <w:p w:rsidR="00CA01EA" w:rsidRDefault="00CA01EA" w:rsidP="00CA01EA">
      <w:pPr>
        <w:pStyle w:val="ConsPlusNormal"/>
        <w:ind w:right="-149" w:firstLine="567"/>
      </w:pPr>
    </w:p>
    <w:p w:rsidR="00CA01EA" w:rsidRPr="00E06782" w:rsidRDefault="00CA01EA" w:rsidP="00CA01EA">
      <w:pPr>
        <w:pStyle w:val="ConsPlusNormal"/>
        <w:ind w:right="-149" w:firstLine="567"/>
        <w:rPr>
          <w:sz w:val="20"/>
          <w:szCs w:val="20"/>
        </w:rPr>
      </w:pPr>
    </w:p>
    <w:p w:rsidR="00CA01EA" w:rsidRPr="00E51DB7" w:rsidRDefault="00CA01EA" w:rsidP="00CA01EA">
      <w:pPr>
        <w:pStyle w:val="ConsPlusTitle"/>
        <w:ind w:right="-149"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  <w:r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     «</w:t>
      </w:r>
      <w:r w:rsidRPr="00CF1ED5">
        <w:rPr>
          <w:rFonts w:ascii="Times New Roman" w:hAnsi="Times New Roman" w:cs="Times New Roman"/>
          <w:sz w:val="24"/>
          <w:szCs w:val="24"/>
        </w:rPr>
        <w:t>Предоставление информации обо всех видах захоронений, произведенных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 МО ГП «Печора»</w:t>
      </w:r>
      <w:r w:rsidRPr="00CF1ED5">
        <w:rPr>
          <w:rFonts w:ascii="Times New Roman" w:hAnsi="Times New Roman" w:cs="Times New Roman"/>
          <w:sz w:val="24"/>
          <w:szCs w:val="24"/>
        </w:rPr>
        <w:t>»</w:t>
      </w:r>
    </w:p>
    <w:p w:rsidR="00CA01EA" w:rsidRPr="005F33E6" w:rsidRDefault="00CA01EA" w:rsidP="00CA01EA">
      <w:pPr>
        <w:widowControl w:val="0"/>
        <w:autoSpaceDE w:val="0"/>
        <w:autoSpaceDN w:val="0"/>
        <w:adjustRightInd w:val="0"/>
        <w:ind w:right="-149" w:firstLine="567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right="-149" w:firstLine="567"/>
        <w:contextualSpacing/>
        <w:jc w:val="center"/>
        <w:outlineLvl w:val="1"/>
        <w:rPr>
          <w:b/>
          <w:sz w:val="24"/>
          <w:szCs w:val="24"/>
        </w:rPr>
      </w:pPr>
      <w:r w:rsidRPr="00CF1ED5">
        <w:rPr>
          <w:b/>
          <w:sz w:val="24"/>
          <w:szCs w:val="24"/>
        </w:rPr>
        <w:t>I. Общие положения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right="-149" w:firstLine="567"/>
        <w:contextualSpacing/>
        <w:jc w:val="center"/>
        <w:rPr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right="-149" w:firstLine="567"/>
        <w:contextualSpacing/>
        <w:jc w:val="center"/>
        <w:outlineLvl w:val="2"/>
        <w:rPr>
          <w:b/>
          <w:sz w:val="24"/>
          <w:szCs w:val="24"/>
        </w:rPr>
      </w:pPr>
      <w:bookmarkStart w:id="2" w:name="Par55"/>
      <w:bookmarkEnd w:id="2"/>
      <w:r w:rsidRPr="00CF1ED5">
        <w:rPr>
          <w:b/>
          <w:sz w:val="24"/>
          <w:szCs w:val="24"/>
        </w:rPr>
        <w:t>Предмет регулирования административного регламента</w:t>
      </w:r>
    </w:p>
    <w:p w:rsidR="00CA01EA" w:rsidRPr="00E06782" w:rsidRDefault="00CA01EA" w:rsidP="00CA01EA">
      <w:pPr>
        <w:widowControl w:val="0"/>
        <w:autoSpaceDE w:val="0"/>
        <w:autoSpaceDN w:val="0"/>
        <w:adjustRightInd w:val="0"/>
        <w:ind w:right="-149" w:firstLine="567"/>
        <w:contextualSpacing/>
        <w:jc w:val="both"/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right="-149" w:firstLine="567"/>
        <w:contextualSpacing/>
        <w:jc w:val="both"/>
        <w:rPr>
          <w:b/>
          <w:bCs/>
          <w:sz w:val="24"/>
          <w:szCs w:val="24"/>
        </w:rPr>
      </w:pPr>
      <w:r w:rsidRPr="00CF1ED5">
        <w:rPr>
          <w:sz w:val="24"/>
          <w:szCs w:val="24"/>
        </w:rPr>
        <w:t xml:space="preserve">1.1. Административный регламент предоставления муниципальной услуги </w:t>
      </w:r>
      <w:r w:rsidRPr="00CF1ED5">
        <w:rPr>
          <w:bCs/>
          <w:sz w:val="24"/>
          <w:szCs w:val="24"/>
        </w:rPr>
        <w:t>«</w:t>
      </w:r>
      <w:r w:rsidRPr="00CF1ED5">
        <w:rPr>
          <w:sz w:val="24"/>
          <w:szCs w:val="24"/>
        </w:rPr>
        <w:t xml:space="preserve">Предоставление информации обо всех видах захоронений, произведенных на территории </w:t>
      </w:r>
      <w:r w:rsidR="004B64F2">
        <w:rPr>
          <w:sz w:val="24"/>
          <w:szCs w:val="24"/>
        </w:rPr>
        <w:t>муниципального образования городского поселения</w:t>
      </w:r>
      <w:r>
        <w:rPr>
          <w:sz w:val="24"/>
          <w:szCs w:val="24"/>
        </w:rPr>
        <w:t xml:space="preserve"> «Печора»</w:t>
      </w:r>
      <w:r w:rsidRPr="00CF1ED5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CF1ED5">
        <w:rPr>
          <w:sz w:val="24"/>
          <w:szCs w:val="24"/>
        </w:rPr>
        <w:t xml:space="preserve">(далее - административный регламент), определяет порядок, сроки и последовательность действий (административных процедур) </w:t>
      </w:r>
      <w:r w:rsidRPr="00A81734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МР</w:t>
      </w:r>
      <w:r w:rsidRPr="00A81734">
        <w:rPr>
          <w:sz w:val="24"/>
          <w:szCs w:val="24"/>
        </w:rPr>
        <w:t xml:space="preserve"> «Печора» (далее – Администрация</w:t>
      </w:r>
      <w:r>
        <w:rPr>
          <w:sz w:val="24"/>
          <w:szCs w:val="24"/>
        </w:rPr>
        <w:t>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right="-149" w:firstLine="567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right="-149" w:firstLine="567"/>
        <w:contextualSpacing/>
        <w:jc w:val="both"/>
        <w:rPr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right="-149" w:firstLine="567"/>
        <w:contextualSpacing/>
        <w:jc w:val="center"/>
        <w:outlineLvl w:val="2"/>
        <w:rPr>
          <w:b/>
          <w:sz w:val="24"/>
          <w:szCs w:val="24"/>
        </w:rPr>
      </w:pPr>
      <w:bookmarkStart w:id="3" w:name="Par59"/>
      <w:bookmarkEnd w:id="3"/>
      <w:r w:rsidRPr="00CF1ED5">
        <w:rPr>
          <w:b/>
          <w:sz w:val="24"/>
          <w:szCs w:val="24"/>
        </w:rPr>
        <w:t>Круг заявителей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right="-149" w:firstLine="567"/>
        <w:contextualSpacing/>
        <w:jc w:val="center"/>
        <w:outlineLvl w:val="2"/>
        <w:rPr>
          <w:b/>
          <w:sz w:val="24"/>
          <w:szCs w:val="24"/>
        </w:rPr>
      </w:pPr>
    </w:p>
    <w:p w:rsidR="00CA01EA" w:rsidRPr="00CF1ED5" w:rsidRDefault="00CA01EA" w:rsidP="00CA01EA">
      <w:pPr>
        <w:pStyle w:val="ConsPlusNormal"/>
        <w:ind w:right="-14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1"/>
      <w:bookmarkEnd w:id="4"/>
      <w:r w:rsidRPr="00CF1ED5">
        <w:rPr>
          <w:rFonts w:ascii="Times New Roman" w:hAnsi="Times New Roman" w:cs="Times New Roman"/>
          <w:sz w:val="24"/>
          <w:szCs w:val="24"/>
        </w:rPr>
        <w:t>1.2. Заявителями являются физические лица и юридические лица.</w:t>
      </w:r>
    </w:p>
    <w:p w:rsidR="00CA01EA" w:rsidRDefault="00CA01EA" w:rsidP="00CA01EA">
      <w:pPr>
        <w:widowControl w:val="0"/>
        <w:autoSpaceDE w:val="0"/>
        <w:autoSpaceDN w:val="0"/>
        <w:adjustRightInd w:val="0"/>
        <w:ind w:right="-149" w:firstLine="567"/>
        <w:jc w:val="both"/>
        <w:rPr>
          <w:sz w:val="24"/>
          <w:szCs w:val="24"/>
        </w:rPr>
      </w:pPr>
      <w:r w:rsidRPr="00CF1ED5">
        <w:rPr>
          <w:sz w:val="24"/>
          <w:szCs w:val="24"/>
        </w:rPr>
        <w:t xml:space="preserve">1.3. От имени заявителей, в целях получения муниципальной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 </w:t>
      </w:r>
    </w:p>
    <w:p w:rsidR="00CA01EA" w:rsidRPr="00D9057C" w:rsidRDefault="00CA01EA" w:rsidP="00CA01EA">
      <w:pPr>
        <w:widowControl w:val="0"/>
        <w:autoSpaceDE w:val="0"/>
        <w:autoSpaceDN w:val="0"/>
        <w:adjustRightInd w:val="0"/>
        <w:ind w:right="-149" w:firstLine="567"/>
        <w:jc w:val="both"/>
        <w:rPr>
          <w:sz w:val="24"/>
          <w:szCs w:val="24"/>
        </w:rPr>
      </w:pPr>
      <w:r w:rsidRPr="00D9057C">
        <w:rPr>
          <w:sz w:val="24"/>
          <w:szCs w:val="24"/>
        </w:rPr>
        <w:t>Перечень условных обозначений и сокращений приведен в Приложении №1 к настоящему Административному регламенту.</w:t>
      </w:r>
    </w:p>
    <w:p w:rsidR="00CA01EA" w:rsidRDefault="00CA01EA" w:rsidP="00CA01EA">
      <w:pPr>
        <w:widowControl w:val="0"/>
        <w:autoSpaceDE w:val="0"/>
        <w:autoSpaceDN w:val="0"/>
        <w:adjustRightInd w:val="0"/>
        <w:ind w:right="-149" w:firstLine="567"/>
        <w:jc w:val="both"/>
        <w:rPr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right="-149" w:firstLine="567"/>
        <w:contextualSpacing/>
        <w:jc w:val="center"/>
        <w:outlineLvl w:val="1"/>
        <w:rPr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right="-149" w:firstLine="567"/>
        <w:contextualSpacing/>
        <w:jc w:val="center"/>
        <w:outlineLvl w:val="1"/>
        <w:rPr>
          <w:b/>
          <w:sz w:val="24"/>
          <w:szCs w:val="24"/>
        </w:rPr>
      </w:pPr>
      <w:r w:rsidRPr="00CF1ED5">
        <w:rPr>
          <w:b/>
          <w:sz w:val="24"/>
          <w:szCs w:val="24"/>
        </w:rPr>
        <w:t>II. Стандарт предоставления муниципальной услуги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right="-149" w:firstLine="567"/>
        <w:contextualSpacing/>
        <w:jc w:val="center"/>
        <w:rPr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right="-149" w:firstLine="567"/>
        <w:contextualSpacing/>
        <w:jc w:val="center"/>
        <w:outlineLvl w:val="2"/>
        <w:rPr>
          <w:b/>
          <w:sz w:val="24"/>
          <w:szCs w:val="24"/>
        </w:rPr>
      </w:pPr>
      <w:bookmarkStart w:id="5" w:name="Par98"/>
      <w:bookmarkEnd w:id="5"/>
      <w:r w:rsidRPr="00CF1ED5">
        <w:rPr>
          <w:b/>
          <w:sz w:val="24"/>
          <w:szCs w:val="24"/>
        </w:rPr>
        <w:t>Наименование муниципальной услуги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right="-149" w:firstLine="567"/>
        <w:contextualSpacing/>
        <w:jc w:val="both"/>
        <w:rPr>
          <w:sz w:val="24"/>
          <w:szCs w:val="24"/>
        </w:rPr>
      </w:pPr>
      <w:bookmarkStart w:id="6" w:name="Par100"/>
      <w:bookmarkEnd w:id="6"/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right="-149" w:firstLine="567"/>
        <w:contextualSpacing/>
        <w:jc w:val="both"/>
        <w:rPr>
          <w:b/>
          <w:bCs/>
          <w:sz w:val="24"/>
          <w:szCs w:val="24"/>
        </w:rPr>
      </w:pPr>
      <w:r w:rsidRPr="00CF1ED5">
        <w:rPr>
          <w:sz w:val="24"/>
          <w:szCs w:val="24"/>
        </w:rPr>
        <w:t xml:space="preserve">2.1. Наименование муниципальной услуги: </w:t>
      </w:r>
      <w:r w:rsidRPr="00CF1ED5">
        <w:rPr>
          <w:bCs/>
          <w:sz w:val="24"/>
          <w:szCs w:val="24"/>
        </w:rPr>
        <w:t>«</w:t>
      </w:r>
      <w:r w:rsidRPr="00CF1ED5">
        <w:rPr>
          <w:sz w:val="24"/>
          <w:szCs w:val="24"/>
        </w:rPr>
        <w:t xml:space="preserve">Предоставление информации обо всех видах захоронений, произведенных на территории </w:t>
      </w:r>
      <w:r>
        <w:rPr>
          <w:sz w:val="24"/>
          <w:szCs w:val="24"/>
        </w:rPr>
        <w:t>МО ГП «Печора»</w:t>
      </w:r>
      <w:r w:rsidRPr="00CF1ED5">
        <w:rPr>
          <w:sz w:val="24"/>
          <w:szCs w:val="24"/>
        </w:rPr>
        <w:t>»</w:t>
      </w:r>
      <w:r w:rsidRPr="00CF1ED5">
        <w:rPr>
          <w:bCs/>
          <w:sz w:val="24"/>
          <w:szCs w:val="24"/>
        </w:rPr>
        <w:t>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right="-149" w:firstLine="567"/>
        <w:contextualSpacing/>
        <w:jc w:val="both"/>
        <w:rPr>
          <w:rFonts w:eastAsia="Calibri"/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right="-149" w:firstLine="567"/>
        <w:contextualSpacing/>
        <w:jc w:val="center"/>
        <w:outlineLvl w:val="2"/>
        <w:rPr>
          <w:b/>
          <w:sz w:val="24"/>
          <w:szCs w:val="24"/>
        </w:rPr>
      </w:pPr>
      <w:bookmarkStart w:id="7" w:name="Par102"/>
      <w:bookmarkEnd w:id="7"/>
      <w:r w:rsidRPr="00CF1ED5">
        <w:rPr>
          <w:b/>
          <w:sz w:val="24"/>
          <w:szCs w:val="24"/>
        </w:rPr>
        <w:t>Наименование органа, предоставляющего муниципальную услугу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right="-149" w:firstLine="567"/>
        <w:contextualSpacing/>
        <w:jc w:val="center"/>
        <w:outlineLvl w:val="2"/>
        <w:rPr>
          <w:b/>
          <w:sz w:val="24"/>
          <w:szCs w:val="24"/>
        </w:rPr>
      </w:pPr>
    </w:p>
    <w:p w:rsidR="00CA01EA" w:rsidRPr="00E06782" w:rsidRDefault="00CA01EA" w:rsidP="00CA01EA">
      <w:pPr>
        <w:pStyle w:val="ConsPlusNormal"/>
        <w:ind w:right="-1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ED5">
        <w:rPr>
          <w:sz w:val="24"/>
          <w:szCs w:val="24"/>
        </w:rPr>
        <w:t xml:space="preserve">2.2. </w:t>
      </w:r>
      <w:r w:rsidRPr="00E06782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администрацией муниципального района «Печора».</w:t>
      </w:r>
    </w:p>
    <w:p w:rsidR="00CA01EA" w:rsidRPr="00E06782" w:rsidRDefault="00CA01EA" w:rsidP="00CA01EA">
      <w:pPr>
        <w:widowControl w:val="0"/>
        <w:autoSpaceDE w:val="0"/>
        <w:autoSpaceDN w:val="0"/>
        <w:ind w:right="-149" w:firstLine="567"/>
        <w:jc w:val="both"/>
        <w:rPr>
          <w:sz w:val="24"/>
          <w:szCs w:val="24"/>
        </w:rPr>
      </w:pPr>
      <w:r w:rsidRPr="00E06782">
        <w:rPr>
          <w:sz w:val="24"/>
          <w:szCs w:val="24"/>
        </w:rPr>
        <w:t xml:space="preserve">Ответственным за предоставление муниципальной услуги является отдел благоустройства администрации муниципального района «Печора (далее – отдел благоустройства), ведущий эксперт по организации похоронного дела Отдела благоустройства администрации муниципального района </w:t>
      </w:r>
      <w:r w:rsidRPr="00E06782">
        <w:rPr>
          <w:sz w:val="24"/>
          <w:szCs w:val="24"/>
        </w:rPr>
        <w:lastRenderedPageBreak/>
        <w:t>«Печора» (далее - ведущий эксперт по организации похоронного дела).</w:t>
      </w:r>
    </w:p>
    <w:p w:rsidR="00CA01EA" w:rsidRPr="00CF1ED5" w:rsidRDefault="00CA01EA" w:rsidP="00CA01EA">
      <w:pPr>
        <w:autoSpaceDE w:val="0"/>
        <w:autoSpaceDN w:val="0"/>
        <w:adjustRightInd w:val="0"/>
        <w:ind w:firstLine="1560"/>
        <w:jc w:val="both"/>
        <w:rPr>
          <w:rFonts w:eastAsia="Calibri"/>
          <w:i/>
          <w:sz w:val="24"/>
          <w:szCs w:val="24"/>
        </w:rPr>
      </w:pPr>
      <w:r w:rsidRPr="00CF1ED5">
        <w:rPr>
          <w:rFonts w:eastAsia="Calibri"/>
          <w:sz w:val="24"/>
          <w:szCs w:val="24"/>
        </w:rPr>
        <w:t>При предоставлении муниципальной услуги запрещается требовать от заявителя:</w:t>
      </w:r>
    </w:p>
    <w:p w:rsidR="00CA01EA" w:rsidRDefault="00CA01EA" w:rsidP="00CA01EA">
      <w:pPr>
        <w:autoSpaceDE w:val="0"/>
        <w:autoSpaceDN w:val="0"/>
        <w:adjustRightInd w:val="0"/>
        <w:ind w:firstLine="1560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 xml:space="preserve">- осуществления действий, в том числе согласований, необходимых для получения </w:t>
      </w:r>
    </w:p>
    <w:p w:rsidR="00CA01EA" w:rsidRPr="00CF1ED5" w:rsidRDefault="00CA01EA" w:rsidP="00CA01E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b/>
          <w:sz w:val="24"/>
          <w:szCs w:val="24"/>
        </w:rPr>
      </w:pPr>
      <w:bookmarkStart w:id="8" w:name="Par108"/>
      <w:bookmarkEnd w:id="8"/>
    </w:p>
    <w:p w:rsidR="00CA01EA" w:rsidRPr="00CF1ED5" w:rsidRDefault="00CA01EA" w:rsidP="00CA01EA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b/>
          <w:sz w:val="24"/>
          <w:szCs w:val="24"/>
        </w:rPr>
      </w:pPr>
      <w:r w:rsidRPr="00CF1ED5">
        <w:rPr>
          <w:b/>
          <w:sz w:val="24"/>
          <w:szCs w:val="24"/>
        </w:rPr>
        <w:t>Описание результата предоставления муниципальной услуги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b/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 xml:space="preserve"> 2.3. Результатом предоставления муниципальной услуги является:</w:t>
      </w:r>
    </w:p>
    <w:p w:rsidR="00CA01EA" w:rsidRPr="00CF1ED5" w:rsidRDefault="00CA01EA" w:rsidP="00CA01EA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 xml:space="preserve">- предоставление информации обо всех видах захоронений, произведенных на территории муниципального </w:t>
      </w:r>
      <w:r>
        <w:rPr>
          <w:sz w:val="24"/>
          <w:szCs w:val="24"/>
        </w:rPr>
        <w:t xml:space="preserve">образования городского поселения </w:t>
      </w:r>
      <w:r w:rsidRPr="00CF1ED5">
        <w:rPr>
          <w:sz w:val="24"/>
          <w:szCs w:val="24"/>
        </w:rPr>
        <w:t>«Печора» и находящихся в собственности муниципального образования городского поселения «Печора» (далее – решение о предоставлении муниципальной услуги), уведомление о предоставлении муниципальной услуги;</w:t>
      </w:r>
    </w:p>
    <w:p w:rsidR="00CA01EA" w:rsidRPr="00CF1ED5" w:rsidRDefault="00CA01EA" w:rsidP="00CA01EA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 xml:space="preserve">- решение об отказе в предоставлении информации обо всех видах захоронений, произведенных на территории муниципального </w:t>
      </w:r>
      <w:r>
        <w:rPr>
          <w:sz w:val="24"/>
          <w:szCs w:val="24"/>
        </w:rPr>
        <w:t xml:space="preserve">образования городского поселения «Печора»                          </w:t>
      </w:r>
      <w:r w:rsidRPr="00CF1ED5">
        <w:rPr>
          <w:sz w:val="24"/>
          <w:szCs w:val="24"/>
        </w:rPr>
        <w:t xml:space="preserve">и находящихся в собственности муниципального образования городского поселения «Печора» (далее – решение об отказе в предоставлении муниципальной услуги); уведомление об отказе </w:t>
      </w:r>
      <w:r>
        <w:rPr>
          <w:sz w:val="24"/>
          <w:szCs w:val="24"/>
        </w:rPr>
        <w:t xml:space="preserve">                       </w:t>
      </w:r>
      <w:r w:rsidRPr="00CF1ED5">
        <w:rPr>
          <w:sz w:val="24"/>
          <w:szCs w:val="24"/>
        </w:rPr>
        <w:t>в предоставлении муниципальной услуги.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bookmarkStart w:id="9" w:name="Par112"/>
      <w:bookmarkEnd w:id="9"/>
      <w:r w:rsidRPr="00CF1ED5">
        <w:rPr>
          <w:b/>
          <w:sz w:val="24"/>
          <w:szCs w:val="24"/>
        </w:rPr>
        <w:t>Срок предоставления муниципальной услуги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>2.4. Общий срок предоставления муниципальной услуги составляет не более 5 рабочих дней, исчисляемых со дня регистрации заявления о предоставлении муниципальной услуги.</w:t>
      </w:r>
    </w:p>
    <w:p w:rsidR="00CA01EA" w:rsidRPr="00D210F4" w:rsidRDefault="00CA01EA" w:rsidP="00CA01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5CB6">
        <w:rPr>
          <w:sz w:val="24"/>
          <w:szCs w:val="24"/>
        </w:rPr>
        <w:t xml:space="preserve"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в выданных в результате предоставления муниципальной услуги документах, составляет не более 5 рабочих дней со дня поступления в </w:t>
      </w:r>
      <w:r>
        <w:rPr>
          <w:sz w:val="24"/>
          <w:szCs w:val="24"/>
        </w:rPr>
        <w:t xml:space="preserve">Отдел благоустройства </w:t>
      </w:r>
      <w:r w:rsidRPr="00C45CB6">
        <w:rPr>
          <w:sz w:val="24"/>
          <w:szCs w:val="24"/>
        </w:rPr>
        <w:t>указанного заявления.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4"/>
          <w:szCs w:val="24"/>
        </w:rPr>
      </w:pPr>
      <w:bookmarkStart w:id="10" w:name="Par123"/>
      <w:bookmarkEnd w:id="10"/>
      <w:r w:rsidRPr="00CF1ED5">
        <w:rPr>
          <w:rFonts w:eastAsia="Calibri"/>
          <w:b/>
          <w:bCs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Calibri"/>
          <w:b/>
          <w:bCs/>
          <w:sz w:val="24"/>
          <w:szCs w:val="24"/>
        </w:rPr>
      </w:pPr>
    </w:p>
    <w:p w:rsidR="00CA01EA" w:rsidRPr="00CF1ED5" w:rsidRDefault="00CA01EA" w:rsidP="00CA01E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bookmarkStart w:id="11" w:name="Par147"/>
      <w:bookmarkEnd w:id="11"/>
      <w:r w:rsidRPr="00CF1ED5">
        <w:rPr>
          <w:sz w:val="24"/>
          <w:szCs w:val="24"/>
        </w:rPr>
        <w:t>2.</w:t>
      </w:r>
      <w:r>
        <w:rPr>
          <w:sz w:val="24"/>
          <w:szCs w:val="24"/>
        </w:rPr>
        <w:t>5</w:t>
      </w:r>
      <w:r w:rsidRPr="00CF1ED5">
        <w:rPr>
          <w:sz w:val="24"/>
          <w:szCs w:val="24"/>
        </w:rPr>
        <w:t xml:space="preserve">. Для получения муниципальной услуги заявителем самостоятельно предоставляется в </w:t>
      </w:r>
      <w:r>
        <w:rPr>
          <w:iCs/>
          <w:sz w:val="24"/>
          <w:szCs w:val="24"/>
        </w:rPr>
        <w:t>Отдел благоустройства</w:t>
      </w:r>
      <w:r w:rsidRPr="00CF1ED5">
        <w:rPr>
          <w:sz w:val="24"/>
          <w:szCs w:val="24"/>
        </w:rPr>
        <w:t xml:space="preserve"> заявление о предоставлении муниципальной услуги</w:t>
      </w:r>
      <w:r>
        <w:rPr>
          <w:sz w:val="24"/>
          <w:szCs w:val="24"/>
        </w:rPr>
        <w:t xml:space="preserve"> </w:t>
      </w:r>
      <w:r w:rsidRPr="00CF1ED5">
        <w:rPr>
          <w:sz w:val="24"/>
          <w:szCs w:val="24"/>
        </w:rPr>
        <w:t xml:space="preserve">(по форме согласно </w:t>
      </w:r>
      <w:r w:rsidRPr="00856A6E">
        <w:rPr>
          <w:sz w:val="24"/>
          <w:szCs w:val="24"/>
        </w:rPr>
        <w:t>Приложению №</w:t>
      </w:r>
      <w:r w:rsidR="0003299B">
        <w:rPr>
          <w:sz w:val="24"/>
          <w:szCs w:val="24"/>
        </w:rPr>
        <w:t>2</w:t>
      </w:r>
      <w:r w:rsidRPr="00856A6E">
        <w:rPr>
          <w:sz w:val="24"/>
          <w:szCs w:val="24"/>
        </w:rPr>
        <w:t xml:space="preserve"> (для физических лиц), Приложению №</w:t>
      </w:r>
      <w:r w:rsidR="0003299B">
        <w:rPr>
          <w:sz w:val="24"/>
          <w:szCs w:val="24"/>
        </w:rPr>
        <w:t>3</w:t>
      </w:r>
      <w:r w:rsidRPr="00856A6E">
        <w:rPr>
          <w:sz w:val="24"/>
          <w:szCs w:val="24"/>
        </w:rPr>
        <w:t xml:space="preserve"> (для</w:t>
      </w:r>
      <w:r w:rsidRPr="00CF1ED5">
        <w:rPr>
          <w:sz w:val="24"/>
          <w:szCs w:val="24"/>
        </w:rPr>
        <w:t xml:space="preserve"> юридических лиц) к настоящему административному регламенту)</w:t>
      </w:r>
      <w:r w:rsidRPr="00CF1ED5">
        <w:rPr>
          <w:rFonts w:eastAsia="Calibri"/>
          <w:sz w:val="24"/>
          <w:szCs w:val="24"/>
        </w:rPr>
        <w:t>.</w:t>
      </w:r>
    </w:p>
    <w:p w:rsidR="00CA01EA" w:rsidRPr="00CF1ED5" w:rsidRDefault="00CA01EA" w:rsidP="00CA01E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1ED5">
        <w:rPr>
          <w:rFonts w:ascii="Times New Roman" w:hAnsi="Times New Roman" w:cs="Times New Roman"/>
          <w:sz w:val="24"/>
          <w:szCs w:val="24"/>
        </w:rPr>
        <w:t>К заявлению прилагается копия свидетельства о смерти, выданного органами регистрации актов гражданского состояния.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CF1ED5">
        <w:rPr>
          <w:rFonts w:eastAsiaTheme="minorEastAsia"/>
          <w:sz w:val="24"/>
          <w:szCs w:val="24"/>
        </w:rPr>
        <w:t>2.</w:t>
      </w:r>
      <w:r>
        <w:rPr>
          <w:rFonts w:eastAsiaTheme="minorEastAsia"/>
          <w:sz w:val="24"/>
          <w:szCs w:val="24"/>
        </w:rPr>
        <w:t>6</w:t>
      </w:r>
      <w:r w:rsidRPr="00CF1ED5">
        <w:rPr>
          <w:rFonts w:eastAsiaTheme="minorEastAsia"/>
          <w:sz w:val="24"/>
          <w:szCs w:val="24"/>
        </w:rPr>
        <w:t>. 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CF1ED5">
        <w:rPr>
          <w:sz w:val="24"/>
          <w:szCs w:val="24"/>
        </w:rPr>
        <w:t xml:space="preserve">. Документов, необходимых для предоставления услуг, которые являются необходимыми и обязательными для предоставления муниципальной услуги законодательством </w:t>
      </w:r>
      <w:r w:rsidRPr="00CF1ED5">
        <w:rPr>
          <w:sz w:val="24"/>
          <w:szCs w:val="24"/>
        </w:rPr>
        <w:lastRenderedPageBreak/>
        <w:t>Российской Федерации и законодательством Республики Коми не предусмотрено.</w:t>
      </w:r>
    </w:p>
    <w:p w:rsidR="00CA01EA" w:rsidRPr="00D9043D" w:rsidRDefault="00CA01EA" w:rsidP="00CA01EA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</w:t>
      </w:r>
      <w:r w:rsidRPr="00D9043D">
        <w:rPr>
          <w:rFonts w:eastAsia="Calibri"/>
          <w:sz w:val="24"/>
          <w:szCs w:val="24"/>
        </w:rPr>
        <w:t>2.</w:t>
      </w:r>
      <w:r>
        <w:rPr>
          <w:rFonts w:eastAsia="Calibri"/>
          <w:sz w:val="24"/>
          <w:szCs w:val="24"/>
        </w:rPr>
        <w:t>8</w:t>
      </w:r>
      <w:r w:rsidRPr="00D9043D">
        <w:rPr>
          <w:rFonts w:eastAsia="Calibri"/>
          <w:sz w:val="24"/>
          <w:szCs w:val="24"/>
        </w:rPr>
        <w:t>. Документы, необходимые для предоставления муниципальной услуги, предоставляются заявителем следующими способами:</w:t>
      </w:r>
    </w:p>
    <w:p w:rsidR="00CA01EA" w:rsidRDefault="00CA01EA" w:rsidP="00CA01E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D9043D">
        <w:rPr>
          <w:rFonts w:eastAsia="Calibri"/>
          <w:sz w:val="24"/>
          <w:szCs w:val="24"/>
        </w:rPr>
        <w:t xml:space="preserve">- лично (в </w:t>
      </w:r>
      <w:r>
        <w:rPr>
          <w:rFonts w:eastAsia="Calibri"/>
          <w:sz w:val="24"/>
          <w:szCs w:val="24"/>
        </w:rPr>
        <w:t>Отдел благоустройства</w:t>
      </w:r>
      <w:r w:rsidRPr="00D9043D">
        <w:rPr>
          <w:rFonts w:eastAsia="Calibri"/>
          <w:sz w:val="24"/>
          <w:szCs w:val="24"/>
        </w:rPr>
        <w:t>);</w:t>
      </w:r>
    </w:p>
    <w:p w:rsidR="00CA01EA" w:rsidRPr="00D9043D" w:rsidRDefault="00CA01EA" w:rsidP="00CA01E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856A6E">
        <w:rPr>
          <w:rFonts w:eastAsia="Calibri"/>
          <w:sz w:val="24"/>
          <w:szCs w:val="24"/>
        </w:rPr>
        <w:t>посредством электронной почты;</w:t>
      </w:r>
    </w:p>
    <w:p w:rsidR="00CA01EA" w:rsidRDefault="00CA01EA" w:rsidP="00CA01E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D9043D">
        <w:rPr>
          <w:rFonts w:eastAsia="Calibri"/>
          <w:sz w:val="24"/>
          <w:szCs w:val="24"/>
        </w:rPr>
        <w:t>- посредством почтового отправления (в Администрацию</w:t>
      </w:r>
      <w:r>
        <w:rPr>
          <w:rFonts w:eastAsia="Calibri"/>
          <w:sz w:val="24"/>
          <w:szCs w:val="24"/>
        </w:rPr>
        <w:t>)</w:t>
      </w:r>
      <w:r w:rsidRPr="00D9043D">
        <w:rPr>
          <w:rFonts w:eastAsia="Calibri"/>
          <w:sz w:val="24"/>
          <w:szCs w:val="24"/>
        </w:rPr>
        <w:t>.</w:t>
      </w:r>
    </w:p>
    <w:p w:rsidR="00CA01EA" w:rsidRPr="00CF1ED5" w:rsidRDefault="00CA01EA" w:rsidP="00CA01E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/>
          <w:sz w:val="24"/>
          <w:szCs w:val="24"/>
        </w:rPr>
      </w:pPr>
    </w:p>
    <w:p w:rsidR="00CA01EA" w:rsidRPr="00CF1ED5" w:rsidRDefault="00CA01EA" w:rsidP="00CA01EA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</w:rPr>
      </w:pPr>
      <w:r w:rsidRPr="00CF1ED5">
        <w:rPr>
          <w:rFonts w:eastAsia="Calibri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CA01EA" w:rsidRPr="00CF1ED5" w:rsidRDefault="00CA01EA" w:rsidP="00CA01EA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</w:rPr>
      </w:pPr>
    </w:p>
    <w:p w:rsidR="00CA01EA" w:rsidRDefault="00CA01EA" w:rsidP="00CA01EA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>2.</w:t>
      </w:r>
      <w:r>
        <w:rPr>
          <w:sz w:val="24"/>
          <w:szCs w:val="24"/>
        </w:rPr>
        <w:t>9</w:t>
      </w:r>
      <w:r w:rsidRPr="00CF1ED5">
        <w:rPr>
          <w:sz w:val="24"/>
          <w:szCs w:val="24"/>
        </w:rPr>
        <w:t>.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которые заявитель вправе представить по собственной инициативе, не имеется.</w:t>
      </w:r>
    </w:p>
    <w:p w:rsidR="00CA01EA" w:rsidRPr="00CF1ED5" w:rsidRDefault="00CA01EA" w:rsidP="00CA01EA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</w:p>
    <w:p w:rsidR="00CA01EA" w:rsidRPr="00CF1ED5" w:rsidRDefault="00CA01EA" w:rsidP="00CA01EA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</w:rPr>
      </w:pPr>
      <w:r w:rsidRPr="00CF1ED5">
        <w:rPr>
          <w:rFonts w:eastAsia="Calibri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A01EA" w:rsidRPr="00D9043D" w:rsidRDefault="00CA01EA" w:rsidP="00CA01EA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CA01EA" w:rsidRPr="00CF1ED5" w:rsidRDefault="00CA01EA" w:rsidP="00CA01E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2.1</w:t>
      </w:r>
      <w:r>
        <w:rPr>
          <w:rFonts w:eastAsia="Calibri"/>
          <w:sz w:val="24"/>
          <w:szCs w:val="24"/>
        </w:rPr>
        <w:t>0</w:t>
      </w:r>
      <w:r w:rsidRPr="00CF1ED5">
        <w:rPr>
          <w:rFonts w:eastAsia="Calibri"/>
          <w:sz w:val="24"/>
          <w:szCs w:val="24"/>
        </w:rPr>
        <w:t>. Оснований для отказа в приеме документов, необходимых для предоставления муниципальной услуги, действующим законодательством Российской Федерации и Республики Коми не предусмотрено.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F1ED5">
        <w:rPr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услуги,</w:t>
      </w:r>
      <w:r>
        <w:rPr>
          <w:b/>
          <w:sz w:val="24"/>
          <w:szCs w:val="24"/>
        </w:rPr>
        <w:t xml:space="preserve"> </w:t>
      </w:r>
      <w:r w:rsidRPr="00CF1ED5">
        <w:rPr>
          <w:b/>
          <w:sz w:val="24"/>
          <w:szCs w:val="24"/>
        </w:rPr>
        <w:t>установленных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Республики Коми</w:t>
      </w:r>
    </w:p>
    <w:p w:rsidR="00CA01EA" w:rsidRPr="00D9043D" w:rsidRDefault="00CA01EA" w:rsidP="00CA01E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2" w:name="Par178"/>
      <w:bookmarkEnd w:id="12"/>
      <w:r w:rsidRPr="00CF1ED5">
        <w:rPr>
          <w:sz w:val="24"/>
          <w:szCs w:val="24"/>
        </w:rPr>
        <w:t>2.1</w:t>
      </w:r>
      <w:r>
        <w:rPr>
          <w:sz w:val="24"/>
          <w:szCs w:val="24"/>
        </w:rPr>
        <w:t>1</w:t>
      </w:r>
      <w:r w:rsidRPr="00CF1ED5">
        <w:rPr>
          <w:sz w:val="24"/>
          <w:szCs w:val="24"/>
        </w:rPr>
        <w:t>. Оснований для приостановления предоставления муниципальной услуги, законодательством Российской Федерации и Республики Коми не предусмотрено</w:t>
      </w:r>
      <w:r w:rsidRPr="00CF1ED5">
        <w:rPr>
          <w:i/>
          <w:sz w:val="24"/>
          <w:szCs w:val="24"/>
        </w:rPr>
        <w:t>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 w:rsidRPr="00CF1ED5">
        <w:rPr>
          <w:sz w:val="24"/>
          <w:szCs w:val="24"/>
        </w:rPr>
        <w:t xml:space="preserve">. Основаниями для отказа в предоставлении муниципальной услуги являются: 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>- отсутствие документов, перечисленных в пункте 2.</w:t>
      </w:r>
      <w:r>
        <w:rPr>
          <w:sz w:val="24"/>
          <w:szCs w:val="24"/>
        </w:rPr>
        <w:t>5</w:t>
      </w:r>
      <w:r w:rsidRPr="00CF1ED5">
        <w:rPr>
          <w:sz w:val="24"/>
          <w:szCs w:val="24"/>
        </w:rPr>
        <w:t xml:space="preserve"> административного регламента, необходимых для предоставления муниципальной услуги;</w:t>
      </w:r>
    </w:p>
    <w:p w:rsidR="00CA01EA" w:rsidRPr="00CF1ED5" w:rsidRDefault="00CA01EA" w:rsidP="00CA01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1ED5">
        <w:rPr>
          <w:rFonts w:ascii="Times New Roman" w:hAnsi="Times New Roman" w:cs="Times New Roman"/>
          <w:sz w:val="24"/>
          <w:szCs w:val="24"/>
        </w:rPr>
        <w:t>- тексты документов написаны неразборчиво, исполнены карандашом или имеют серьезные повреждения, наличие которых не позволяет однозначно истолковать их содержание;</w:t>
      </w:r>
    </w:p>
    <w:p w:rsidR="00CA01EA" w:rsidRPr="00CF1ED5" w:rsidRDefault="00CA01EA" w:rsidP="00CA01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1ED5">
        <w:rPr>
          <w:rFonts w:ascii="Times New Roman" w:hAnsi="Times New Roman" w:cs="Times New Roman"/>
          <w:sz w:val="24"/>
          <w:szCs w:val="24"/>
        </w:rPr>
        <w:t>- наличие в представленных документах недостоверной информации (подчистки, исправления).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CF1ED5">
        <w:rPr>
          <w:sz w:val="24"/>
          <w:szCs w:val="24"/>
        </w:rPr>
        <w:t>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пунктом 2.1</w:t>
      </w:r>
      <w:r>
        <w:rPr>
          <w:sz w:val="24"/>
          <w:szCs w:val="24"/>
        </w:rPr>
        <w:t>2</w:t>
      </w:r>
      <w:r w:rsidRPr="00CF1ED5">
        <w:rPr>
          <w:sz w:val="24"/>
          <w:szCs w:val="24"/>
        </w:rPr>
        <w:t xml:space="preserve"> настоящего административного регламента.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4"/>
          <w:szCs w:val="24"/>
        </w:rPr>
      </w:pPr>
      <w:bookmarkStart w:id="13" w:name="Par162"/>
      <w:bookmarkEnd w:id="13"/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4"/>
          <w:szCs w:val="24"/>
        </w:rPr>
      </w:pPr>
      <w:r w:rsidRPr="00CF1ED5">
        <w:rPr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CF1ED5">
        <w:rPr>
          <w:iCs/>
          <w:sz w:val="24"/>
          <w:szCs w:val="24"/>
        </w:rPr>
        <w:t>2.1</w:t>
      </w:r>
      <w:r>
        <w:rPr>
          <w:iCs/>
          <w:sz w:val="24"/>
          <w:szCs w:val="24"/>
        </w:rPr>
        <w:t>4</w:t>
      </w:r>
      <w:r w:rsidRPr="00CF1ED5">
        <w:rPr>
          <w:iCs/>
          <w:sz w:val="24"/>
          <w:szCs w:val="24"/>
        </w:rPr>
        <w:t>. 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предусмотрены.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b/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4"/>
          <w:szCs w:val="24"/>
        </w:rPr>
      </w:pPr>
      <w:r w:rsidRPr="00CF1ED5">
        <w:rPr>
          <w:b/>
          <w:sz w:val="24"/>
          <w:szCs w:val="24"/>
        </w:rPr>
        <w:t>Порядок, размер и основания взимания</w:t>
      </w:r>
      <w:r>
        <w:rPr>
          <w:b/>
          <w:sz w:val="24"/>
          <w:szCs w:val="24"/>
        </w:rPr>
        <w:t xml:space="preserve"> </w:t>
      </w:r>
      <w:r w:rsidRPr="00CF1ED5">
        <w:rPr>
          <w:b/>
          <w:sz w:val="24"/>
          <w:szCs w:val="24"/>
        </w:rPr>
        <w:t>государственной пошлины или иной платы,</w:t>
      </w:r>
      <w:r>
        <w:rPr>
          <w:b/>
          <w:sz w:val="24"/>
          <w:szCs w:val="24"/>
        </w:rPr>
        <w:t xml:space="preserve"> </w:t>
      </w:r>
      <w:r w:rsidRPr="00CF1ED5">
        <w:rPr>
          <w:b/>
          <w:sz w:val="24"/>
          <w:szCs w:val="24"/>
        </w:rPr>
        <w:t>взимаемой за предоставление муниципальной услуги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>2.1</w:t>
      </w:r>
      <w:r>
        <w:rPr>
          <w:sz w:val="24"/>
          <w:szCs w:val="24"/>
        </w:rPr>
        <w:t xml:space="preserve">5 </w:t>
      </w:r>
      <w:r w:rsidRPr="00CF1ED5">
        <w:rPr>
          <w:sz w:val="24"/>
          <w:szCs w:val="24"/>
        </w:rPr>
        <w:t>Муниципальная услуга предоставляется заявителям бесплатно.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1560"/>
        <w:jc w:val="center"/>
        <w:outlineLvl w:val="2"/>
        <w:rPr>
          <w:b/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1560"/>
        <w:jc w:val="center"/>
        <w:outlineLvl w:val="2"/>
        <w:rPr>
          <w:b/>
          <w:sz w:val="24"/>
          <w:szCs w:val="24"/>
        </w:rPr>
      </w:pPr>
      <w:r w:rsidRPr="00CF1ED5">
        <w:rPr>
          <w:b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</w:t>
      </w:r>
      <w:r>
        <w:rPr>
          <w:b/>
          <w:sz w:val="24"/>
          <w:szCs w:val="24"/>
        </w:rPr>
        <w:t xml:space="preserve"> </w:t>
      </w:r>
      <w:r w:rsidRPr="00CF1ED5">
        <w:rPr>
          <w:b/>
          <w:sz w:val="24"/>
          <w:szCs w:val="24"/>
        </w:rPr>
        <w:t>о методике расчета такой платы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1560"/>
        <w:jc w:val="center"/>
        <w:outlineLvl w:val="2"/>
        <w:rPr>
          <w:b/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>2.1</w:t>
      </w:r>
      <w:r>
        <w:rPr>
          <w:sz w:val="24"/>
          <w:szCs w:val="24"/>
        </w:rPr>
        <w:t>6</w:t>
      </w:r>
      <w:r w:rsidRPr="00CF1ED5">
        <w:rPr>
          <w:sz w:val="24"/>
          <w:szCs w:val="24"/>
        </w:rPr>
        <w:t>. 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b/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 w:rsidRPr="00CF1ED5">
        <w:rPr>
          <w:b/>
          <w:bCs/>
          <w:sz w:val="24"/>
          <w:szCs w:val="24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>2.1</w:t>
      </w:r>
      <w:r>
        <w:rPr>
          <w:sz w:val="24"/>
          <w:szCs w:val="24"/>
        </w:rPr>
        <w:t>7</w:t>
      </w:r>
      <w:r w:rsidRPr="00CF1ED5">
        <w:rPr>
          <w:sz w:val="24"/>
          <w:szCs w:val="24"/>
        </w:rPr>
        <w:t>. Максимальный срок ожидания в очереди при подаче запроса о предоставлении муниципальной услуги,</w:t>
      </w:r>
      <w:r w:rsidRPr="00CF1ED5">
        <w:rPr>
          <w:bCs/>
          <w:sz w:val="24"/>
          <w:szCs w:val="24"/>
        </w:rPr>
        <w:t xml:space="preserve"> услуги, предоставляемой организацией, участвующей в предоставлении муниципальной услуги</w:t>
      </w:r>
      <w:r w:rsidRPr="00CF1ED5">
        <w:rPr>
          <w:sz w:val="24"/>
          <w:szCs w:val="24"/>
        </w:rPr>
        <w:t xml:space="preserve"> и при получении результата предоставления муниципальной услуги составляет не более 15 минут.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</w:rPr>
      </w:pPr>
      <w:r w:rsidRPr="00CF1ED5">
        <w:rPr>
          <w:rFonts w:eastAsia="Calibri"/>
          <w:b/>
          <w:sz w:val="24"/>
          <w:szCs w:val="24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A01EA" w:rsidRPr="007F1E73" w:rsidRDefault="00CA01EA" w:rsidP="00CA01E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F1E73">
        <w:rPr>
          <w:sz w:val="24"/>
          <w:szCs w:val="24"/>
        </w:rPr>
        <w:t>2.</w:t>
      </w:r>
      <w:r>
        <w:rPr>
          <w:sz w:val="24"/>
          <w:szCs w:val="24"/>
        </w:rPr>
        <w:t>18</w:t>
      </w:r>
      <w:r w:rsidRPr="007F1E73">
        <w:rPr>
          <w:sz w:val="24"/>
          <w:szCs w:val="24"/>
        </w:rPr>
        <w:t xml:space="preserve">. Заявление (запрос) о предоставлении муниципальной услуги и прилагаемые к нему документы регистрируются в порядке, установленном </w:t>
      </w:r>
      <w:r w:rsidRPr="00556CAC">
        <w:rPr>
          <w:sz w:val="24"/>
          <w:szCs w:val="24"/>
        </w:rPr>
        <w:t>пунктом 3.3 настоящего</w:t>
      </w:r>
      <w:r w:rsidRPr="007F1E73">
        <w:rPr>
          <w:sz w:val="24"/>
          <w:szCs w:val="24"/>
        </w:rPr>
        <w:t xml:space="preserve"> административного регламента.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</w:rPr>
      </w:pPr>
      <w:r w:rsidRPr="00CF1ED5">
        <w:rPr>
          <w:rFonts w:eastAsia="Calibri"/>
          <w:b/>
          <w:sz w:val="24"/>
          <w:szCs w:val="24"/>
        </w:rPr>
        <w:t>Требования к помещениям, в которых предоставляется муниципальная 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</w:rPr>
      </w:pPr>
    </w:p>
    <w:p w:rsidR="00CA01EA" w:rsidRPr="00CF1ED5" w:rsidRDefault="00CA01EA" w:rsidP="00CA01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1ED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F1ED5">
        <w:rPr>
          <w:rFonts w:ascii="Times New Roman" w:hAnsi="Times New Roman" w:cs="Times New Roman"/>
          <w:sz w:val="24"/>
          <w:szCs w:val="24"/>
        </w:rPr>
        <w:t xml:space="preserve">. Здание (помещение) </w:t>
      </w:r>
      <w:r w:rsidR="002C43D0">
        <w:rPr>
          <w:rFonts w:ascii="Times New Roman" w:hAnsi="Times New Roman" w:cs="Times New Roman"/>
          <w:sz w:val="24"/>
          <w:szCs w:val="24"/>
        </w:rPr>
        <w:t>Администрации</w:t>
      </w:r>
      <w:r w:rsidRPr="00CF1ED5">
        <w:rPr>
          <w:rFonts w:ascii="Times New Roman" w:hAnsi="Times New Roman" w:cs="Times New Roman"/>
          <w:sz w:val="24"/>
          <w:szCs w:val="24"/>
        </w:rPr>
        <w:t xml:space="preserve"> оборудуется информационной табличкой (вывеской) с указанием полного наименования.</w:t>
      </w:r>
    </w:p>
    <w:p w:rsidR="00CA01EA" w:rsidRPr="00CF1ED5" w:rsidRDefault="00CA01EA" w:rsidP="00CA01EA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</w:p>
    <w:p w:rsidR="00CA01EA" w:rsidRPr="00CF1ED5" w:rsidRDefault="00CA01EA" w:rsidP="00CA01E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CA01EA" w:rsidRPr="00CF1ED5" w:rsidRDefault="00CA01EA" w:rsidP="00CA01E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CA01EA" w:rsidRPr="00CF1ED5" w:rsidRDefault="00CA01EA" w:rsidP="00CA01E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 xml:space="preserve"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</w:t>
      </w:r>
      <w:r w:rsidRPr="00CF1ED5">
        <w:rPr>
          <w:rFonts w:eastAsia="Calibri"/>
          <w:sz w:val="24"/>
          <w:szCs w:val="24"/>
        </w:rPr>
        <w:lastRenderedPageBreak/>
        <w:t>и выхода из них, посадки в транспортное средство и высадки из него, в том числе с использованием кресла-коляски;</w:t>
      </w:r>
    </w:p>
    <w:p w:rsidR="00CA01EA" w:rsidRPr="00CF1ED5" w:rsidRDefault="00CA01EA" w:rsidP="00CA01E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</w:t>
      </w:r>
      <w:r w:rsidRPr="00CF1ED5">
        <w:rPr>
          <w:sz w:val="24"/>
          <w:szCs w:val="24"/>
        </w:rPr>
        <w:t xml:space="preserve">, </w:t>
      </w:r>
      <w:r w:rsidRPr="00CF1ED5">
        <w:rPr>
          <w:rFonts w:eastAsia="Calibri"/>
          <w:sz w:val="24"/>
          <w:szCs w:val="24"/>
        </w:rPr>
        <w:t>и оказание им помощи на объектах социальной, инженерной и транспортной инфраструктур;</w:t>
      </w:r>
    </w:p>
    <w:p w:rsidR="00CA01EA" w:rsidRPr="00CF1ED5" w:rsidRDefault="00CA01EA" w:rsidP="00CA01E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CA01EA" w:rsidRPr="00CF1ED5" w:rsidRDefault="00CA01EA" w:rsidP="00CA01E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A01EA" w:rsidRPr="00CF1ED5" w:rsidRDefault="00CA01EA" w:rsidP="00CA01E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 xml:space="preserve">допуск </w:t>
      </w:r>
      <w:proofErr w:type="spellStart"/>
      <w:r w:rsidRPr="00CF1ED5">
        <w:rPr>
          <w:rFonts w:eastAsia="Calibri"/>
          <w:sz w:val="24"/>
          <w:szCs w:val="24"/>
        </w:rPr>
        <w:t>сурдопереводчика</w:t>
      </w:r>
      <w:proofErr w:type="spellEnd"/>
      <w:r w:rsidRPr="00CF1ED5">
        <w:rPr>
          <w:rFonts w:eastAsia="Calibri"/>
          <w:sz w:val="24"/>
          <w:szCs w:val="24"/>
        </w:rPr>
        <w:t xml:space="preserve"> и </w:t>
      </w:r>
      <w:proofErr w:type="spellStart"/>
      <w:r w:rsidRPr="00CF1ED5">
        <w:rPr>
          <w:rFonts w:eastAsia="Calibri"/>
          <w:sz w:val="24"/>
          <w:szCs w:val="24"/>
        </w:rPr>
        <w:t>тифлосурдопереводчика</w:t>
      </w:r>
      <w:proofErr w:type="spellEnd"/>
      <w:r w:rsidRPr="00CF1ED5">
        <w:rPr>
          <w:rFonts w:eastAsia="Calibri"/>
          <w:sz w:val="24"/>
          <w:szCs w:val="24"/>
        </w:rPr>
        <w:t>;</w:t>
      </w:r>
    </w:p>
    <w:p w:rsidR="00CA01EA" w:rsidRPr="00CF1ED5" w:rsidRDefault="00CA01EA" w:rsidP="00CA01E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допуск собаки-проводника на объекты (здания, помещения), в которых предоставляются услуги</w:t>
      </w:r>
      <w:r>
        <w:rPr>
          <w:rFonts w:eastAsia="Calibri"/>
          <w:sz w:val="24"/>
          <w:szCs w:val="24"/>
        </w:rPr>
        <w:t xml:space="preserve"> </w:t>
      </w:r>
      <w:r w:rsidRPr="00CF1ED5">
        <w:rPr>
          <w:rFonts w:eastAsia="Calibri"/>
          <w:sz w:val="24"/>
          <w:szCs w:val="24"/>
        </w:rPr>
        <w:t>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A01EA" w:rsidRPr="00CF1ED5" w:rsidRDefault="00CA01EA" w:rsidP="00CA01E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CA01EA" w:rsidRPr="00CF1ED5" w:rsidRDefault="00CA01EA" w:rsidP="00CA01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F1ED5">
        <w:rPr>
          <w:rFonts w:eastAsia="Calibri"/>
          <w:sz w:val="24"/>
          <w:szCs w:val="24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CA01EA" w:rsidRPr="00CF1ED5" w:rsidRDefault="00CA01EA" w:rsidP="00CA01EA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CA01EA" w:rsidRPr="00CF1ED5" w:rsidRDefault="00CA01EA" w:rsidP="00CA01EA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Места ожидания должны быть оборудованы сидячими местами для посетителей. Количество мест 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CA01EA" w:rsidRPr="00CF1ED5" w:rsidRDefault="00CA01EA" w:rsidP="00CA01EA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CA01EA" w:rsidRPr="00CF1ED5" w:rsidRDefault="00CA01EA" w:rsidP="00CA01EA">
      <w:pPr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Информационные стенды должны содержать:</w:t>
      </w:r>
    </w:p>
    <w:p w:rsidR="00CA01EA" w:rsidRPr="00CF1ED5" w:rsidRDefault="00CA01EA" w:rsidP="00CA01EA">
      <w:pPr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CA01EA" w:rsidRPr="00CF1ED5" w:rsidRDefault="00CA01EA" w:rsidP="00CA01EA">
      <w:pPr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контактную информацию (телефон, адрес электронной почты, номер кабинета) специалистов, ответственных за прием документов;</w:t>
      </w:r>
    </w:p>
    <w:p w:rsidR="00CA01EA" w:rsidRPr="00CF1ED5" w:rsidRDefault="00CA01EA" w:rsidP="00CA01EA">
      <w:pPr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контактную информацию (телефон, адрес электронной почты) специалистов, ответственных за информирование;</w:t>
      </w:r>
    </w:p>
    <w:p w:rsidR="00CA01EA" w:rsidRPr="00CF1ED5" w:rsidRDefault="00CA01EA" w:rsidP="00CA01EA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-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CA01EA" w:rsidRPr="00CF1ED5" w:rsidRDefault="00CA01EA" w:rsidP="00CA01EA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F1ED5">
        <w:rPr>
          <w:b/>
          <w:sz w:val="24"/>
          <w:szCs w:val="24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</w:t>
      </w:r>
      <w:r w:rsidRPr="00CF1ED5">
        <w:rPr>
          <w:b/>
          <w:sz w:val="24"/>
          <w:szCs w:val="24"/>
        </w:rPr>
        <w:lastRenderedPageBreak/>
        <w:t>возможность либо невозможность получения муниципальной услуги в любом территориальном подразделении органа, предоставляющего муниципальную услугу, по выбору заявителя (экстерриториальный принцип),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CA01EA" w:rsidRPr="00CF1ED5" w:rsidRDefault="00CA01EA" w:rsidP="00CA01EA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:rsidR="00CA01EA" w:rsidRPr="00CF1ED5" w:rsidRDefault="00CA01EA" w:rsidP="00CA01EA">
      <w:pPr>
        <w:autoSpaceDE w:val="0"/>
        <w:autoSpaceDN w:val="0"/>
        <w:ind w:firstLine="709"/>
        <w:jc w:val="both"/>
        <w:rPr>
          <w:rStyle w:val="a5"/>
          <w:sz w:val="24"/>
          <w:szCs w:val="24"/>
        </w:rPr>
      </w:pPr>
      <w:r w:rsidRPr="00CF1ED5">
        <w:rPr>
          <w:sz w:val="24"/>
          <w:szCs w:val="24"/>
        </w:rPr>
        <w:t>2.2</w:t>
      </w:r>
      <w:r>
        <w:rPr>
          <w:sz w:val="24"/>
          <w:szCs w:val="24"/>
        </w:rPr>
        <w:t>0</w:t>
      </w:r>
      <w:r w:rsidRPr="00CF1ED5">
        <w:rPr>
          <w:sz w:val="24"/>
          <w:szCs w:val="24"/>
        </w:rPr>
        <w:t>. Показатели доступности и качества муниципальных услуг:</w:t>
      </w:r>
      <w:r w:rsidRPr="00CF1ED5">
        <w:rPr>
          <w:rStyle w:val="a5"/>
          <w:sz w:val="24"/>
          <w:szCs w:val="24"/>
        </w:rPr>
        <w:t>  </w:t>
      </w:r>
    </w:p>
    <w:p w:rsidR="00CA01EA" w:rsidRPr="00CF1ED5" w:rsidRDefault="00CA01EA" w:rsidP="00CA01EA">
      <w:pPr>
        <w:autoSpaceDE w:val="0"/>
        <w:autoSpaceDN w:val="0"/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6"/>
        <w:gridCol w:w="1501"/>
        <w:gridCol w:w="2658"/>
      </w:tblGrid>
      <w:tr w:rsidR="00CA01EA" w:rsidRPr="00CF1ED5" w:rsidTr="005C3DC3"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Показатели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Единица</w:t>
            </w:r>
          </w:p>
          <w:p w:rsidR="00CA01EA" w:rsidRPr="00CF1ED5" w:rsidRDefault="00CA01EA" w:rsidP="005C3D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измерения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Нормативное значение показателя</w:t>
            </w:r>
            <w:r w:rsidRPr="00CF1ED5">
              <w:rPr>
                <w:color w:val="1F497D"/>
                <w:sz w:val="24"/>
                <w:szCs w:val="24"/>
              </w:rPr>
              <w:t>*</w:t>
            </w:r>
          </w:p>
        </w:tc>
      </w:tr>
      <w:tr w:rsidR="00CA01EA" w:rsidRPr="00CF1ED5" w:rsidTr="005C3DC3">
        <w:tc>
          <w:tcPr>
            <w:tcW w:w="934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  <w:lang w:val="en-US"/>
              </w:rPr>
              <w:t>I</w:t>
            </w:r>
            <w:r w:rsidRPr="00CF1ED5">
              <w:rPr>
                <w:sz w:val="24"/>
                <w:szCs w:val="24"/>
              </w:rPr>
              <w:t>.  Показатели доступности</w:t>
            </w:r>
          </w:p>
        </w:tc>
      </w:tr>
      <w:tr w:rsidR="00CA01EA" w:rsidRPr="00CF1ED5" w:rsidTr="005C3DC3">
        <w:trPr>
          <w:trHeight w:val="1507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EA" w:rsidRPr="00CF1ED5" w:rsidRDefault="00CA01EA" w:rsidP="005C3DC3">
            <w:pPr>
              <w:autoSpaceDE w:val="0"/>
              <w:autoSpaceDN w:val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1. Наличие возможности получения муниципальной услуги в электронной форме по составу действий, которые заявитель вправе совершить при получении муниципальной услуги: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EA" w:rsidRPr="00CF1ED5" w:rsidRDefault="00CA01EA" w:rsidP="005C3DC3">
            <w:pPr>
              <w:jc w:val="center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нет</w:t>
            </w:r>
          </w:p>
        </w:tc>
      </w:tr>
      <w:tr w:rsidR="00CA01EA" w:rsidRPr="00CF1ED5" w:rsidTr="005C3DC3">
        <w:trPr>
          <w:trHeight w:val="607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EA" w:rsidRPr="00CF1ED5" w:rsidRDefault="00CA01EA" w:rsidP="005C3D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1.1. Получение информации о порядке и сроках предоставления муниципальной услуги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1EA" w:rsidRPr="00CF1ED5" w:rsidRDefault="00CA01EA" w:rsidP="005C3DC3">
            <w:pPr>
              <w:tabs>
                <w:tab w:val="left" w:pos="1562"/>
              </w:tabs>
              <w:autoSpaceDE w:val="0"/>
              <w:autoSpaceDN w:val="0"/>
              <w:ind w:firstLine="709"/>
              <w:rPr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да</w:t>
            </w:r>
          </w:p>
        </w:tc>
      </w:tr>
      <w:tr w:rsidR="00CA01EA" w:rsidRPr="00CF1ED5" w:rsidTr="005C3DC3">
        <w:trPr>
          <w:trHeight w:val="559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EA" w:rsidRPr="00CF1ED5" w:rsidRDefault="00CA01EA" w:rsidP="005C3D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1.2. Запись на прием в орган (организацию), МФЦ для подачи запроса о предоставлении муниципальной услуги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bCs/>
                <w:color w:val="FF0000"/>
                <w:sz w:val="24"/>
                <w:szCs w:val="24"/>
              </w:rPr>
            </w:pPr>
            <w:r w:rsidRPr="00CF1ED5">
              <w:rPr>
                <w:bCs/>
                <w:sz w:val="24"/>
                <w:szCs w:val="24"/>
              </w:rPr>
              <w:t>нет</w:t>
            </w:r>
          </w:p>
        </w:tc>
      </w:tr>
      <w:tr w:rsidR="00CA01EA" w:rsidRPr="00CF1ED5" w:rsidTr="005C3DC3">
        <w:trPr>
          <w:trHeight w:val="293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EA" w:rsidRPr="00CF1ED5" w:rsidRDefault="00CA01EA" w:rsidP="005C3D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1.3. Формирование запроса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</w:t>
            </w:r>
          </w:p>
        </w:tc>
      </w:tr>
      <w:tr w:rsidR="00CA01EA" w:rsidRPr="00CF1ED5" w:rsidTr="005C3DC3">
        <w:trPr>
          <w:trHeight w:val="559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EA" w:rsidRPr="00CF1ED5" w:rsidRDefault="00CA01EA" w:rsidP="005C3D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1.4.Прием и регистрация органом (организацией) запроса и иных документов, необходимых для предоставления муниципальной услуги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</w:t>
            </w:r>
          </w:p>
        </w:tc>
      </w:tr>
      <w:tr w:rsidR="00CA01EA" w:rsidRPr="00CF1ED5" w:rsidTr="005C3DC3">
        <w:trPr>
          <w:trHeight w:val="559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EA" w:rsidRPr="00CF1ED5" w:rsidRDefault="00CA01EA" w:rsidP="005C3D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1.5. Оплата государственной пошлины за предоставление муниципальной услуг и уплата иных платежей, взимаемых в соответствии с законодательством Российской Федерации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F1ED5">
              <w:rPr>
                <w:bCs/>
                <w:sz w:val="24"/>
                <w:szCs w:val="24"/>
              </w:rPr>
              <w:t>нет</w:t>
            </w:r>
          </w:p>
        </w:tc>
      </w:tr>
      <w:tr w:rsidR="00CA01EA" w:rsidRPr="00CF1ED5" w:rsidTr="005C3DC3">
        <w:trPr>
          <w:trHeight w:val="559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EA" w:rsidRPr="00CF1ED5" w:rsidRDefault="00CA01EA" w:rsidP="005C3D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1.6. Получение результата предоставления муниципальной услуги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</w:t>
            </w:r>
          </w:p>
        </w:tc>
      </w:tr>
      <w:tr w:rsidR="00CA01EA" w:rsidRPr="00CF1ED5" w:rsidTr="005C3DC3">
        <w:trPr>
          <w:trHeight w:val="559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EA" w:rsidRPr="00CF1ED5" w:rsidRDefault="00CA01EA" w:rsidP="005C3D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1.7. Получение сведений о ходе выполнения запроса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</w:t>
            </w:r>
          </w:p>
        </w:tc>
      </w:tr>
      <w:tr w:rsidR="00CA01EA" w:rsidRPr="00CF1ED5" w:rsidTr="005C3DC3">
        <w:trPr>
          <w:trHeight w:val="649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1EA" w:rsidRPr="00CF1ED5" w:rsidRDefault="00CA01EA" w:rsidP="005C3D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1.8. Осуществление оценки качества предоставления муниципальной услуги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</w:t>
            </w:r>
          </w:p>
        </w:tc>
      </w:tr>
      <w:tr w:rsidR="00CA01EA" w:rsidRPr="00CF1ED5" w:rsidTr="005C3DC3">
        <w:trPr>
          <w:trHeight w:val="728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EA" w:rsidRPr="00CF1ED5" w:rsidRDefault="00CA01EA" w:rsidP="005C3D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2. Наличие возможности (невозможности) получения муниципальной услуги через МФЦ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Да (в полном объеме/ не в полном объеме) 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EA" w:rsidRPr="00CF1ED5" w:rsidRDefault="00CA01EA" w:rsidP="005C3DC3">
            <w:pPr>
              <w:jc w:val="center"/>
              <w:rPr>
                <w:sz w:val="24"/>
                <w:szCs w:val="24"/>
              </w:rPr>
            </w:pPr>
            <w:r w:rsidRPr="00CF1ED5">
              <w:rPr>
                <w:bCs/>
                <w:sz w:val="24"/>
                <w:szCs w:val="24"/>
              </w:rPr>
              <w:t>нет</w:t>
            </w:r>
          </w:p>
        </w:tc>
      </w:tr>
      <w:tr w:rsidR="00CA01EA" w:rsidRPr="00CF1ED5" w:rsidTr="005C3DC3">
        <w:trPr>
          <w:trHeight w:val="728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1EA" w:rsidRPr="00CF1ED5" w:rsidRDefault="00CA01EA" w:rsidP="005C3D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3. Количество взаимодействий заявителя с должностными лицами при предоставлении муниципальной услуги и их продолжительность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1EA" w:rsidRPr="00CF1ED5" w:rsidRDefault="00CA01EA" w:rsidP="005C3D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CF1ED5">
              <w:rPr>
                <w:bCs/>
                <w:sz w:val="24"/>
                <w:szCs w:val="24"/>
              </w:rPr>
              <w:t>/15</w:t>
            </w:r>
          </w:p>
        </w:tc>
      </w:tr>
      <w:tr w:rsidR="00CA01EA" w:rsidRPr="00CF1ED5" w:rsidTr="005C3DC3">
        <w:trPr>
          <w:trHeight w:val="728"/>
        </w:trPr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1EA" w:rsidRDefault="00CA01EA" w:rsidP="005C3D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4. Возможность (невозможность) получения услуги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</w:t>
            </w:r>
          </w:p>
          <w:p w:rsidR="00CA01EA" w:rsidRDefault="00CA01EA" w:rsidP="005C3D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CA01EA" w:rsidRPr="00CF1ED5" w:rsidRDefault="00CA01EA" w:rsidP="005C3D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1EA" w:rsidRDefault="00CA01EA" w:rsidP="005C3DC3">
            <w:pPr>
              <w:jc w:val="center"/>
              <w:rPr>
                <w:bCs/>
                <w:sz w:val="24"/>
                <w:szCs w:val="24"/>
              </w:rPr>
            </w:pPr>
            <w:r w:rsidRPr="00CF1ED5">
              <w:rPr>
                <w:bCs/>
                <w:sz w:val="24"/>
                <w:szCs w:val="24"/>
              </w:rPr>
              <w:t>нет</w:t>
            </w:r>
          </w:p>
          <w:p w:rsidR="00CA01EA" w:rsidRPr="00CF1ED5" w:rsidRDefault="00CA01EA" w:rsidP="005C3DC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A01EA" w:rsidRPr="00CF1ED5" w:rsidTr="005C3DC3">
        <w:tc>
          <w:tcPr>
            <w:tcW w:w="934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EA" w:rsidRPr="00CF1ED5" w:rsidRDefault="00CA01EA" w:rsidP="005C3DC3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 w:rsidRPr="00CF1ED5">
              <w:rPr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CF1ED5">
              <w:rPr>
                <w:b/>
                <w:bCs/>
                <w:sz w:val="24"/>
                <w:szCs w:val="24"/>
              </w:rPr>
              <w:t>. Показатели качества</w:t>
            </w:r>
          </w:p>
        </w:tc>
      </w:tr>
      <w:tr w:rsidR="00CA01EA" w:rsidRPr="00CF1ED5" w:rsidTr="005C3DC3"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EA" w:rsidRPr="00CF1ED5" w:rsidRDefault="00CA01EA" w:rsidP="005C3D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1. Удельный вес заявлений граждан, рассмотренных в установленный срок, в общем количестве обращений граждан в Сектор городского хозяйства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EA" w:rsidRPr="00CF1ED5" w:rsidRDefault="00CA01EA" w:rsidP="005C3DC3">
            <w:pPr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%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EA" w:rsidRPr="00CF1ED5" w:rsidRDefault="00CA01EA" w:rsidP="005C3DC3">
            <w:pPr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100</w:t>
            </w:r>
          </w:p>
        </w:tc>
      </w:tr>
      <w:tr w:rsidR="00CA01EA" w:rsidRPr="00CF1ED5" w:rsidTr="005C3DC3"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EA" w:rsidRPr="00CF1ED5" w:rsidRDefault="00CA01EA" w:rsidP="005C3D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 xml:space="preserve">2. Удельный вес рассмотренных </w:t>
            </w:r>
            <w:r w:rsidR="002C43D0" w:rsidRPr="00CF1ED5">
              <w:rPr>
                <w:sz w:val="24"/>
                <w:szCs w:val="24"/>
              </w:rPr>
              <w:t>в установленный</w:t>
            </w:r>
            <w:r w:rsidRPr="00CF1ED5">
              <w:rPr>
                <w:sz w:val="24"/>
                <w:szCs w:val="24"/>
              </w:rPr>
              <w:t xml:space="preserve">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EA" w:rsidRPr="00CF1ED5" w:rsidRDefault="00CA01EA" w:rsidP="005C3DC3">
            <w:pPr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%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1EA" w:rsidRPr="00CF1ED5" w:rsidRDefault="00CA01EA" w:rsidP="005C3DC3">
            <w:pPr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</w:p>
          <w:p w:rsidR="00CA01EA" w:rsidRPr="00CF1ED5" w:rsidRDefault="00CA01EA" w:rsidP="005C3DC3">
            <w:pPr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0</w:t>
            </w:r>
          </w:p>
        </w:tc>
      </w:tr>
      <w:tr w:rsidR="00CA01EA" w:rsidRPr="00CF1ED5" w:rsidTr="005C3DC3"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EA" w:rsidRPr="00A81734" w:rsidRDefault="00CA01EA" w:rsidP="005C3D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81734">
              <w:rPr>
                <w:sz w:val="24"/>
                <w:szCs w:val="24"/>
              </w:rPr>
              <w:t xml:space="preserve">3. Удельный вес обоснованных жалоб в общем количестве заявлений на </w:t>
            </w:r>
            <w:r w:rsidR="002C43D0" w:rsidRPr="00A81734">
              <w:rPr>
                <w:sz w:val="24"/>
                <w:szCs w:val="24"/>
              </w:rPr>
              <w:t>предоставление муниципальной</w:t>
            </w:r>
            <w:r w:rsidRPr="00A81734">
              <w:rPr>
                <w:sz w:val="24"/>
                <w:szCs w:val="24"/>
              </w:rPr>
              <w:t xml:space="preserve"> услуги в Отдел благоустройства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EA" w:rsidRPr="00A81734" w:rsidRDefault="00CA01EA" w:rsidP="005C3DC3">
            <w:pPr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A81734">
              <w:rPr>
                <w:sz w:val="24"/>
                <w:szCs w:val="24"/>
              </w:rPr>
              <w:t>%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EA" w:rsidRPr="00856A6E" w:rsidRDefault="00CA01EA" w:rsidP="005C3DC3">
            <w:pPr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856A6E">
              <w:rPr>
                <w:sz w:val="24"/>
                <w:szCs w:val="24"/>
              </w:rPr>
              <w:t>0</w:t>
            </w:r>
          </w:p>
        </w:tc>
      </w:tr>
      <w:tr w:rsidR="00CA01EA" w:rsidRPr="00CF1ED5" w:rsidTr="005C3DC3">
        <w:tc>
          <w:tcPr>
            <w:tcW w:w="5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EA" w:rsidRPr="00A81734" w:rsidRDefault="00CA01EA" w:rsidP="005C3DC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81734">
              <w:rPr>
                <w:sz w:val="24"/>
                <w:szCs w:val="24"/>
              </w:rPr>
              <w:t>4. Удельный вес количества обоснованных жалоб в общем количестве заявлений на предоставление муниципальной услуги через МФЦ</w:t>
            </w:r>
          </w:p>
        </w:tc>
        <w:tc>
          <w:tcPr>
            <w:tcW w:w="1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EA" w:rsidRPr="00A81734" w:rsidRDefault="00CA01EA" w:rsidP="005C3DC3">
            <w:pPr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A81734">
              <w:rPr>
                <w:sz w:val="24"/>
                <w:szCs w:val="24"/>
              </w:rPr>
              <w:t>%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1EA" w:rsidRPr="00CF1ED5" w:rsidRDefault="00CA01EA" w:rsidP="005C3DC3">
            <w:pPr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CF1ED5">
              <w:rPr>
                <w:sz w:val="24"/>
                <w:szCs w:val="24"/>
              </w:rPr>
              <w:t>0</w:t>
            </w:r>
          </w:p>
        </w:tc>
      </w:tr>
    </w:tbl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4"/>
          <w:szCs w:val="24"/>
        </w:rPr>
      </w:pPr>
      <w:r w:rsidRPr="00CF1ED5">
        <w:rPr>
          <w:rFonts w:eastAsia="Calibri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CA01EA" w:rsidRPr="00D9043D" w:rsidRDefault="00CA01EA" w:rsidP="00CA01E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</w:rPr>
      </w:pPr>
    </w:p>
    <w:p w:rsidR="00CA01EA" w:rsidRDefault="00CA01EA" w:rsidP="00CA01E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F1E73">
        <w:rPr>
          <w:sz w:val="24"/>
          <w:szCs w:val="24"/>
        </w:rPr>
        <w:t>2.2</w:t>
      </w:r>
      <w:r>
        <w:rPr>
          <w:sz w:val="24"/>
          <w:szCs w:val="24"/>
        </w:rPr>
        <w:t>1</w:t>
      </w:r>
      <w:r w:rsidRPr="007F1E7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Перечень информационных систем, используемых для предоставления муниципальной услуги: </w:t>
      </w:r>
    </w:p>
    <w:p w:rsidR="00CA01EA" w:rsidRDefault="00CA01EA" w:rsidP="00CA01E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официальный сайт муниципального района «Печора»</w:t>
      </w:r>
      <w:r w:rsidRPr="00727016">
        <w:rPr>
          <w:sz w:val="24"/>
          <w:szCs w:val="24"/>
        </w:rPr>
        <w:t xml:space="preserve"> </w:t>
      </w:r>
      <w:r w:rsidRPr="007F1E73">
        <w:rPr>
          <w:sz w:val="24"/>
          <w:szCs w:val="24"/>
        </w:rPr>
        <w:t>www.pechoraonline.ru</w:t>
      </w:r>
      <w:r>
        <w:rPr>
          <w:sz w:val="24"/>
          <w:szCs w:val="24"/>
        </w:rPr>
        <w:t>.</w:t>
      </w:r>
    </w:p>
    <w:p w:rsidR="00CA01EA" w:rsidRPr="00CF1ED5" w:rsidRDefault="00CA01EA" w:rsidP="00CA01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CA01EA" w:rsidRPr="00CF1ED5" w:rsidRDefault="00CA01EA" w:rsidP="00CA01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CF1ED5">
        <w:rPr>
          <w:b/>
          <w:sz w:val="24"/>
          <w:szCs w:val="24"/>
          <w:lang w:val="en-US"/>
        </w:rPr>
        <w:t>III</w:t>
      </w:r>
      <w:r w:rsidRPr="00CF1ED5">
        <w:rPr>
          <w:b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 в органе, предоставляющим муниципальную услугу</w:t>
      </w:r>
    </w:p>
    <w:p w:rsidR="00CA01EA" w:rsidRPr="00D9043D" w:rsidRDefault="00CA01EA" w:rsidP="00CA01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highlight w:val="red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bookmarkStart w:id="14" w:name="Par279"/>
      <w:bookmarkEnd w:id="14"/>
      <w:r w:rsidRPr="00CF1ED5">
        <w:rPr>
          <w:b/>
          <w:sz w:val="24"/>
          <w:szCs w:val="24"/>
        </w:rPr>
        <w:t>Состав административных процедур по предоставлению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F1ED5">
        <w:rPr>
          <w:b/>
          <w:sz w:val="24"/>
          <w:szCs w:val="24"/>
        </w:rPr>
        <w:t>муниципальной услуги</w:t>
      </w:r>
    </w:p>
    <w:p w:rsidR="00CA01EA" w:rsidRPr="00D9043D" w:rsidRDefault="00CA01EA" w:rsidP="00CA01EA">
      <w:pPr>
        <w:widowControl w:val="0"/>
        <w:autoSpaceDE w:val="0"/>
        <w:autoSpaceDN w:val="0"/>
        <w:adjustRightInd w:val="0"/>
        <w:ind w:firstLine="709"/>
        <w:jc w:val="center"/>
      </w:pPr>
    </w:p>
    <w:p w:rsidR="00CA01EA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 xml:space="preserve">3.1. Предоставление муниципальной услуги в </w:t>
      </w:r>
      <w:r>
        <w:rPr>
          <w:sz w:val="24"/>
          <w:szCs w:val="24"/>
        </w:rPr>
        <w:t>Отделе благоустройства</w:t>
      </w:r>
      <w:r w:rsidRPr="00CF1ED5">
        <w:rPr>
          <w:sz w:val="24"/>
          <w:szCs w:val="24"/>
        </w:rPr>
        <w:t xml:space="preserve"> включает следующие административные процедуры: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профилирование заявителя;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F1ED5">
        <w:rPr>
          <w:sz w:val="24"/>
          <w:szCs w:val="24"/>
        </w:rPr>
        <w:t xml:space="preserve">) </w:t>
      </w:r>
      <w:r>
        <w:rPr>
          <w:sz w:val="24"/>
          <w:szCs w:val="24"/>
        </w:rPr>
        <w:t>п</w:t>
      </w:r>
      <w:r w:rsidRPr="00497BAB">
        <w:rPr>
          <w:sz w:val="24"/>
          <w:szCs w:val="24"/>
        </w:rPr>
        <w:t>рием и регистрация за</w:t>
      </w:r>
      <w:r>
        <w:rPr>
          <w:sz w:val="24"/>
          <w:szCs w:val="24"/>
        </w:rPr>
        <w:t>явления</w:t>
      </w:r>
      <w:r w:rsidRPr="00497BAB">
        <w:rPr>
          <w:sz w:val="24"/>
          <w:szCs w:val="24"/>
        </w:rPr>
        <w:t xml:space="preserve"> и иных документов для предоставления муниципальной услуги</w:t>
      </w:r>
      <w:r w:rsidRPr="00CF1ED5">
        <w:rPr>
          <w:sz w:val="24"/>
          <w:szCs w:val="24"/>
        </w:rPr>
        <w:t xml:space="preserve">; 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F1ED5">
        <w:rPr>
          <w:sz w:val="24"/>
          <w:szCs w:val="24"/>
        </w:rPr>
        <w:t>) принятие решения о предоставлении (решения об отказе в предоставлении) муниципальной услуги;</w:t>
      </w:r>
    </w:p>
    <w:p w:rsidR="00CA01EA" w:rsidRPr="00CF1ED5" w:rsidRDefault="00CA01EA" w:rsidP="00CA01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F1ED5">
        <w:rPr>
          <w:rFonts w:ascii="Times New Roman" w:hAnsi="Times New Roman" w:cs="Times New Roman"/>
          <w:sz w:val="24"/>
          <w:szCs w:val="24"/>
        </w:rPr>
        <w:t>) уведомление заявителя о принятом решении, выдача заявителю результата предоставления муниципальной услуги.</w:t>
      </w:r>
    </w:p>
    <w:p w:rsidR="00CA01EA" w:rsidRPr="007F1E73" w:rsidRDefault="00CA01EA" w:rsidP="00CA01EA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F91D2B">
        <w:rPr>
          <w:sz w:val="24"/>
          <w:szCs w:val="24"/>
        </w:rPr>
        <w:t>) Исправление опечаток и (или) ошибок, допущенных в документах, выданных в результате предоставления муниципальной услуги.</w:t>
      </w:r>
    </w:p>
    <w:p w:rsidR="00CA01EA" w:rsidRDefault="00CA01EA" w:rsidP="00CA01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01EA" w:rsidRPr="00F91D2B" w:rsidRDefault="00CA01EA" w:rsidP="00CA01EA">
      <w:pPr>
        <w:suppressAutoHyphens/>
        <w:ind w:firstLine="709"/>
        <w:contextualSpacing/>
        <w:jc w:val="center"/>
        <w:rPr>
          <w:sz w:val="24"/>
          <w:szCs w:val="24"/>
          <w:lang w:eastAsia="zh-CN"/>
        </w:rPr>
      </w:pPr>
      <w:r w:rsidRPr="00F91D2B">
        <w:rPr>
          <w:b/>
          <w:bCs/>
          <w:sz w:val="24"/>
          <w:szCs w:val="24"/>
          <w:lang w:eastAsia="zh-CN"/>
        </w:rPr>
        <w:t xml:space="preserve">Профилирования заявителя </w:t>
      </w:r>
    </w:p>
    <w:p w:rsidR="00CA01EA" w:rsidRPr="00F91D2B" w:rsidRDefault="00CA01EA" w:rsidP="00CA01EA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</w:p>
    <w:p w:rsidR="00CA01EA" w:rsidRPr="00F91D2B" w:rsidRDefault="00CA01EA" w:rsidP="00CA01EA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lastRenderedPageBreak/>
        <w:t>3.2. Категории (признаков) заявителя определяется путем профилирования заявителя, заключающейся в анкетировании заявителя.</w:t>
      </w:r>
    </w:p>
    <w:p w:rsidR="00CA01EA" w:rsidRPr="00F91D2B" w:rsidRDefault="00CA01EA" w:rsidP="00CA01EA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>Способы и порядок определения категории (признаков) заявителя:</w:t>
      </w:r>
    </w:p>
    <w:p w:rsidR="00CA01EA" w:rsidRPr="00F91D2B" w:rsidRDefault="00CA01EA" w:rsidP="00CA01EA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 xml:space="preserve">- в </w:t>
      </w:r>
      <w:r>
        <w:rPr>
          <w:sz w:val="24"/>
          <w:szCs w:val="24"/>
          <w:lang w:eastAsia="zh-CN"/>
        </w:rPr>
        <w:t>Отделе благоустройства</w:t>
      </w:r>
      <w:r w:rsidRPr="00F91D2B">
        <w:rPr>
          <w:sz w:val="24"/>
          <w:szCs w:val="24"/>
          <w:lang w:eastAsia="zh-CN"/>
        </w:rPr>
        <w:t xml:space="preserve"> при личном обращении.</w:t>
      </w:r>
    </w:p>
    <w:p w:rsidR="00CA01EA" w:rsidRPr="00F91D2B" w:rsidRDefault="00CA01EA" w:rsidP="00CA01EA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>На основании ответов заявителя на вопросы анкетирования определяется категория заявителя.</w:t>
      </w:r>
    </w:p>
    <w:p w:rsidR="00CA01EA" w:rsidRPr="00400333" w:rsidRDefault="00CA01EA" w:rsidP="00CA01EA">
      <w:pPr>
        <w:tabs>
          <w:tab w:val="left" w:pos="6735"/>
        </w:tabs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>Категории (признаков) заявителей приведены</w:t>
      </w:r>
      <w:r w:rsidRPr="00F91D2B">
        <w:rPr>
          <w:color w:val="F10D0C"/>
          <w:sz w:val="24"/>
          <w:szCs w:val="24"/>
          <w:lang w:eastAsia="zh-CN"/>
        </w:rPr>
        <w:t xml:space="preserve"> </w:t>
      </w:r>
      <w:r w:rsidRPr="00F91D2B">
        <w:rPr>
          <w:sz w:val="24"/>
          <w:szCs w:val="24"/>
          <w:lang w:eastAsia="zh-CN"/>
        </w:rPr>
        <w:t xml:space="preserve">в таблице 1 </w:t>
      </w:r>
      <w:r>
        <w:rPr>
          <w:sz w:val="24"/>
          <w:szCs w:val="24"/>
          <w:lang w:eastAsia="zh-CN"/>
        </w:rPr>
        <w:t>П</w:t>
      </w:r>
      <w:r w:rsidRPr="00F91D2B">
        <w:rPr>
          <w:sz w:val="24"/>
          <w:szCs w:val="24"/>
          <w:lang w:eastAsia="zh-CN"/>
        </w:rPr>
        <w:t>риложени</w:t>
      </w:r>
      <w:r>
        <w:rPr>
          <w:sz w:val="24"/>
          <w:szCs w:val="24"/>
          <w:lang w:eastAsia="zh-CN"/>
        </w:rPr>
        <w:t>я №</w:t>
      </w:r>
      <w:r w:rsidRPr="00F91D2B">
        <w:rPr>
          <w:sz w:val="24"/>
          <w:szCs w:val="24"/>
          <w:lang w:eastAsia="zh-CN"/>
        </w:rPr>
        <w:t>1 к настоящему Административному регламенту.</w:t>
      </w:r>
    </w:p>
    <w:p w:rsidR="00CA01EA" w:rsidRPr="00CF1ED5" w:rsidRDefault="00CA01EA" w:rsidP="00CA01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contextualSpacing/>
        <w:jc w:val="center"/>
        <w:outlineLvl w:val="3"/>
        <w:rPr>
          <w:b/>
          <w:sz w:val="24"/>
          <w:szCs w:val="24"/>
        </w:rPr>
      </w:pPr>
      <w:bookmarkStart w:id="15" w:name="Par293"/>
      <w:bookmarkEnd w:id="15"/>
      <w:r w:rsidRPr="00D23A8F">
        <w:rPr>
          <w:b/>
          <w:sz w:val="24"/>
          <w:szCs w:val="24"/>
        </w:rPr>
        <w:t>Прием и регистрация заявления и иных документов для предоставления муниципальной услуги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contextualSpacing/>
        <w:jc w:val="center"/>
        <w:outlineLvl w:val="3"/>
        <w:rPr>
          <w:b/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 xml:space="preserve">3.3. Основанием для начала административной процедуры является поступление от заявителя заявления о предоставлении муниципальной услуги на бумажном носителе непосредственно в </w:t>
      </w:r>
      <w:r>
        <w:rPr>
          <w:sz w:val="24"/>
          <w:szCs w:val="24"/>
        </w:rPr>
        <w:t>Отдел благоустройства</w:t>
      </w:r>
      <w:r w:rsidRPr="00CF1E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ведущему </w:t>
      </w:r>
      <w:r w:rsidRPr="00CF1ED5">
        <w:rPr>
          <w:sz w:val="24"/>
          <w:szCs w:val="24"/>
        </w:rPr>
        <w:t>эксперту по организации похоронного дела.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 xml:space="preserve">Подача заявления в </w:t>
      </w:r>
      <w:r>
        <w:rPr>
          <w:sz w:val="24"/>
          <w:szCs w:val="24"/>
        </w:rPr>
        <w:t>Отдел благоустройства</w:t>
      </w:r>
      <w:r w:rsidRPr="00CF1ED5">
        <w:rPr>
          <w:sz w:val="24"/>
          <w:szCs w:val="24"/>
        </w:rPr>
        <w:t xml:space="preserve"> осуществляется в очной форме при личном приеме в порядке общей очереди в приемные часы или по предварительной записи. При очной форме подачи документов заявитель подает заявление, указанное в пункте 2.</w:t>
      </w:r>
      <w:r>
        <w:rPr>
          <w:sz w:val="24"/>
          <w:szCs w:val="24"/>
        </w:rPr>
        <w:t>5</w:t>
      </w:r>
      <w:r w:rsidRPr="00CF1ED5">
        <w:rPr>
          <w:sz w:val="24"/>
          <w:szCs w:val="24"/>
        </w:rPr>
        <w:t xml:space="preserve"> настоящего административного регламента в бумажном виде, то есть, сформированный на бумажном носителе.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 xml:space="preserve">Заявление о предоставлении муниципальной услуги может быть оформлено заявителем в ходе приема у </w:t>
      </w:r>
      <w:r>
        <w:rPr>
          <w:sz w:val="24"/>
          <w:szCs w:val="24"/>
        </w:rPr>
        <w:t xml:space="preserve">ведущего </w:t>
      </w:r>
      <w:r w:rsidRPr="00CF1ED5">
        <w:rPr>
          <w:sz w:val="24"/>
          <w:szCs w:val="24"/>
        </w:rPr>
        <w:t xml:space="preserve">эксперта по организации похоронного дела, либо оформлено заранее.  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 xml:space="preserve">По просьбе обратившегося лица заявление оформляется </w:t>
      </w:r>
      <w:r>
        <w:rPr>
          <w:sz w:val="24"/>
          <w:szCs w:val="24"/>
        </w:rPr>
        <w:t xml:space="preserve">ведущим </w:t>
      </w:r>
      <w:r w:rsidRPr="00CF1ED5">
        <w:rPr>
          <w:sz w:val="24"/>
          <w:szCs w:val="24"/>
        </w:rPr>
        <w:t>экспертом по организации похоронного дела с использованием программных средств. В этом случае заявитель собственноручно вписывает в заявление свою фамилию, имя и отчество, ставит подпись.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Ведущий э</w:t>
      </w:r>
      <w:r w:rsidRPr="00CF1ED5">
        <w:rPr>
          <w:sz w:val="24"/>
          <w:szCs w:val="24"/>
        </w:rPr>
        <w:t>ксперт по организации похоронного дела осуществляет следующие действия в ходе приема заявителя: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>а) устанавливает предмет обращения, проверяет документ, удостоверяющий личность;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>б) проверяет полномочия заявителя;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>в) проверяет наличие всех документов, необходимых для предоставления муниципальной услуги в соответствии с пунктом 2.</w:t>
      </w:r>
      <w:r>
        <w:rPr>
          <w:sz w:val="24"/>
          <w:szCs w:val="24"/>
        </w:rPr>
        <w:t>5</w:t>
      </w:r>
      <w:r w:rsidRPr="00CF1ED5">
        <w:rPr>
          <w:sz w:val="24"/>
          <w:szCs w:val="24"/>
        </w:rPr>
        <w:t xml:space="preserve">. настоящего административного регламента; 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>г) принимает решение о приеме у заявителя представленных документов;</w:t>
      </w:r>
    </w:p>
    <w:p w:rsidR="00CA01EA" w:rsidRPr="00CF1ED5" w:rsidRDefault="00CA01EA" w:rsidP="00CA01EA">
      <w:pPr>
        <w:widowControl w:val="0"/>
        <w:tabs>
          <w:tab w:val="left" w:pos="193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>д) регистрирует запрос и представленные документы под индивидуальным порядковым номером в день их поступления;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>е)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 xml:space="preserve">При необходимости </w:t>
      </w:r>
      <w:r>
        <w:rPr>
          <w:sz w:val="24"/>
          <w:szCs w:val="24"/>
        </w:rPr>
        <w:t xml:space="preserve">ведущий </w:t>
      </w:r>
      <w:r w:rsidRPr="00CF1ED5">
        <w:rPr>
          <w:sz w:val="24"/>
          <w:szCs w:val="24"/>
        </w:rPr>
        <w:t>эксперт по организации похоронного дела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 xml:space="preserve">При отсутствии у заявителя заполненного запроса или неправильном его заполнении эксперт по организации похоронного дела помогает заявителю заполнить заявление. 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>Длительность осуществления всех необходимых действий не может превышать 15 минут.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>3.3.1. Критерием принятия решения о приеме документов либо решения об отказе в приеме документов является наличие заявления и прилагаемых к нему документов.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 xml:space="preserve">3.3.2. Максимальный срок исполнения административной процедуры составляет 1 рабочий день с момента поступления запроса от заявителя о предоставлении муниципальной услуги. 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>3.3.3. Результатом административной процедуры является прием и регистрация заявления о предоставлении муниципальной услуги и документов, представленных заявителем, экспертом по организации похоронного дела.</w:t>
      </w:r>
    </w:p>
    <w:p w:rsidR="00CA01EA" w:rsidRDefault="00CA01EA" w:rsidP="00CA01E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F1ED5">
        <w:rPr>
          <w:sz w:val="24"/>
          <w:szCs w:val="24"/>
        </w:rPr>
        <w:t xml:space="preserve">Фиксацией результата выполненной административной процедуры является запись в журнале «Предоставление информации обо всех видах захоронений, произведенных на территории МО ГП «Печора»» (далее – Журнал) с отметкой о </w:t>
      </w:r>
      <w:r w:rsidRPr="00CF1ED5">
        <w:rPr>
          <w:sz w:val="24"/>
          <w:szCs w:val="24"/>
          <w:shd w:val="clear" w:color="auto" w:fill="FFFFFF"/>
        </w:rPr>
        <w:t xml:space="preserve">приеме документов </w:t>
      </w:r>
      <w:r w:rsidRPr="00CF1ED5">
        <w:rPr>
          <w:sz w:val="24"/>
          <w:szCs w:val="24"/>
        </w:rPr>
        <w:t>экспертом по организации похоронного дела.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contextualSpacing/>
        <w:jc w:val="center"/>
        <w:outlineLvl w:val="3"/>
        <w:rPr>
          <w:b/>
          <w:sz w:val="24"/>
          <w:szCs w:val="24"/>
        </w:rPr>
      </w:pPr>
      <w:r w:rsidRPr="00CF1ED5">
        <w:rPr>
          <w:b/>
          <w:sz w:val="24"/>
          <w:szCs w:val="24"/>
        </w:rPr>
        <w:lastRenderedPageBreak/>
        <w:t xml:space="preserve">Принятие решения о предоставлении (об отказе в предоставлении) 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contextualSpacing/>
        <w:jc w:val="center"/>
        <w:outlineLvl w:val="3"/>
        <w:rPr>
          <w:b/>
          <w:sz w:val="24"/>
          <w:szCs w:val="24"/>
        </w:rPr>
      </w:pPr>
      <w:r w:rsidRPr="00CF1ED5">
        <w:rPr>
          <w:rFonts w:eastAsia="Calibri"/>
          <w:b/>
          <w:sz w:val="24"/>
          <w:szCs w:val="24"/>
        </w:rPr>
        <w:t>муниципальной</w:t>
      </w:r>
      <w:r w:rsidRPr="00CF1ED5">
        <w:rPr>
          <w:b/>
          <w:sz w:val="24"/>
          <w:szCs w:val="24"/>
        </w:rPr>
        <w:t xml:space="preserve"> услуги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CA01EA" w:rsidRPr="00CF1ED5" w:rsidRDefault="00CA01EA" w:rsidP="00CA01EA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4"/>
          <w:szCs w:val="24"/>
        </w:rPr>
      </w:pPr>
      <w:r w:rsidRPr="00CF1ED5">
        <w:rPr>
          <w:sz w:val="24"/>
          <w:szCs w:val="24"/>
        </w:rPr>
        <w:t xml:space="preserve">3.4. </w:t>
      </w:r>
      <w:r w:rsidRPr="00CF1ED5">
        <w:rPr>
          <w:rFonts w:eastAsiaTheme="minorEastAsia"/>
          <w:sz w:val="24"/>
          <w:szCs w:val="24"/>
        </w:rPr>
        <w:t xml:space="preserve">Основанием для начала административной процедуры является наличие у </w:t>
      </w:r>
      <w:r>
        <w:rPr>
          <w:rFonts w:eastAsiaTheme="minorEastAsia"/>
          <w:sz w:val="24"/>
          <w:szCs w:val="24"/>
        </w:rPr>
        <w:t xml:space="preserve">ведущего </w:t>
      </w:r>
      <w:r w:rsidRPr="00CF1ED5">
        <w:rPr>
          <w:rFonts w:eastAsiaTheme="minorEastAsia"/>
          <w:sz w:val="24"/>
          <w:szCs w:val="24"/>
        </w:rPr>
        <w:t>эксперта по организации похоронного дела</w:t>
      </w:r>
      <w:r>
        <w:rPr>
          <w:rFonts w:eastAsiaTheme="minorEastAsia"/>
          <w:sz w:val="24"/>
          <w:szCs w:val="24"/>
        </w:rPr>
        <w:t xml:space="preserve"> </w:t>
      </w:r>
      <w:r w:rsidRPr="00CF1ED5">
        <w:rPr>
          <w:rFonts w:eastAsiaTheme="minorEastAsia"/>
          <w:sz w:val="24"/>
          <w:szCs w:val="24"/>
        </w:rPr>
        <w:t xml:space="preserve">зарегистрированных документов, указанных в </w:t>
      </w:r>
      <w:hyperlink r:id="rId7" w:history="1">
        <w:r w:rsidRPr="00CF1ED5">
          <w:rPr>
            <w:rFonts w:eastAsiaTheme="minorEastAsia"/>
            <w:sz w:val="24"/>
            <w:szCs w:val="24"/>
          </w:rPr>
          <w:t>пункте</w:t>
        </w:r>
      </w:hyperlink>
      <w:r w:rsidRPr="00CF1ED5">
        <w:rPr>
          <w:rFonts w:eastAsiaTheme="minorEastAsia"/>
          <w:sz w:val="24"/>
          <w:szCs w:val="24"/>
        </w:rPr>
        <w:t xml:space="preserve"> 2.</w:t>
      </w:r>
      <w:r>
        <w:rPr>
          <w:rFonts w:eastAsiaTheme="minorEastAsia"/>
          <w:sz w:val="24"/>
          <w:szCs w:val="24"/>
        </w:rPr>
        <w:t>5</w:t>
      </w:r>
      <w:r w:rsidRPr="00CF1ED5">
        <w:rPr>
          <w:rFonts w:eastAsiaTheme="minorEastAsia"/>
          <w:sz w:val="24"/>
          <w:szCs w:val="24"/>
        </w:rPr>
        <w:t xml:space="preserve"> настоящего административного регламента.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 xml:space="preserve">При рассмотрении комплекта документов для предоставления муниципальной услуги </w:t>
      </w:r>
      <w:r>
        <w:rPr>
          <w:rFonts w:eastAsia="Calibri"/>
          <w:sz w:val="24"/>
          <w:szCs w:val="24"/>
        </w:rPr>
        <w:t xml:space="preserve">ведущий </w:t>
      </w:r>
      <w:r w:rsidRPr="00CF1ED5">
        <w:rPr>
          <w:rFonts w:eastAsia="Calibri"/>
          <w:sz w:val="24"/>
          <w:szCs w:val="24"/>
        </w:rPr>
        <w:t xml:space="preserve">эксперт по организации похоронного дела: </w:t>
      </w:r>
    </w:p>
    <w:p w:rsidR="00CA01EA" w:rsidRPr="00CF1ED5" w:rsidRDefault="00CA01EA" w:rsidP="00CA01EA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- определяет соответствие представленных документов требованиям, установленным в пункте 2.</w:t>
      </w:r>
      <w:r>
        <w:rPr>
          <w:rFonts w:eastAsia="Calibri"/>
          <w:sz w:val="24"/>
          <w:szCs w:val="24"/>
        </w:rPr>
        <w:t>5</w:t>
      </w:r>
      <w:r w:rsidRPr="00CF1ED5">
        <w:rPr>
          <w:rFonts w:eastAsia="Calibri"/>
          <w:sz w:val="24"/>
          <w:szCs w:val="24"/>
        </w:rPr>
        <w:t>. административного регламента;</w:t>
      </w:r>
    </w:p>
    <w:p w:rsidR="00CA01EA" w:rsidRPr="00CF1ED5" w:rsidRDefault="00CA01EA" w:rsidP="00CA01EA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- анализирует содержащуюся в представленных документах информацию в целях подтверждения статуса заявителя и его потребности в получении муниципальной услуги;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- устанавливает соответствие заявителя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пунктом 2.1</w:t>
      </w:r>
      <w:r>
        <w:rPr>
          <w:rFonts w:eastAsia="Calibri"/>
          <w:sz w:val="24"/>
          <w:szCs w:val="24"/>
        </w:rPr>
        <w:t>2</w:t>
      </w:r>
      <w:r w:rsidRPr="00CF1ED5">
        <w:rPr>
          <w:rFonts w:eastAsia="Calibri"/>
          <w:sz w:val="24"/>
          <w:szCs w:val="24"/>
        </w:rPr>
        <w:t xml:space="preserve"> настоящего административного регламента.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Ведущий э</w:t>
      </w:r>
      <w:r w:rsidRPr="00CF1ED5">
        <w:rPr>
          <w:rFonts w:eastAsia="Calibri"/>
          <w:sz w:val="24"/>
          <w:szCs w:val="24"/>
        </w:rPr>
        <w:t>ксперт по организации похоронного дела после оформления проекта решения о предоставлении муниципальной услуги (решения об отказе в предоставлении муниципальной услуги) передает его на подпись заместителю руководителя администрации МР «Печора» в срок, не превышающий 1 рабочий день.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 xml:space="preserve">Заместитель руководителя Администрации подписывает проект решения о предоставлении муниципальной услуги (решения об отказе в предоставлении муниципальной услуги) в течение 1 рабочего дня со дня его получения и передает </w:t>
      </w:r>
      <w:r>
        <w:rPr>
          <w:rFonts w:eastAsia="Calibri"/>
          <w:sz w:val="24"/>
          <w:szCs w:val="24"/>
        </w:rPr>
        <w:t xml:space="preserve">ведущему </w:t>
      </w:r>
      <w:r w:rsidRPr="00CF1ED5">
        <w:rPr>
          <w:rFonts w:eastAsia="Calibri"/>
          <w:sz w:val="24"/>
          <w:szCs w:val="24"/>
        </w:rPr>
        <w:t xml:space="preserve">эксперту по организации похоронного дела для выдачи его заявителю. 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3.4.1. Критерием принятия решения</w:t>
      </w:r>
      <w:r w:rsidRPr="00CF1ED5">
        <w:rPr>
          <w:sz w:val="24"/>
          <w:szCs w:val="24"/>
        </w:rPr>
        <w:t xml:space="preserve"> о предоставлении </w:t>
      </w:r>
      <w:r w:rsidRPr="00CF1ED5">
        <w:rPr>
          <w:rFonts w:eastAsia="Calibri"/>
          <w:sz w:val="24"/>
          <w:szCs w:val="24"/>
        </w:rPr>
        <w:t>муниципальной</w:t>
      </w:r>
      <w:r w:rsidRPr="00CF1ED5">
        <w:rPr>
          <w:sz w:val="24"/>
          <w:szCs w:val="24"/>
        </w:rPr>
        <w:t xml:space="preserve"> услуги </w:t>
      </w:r>
      <w:r w:rsidRPr="00CF1ED5">
        <w:rPr>
          <w:rFonts w:eastAsia="Calibri"/>
          <w:sz w:val="24"/>
          <w:szCs w:val="24"/>
        </w:rPr>
        <w:t xml:space="preserve">является соответствие заявления и прилагаемых к нему документов требованиям настоящего административного регламента. 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CF1ED5">
        <w:rPr>
          <w:rFonts w:eastAsia="Calibri"/>
          <w:sz w:val="24"/>
          <w:szCs w:val="24"/>
        </w:rPr>
        <w:t>3.4.2. Максимальный срок исполнения административной процедуры составляет не более 3 рабочих дней со дня получения полного комплекта документов, необходимых для предоставления муниципальной услуги</w:t>
      </w:r>
      <w:r w:rsidRPr="00CF1ED5">
        <w:rPr>
          <w:sz w:val="24"/>
          <w:szCs w:val="24"/>
        </w:rPr>
        <w:t xml:space="preserve">.  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iCs/>
          <w:sz w:val="24"/>
          <w:szCs w:val="24"/>
        </w:rPr>
      </w:pPr>
      <w:r w:rsidRPr="00CF1ED5">
        <w:rPr>
          <w:bCs/>
          <w:iCs/>
          <w:sz w:val="24"/>
          <w:szCs w:val="24"/>
        </w:rPr>
        <w:t xml:space="preserve">3.4.3. Результатом административной процедуры является принятие решения о предоставлении </w:t>
      </w:r>
      <w:r w:rsidRPr="00CF1ED5">
        <w:rPr>
          <w:rFonts w:eastAsia="Calibri"/>
          <w:sz w:val="24"/>
          <w:szCs w:val="24"/>
        </w:rPr>
        <w:t>муниципальной</w:t>
      </w:r>
      <w:r w:rsidRPr="00CF1ED5">
        <w:rPr>
          <w:bCs/>
          <w:iCs/>
          <w:sz w:val="24"/>
          <w:szCs w:val="24"/>
        </w:rPr>
        <w:t xml:space="preserve"> услуги (либо решения об отказе в предоставлении </w:t>
      </w:r>
      <w:r w:rsidRPr="00CF1ED5">
        <w:rPr>
          <w:rFonts w:eastAsia="Calibri"/>
          <w:sz w:val="24"/>
          <w:szCs w:val="24"/>
        </w:rPr>
        <w:t>муниципальной</w:t>
      </w:r>
      <w:r w:rsidRPr="00CF1ED5">
        <w:rPr>
          <w:bCs/>
          <w:iCs/>
          <w:sz w:val="24"/>
          <w:szCs w:val="24"/>
        </w:rPr>
        <w:t xml:space="preserve"> услуги).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>Результат административной процедуры фиксируется в Журнале с пометкой «исполнено» ведущим</w:t>
      </w:r>
      <w:r>
        <w:rPr>
          <w:sz w:val="24"/>
          <w:szCs w:val="24"/>
        </w:rPr>
        <w:t xml:space="preserve"> </w:t>
      </w:r>
      <w:r w:rsidRPr="00CF1ED5">
        <w:rPr>
          <w:sz w:val="24"/>
          <w:szCs w:val="24"/>
        </w:rPr>
        <w:t>экспертом по организации похоронного дела.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CF1ED5">
        <w:rPr>
          <w:b/>
          <w:sz w:val="24"/>
          <w:szCs w:val="24"/>
        </w:rPr>
        <w:t>Уведомление заявителя о принятом решении, выдача заявителю результата предоставления муниципальной услуги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 xml:space="preserve">3.5. Основанием для начала исполнения административной процедуры является решение о предоставлении </w:t>
      </w:r>
      <w:r w:rsidRPr="00CF1ED5">
        <w:rPr>
          <w:rFonts w:eastAsia="Calibri"/>
          <w:sz w:val="24"/>
          <w:szCs w:val="24"/>
        </w:rPr>
        <w:t>муниципальной</w:t>
      </w:r>
      <w:r w:rsidRPr="00CF1ED5">
        <w:rPr>
          <w:sz w:val="24"/>
          <w:szCs w:val="24"/>
        </w:rPr>
        <w:t xml:space="preserve"> услуги или решение об отказе в предоставлении </w:t>
      </w:r>
      <w:r w:rsidRPr="00CF1ED5">
        <w:rPr>
          <w:rFonts w:eastAsia="Calibri"/>
          <w:sz w:val="24"/>
          <w:szCs w:val="24"/>
        </w:rPr>
        <w:t>муниципальной</w:t>
      </w:r>
      <w:r w:rsidRPr="00CF1ED5">
        <w:rPr>
          <w:sz w:val="24"/>
          <w:szCs w:val="24"/>
        </w:rPr>
        <w:t xml:space="preserve"> услуги (далее - Решение). 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 xml:space="preserve">Выдачу Решения осуществляет </w:t>
      </w:r>
      <w:r>
        <w:rPr>
          <w:sz w:val="24"/>
          <w:szCs w:val="24"/>
        </w:rPr>
        <w:t xml:space="preserve">ведущий </w:t>
      </w:r>
      <w:r w:rsidRPr="00CF1ED5">
        <w:rPr>
          <w:sz w:val="24"/>
          <w:szCs w:val="24"/>
        </w:rPr>
        <w:t>эксперт по организации похоронного дела при личном приеме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 xml:space="preserve">3.5.1. </w:t>
      </w:r>
      <w:r w:rsidRPr="00CF1ED5">
        <w:rPr>
          <w:rFonts w:eastAsia="Calibri"/>
          <w:sz w:val="24"/>
          <w:szCs w:val="24"/>
        </w:rPr>
        <w:t xml:space="preserve">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  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>3.5.2. Максимальный срок исполнения административной процедуры составляет не более 5 рабочих дней с момента обращения заявителя. 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CF1ED5">
        <w:rPr>
          <w:sz w:val="24"/>
          <w:szCs w:val="24"/>
        </w:rPr>
        <w:t xml:space="preserve">3.5.3. Результатом исполнения административной процедуры является уведомление заявителя о принятом Решении и (или) выдача заявителю </w:t>
      </w:r>
      <w:r w:rsidRPr="00CF1ED5">
        <w:rPr>
          <w:rFonts w:eastAsia="Calibri"/>
          <w:sz w:val="24"/>
          <w:szCs w:val="24"/>
        </w:rPr>
        <w:t>Решения.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4"/>
          <w:szCs w:val="24"/>
        </w:rPr>
      </w:pPr>
      <w:r w:rsidRPr="00CF1ED5">
        <w:rPr>
          <w:sz w:val="24"/>
          <w:szCs w:val="24"/>
        </w:rPr>
        <w:lastRenderedPageBreak/>
        <w:t>Способом фиксации результата административной процедуры является регистрация Решения в журнале исходящей документации экспертом по организации похоронного дела.</w:t>
      </w:r>
    </w:p>
    <w:p w:rsidR="00CA01EA" w:rsidRPr="00CF1ED5" w:rsidRDefault="00CA01EA" w:rsidP="00CA01EA">
      <w:pPr>
        <w:widowControl w:val="0"/>
        <w:ind w:firstLine="708"/>
        <w:contextualSpacing/>
        <w:jc w:val="both"/>
        <w:outlineLvl w:val="0"/>
        <w:rPr>
          <w:bCs/>
          <w:iCs/>
          <w:sz w:val="24"/>
          <w:szCs w:val="24"/>
        </w:rPr>
      </w:pPr>
    </w:p>
    <w:p w:rsidR="00CA01EA" w:rsidRPr="00CF1ED5" w:rsidRDefault="00CA01EA" w:rsidP="00CA01E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F1ED5">
        <w:rPr>
          <w:rFonts w:ascii="Times New Roman" w:hAnsi="Times New Roman" w:cs="Times New Roman"/>
          <w:b/>
          <w:sz w:val="24"/>
          <w:szCs w:val="24"/>
        </w:rPr>
        <w:t>Исправление опечаток и (или) ошибок, допущенных в документах, выданных в результате предоставления муниципальной услуги</w:t>
      </w:r>
    </w:p>
    <w:p w:rsidR="00CA01EA" w:rsidRPr="00D23A8F" w:rsidRDefault="00CA01EA" w:rsidP="00CA01E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 xml:space="preserve">3.6.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>
        <w:rPr>
          <w:sz w:val="24"/>
          <w:szCs w:val="24"/>
        </w:rPr>
        <w:t>Отдел благоустройства</w:t>
      </w:r>
      <w:r w:rsidRPr="00CF1ED5">
        <w:rPr>
          <w:sz w:val="24"/>
          <w:szCs w:val="24"/>
        </w:rPr>
        <w:t xml:space="preserve">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 xml:space="preserve">3.6.1.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</w:t>
      </w:r>
      <w:r>
        <w:rPr>
          <w:sz w:val="24"/>
          <w:szCs w:val="24"/>
        </w:rPr>
        <w:t>Отдел благоустройства</w:t>
      </w:r>
      <w:r w:rsidRPr="00CF1ED5">
        <w:rPr>
          <w:sz w:val="24"/>
          <w:szCs w:val="24"/>
        </w:rPr>
        <w:t xml:space="preserve">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>3.6.2.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>лично (заявителем представляются оригиналы документов с опечатками и (или) ошибками, ведущим экспертом по организации похоронного дела, ответственным за предоставление муниципальной услуги делаются копии этих документов);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>Прием и регистрация заявления об исправлении опечаток и (или) ошибок осуществляется в соответствии с пунктом 3.3 настоящего административного регламента.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 xml:space="preserve">3.6.3. По результатам рассмотрения заявления об исправлении опечаток и (или) ошибок </w:t>
      </w:r>
      <w:r>
        <w:rPr>
          <w:sz w:val="24"/>
          <w:szCs w:val="24"/>
        </w:rPr>
        <w:t xml:space="preserve">ведущий </w:t>
      </w:r>
      <w:r w:rsidRPr="00CF1ED5">
        <w:rPr>
          <w:sz w:val="24"/>
          <w:szCs w:val="24"/>
        </w:rPr>
        <w:t>эксперт по организации похоронного дела в течение 1 рабочего дня: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>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>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 xml:space="preserve">Исправление опечаток и (или) ошибок, допущенных в документах, выданных в результате предоставления муниципальной услуги, осуществляется </w:t>
      </w:r>
      <w:r>
        <w:rPr>
          <w:sz w:val="24"/>
          <w:szCs w:val="24"/>
        </w:rPr>
        <w:t xml:space="preserve">ведущим </w:t>
      </w:r>
      <w:r w:rsidRPr="00CF1ED5">
        <w:rPr>
          <w:sz w:val="24"/>
          <w:szCs w:val="24"/>
        </w:rPr>
        <w:t xml:space="preserve">экспертом по организации похоронного дела в течение 1 рабочего дня. 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>- изменение содержания документов, являющихся результатом предоставления муниципальной услуги;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 xml:space="preserve">3.6.4.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 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210F4">
        <w:rPr>
          <w:sz w:val="24"/>
          <w:szCs w:val="24"/>
        </w:rPr>
        <w:t xml:space="preserve">3.6.5. Максимальный срок исполнения административной процедуры составляет не более 5 рабочих дней со дня поступления в </w:t>
      </w:r>
      <w:r>
        <w:rPr>
          <w:rFonts w:eastAsia="Calibri"/>
          <w:sz w:val="24"/>
          <w:szCs w:val="24"/>
        </w:rPr>
        <w:t xml:space="preserve">Отдел благоустройства </w:t>
      </w:r>
      <w:r w:rsidRPr="00D210F4">
        <w:rPr>
          <w:sz w:val="24"/>
          <w:szCs w:val="24"/>
        </w:rPr>
        <w:t>заявления об исправлении опечаток и (или) ошибок.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>3.6.6. Результатом процедуры является:</w:t>
      </w:r>
    </w:p>
    <w:p w:rsidR="00CA01EA" w:rsidRPr="00CF1ED5" w:rsidRDefault="00CA01EA" w:rsidP="00CA01EA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>исправленные документы, являющиеся результатом предоставления муниципальной услуги;</w:t>
      </w:r>
    </w:p>
    <w:p w:rsidR="00CA01EA" w:rsidRPr="00CF1ED5" w:rsidRDefault="00CA01EA" w:rsidP="00CA01EA">
      <w:pPr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lastRenderedPageBreak/>
        <w:t>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1ED5">
        <w:rPr>
          <w:sz w:val="24"/>
          <w:szCs w:val="24"/>
        </w:rPr>
        <w:t>Выдача заявителю исправленного документа производится в порядке, установленном пунктом 3.5 настоящего административного регламента.</w:t>
      </w:r>
    </w:p>
    <w:p w:rsidR="00CA01EA" w:rsidRPr="00CF1ED5" w:rsidRDefault="00CA01EA" w:rsidP="00CA01EA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>3.6.7. Способом фиксации результата процедуры является регистрация исправленного документа или принятого решения в журнале исходящей документации экспертом по организации похоронного дела.</w:t>
      </w:r>
    </w:p>
    <w:p w:rsidR="00CA01EA" w:rsidRPr="00CF1ED5" w:rsidRDefault="00CA01EA" w:rsidP="00CA01EA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CF1ED5">
        <w:rPr>
          <w:sz w:val="24"/>
          <w:szCs w:val="24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CA01EA" w:rsidRPr="00CF1ED5" w:rsidRDefault="00CA01EA" w:rsidP="00CA01EA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/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outlineLvl w:val="1"/>
        <w:rPr>
          <w:rFonts w:eastAsia="Calibri"/>
          <w:sz w:val="24"/>
          <w:szCs w:val="24"/>
        </w:rPr>
      </w:pPr>
    </w:p>
    <w:p w:rsidR="00CA01EA" w:rsidRPr="00F91D2B" w:rsidRDefault="00CA01EA" w:rsidP="00CA01EA">
      <w:pPr>
        <w:keepNext/>
        <w:keepLines/>
        <w:jc w:val="center"/>
        <w:outlineLvl w:val="0"/>
        <w:rPr>
          <w:b/>
          <w:bCs/>
          <w:sz w:val="24"/>
          <w:szCs w:val="24"/>
        </w:rPr>
      </w:pPr>
      <w:r w:rsidRPr="00F91D2B">
        <w:rPr>
          <w:b/>
          <w:bCs/>
          <w:sz w:val="24"/>
          <w:szCs w:val="24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CA01EA" w:rsidRPr="00F91D2B" w:rsidRDefault="00CA01EA" w:rsidP="00CA01EA">
      <w:pPr>
        <w:rPr>
          <w:sz w:val="24"/>
          <w:szCs w:val="24"/>
        </w:rPr>
      </w:pPr>
    </w:p>
    <w:p w:rsidR="00CA01EA" w:rsidRPr="00F91D2B" w:rsidRDefault="00CA01EA" w:rsidP="00CA01EA">
      <w:pPr>
        <w:tabs>
          <w:tab w:val="left" w:pos="709"/>
          <w:tab w:val="left" w:pos="1276"/>
        </w:tabs>
        <w:rPr>
          <w:color w:val="000000"/>
          <w:sz w:val="24"/>
          <w:szCs w:val="24"/>
        </w:rPr>
      </w:pPr>
      <w:r w:rsidRPr="00F91D2B">
        <w:rPr>
          <w:sz w:val="24"/>
          <w:szCs w:val="24"/>
        </w:rPr>
        <w:tab/>
      </w:r>
      <w:r w:rsidRPr="00F91D2B">
        <w:rPr>
          <w:color w:val="000000"/>
          <w:sz w:val="24"/>
          <w:szCs w:val="24"/>
        </w:rPr>
        <w:t>4.1.</w:t>
      </w:r>
      <w:r w:rsidRPr="00F91D2B">
        <w:rPr>
          <w:color w:val="000000"/>
          <w:sz w:val="24"/>
          <w:szCs w:val="24"/>
        </w:rPr>
        <w:tab/>
        <w:t>Способами информирования заявителя об изменении статуса рассмотрения заявления является любой из перечисленных вариантов:</w:t>
      </w:r>
    </w:p>
    <w:p w:rsidR="00CA01EA" w:rsidRPr="00F91D2B" w:rsidRDefault="00CA01EA" w:rsidP="00CA01EA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  <w:r w:rsidRPr="00F91D2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1</w:t>
      </w:r>
      <w:r w:rsidRPr="00F91D2B">
        <w:rPr>
          <w:color w:val="000000"/>
          <w:sz w:val="24"/>
          <w:szCs w:val="24"/>
        </w:rPr>
        <w:t>)</w:t>
      </w:r>
      <w:r w:rsidRPr="00F91D2B">
        <w:rPr>
          <w:color w:val="000000"/>
          <w:sz w:val="24"/>
          <w:szCs w:val="24"/>
        </w:rPr>
        <w:tab/>
        <w:t>информирование заявителя посредством почтового отправления;</w:t>
      </w:r>
    </w:p>
    <w:p w:rsidR="00CA01EA" w:rsidRPr="00F91D2B" w:rsidRDefault="00CA01EA" w:rsidP="00CA01EA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  <w:r w:rsidRPr="00F91D2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2</w:t>
      </w:r>
      <w:r w:rsidRPr="00F91D2B">
        <w:rPr>
          <w:color w:val="000000"/>
          <w:sz w:val="24"/>
          <w:szCs w:val="24"/>
        </w:rPr>
        <w:t>)</w:t>
      </w:r>
      <w:r w:rsidRPr="00F91D2B">
        <w:rPr>
          <w:color w:val="000000"/>
          <w:sz w:val="24"/>
          <w:szCs w:val="24"/>
        </w:rPr>
        <w:tab/>
        <w:t>информирование заявителя посредством электронной почты, указанной в заявлении о предоставлении муниципальной услуги;</w:t>
      </w:r>
    </w:p>
    <w:p w:rsidR="00CA01EA" w:rsidRDefault="00CA01EA" w:rsidP="00CA01EA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  <w:r w:rsidRPr="00F91D2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3</w:t>
      </w:r>
      <w:r w:rsidRPr="00F91D2B">
        <w:rPr>
          <w:color w:val="000000"/>
          <w:sz w:val="24"/>
          <w:szCs w:val="24"/>
        </w:rPr>
        <w:t>)</w:t>
      </w:r>
      <w:r w:rsidRPr="00F91D2B">
        <w:rPr>
          <w:color w:val="000000"/>
          <w:sz w:val="24"/>
          <w:szCs w:val="24"/>
        </w:rPr>
        <w:tab/>
        <w:t xml:space="preserve">при личном обращении в </w:t>
      </w:r>
      <w:r>
        <w:rPr>
          <w:color w:val="000000"/>
          <w:sz w:val="24"/>
          <w:szCs w:val="24"/>
        </w:rPr>
        <w:t>Администрацию</w:t>
      </w:r>
      <w:r w:rsidRPr="00F91D2B">
        <w:rPr>
          <w:color w:val="000000"/>
          <w:sz w:val="24"/>
          <w:szCs w:val="24"/>
        </w:rPr>
        <w:t>.</w:t>
      </w:r>
    </w:p>
    <w:p w:rsidR="00CA01EA" w:rsidRDefault="00CA01EA" w:rsidP="00CA01EA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</w:p>
    <w:p w:rsidR="00CA01EA" w:rsidRDefault="00CA01EA" w:rsidP="00CA01EA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</w:p>
    <w:p w:rsidR="00CA01EA" w:rsidRPr="00D50E12" w:rsidRDefault="00CA01EA" w:rsidP="00CA01EA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Default="00CA01EA" w:rsidP="00CA01EA">
      <w:pPr>
        <w:ind w:firstLine="709"/>
        <w:jc w:val="right"/>
        <w:rPr>
          <w:bCs/>
          <w:sz w:val="24"/>
          <w:szCs w:val="24"/>
        </w:rPr>
      </w:pPr>
    </w:p>
    <w:p w:rsidR="00CA01EA" w:rsidRPr="000F16BE" w:rsidRDefault="00CA01EA" w:rsidP="00CA01EA">
      <w:pPr>
        <w:ind w:firstLine="709"/>
        <w:jc w:val="right"/>
        <w:rPr>
          <w:sz w:val="24"/>
          <w:szCs w:val="24"/>
        </w:rPr>
      </w:pPr>
      <w:r w:rsidRPr="000F16BE"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</w:rPr>
        <w:t>№1</w:t>
      </w:r>
    </w:p>
    <w:p w:rsidR="00CA01EA" w:rsidRPr="000F16BE" w:rsidRDefault="00CA01EA" w:rsidP="00CA01EA">
      <w:pPr>
        <w:widowControl w:val="0"/>
        <w:tabs>
          <w:tab w:val="left" w:pos="567"/>
        </w:tabs>
        <w:ind w:left="3969" w:firstLine="567"/>
        <w:jc w:val="right"/>
        <w:rPr>
          <w:sz w:val="24"/>
          <w:szCs w:val="24"/>
        </w:rPr>
      </w:pPr>
      <w:r w:rsidRPr="000F16BE">
        <w:rPr>
          <w:sz w:val="24"/>
          <w:szCs w:val="24"/>
        </w:rPr>
        <w:t xml:space="preserve">к Административному регламенту </w:t>
      </w:r>
    </w:p>
    <w:p w:rsidR="00CA01EA" w:rsidRDefault="00CA01EA" w:rsidP="00CA01EA">
      <w:pPr>
        <w:autoSpaceDE w:val="0"/>
        <w:autoSpaceDN w:val="0"/>
        <w:adjustRightInd w:val="0"/>
        <w:jc w:val="right"/>
        <w:rPr>
          <w:sz w:val="25"/>
          <w:szCs w:val="25"/>
        </w:rPr>
      </w:pPr>
      <w:r w:rsidRPr="00893A30">
        <w:rPr>
          <w:sz w:val="25"/>
          <w:szCs w:val="25"/>
        </w:rPr>
        <w:t>«</w:t>
      </w:r>
      <w:r>
        <w:rPr>
          <w:sz w:val="25"/>
          <w:szCs w:val="25"/>
        </w:rPr>
        <w:t>Предоставление информации обо всех видах захоронений, произведенных                                       на территории МО ГП «Печора»</w:t>
      </w:r>
      <w:r w:rsidRPr="00893A30">
        <w:rPr>
          <w:sz w:val="25"/>
          <w:szCs w:val="25"/>
        </w:rPr>
        <w:t>»</w:t>
      </w:r>
    </w:p>
    <w:p w:rsidR="00CA01EA" w:rsidRPr="0086574C" w:rsidRDefault="00CA01EA" w:rsidP="00CA01EA">
      <w:pPr>
        <w:spacing w:before="1"/>
        <w:ind w:left="15" w:right="156"/>
        <w:jc w:val="center"/>
        <w:rPr>
          <w:b/>
          <w:spacing w:val="-2"/>
        </w:rPr>
      </w:pPr>
    </w:p>
    <w:p w:rsidR="00CA01EA" w:rsidRPr="000F16BE" w:rsidRDefault="00CA01EA" w:rsidP="00CA01EA">
      <w:pPr>
        <w:spacing w:before="1"/>
        <w:ind w:left="15" w:right="156"/>
        <w:jc w:val="center"/>
        <w:rPr>
          <w:b/>
          <w:sz w:val="24"/>
          <w:szCs w:val="24"/>
        </w:rPr>
      </w:pPr>
      <w:r w:rsidRPr="000F16BE">
        <w:rPr>
          <w:b/>
          <w:spacing w:val="-2"/>
          <w:sz w:val="24"/>
          <w:szCs w:val="24"/>
        </w:rPr>
        <w:t>Перечень</w:t>
      </w:r>
    </w:p>
    <w:p w:rsidR="00CA01EA" w:rsidRPr="000F16BE" w:rsidRDefault="00CA01EA" w:rsidP="00CA01EA">
      <w:pPr>
        <w:ind w:left="15" w:right="160"/>
        <w:jc w:val="center"/>
        <w:rPr>
          <w:b/>
          <w:sz w:val="24"/>
          <w:szCs w:val="24"/>
        </w:rPr>
      </w:pPr>
      <w:r w:rsidRPr="000F16BE">
        <w:rPr>
          <w:b/>
          <w:spacing w:val="-2"/>
          <w:sz w:val="24"/>
          <w:szCs w:val="24"/>
        </w:rPr>
        <w:t>условных</w:t>
      </w:r>
      <w:r w:rsidRPr="000F16BE">
        <w:rPr>
          <w:b/>
          <w:spacing w:val="-9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обозначений</w:t>
      </w:r>
      <w:r w:rsidRPr="000F16BE">
        <w:rPr>
          <w:b/>
          <w:spacing w:val="-8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и</w:t>
      </w:r>
      <w:r w:rsidRPr="000F16BE">
        <w:rPr>
          <w:b/>
          <w:spacing w:val="-8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сокращений,</w:t>
      </w:r>
      <w:r w:rsidRPr="000F16BE">
        <w:rPr>
          <w:b/>
          <w:spacing w:val="-9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идентификаторы</w:t>
      </w:r>
      <w:r w:rsidRPr="000F16BE">
        <w:rPr>
          <w:b/>
          <w:spacing w:val="-8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 xml:space="preserve">категорий </w:t>
      </w:r>
      <w:r w:rsidRPr="000F16BE">
        <w:rPr>
          <w:b/>
          <w:sz w:val="24"/>
          <w:szCs w:val="24"/>
        </w:rPr>
        <w:t>(признаков) заявителей, исчерпывающий перечень документов, необходимых для предоставления Муниципальной услуги,</w:t>
      </w:r>
    </w:p>
    <w:p w:rsidR="00CA01EA" w:rsidRPr="000F16BE" w:rsidRDefault="00CA01EA" w:rsidP="00CA01EA">
      <w:pPr>
        <w:ind w:left="580" w:right="724"/>
        <w:jc w:val="center"/>
        <w:rPr>
          <w:b/>
          <w:sz w:val="24"/>
          <w:szCs w:val="24"/>
        </w:rPr>
      </w:pPr>
      <w:r w:rsidRPr="000F16BE">
        <w:rPr>
          <w:b/>
          <w:sz w:val="24"/>
          <w:szCs w:val="24"/>
        </w:rPr>
        <w:t>исчерпывающий</w:t>
      </w:r>
      <w:r w:rsidRPr="000F16BE">
        <w:rPr>
          <w:b/>
          <w:spacing w:val="-13"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перечень</w:t>
      </w:r>
      <w:r w:rsidRPr="000F16BE">
        <w:rPr>
          <w:b/>
          <w:spacing w:val="-12"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оснований</w:t>
      </w:r>
      <w:r w:rsidRPr="000F16BE">
        <w:rPr>
          <w:b/>
          <w:spacing w:val="-13"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для</w:t>
      </w:r>
      <w:r w:rsidRPr="000F16BE">
        <w:rPr>
          <w:b/>
          <w:spacing w:val="-12"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отказа</w:t>
      </w:r>
      <w:r w:rsidRPr="000F16BE">
        <w:rPr>
          <w:b/>
          <w:spacing w:val="-13"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в</w:t>
      </w:r>
      <w:r w:rsidRPr="000F16BE">
        <w:rPr>
          <w:b/>
          <w:spacing w:val="-12"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приеме</w:t>
      </w:r>
      <w:r w:rsidRPr="000F16BE">
        <w:rPr>
          <w:b/>
          <w:spacing w:val="-13"/>
          <w:sz w:val="24"/>
          <w:szCs w:val="24"/>
        </w:rPr>
        <w:t xml:space="preserve"> </w:t>
      </w:r>
      <w:r w:rsidRPr="000F16BE">
        <w:rPr>
          <w:b/>
          <w:sz w:val="24"/>
          <w:szCs w:val="24"/>
        </w:rPr>
        <w:t>запроса о предоставлении Муниципальной услуги и документов,</w:t>
      </w:r>
    </w:p>
    <w:p w:rsidR="00CA01EA" w:rsidRPr="000F16BE" w:rsidRDefault="00CA01EA" w:rsidP="00CA01EA">
      <w:pPr>
        <w:ind w:left="15" w:right="156"/>
        <w:jc w:val="center"/>
        <w:rPr>
          <w:b/>
          <w:sz w:val="24"/>
          <w:szCs w:val="24"/>
        </w:rPr>
      </w:pPr>
      <w:r w:rsidRPr="000F16BE">
        <w:rPr>
          <w:b/>
          <w:spacing w:val="-2"/>
          <w:sz w:val="24"/>
          <w:szCs w:val="24"/>
        </w:rPr>
        <w:t>необходимых</w:t>
      </w:r>
      <w:r w:rsidRPr="000F16BE">
        <w:rPr>
          <w:b/>
          <w:spacing w:val="-10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для</w:t>
      </w:r>
      <w:r w:rsidRPr="000F16BE">
        <w:rPr>
          <w:b/>
          <w:spacing w:val="-9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предоставления</w:t>
      </w:r>
      <w:r w:rsidRPr="000F16BE">
        <w:rPr>
          <w:b/>
          <w:spacing w:val="-9"/>
          <w:sz w:val="24"/>
          <w:szCs w:val="24"/>
        </w:rPr>
        <w:t xml:space="preserve"> Муниципальной</w:t>
      </w:r>
      <w:r w:rsidRPr="000F16BE">
        <w:rPr>
          <w:b/>
          <w:spacing w:val="-8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услуги,</w:t>
      </w:r>
    </w:p>
    <w:p w:rsidR="00CA01EA" w:rsidRPr="000F16BE" w:rsidRDefault="00CA01EA" w:rsidP="00CA01EA">
      <w:pPr>
        <w:ind w:left="442" w:right="589"/>
        <w:jc w:val="center"/>
        <w:rPr>
          <w:b/>
          <w:sz w:val="24"/>
          <w:szCs w:val="24"/>
        </w:rPr>
      </w:pPr>
      <w:r w:rsidRPr="000F16BE">
        <w:rPr>
          <w:b/>
          <w:spacing w:val="-2"/>
          <w:sz w:val="24"/>
          <w:szCs w:val="24"/>
        </w:rPr>
        <w:t xml:space="preserve">оснований для приостановления предоставления Муниципальной </w:t>
      </w:r>
      <w:r w:rsidRPr="000F16BE">
        <w:rPr>
          <w:b/>
          <w:sz w:val="24"/>
          <w:szCs w:val="24"/>
        </w:rPr>
        <w:t>услуги или отказа в предоставлении Муниципальной услуги, формы запроса о предоставлении Муниципальной услуги</w:t>
      </w:r>
    </w:p>
    <w:p w:rsidR="00CA01EA" w:rsidRDefault="00CA01EA" w:rsidP="00CA01EA">
      <w:pPr>
        <w:ind w:left="657" w:right="800"/>
        <w:jc w:val="center"/>
        <w:rPr>
          <w:b/>
          <w:sz w:val="24"/>
          <w:szCs w:val="24"/>
        </w:rPr>
      </w:pPr>
      <w:r w:rsidRPr="000F16BE">
        <w:rPr>
          <w:b/>
          <w:spacing w:val="-2"/>
          <w:sz w:val="24"/>
          <w:szCs w:val="24"/>
        </w:rPr>
        <w:t>и документов,</w:t>
      </w:r>
      <w:r w:rsidRPr="000F16BE">
        <w:rPr>
          <w:b/>
          <w:spacing w:val="-3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необходимых для</w:t>
      </w:r>
      <w:r w:rsidRPr="000F16BE">
        <w:rPr>
          <w:b/>
          <w:spacing w:val="-3"/>
          <w:sz w:val="24"/>
          <w:szCs w:val="24"/>
        </w:rPr>
        <w:t xml:space="preserve"> </w:t>
      </w:r>
      <w:r w:rsidRPr="000F16BE">
        <w:rPr>
          <w:b/>
          <w:spacing w:val="-2"/>
          <w:sz w:val="24"/>
          <w:szCs w:val="24"/>
        </w:rPr>
        <w:t>предоставления Муниципальной</w:t>
      </w:r>
      <w:r w:rsidRPr="000F16BE">
        <w:rPr>
          <w:b/>
          <w:sz w:val="24"/>
          <w:szCs w:val="24"/>
        </w:rPr>
        <w:t xml:space="preserve"> услуги</w:t>
      </w:r>
    </w:p>
    <w:p w:rsidR="00CA01EA" w:rsidRPr="0086574C" w:rsidRDefault="00CA01EA" w:rsidP="00CA01EA">
      <w:pPr>
        <w:ind w:left="657" w:right="800"/>
        <w:jc w:val="center"/>
        <w:rPr>
          <w:b/>
        </w:rPr>
      </w:pPr>
    </w:p>
    <w:p w:rsidR="00CA01EA" w:rsidRPr="0086574C" w:rsidRDefault="00CA01EA" w:rsidP="00CA01EA">
      <w:pPr>
        <w:pStyle w:val="a3"/>
        <w:numPr>
          <w:ilvl w:val="1"/>
          <w:numId w:val="5"/>
        </w:numPr>
        <w:tabs>
          <w:tab w:val="left" w:pos="2614"/>
        </w:tabs>
        <w:ind w:left="2614" w:hanging="176"/>
        <w:jc w:val="left"/>
        <w:rPr>
          <w:b/>
          <w:sz w:val="24"/>
          <w:szCs w:val="24"/>
        </w:rPr>
      </w:pPr>
      <w:r w:rsidRPr="0086574C">
        <w:rPr>
          <w:b/>
          <w:spacing w:val="-2"/>
          <w:sz w:val="24"/>
          <w:szCs w:val="24"/>
        </w:rPr>
        <w:t>Перечень</w:t>
      </w:r>
      <w:r w:rsidRPr="0086574C">
        <w:rPr>
          <w:b/>
          <w:spacing w:val="-1"/>
          <w:sz w:val="24"/>
          <w:szCs w:val="24"/>
        </w:rPr>
        <w:t xml:space="preserve"> </w:t>
      </w:r>
      <w:r w:rsidRPr="0086574C">
        <w:rPr>
          <w:b/>
          <w:spacing w:val="-2"/>
          <w:sz w:val="24"/>
          <w:szCs w:val="24"/>
        </w:rPr>
        <w:t>условных</w:t>
      </w:r>
      <w:r w:rsidRPr="0086574C">
        <w:rPr>
          <w:b/>
          <w:spacing w:val="1"/>
          <w:sz w:val="24"/>
          <w:szCs w:val="24"/>
        </w:rPr>
        <w:t xml:space="preserve"> </w:t>
      </w:r>
      <w:r w:rsidRPr="0086574C">
        <w:rPr>
          <w:b/>
          <w:spacing w:val="-2"/>
          <w:sz w:val="24"/>
          <w:szCs w:val="24"/>
        </w:rPr>
        <w:t>обозначений</w:t>
      </w:r>
      <w:r w:rsidRPr="0086574C">
        <w:rPr>
          <w:b/>
          <w:sz w:val="24"/>
          <w:szCs w:val="24"/>
        </w:rPr>
        <w:t xml:space="preserve"> </w:t>
      </w:r>
      <w:r w:rsidRPr="0086574C">
        <w:rPr>
          <w:b/>
          <w:spacing w:val="-2"/>
          <w:sz w:val="24"/>
          <w:szCs w:val="24"/>
        </w:rPr>
        <w:t>и</w:t>
      </w:r>
      <w:r w:rsidRPr="0086574C">
        <w:rPr>
          <w:b/>
          <w:spacing w:val="-1"/>
          <w:sz w:val="24"/>
          <w:szCs w:val="24"/>
        </w:rPr>
        <w:t xml:space="preserve"> </w:t>
      </w:r>
      <w:r w:rsidRPr="0086574C">
        <w:rPr>
          <w:b/>
          <w:spacing w:val="-2"/>
          <w:sz w:val="24"/>
          <w:szCs w:val="24"/>
        </w:rPr>
        <w:t>сокращений</w:t>
      </w:r>
    </w:p>
    <w:p w:rsidR="00CA01EA" w:rsidRPr="0086574C" w:rsidRDefault="00CA01EA" w:rsidP="00CA01EA">
      <w:pPr>
        <w:tabs>
          <w:tab w:val="left" w:pos="2614"/>
        </w:tabs>
        <w:ind w:left="2"/>
        <w:rPr>
          <w:b/>
          <w:bCs/>
          <w:sz w:val="16"/>
          <w:szCs w:val="16"/>
        </w:rPr>
      </w:pPr>
    </w:p>
    <w:p w:rsidR="00CA01EA" w:rsidRPr="0086574C" w:rsidRDefault="00CA01EA" w:rsidP="00CA01EA">
      <w:pPr>
        <w:pStyle w:val="a3"/>
        <w:numPr>
          <w:ilvl w:val="0"/>
          <w:numId w:val="4"/>
        </w:numPr>
        <w:tabs>
          <w:tab w:val="left" w:pos="202"/>
        </w:tabs>
        <w:ind w:left="2" w:firstLine="720"/>
        <w:jc w:val="both"/>
        <w:rPr>
          <w:sz w:val="24"/>
          <w:szCs w:val="24"/>
        </w:rPr>
      </w:pPr>
      <w:r w:rsidRPr="0086574C">
        <w:rPr>
          <w:spacing w:val="-4"/>
          <w:sz w:val="24"/>
          <w:szCs w:val="24"/>
        </w:rPr>
        <w:t xml:space="preserve">Условные </w:t>
      </w:r>
      <w:r w:rsidRPr="0086574C">
        <w:rPr>
          <w:spacing w:val="-2"/>
          <w:sz w:val="24"/>
          <w:szCs w:val="24"/>
        </w:rPr>
        <w:t>сокращения</w:t>
      </w:r>
      <w:r w:rsidRPr="0086574C">
        <w:rPr>
          <w:i/>
          <w:iCs/>
          <w:color w:val="FF0000"/>
          <w:spacing w:val="-2"/>
          <w:sz w:val="24"/>
          <w:szCs w:val="24"/>
        </w:rPr>
        <w:t>:</w:t>
      </w:r>
    </w:p>
    <w:p w:rsidR="00CA01EA" w:rsidRPr="000F16BE" w:rsidRDefault="00CA01EA" w:rsidP="00CA01EA">
      <w:pPr>
        <w:ind w:left="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а)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z w:val="24"/>
          <w:szCs w:val="24"/>
        </w:rPr>
        <w:t>Единый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портал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-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Единый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портал</w:t>
      </w:r>
      <w:r w:rsidRPr="000F16BE">
        <w:rPr>
          <w:spacing w:val="-10"/>
          <w:sz w:val="24"/>
          <w:szCs w:val="24"/>
        </w:rPr>
        <w:t xml:space="preserve"> </w:t>
      </w:r>
      <w:r w:rsidRPr="000F16BE">
        <w:rPr>
          <w:sz w:val="24"/>
          <w:szCs w:val="24"/>
        </w:rPr>
        <w:t>государственных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и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муниципальных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z w:val="24"/>
          <w:szCs w:val="24"/>
        </w:rPr>
        <w:t>услуг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pacing w:val="-2"/>
          <w:sz w:val="24"/>
          <w:szCs w:val="24"/>
        </w:rPr>
        <w:t>(функций);</w:t>
      </w:r>
    </w:p>
    <w:p w:rsidR="00CA01EA" w:rsidRDefault="00CA01EA" w:rsidP="00CA01EA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4"/>
          <w:szCs w:val="24"/>
        </w:rPr>
        <w:t xml:space="preserve">            </w:t>
      </w:r>
      <w:r w:rsidRPr="000F16BE">
        <w:rPr>
          <w:sz w:val="24"/>
          <w:szCs w:val="24"/>
        </w:rPr>
        <w:t>б)</w:t>
      </w:r>
      <w:r w:rsidRPr="000F16BE">
        <w:rPr>
          <w:spacing w:val="-7"/>
          <w:sz w:val="24"/>
          <w:szCs w:val="24"/>
        </w:rPr>
        <w:t xml:space="preserve"> Муниципальная </w:t>
      </w:r>
      <w:r w:rsidRPr="000F16BE">
        <w:rPr>
          <w:sz w:val="24"/>
          <w:szCs w:val="24"/>
        </w:rPr>
        <w:t>услуга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6"/>
          <w:sz w:val="24"/>
          <w:szCs w:val="24"/>
        </w:rPr>
        <w:t xml:space="preserve"> </w:t>
      </w:r>
      <w:r w:rsidRPr="00893A30">
        <w:rPr>
          <w:sz w:val="25"/>
          <w:szCs w:val="25"/>
        </w:rPr>
        <w:t>«</w:t>
      </w:r>
      <w:r>
        <w:rPr>
          <w:sz w:val="25"/>
          <w:szCs w:val="25"/>
        </w:rPr>
        <w:t>Предоставление информации обо всех видах захоронений, произведенных на территории МО ГП «Печора»</w:t>
      </w:r>
      <w:r w:rsidRPr="00893A30">
        <w:rPr>
          <w:sz w:val="25"/>
          <w:szCs w:val="25"/>
        </w:rPr>
        <w:t>»</w:t>
      </w:r>
    </w:p>
    <w:p w:rsidR="00CA01EA" w:rsidRPr="000F16BE" w:rsidRDefault="00CA01EA" w:rsidP="00CA01EA">
      <w:pPr>
        <w:ind w:left="2" w:right="81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в)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заявители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5"/>
          <w:sz w:val="24"/>
          <w:szCs w:val="24"/>
        </w:rPr>
        <w:t xml:space="preserve"> </w:t>
      </w:r>
      <w:r w:rsidRPr="000F16BE">
        <w:rPr>
          <w:sz w:val="24"/>
          <w:szCs w:val="24"/>
        </w:rPr>
        <w:t>физическое</w:t>
      </w:r>
      <w:r w:rsidRPr="000F16BE">
        <w:rPr>
          <w:spacing w:val="-3"/>
          <w:sz w:val="24"/>
          <w:szCs w:val="24"/>
        </w:rPr>
        <w:t xml:space="preserve"> </w:t>
      </w:r>
      <w:r w:rsidRPr="000F16BE">
        <w:rPr>
          <w:sz w:val="24"/>
          <w:szCs w:val="24"/>
        </w:rPr>
        <w:t>лицо,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в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том</w:t>
      </w:r>
      <w:r w:rsidRPr="000F16BE">
        <w:rPr>
          <w:spacing w:val="-5"/>
          <w:sz w:val="24"/>
          <w:szCs w:val="24"/>
        </w:rPr>
        <w:t xml:space="preserve"> </w:t>
      </w:r>
      <w:r w:rsidRPr="000F16BE">
        <w:rPr>
          <w:sz w:val="24"/>
          <w:szCs w:val="24"/>
        </w:rPr>
        <w:t>числе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индивидуальный предприниматель,</w:t>
      </w:r>
      <w:r w:rsidRPr="000F16BE">
        <w:rPr>
          <w:spacing w:val="-5"/>
          <w:sz w:val="24"/>
          <w:szCs w:val="24"/>
        </w:rPr>
        <w:t xml:space="preserve"> </w:t>
      </w:r>
      <w:r w:rsidRPr="000F16BE">
        <w:rPr>
          <w:sz w:val="24"/>
          <w:szCs w:val="24"/>
        </w:rPr>
        <w:t>юридическое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 xml:space="preserve">лицо; </w:t>
      </w:r>
    </w:p>
    <w:p w:rsidR="00CA01EA" w:rsidRPr="000F16BE" w:rsidRDefault="00CA01EA" w:rsidP="00CA01EA">
      <w:pPr>
        <w:ind w:left="2" w:right="81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г) Орган местного самоуправления – орган предоставляющий муниципальную услугу;</w:t>
      </w:r>
    </w:p>
    <w:p w:rsidR="00CA01EA" w:rsidRPr="000F16BE" w:rsidRDefault="00CA01EA" w:rsidP="00CA01EA">
      <w:pPr>
        <w:ind w:left="2" w:right="812"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0F16BE">
        <w:rPr>
          <w:sz w:val="24"/>
          <w:szCs w:val="24"/>
        </w:rPr>
        <w:t xml:space="preserve">д) Административный регламент – </w:t>
      </w:r>
      <w:r w:rsidRPr="000F16BE">
        <w:rPr>
          <w:color w:val="000000"/>
          <w:sz w:val="24"/>
          <w:szCs w:val="24"/>
          <w:shd w:val="clear" w:color="auto" w:fill="FFFFFF"/>
        </w:rPr>
        <w:t>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</w:t>
      </w:r>
    </w:p>
    <w:p w:rsidR="00CA01EA" w:rsidRPr="000F16BE" w:rsidRDefault="00CA01EA" w:rsidP="00CA01EA">
      <w:pPr>
        <w:ind w:left="2" w:right="812" w:firstLine="720"/>
        <w:jc w:val="both"/>
        <w:rPr>
          <w:sz w:val="24"/>
          <w:szCs w:val="24"/>
        </w:rPr>
      </w:pPr>
      <w:r w:rsidRPr="000F16BE">
        <w:rPr>
          <w:color w:val="000000"/>
          <w:sz w:val="24"/>
          <w:szCs w:val="24"/>
          <w:shd w:val="clear" w:color="auto" w:fill="FFFFFF"/>
        </w:rPr>
        <w:t xml:space="preserve">е) </w:t>
      </w:r>
      <w:r w:rsidRPr="000F16BE">
        <w:rPr>
          <w:sz w:val="24"/>
          <w:szCs w:val="24"/>
        </w:rPr>
        <w:t>СМЭВ – Единая система межведомственного электронного взаимодействия.</w:t>
      </w:r>
    </w:p>
    <w:p w:rsidR="00CA01EA" w:rsidRPr="000F16BE" w:rsidRDefault="00CA01EA" w:rsidP="00CA01EA">
      <w:pPr>
        <w:spacing w:before="1"/>
        <w:ind w:left="2" w:right="812"/>
        <w:jc w:val="both"/>
        <w:rPr>
          <w:sz w:val="24"/>
          <w:szCs w:val="24"/>
        </w:rPr>
      </w:pPr>
    </w:p>
    <w:p w:rsidR="00CA01EA" w:rsidRPr="0086574C" w:rsidRDefault="00CA01EA" w:rsidP="00CA01EA">
      <w:pPr>
        <w:pStyle w:val="a3"/>
        <w:numPr>
          <w:ilvl w:val="0"/>
          <w:numId w:val="4"/>
        </w:numPr>
        <w:tabs>
          <w:tab w:val="left" w:pos="202"/>
        </w:tabs>
        <w:ind w:left="2" w:firstLine="720"/>
        <w:jc w:val="both"/>
        <w:rPr>
          <w:sz w:val="24"/>
          <w:szCs w:val="24"/>
        </w:rPr>
      </w:pPr>
      <w:r w:rsidRPr="0086574C">
        <w:rPr>
          <w:spacing w:val="-4"/>
          <w:sz w:val="24"/>
          <w:szCs w:val="24"/>
        </w:rPr>
        <w:t xml:space="preserve">Условные </w:t>
      </w:r>
      <w:r w:rsidRPr="0086574C">
        <w:rPr>
          <w:spacing w:val="-2"/>
          <w:sz w:val="24"/>
          <w:szCs w:val="24"/>
        </w:rPr>
        <w:t>обозначения:</w:t>
      </w:r>
    </w:p>
    <w:p w:rsidR="00CA01EA" w:rsidRPr="000F16BE" w:rsidRDefault="00CA01EA" w:rsidP="00CA01EA">
      <w:pPr>
        <w:ind w:left="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О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требование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к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документу</w:t>
      </w:r>
      <w:r w:rsidRPr="000F16BE">
        <w:rPr>
          <w:spacing w:val="-4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предоставляется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pacing w:val="-2"/>
          <w:sz w:val="24"/>
          <w:szCs w:val="24"/>
        </w:rPr>
        <w:t>оригинал.</w:t>
      </w:r>
    </w:p>
    <w:p w:rsidR="00CA01EA" w:rsidRPr="000F16BE" w:rsidRDefault="00CA01EA" w:rsidP="00CA01EA">
      <w:pPr>
        <w:ind w:left="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К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требование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z w:val="24"/>
          <w:szCs w:val="24"/>
        </w:rPr>
        <w:t>к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документу</w:t>
      </w:r>
      <w:r w:rsidRPr="000F16BE">
        <w:rPr>
          <w:spacing w:val="-3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предоставляется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z w:val="24"/>
          <w:szCs w:val="24"/>
        </w:rPr>
        <w:t>копия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pacing w:val="-2"/>
          <w:sz w:val="24"/>
          <w:szCs w:val="24"/>
        </w:rPr>
        <w:t>документа.</w:t>
      </w:r>
    </w:p>
    <w:p w:rsidR="00CA01EA" w:rsidRPr="000F16BE" w:rsidRDefault="00CA01EA" w:rsidP="00CA01EA">
      <w:pPr>
        <w:ind w:left="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О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или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К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(н)</w:t>
      </w:r>
      <w:r w:rsidRPr="000F16BE">
        <w:rPr>
          <w:spacing w:val="-4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5"/>
          <w:sz w:val="24"/>
          <w:szCs w:val="24"/>
        </w:rPr>
        <w:t xml:space="preserve"> </w:t>
      </w:r>
      <w:r w:rsidRPr="000F16BE">
        <w:rPr>
          <w:sz w:val="24"/>
          <w:szCs w:val="24"/>
        </w:rPr>
        <w:t>требование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к</w:t>
      </w:r>
      <w:r w:rsidRPr="000F16BE">
        <w:rPr>
          <w:spacing w:val="-5"/>
          <w:sz w:val="24"/>
          <w:szCs w:val="24"/>
        </w:rPr>
        <w:t xml:space="preserve"> </w:t>
      </w:r>
      <w:r w:rsidRPr="000F16BE">
        <w:rPr>
          <w:sz w:val="24"/>
          <w:szCs w:val="24"/>
        </w:rPr>
        <w:t>документу</w:t>
      </w:r>
      <w:r w:rsidRPr="000F16BE">
        <w:rPr>
          <w:spacing w:val="-3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5"/>
          <w:sz w:val="24"/>
          <w:szCs w:val="24"/>
        </w:rPr>
        <w:t xml:space="preserve"> </w:t>
      </w:r>
      <w:r w:rsidRPr="000F16BE">
        <w:rPr>
          <w:sz w:val="24"/>
          <w:szCs w:val="24"/>
        </w:rPr>
        <w:t>предоставляется</w:t>
      </w:r>
      <w:r w:rsidRPr="000F16BE">
        <w:rPr>
          <w:spacing w:val="-3"/>
          <w:sz w:val="24"/>
          <w:szCs w:val="24"/>
        </w:rPr>
        <w:t xml:space="preserve"> </w:t>
      </w:r>
      <w:r w:rsidRPr="000F16BE">
        <w:rPr>
          <w:sz w:val="24"/>
          <w:szCs w:val="24"/>
        </w:rPr>
        <w:t>оригинал,</w:t>
      </w:r>
      <w:r w:rsidRPr="000F16BE">
        <w:rPr>
          <w:spacing w:val="-4"/>
          <w:sz w:val="24"/>
          <w:szCs w:val="24"/>
        </w:rPr>
        <w:t xml:space="preserve"> </w:t>
      </w:r>
      <w:r w:rsidRPr="000F16BE">
        <w:rPr>
          <w:sz w:val="24"/>
          <w:szCs w:val="24"/>
        </w:rPr>
        <w:t>удостоверенный</w:t>
      </w:r>
      <w:r w:rsidRPr="000F16BE">
        <w:rPr>
          <w:spacing w:val="-5"/>
          <w:sz w:val="24"/>
          <w:szCs w:val="24"/>
        </w:rPr>
        <w:t xml:space="preserve"> </w:t>
      </w:r>
      <w:r w:rsidRPr="000F16BE">
        <w:rPr>
          <w:sz w:val="24"/>
          <w:szCs w:val="24"/>
        </w:rPr>
        <w:t>нотариусом,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или нотариально заверенная копия</w:t>
      </w:r>
    </w:p>
    <w:p w:rsidR="00CA01EA" w:rsidRPr="000F16BE" w:rsidRDefault="00CA01EA" w:rsidP="00CA01EA">
      <w:pPr>
        <w:ind w:left="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ЕПГУ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способ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подачи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документа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7"/>
          <w:sz w:val="24"/>
          <w:szCs w:val="24"/>
        </w:rPr>
        <w:t xml:space="preserve"> </w:t>
      </w:r>
      <w:r w:rsidRPr="000F16BE">
        <w:rPr>
          <w:sz w:val="24"/>
          <w:szCs w:val="24"/>
        </w:rPr>
        <w:t>Единый</w:t>
      </w:r>
      <w:r w:rsidRPr="000F16BE">
        <w:rPr>
          <w:spacing w:val="-6"/>
          <w:sz w:val="24"/>
          <w:szCs w:val="24"/>
        </w:rPr>
        <w:t xml:space="preserve"> </w:t>
      </w:r>
      <w:r w:rsidRPr="000F16BE">
        <w:rPr>
          <w:spacing w:val="-2"/>
          <w:sz w:val="24"/>
          <w:szCs w:val="24"/>
        </w:rPr>
        <w:t>портал.</w:t>
      </w:r>
    </w:p>
    <w:p w:rsidR="00CA01EA" w:rsidRPr="000F16BE" w:rsidRDefault="00CA01EA" w:rsidP="00CA01EA">
      <w:pPr>
        <w:ind w:left="2" w:right="362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Почта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–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способ</w:t>
      </w:r>
      <w:r w:rsidRPr="000F16BE">
        <w:rPr>
          <w:spacing w:val="-10"/>
          <w:sz w:val="24"/>
          <w:szCs w:val="24"/>
        </w:rPr>
        <w:t xml:space="preserve"> </w:t>
      </w:r>
      <w:r w:rsidRPr="000F16BE">
        <w:rPr>
          <w:sz w:val="24"/>
          <w:szCs w:val="24"/>
        </w:rPr>
        <w:t>подачи</w:t>
      </w:r>
      <w:r w:rsidRPr="000F16BE">
        <w:rPr>
          <w:spacing w:val="-10"/>
          <w:sz w:val="24"/>
          <w:szCs w:val="24"/>
        </w:rPr>
        <w:t xml:space="preserve"> </w:t>
      </w:r>
      <w:r w:rsidRPr="000F16BE">
        <w:rPr>
          <w:sz w:val="24"/>
          <w:szCs w:val="24"/>
        </w:rPr>
        <w:t>документа</w:t>
      </w:r>
      <w:r w:rsidRPr="000F16BE">
        <w:rPr>
          <w:spacing w:val="-8"/>
          <w:sz w:val="24"/>
          <w:szCs w:val="24"/>
        </w:rPr>
        <w:t xml:space="preserve"> </w:t>
      </w:r>
      <w:r w:rsidRPr="000F16BE">
        <w:rPr>
          <w:sz w:val="24"/>
          <w:szCs w:val="24"/>
        </w:rPr>
        <w:t>-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посредством</w:t>
      </w:r>
      <w:r w:rsidRPr="000F16BE">
        <w:rPr>
          <w:spacing w:val="-9"/>
          <w:sz w:val="24"/>
          <w:szCs w:val="24"/>
        </w:rPr>
        <w:t xml:space="preserve"> </w:t>
      </w:r>
      <w:r w:rsidRPr="000F16BE">
        <w:rPr>
          <w:sz w:val="24"/>
          <w:szCs w:val="24"/>
        </w:rPr>
        <w:t>почтовой</w:t>
      </w:r>
      <w:r w:rsidRPr="000F16BE">
        <w:rPr>
          <w:spacing w:val="-10"/>
          <w:sz w:val="24"/>
          <w:szCs w:val="24"/>
        </w:rPr>
        <w:t xml:space="preserve"> </w:t>
      </w:r>
      <w:r w:rsidRPr="000F16BE">
        <w:rPr>
          <w:sz w:val="24"/>
          <w:szCs w:val="24"/>
        </w:rPr>
        <w:t xml:space="preserve">связи. </w:t>
      </w:r>
    </w:p>
    <w:p w:rsidR="00CA01EA" w:rsidRPr="000F16BE" w:rsidRDefault="00CA01EA" w:rsidP="00CA01EA">
      <w:pPr>
        <w:ind w:left="2" w:right="3622" w:firstLine="720"/>
        <w:jc w:val="both"/>
        <w:rPr>
          <w:sz w:val="24"/>
          <w:szCs w:val="24"/>
        </w:rPr>
      </w:pPr>
      <w:r w:rsidRPr="000F16BE">
        <w:rPr>
          <w:sz w:val="24"/>
          <w:szCs w:val="24"/>
        </w:rPr>
        <w:t>ОГВ – способ подачи документа – Орган власти.</w:t>
      </w:r>
    </w:p>
    <w:p w:rsidR="00CA01EA" w:rsidRPr="000F16BE" w:rsidRDefault="00CA01EA" w:rsidP="00CA01EA">
      <w:pPr>
        <w:ind w:left="2" w:right="3622" w:firstLine="720"/>
        <w:jc w:val="both"/>
        <w:rPr>
          <w:sz w:val="24"/>
          <w:szCs w:val="24"/>
        </w:rPr>
      </w:pPr>
    </w:p>
    <w:p w:rsidR="00CA01EA" w:rsidRDefault="00CA01EA" w:rsidP="00CA01EA">
      <w:pPr>
        <w:pStyle w:val="a3"/>
        <w:numPr>
          <w:ilvl w:val="1"/>
          <w:numId w:val="5"/>
        </w:numPr>
        <w:tabs>
          <w:tab w:val="left" w:pos="5028"/>
        </w:tabs>
        <w:spacing w:line="17" w:lineRule="atLeast"/>
        <w:ind w:left="720" w:hanging="720"/>
        <w:jc w:val="center"/>
        <w:rPr>
          <w:b/>
        </w:rPr>
      </w:pPr>
      <w:r>
        <w:rPr>
          <w:b/>
          <w:spacing w:val="-2"/>
          <w:sz w:val="28"/>
          <w:szCs w:val="28"/>
        </w:rPr>
        <w:t>Идентификаторы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категорий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(признаков)</w:t>
      </w:r>
      <w:r>
        <w:rPr>
          <w:b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заявителей</w:t>
      </w:r>
    </w:p>
    <w:p w:rsidR="00CA01EA" w:rsidRDefault="00CA01EA" w:rsidP="00CA01EA">
      <w:pPr>
        <w:spacing w:line="17" w:lineRule="atLeast"/>
        <w:ind w:right="139"/>
        <w:jc w:val="right"/>
        <w:rPr>
          <w:b/>
        </w:rPr>
      </w:pPr>
      <w:r>
        <w:rPr>
          <w:b/>
          <w:spacing w:val="-2"/>
        </w:rPr>
        <w:t>Таблица</w:t>
      </w:r>
      <w:r>
        <w:rPr>
          <w:b/>
          <w:spacing w:val="-5"/>
        </w:rPr>
        <w:t xml:space="preserve"> 1.</w:t>
      </w:r>
    </w:p>
    <w:tbl>
      <w:tblPr>
        <w:tblW w:w="10154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2835"/>
        <w:gridCol w:w="4535"/>
        <w:gridCol w:w="2126"/>
      </w:tblGrid>
      <w:tr w:rsidR="00CA01EA" w:rsidTr="005C3DC3">
        <w:trPr>
          <w:trHeight w:val="837"/>
        </w:trPr>
        <w:tc>
          <w:tcPr>
            <w:tcW w:w="658" w:type="dxa"/>
          </w:tcPr>
          <w:p w:rsidR="00CA01EA" w:rsidRDefault="00CA01EA" w:rsidP="005C3DC3">
            <w:pPr>
              <w:pStyle w:val="TableParagraph"/>
              <w:spacing w:before="224" w:line="17" w:lineRule="atLeas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7370" w:type="dxa"/>
            <w:gridSpan w:val="2"/>
          </w:tcPr>
          <w:p w:rsidR="00CA01EA" w:rsidRDefault="00CA01EA" w:rsidP="005C3DC3">
            <w:pPr>
              <w:pStyle w:val="TableParagraph"/>
              <w:spacing w:before="224" w:line="17" w:lineRule="atLeas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отдельного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признака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заявителя</w:t>
            </w:r>
          </w:p>
        </w:tc>
        <w:tc>
          <w:tcPr>
            <w:tcW w:w="2126" w:type="dxa"/>
          </w:tcPr>
          <w:p w:rsidR="00CA01EA" w:rsidRDefault="00CA01EA" w:rsidP="005C3DC3">
            <w:pPr>
              <w:pStyle w:val="TableParagraph"/>
              <w:spacing w:line="17" w:lineRule="atLeast"/>
              <w:ind w:left="285" w:right="283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Идентификатор отдельного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признака</w:t>
            </w:r>
          </w:p>
          <w:p w:rsidR="00CA01EA" w:rsidRDefault="00CA01EA" w:rsidP="005C3DC3">
            <w:pPr>
              <w:pStyle w:val="TableParagraph"/>
              <w:spacing w:line="17" w:lineRule="atLeas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заявителей</w:t>
            </w:r>
          </w:p>
        </w:tc>
      </w:tr>
      <w:tr w:rsidR="00CA01EA" w:rsidTr="005C3DC3">
        <w:trPr>
          <w:trHeight w:val="225"/>
        </w:trPr>
        <w:tc>
          <w:tcPr>
            <w:tcW w:w="10154" w:type="dxa"/>
            <w:gridSpan w:val="4"/>
          </w:tcPr>
          <w:p w:rsidR="00CA01EA" w:rsidRPr="00F91D2B" w:rsidRDefault="00CA01EA" w:rsidP="005C3DC3">
            <w:pPr>
              <w:pStyle w:val="TableParagraph"/>
              <w:ind w:left="108"/>
              <w:rPr>
                <w:b/>
                <w:spacing w:val="-5"/>
                <w:sz w:val="20"/>
              </w:rPr>
            </w:pPr>
            <w:r w:rsidRPr="00F91D2B">
              <w:rPr>
                <w:b/>
                <w:spacing w:val="-5"/>
                <w:sz w:val="20"/>
              </w:rPr>
              <w:t xml:space="preserve">Выдача </w:t>
            </w:r>
            <w:r>
              <w:rPr>
                <w:b/>
                <w:spacing w:val="-5"/>
                <w:sz w:val="20"/>
              </w:rPr>
              <w:t>справки о месте захоронения</w:t>
            </w:r>
          </w:p>
        </w:tc>
      </w:tr>
      <w:tr w:rsidR="00CA01EA" w:rsidTr="005C3DC3">
        <w:trPr>
          <w:trHeight w:val="225"/>
        </w:trPr>
        <w:tc>
          <w:tcPr>
            <w:tcW w:w="658" w:type="dxa"/>
          </w:tcPr>
          <w:p w:rsidR="00CA01EA" w:rsidRPr="00F91D2B" w:rsidRDefault="00CA01EA" w:rsidP="005C3DC3">
            <w:pPr>
              <w:pStyle w:val="TableParagraph"/>
              <w:spacing w:line="17" w:lineRule="atLeast"/>
              <w:rPr>
                <w:b/>
                <w:sz w:val="20"/>
              </w:rPr>
            </w:pPr>
            <w:r w:rsidRPr="00F91D2B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835" w:type="dxa"/>
            <w:vMerge w:val="restart"/>
          </w:tcPr>
          <w:p w:rsidR="00CA01EA" w:rsidRPr="00F91D2B" w:rsidRDefault="00CA01EA" w:rsidP="005C3DC3">
            <w:pPr>
              <w:pStyle w:val="TableParagraph"/>
              <w:spacing w:line="17" w:lineRule="atLeast"/>
              <w:ind w:left="206" w:right="211" w:firstLine="4"/>
              <w:jc w:val="center"/>
              <w:rPr>
                <w:sz w:val="20"/>
              </w:rPr>
            </w:pPr>
            <w:r w:rsidRPr="00F91D2B">
              <w:rPr>
                <w:sz w:val="20"/>
              </w:rPr>
              <w:t>Физическое лицо, в том числе индивидуальный предприниматель</w:t>
            </w:r>
          </w:p>
        </w:tc>
        <w:tc>
          <w:tcPr>
            <w:tcW w:w="4535" w:type="dxa"/>
          </w:tcPr>
          <w:p w:rsidR="00CA01EA" w:rsidRPr="00F91D2B" w:rsidRDefault="00CA01EA" w:rsidP="005C3DC3">
            <w:pPr>
              <w:pStyle w:val="TableParagraph"/>
              <w:spacing w:line="17" w:lineRule="atLeast"/>
              <w:ind w:left="108"/>
              <w:rPr>
                <w:sz w:val="20"/>
              </w:rPr>
            </w:pPr>
            <w:r w:rsidRPr="00F91D2B">
              <w:rPr>
                <w:sz w:val="20"/>
              </w:rPr>
              <w:t>Обратился лично</w:t>
            </w:r>
          </w:p>
        </w:tc>
        <w:tc>
          <w:tcPr>
            <w:tcW w:w="2126" w:type="dxa"/>
          </w:tcPr>
          <w:p w:rsidR="00CA01EA" w:rsidRPr="00F91D2B" w:rsidRDefault="00CA01EA" w:rsidP="005C3DC3">
            <w:pPr>
              <w:pStyle w:val="TableParagraph"/>
              <w:spacing w:line="17" w:lineRule="atLeast"/>
              <w:ind w:left="108"/>
              <w:rPr>
                <w:b/>
                <w:sz w:val="20"/>
              </w:rPr>
            </w:pPr>
            <w:r w:rsidRPr="00F91D2B">
              <w:rPr>
                <w:b/>
                <w:spacing w:val="-5"/>
                <w:sz w:val="20"/>
              </w:rPr>
              <w:t>1А</w:t>
            </w:r>
          </w:p>
        </w:tc>
      </w:tr>
      <w:tr w:rsidR="00CA01EA" w:rsidTr="005C3DC3">
        <w:trPr>
          <w:trHeight w:val="225"/>
        </w:trPr>
        <w:tc>
          <w:tcPr>
            <w:tcW w:w="658" w:type="dxa"/>
          </w:tcPr>
          <w:p w:rsidR="00CA01EA" w:rsidRDefault="00CA01EA" w:rsidP="005C3DC3">
            <w:pPr>
              <w:pStyle w:val="TableParagraph"/>
              <w:spacing w:line="17" w:lineRule="atLeast"/>
              <w:rPr>
                <w:b/>
                <w:spacing w:val="-10"/>
                <w:sz w:val="20"/>
              </w:rPr>
            </w:pPr>
          </w:p>
          <w:p w:rsidR="00CA01EA" w:rsidRPr="00F91D2B" w:rsidRDefault="00CA01EA" w:rsidP="005C3DC3">
            <w:pPr>
              <w:pStyle w:val="TableParagraph"/>
              <w:spacing w:line="17" w:lineRule="atLeast"/>
              <w:rPr>
                <w:b/>
                <w:sz w:val="20"/>
              </w:rPr>
            </w:pPr>
            <w:r w:rsidRPr="00F91D2B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</w:tcPr>
          <w:p w:rsidR="00CA01EA" w:rsidRPr="00F91D2B" w:rsidRDefault="00CA01EA" w:rsidP="005C3DC3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</w:tcPr>
          <w:p w:rsidR="00CA01EA" w:rsidRPr="004D0CEC" w:rsidRDefault="00CA01EA" w:rsidP="005C3DC3">
            <w:pPr>
              <w:pStyle w:val="TableParagraph"/>
              <w:spacing w:line="17" w:lineRule="atLeast"/>
              <w:ind w:left="108"/>
              <w:rPr>
                <w:sz w:val="8"/>
                <w:szCs w:val="8"/>
              </w:rPr>
            </w:pPr>
          </w:p>
          <w:p w:rsidR="00CA01EA" w:rsidRPr="00F91D2B" w:rsidRDefault="00CA01EA" w:rsidP="005C3DC3">
            <w:pPr>
              <w:pStyle w:val="TableParagraph"/>
              <w:spacing w:line="17" w:lineRule="atLeast"/>
              <w:ind w:left="108"/>
              <w:rPr>
                <w:sz w:val="20"/>
              </w:rPr>
            </w:pPr>
            <w:r w:rsidRPr="00F91D2B">
              <w:rPr>
                <w:sz w:val="20"/>
              </w:rPr>
              <w:t>обратился</w:t>
            </w:r>
            <w:r w:rsidRPr="00F91D2B">
              <w:rPr>
                <w:spacing w:val="-10"/>
                <w:sz w:val="20"/>
              </w:rPr>
              <w:t xml:space="preserve"> </w:t>
            </w:r>
            <w:r w:rsidRPr="00F91D2B">
              <w:rPr>
                <w:sz w:val="20"/>
              </w:rPr>
              <w:t>через</w:t>
            </w:r>
            <w:r w:rsidRPr="00F91D2B">
              <w:rPr>
                <w:spacing w:val="-8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2126" w:type="dxa"/>
          </w:tcPr>
          <w:p w:rsidR="00CA01EA" w:rsidRPr="004D0CEC" w:rsidRDefault="00CA01EA" w:rsidP="005C3DC3">
            <w:pPr>
              <w:pStyle w:val="TableParagraph"/>
              <w:spacing w:line="17" w:lineRule="atLeast"/>
              <w:ind w:left="108"/>
              <w:rPr>
                <w:b/>
                <w:spacing w:val="-5"/>
                <w:sz w:val="8"/>
                <w:szCs w:val="8"/>
              </w:rPr>
            </w:pPr>
          </w:p>
          <w:p w:rsidR="00CA01EA" w:rsidRPr="00F91D2B" w:rsidRDefault="00CA01EA" w:rsidP="005C3DC3">
            <w:pPr>
              <w:pStyle w:val="TableParagraph"/>
              <w:spacing w:line="17" w:lineRule="atLeast"/>
              <w:ind w:left="108"/>
              <w:rPr>
                <w:b/>
                <w:sz w:val="20"/>
              </w:rPr>
            </w:pPr>
            <w:r w:rsidRPr="00F91D2B">
              <w:rPr>
                <w:b/>
                <w:spacing w:val="-5"/>
                <w:sz w:val="20"/>
              </w:rPr>
              <w:t>2А</w:t>
            </w:r>
          </w:p>
        </w:tc>
      </w:tr>
      <w:tr w:rsidR="00CA01EA" w:rsidTr="005C3DC3">
        <w:trPr>
          <w:trHeight w:val="225"/>
        </w:trPr>
        <w:tc>
          <w:tcPr>
            <w:tcW w:w="10154" w:type="dxa"/>
            <w:gridSpan w:val="4"/>
          </w:tcPr>
          <w:p w:rsidR="00CA01EA" w:rsidRPr="00F91D2B" w:rsidRDefault="00CA01EA" w:rsidP="005C3DC3">
            <w:pPr>
              <w:pStyle w:val="TableParagraph"/>
              <w:ind w:left="108"/>
              <w:rPr>
                <w:b/>
                <w:spacing w:val="-5"/>
                <w:sz w:val="20"/>
              </w:rPr>
            </w:pPr>
            <w:r w:rsidRPr="00F91D2B">
              <w:rPr>
                <w:b/>
                <w:spacing w:val="-5"/>
                <w:sz w:val="20"/>
              </w:rPr>
              <w:t xml:space="preserve">Выдача </w:t>
            </w:r>
            <w:r>
              <w:rPr>
                <w:b/>
                <w:spacing w:val="-5"/>
                <w:sz w:val="20"/>
              </w:rPr>
              <w:t>справки о месте захоронения</w:t>
            </w:r>
          </w:p>
        </w:tc>
      </w:tr>
      <w:tr w:rsidR="00CA01EA" w:rsidTr="005C3DC3">
        <w:trPr>
          <w:trHeight w:val="225"/>
        </w:trPr>
        <w:tc>
          <w:tcPr>
            <w:tcW w:w="658" w:type="dxa"/>
          </w:tcPr>
          <w:p w:rsidR="00CA01EA" w:rsidRPr="00F91D2B" w:rsidRDefault="00CA01EA" w:rsidP="005C3DC3">
            <w:pPr>
              <w:pStyle w:val="TableParagraph"/>
              <w:spacing w:line="17" w:lineRule="atLeast"/>
              <w:rPr>
                <w:b/>
                <w:sz w:val="20"/>
              </w:rPr>
            </w:pPr>
            <w:r w:rsidRPr="00F91D2B"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835" w:type="dxa"/>
            <w:vMerge w:val="restart"/>
          </w:tcPr>
          <w:p w:rsidR="00CA01EA" w:rsidRPr="004D0CEC" w:rsidRDefault="00CA01EA" w:rsidP="005C3DC3">
            <w:pPr>
              <w:pStyle w:val="TableParagraph"/>
              <w:spacing w:line="17" w:lineRule="atLeast"/>
              <w:ind w:left="0" w:right="104"/>
              <w:jc w:val="center"/>
              <w:rPr>
                <w:sz w:val="8"/>
                <w:szCs w:val="8"/>
              </w:rPr>
            </w:pPr>
          </w:p>
          <w:p w:rsidR="00CA01EA" w:rsidRPr="00F91D2B" w:rsidRDefault="00CA01EA" w:rsidP="005C3DC3">
            <w:pPr>
              <w:pStyle w:val="TableParagraph"/>
              <w:spacing w:line="17" w:lineRule="atLeast"/>
              <w:ind w:left="0" w:right="104"/>
              <w:jc w:val="center"/>
              <w:rPr>
                <w:sz w:val="20"/>
                <w:szCs w:val="20"/>
              </w:rPr>
            </w:pPr>
            <w:r w:rsidRPr="00F91D2B"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4535" w:type="dxa"/>
          </w:tcPr>
          <w:p w:rsidR="00CA01EA" w:rsidRPr="00F91D2B" w:rsidRDefault="00CA01EA" w:rsidP="005C3DC3">
            <w:pPr>
              <w:pStyle w:val="TableParagraph"/>
              <w:spacing w:line="17" w:lineRule="atLeast"/>
              <w:ind w:left="108"/>
              <w:rPr>
                <w:sz w:val="20"/>
              </w:rPr>
            </w:pPr>
            <w:r w:rsidRPr="00F91D2B">
              <w:rPr>
                <w:sz w:val="20"/>
              </w:rPr>
              <w:t>Обратился лично</w:t>
            </w:r>
          </w:p>
        </w:tc>
        <w:tc>
          <w:tcPr>
            <w:tcW w:w="2126" w:type="dxa"/>
          </w:tcPr>
          <w:p w:rsidR="00CA01EA" w:rsidRPr="00F91D2B" w:rsidRDefault="00CA01EA" w:rsidP="005C3DC3">
            <w:pPr>
              <w:pStyle w:val="TableParagraph"/>
              <w:spacing w:line="17" w:lineRule="atLeast"/>
              <w:ind w:left="108"/>
              <w:rPr>
                <w:b/>
                <w:sz w:val="20"/>
              </w:rPr>
            </w:pPr>
            <w:r w:rsidRPr="00F91D2B">
              <w:rPr>
                <w:b/>
                <w:spacing w:val="-5"/>
                <w:sz w:val="20"/>
              </w:rPr>
              <w:t>3А</w:t>
            </w:r>
          </w:p>
        </w:tc>
      </w:tr>
      <w:tr w:rsidR="00CA01EA" w:rsidTr="005C3DC3">
        <w:trPr>
          <w:trHeight w:val="225"/>
        </w:trPr>
        <w:tc>
          <w:tcPr>
            <w:tcW w:w="658" w:type="dxa"/>
          </w:tcPr>
          <w:p w:rsidR="00CA01EA" w:rsidRPr="00F91D2B" w:rsidRDefault="00CA01EA" w:rsidP="005C3DC3">
            <w:pPr>
              <w:pStyle w:val="TableParagraph"/>
              <w:spacing w:line="17" w:lineRule="atLeast"/>
              <w:rPr>
                <w:b/>
                <w:sz w:val="20"/>
              </w:rPr>
            </w:pPr>
            <w:r w:rsidRPr="00F91D2B"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835" w:type="dxa"/>
            <w:vMerge/>
            <w:tcBorders>
              <w:top w:val="none" w:sz="4" w:space="0" w:color="000000"/>
            </w:tcBorders>
          </w:tcPr>
          <w:p w:rsidR="00CA01EA" w:rsidRPr="00F91D2B" w:rsidRDefault="00CA01EA" w:rsidP="005C3DC3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</w:tcPr>
          <w:p w:rsidR="00CA01EA" w:rsidRPr="00F91D2B" w:rsidRDefault="00CA01EA" w:rsidP="005C3DC3">
            <w:pPr>
              <w:pStyle w:val="TableParagraph"/>
              <w:spacing w:line="17" w:lineRule="atLeast"/>
              <w:ind w:left="108"/>
              <w:rPr>
                <w:sz w:val="20"/>
              </w:rPr>
            </w:pPr>
            <w:r w:rsidRPr="00F91D2B">
              <w:rPr>
                <w:sz w:val="20"/>
              </w:rPr>
              <w:t>обратился</w:t>
            </w:r>
            <w:r w:rsidRPr="00F91D2B">
              <w:rPr>
                <w:spacing w:val="-10"/>
                <w:sz w:val="20"/>
              </w:rPr>
              <w:t xml:space="preserve"> </w:t>
            </w:r>
            <w:r w:rsidRPr="00F91D2B">
              <w:rPr>
                <w:sz w:val="20"/>
              </w:rPr>
              <w:t>через</w:t>
            </w:r>
            <w:r w:rsidRPr="00F91D2B">
              <w:rPr>
                <w:spacing w:val="-8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2126" w:type="dxa"/>
          </w:tcPr>
          <w:p w:rsidR="00CA01EA" w:rsidRPr="00F91D2B" w:rsidRDefault="00CA01EA" w:rsidP="005C3DC3">
            <w:pPr>
              <w:pStyle w:val="TableParagraph"/>
              <w:spacing w:line="17" w:lineRule="atLeast"/>
              <w:ind w:left="108"/>
              <w:rPr>
                <w:b/>
                <w:sz w:val="20"/>
              </w:rPr>
            </w:pPr>
            <w:r w:rsidRPr="00F91D2B">
              <w:rPr>
                <w:b/>
                <w:spacing w:val="-5"/>
                <w:sz w:val="20"/>
              </w:rPr>
              <w:t>4А</w:t>
            </w:r>
          </w:p>
        </w:tc>
      </w:tr>
    </w:tbl>
    <w:p w:rsidR="00CA01EA" w:rsidRDefault="00CA01EA" w:rsidP="00CA01EA">
      <w:pPr>
        <w:pStyle w:val="TableParagraph"/>
        <w:spacing w:line="203" w:lineRule="exact"/>
        <w:rPr>
          <w:b/>
          <w:sz w:val="20"/>
        </w:rPr>
        <w:sectPr w:rsidR="00CA01EA" w:rsidSect="00000191">
          <w:pgSz w:w="11900" w:h="16850"/>
          <w:pgMar w:top="1134" w:right="567" w:bottom="851" w:left="1134" w:header="709" w:footer="709" w:gutter="0"/>
          <w:cols w:space="1701"/>
          <w:docGrid w:linePitch="360"/>
        </w:sectPr>
      </w:pPr>
    </w:p>
    <w:p w:rsidR="00CA01EA" w:rsidRDefault="00CA01EA" w:rsidP="00CA01EA">
      <w:pPr>
        <w:pStyle w:val="a3"/>
        <w:numPr>
          <w:ilvl w:val="1"/>
          <w:numId w:val="5"/>
        </w:numPr>
        <w:tabs>
          <w:tab w:val="left" w:pos="3751"/>
        </w:tabs>
        <w:ind w:left="720" w:hanging="720"/>
        <w:jc w:val="center"/>
        <w:rPr>
          <w:b/>
        </w:rPr>
      </w:pPr>
      <w:r>
        <w:rPr>
          <w:b/>
          <w:spacing w:val="-2"/>
          <w:sz w:val="28"/>
          <w:szCs w:val="28"/>
        </w:rPr>
        <w:lastRenderedPageBreak/>
        <w:t>Исчерпывающий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перечень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документов,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необходимых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для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предоставления</w:t>
      </w:r>
      <w:r>
        <w:rPr>
          <w:b/>
          <w:spacing w:val="-1"/>
          <w:sz w:val="28"/>
          <w:szCs w:val="28"/>
        </w:rPr>
        <w:t xml:space="preserve"> Муниципальной</w:t>
      </w:r>
      <w:r>
        <w:rPr>
          <w:b/>
          <w:spacing w:val="-2"/>
          <w:sz w:val="28"/>
          <w:szCs w:val="28"/>
        </w:rPr>
        <w:t xml:space="preserve"> услуги.</w:t>
      </w:r>
    </w:p>
    <w:p w:rsidR="00CA01EA" w:rsidRDefault="00CA01EA" w:rsidP="00CA01EA">
      <w:pPr>
        <w:ind w:left="13466"/>
        <w:rPr>
          <w:b/>
          <w:spacing w:val="-2"/>
        </w:rPr>
      </w:pPr>
    </w:p>
    <w:p w:rsidR="00CA01EA" w:rsidRDefault="00CA01EA" w:rsidP="00CA01EA">
      <w:pPr>
        <w:ind w:left="13466"/>
        <w:rPr>
          <w:b/>
          <w:bCs/>
        </w:rPr>
      </w:pPr>
      <w:r>
        <w:rPr>
          <w:b/>
          <w:spacing w:val="-2"/>
        </w:rPr>
        <w:t>Таблица</w:t>
      </w:r>
      <w:r>
        <w:rPr>
          <w:b/>
          <w:spacing w:val="-5"/>
        </w:rPr>
        <w:t xml:space="preserve"> 2.</w:t>
      </w:r>
    </w:p>
    <w:p w:rsidR="00CA01EA" w:rsidRDefault="00CA01EA" w:rsidP="00CA01EA">
      <w:pPr>
        <w:ind w:left="13466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2797"/>
        <w:gridCol w:w="5257"/>
        <w:gridCol w:w="3582"/>
      </w:tblGrid>
      <w:tr w:rsidR="00CA01EA" w:rsidTr="005C3DC3">
        <w:trPr>
          <w:trHeight w:val="988"/>
        </w:trPr>
        <w:tc>
          <w:tcPr>
            <w:tcW w:w="833" w:type="dxa"/>
            <w:shd w:val="clear" w:color="FFFFFF" w:fill="D9E0F1"/>
          </w:tcPr>
          <w:p w:rsidR="00CA01EA" w:rsidRDefault="00CA01EA" w:rsidP="005C3DC3">
            <w:pPr>
              <w:pStyle w:val="TableParagraph"/>
              <w:spacing w:before="112" w:line="240" w:lineRule="auto"/>
              <w:ind w:left="0"/>
              <w:jc w:val="center"/>
              <w:rPr>
                <w:b/>
                <w:spacing w:val="-10"/>
                <w:sz w:val="20"/>
              </w:rPr>
            </w:pPr>
          </w:p>
          <w:p w:rsidR="00CA01EA" w:rsidRDefault="00CA01EA" w:rsidP="005C3DC3">
            <w:pPr>
              <w:pStyle w:val="TableParagraph"/>
              <w:spacing w:before="112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797" w:type="dxa"/>
            <w:shd w:val="clear" w:color="FFFFFF" w:fill="D9E0F1"/>
          </w:tcPr>
          <w:p w:rsidR="00CA01EA" w:rsidRDefault="00CA01EA" w:rsidP="005C3DC3">
            <w:pPr>
              <w:pStyle w:val="TableParagraph"/>
              <w:spacing w:before="112" w:line="240" w:lineRule="auto"/>
              <w:ind w:left="674"/>
              <w:rPr>
                <w:b/>
                <w:spacing w:val="-2"/>
                <w:sz w:val="20"/>
              </w:rPr>
            </w:pPr>
          </w:p>
          <w:p w:rsidR="00CA01EA" w:rsidRDefault="00CA01EA" w:rsidP="005C3DC3">
            <w:pPr>
              <w:pStyle w:val="TableParagraph"/>
              <w:spacing w:before="112" w:line="240" w:lineRule="auto"/>
              <w:ind w:left="6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Идентификатор</w:t>
            </w:r>
          </w:p>
        </w:tc>
        <w:tc>
          <w:tcPr>
            <w:tcW w:w="5257" w:type="dxa"/>
            <w:shd w:val="clear" w:color="FFFFFF" w:fill="D9E0F1"/>
          </w:tcPr>
          <w:p w:rsidR="00CA01EA" w:rsidRDefault="00CA01EA" w:rsidP="005C3DC3">
            <w:pPr>
              <w:pStyle w:val="TableParagraph"/>
              <w:spacing w:line="228" w:lineRule="exact"/>
              <w:ind w:left="716" w:hanging="418"/>
              <w:rPr>
                <w:b/>
                <w:spacing w:val="-2"/>
                <w:sz w:val="20"/>
              </w:rPr>
            </w:pPr>
          </w:p>
          <w:p w:rsidR="00CA01EA" w:rsidRDefault="00CA01EA" w:rsidP="005C3DC3">
            <w:pPr>
              <w:pStyle w:val="TableParagraph"/>
              <w:spacing w:line="228" w:lineRule="exact"/>
              <w:ind w:left="716" w:hanging="4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Расшифровка видов документов, предоставляемых </w:t>
            </w:r>
            <w:r>
              <w:rPr>
                <w:b/>
                <w:sz w:val="20"/>
              </w:rPr>
              <w:t>заявителем, кол-во документов из группы</w:t>
            </w:r>
          </w:p>
        </w:tc>
        <w:tc>
          <w:tcPr>
            <w:tcW w:w="3582" w:type="dxa"/>
            <w:shd w:val="clear" w:color="FFFFFF" w:fill="D9E0F1"/>
          </w:tcPr>
          <w:p w:rsidR="00CA01EA" w:rsidRDefault="00CA01EA" w:rsidP="005C3DC3">
            <w:pPr>
              <w:pStyle w:val="TableParagraph"/>
              <w:spacing w:line="228" w:lineRule="exact"/>
              <w:ind w:left="1143" w:right="556" w:hanging="581"/>
              <w:rPr>
                <w:b/>
                <w:sz w:val="20"/>
              </w:rPr>
            </w:pPr>
          </w:p>
          <w:p w:rsidR="00CA01EA" w:rsidRDefault="00CA01EA" w:rsidP="005C3DC3">
            <w:pPr>
              <w:pStyle w:val="TableParagraph"/>
              <w:spacing w:line="228" w:lineRule="exact"/>
              <w:ind w:left="1143" w:right="556" w:hanging="581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предоставления, </w:t>
            </w:r>
            <w:r>
              <w:rPr>
                <w:b/>
                <w:spacing w:val="-2"/>
                <w:sz w:val="20"/>
              </w:rPr>
              <w:t>требования</w:t>
            </w:r>
          </w:p>
        </w:tc>
      </w:tr>
      <w:tr w:rsidR="00CA01EA" w:rsidTr="005C3DC3">
        <w:trPr>
          <w:trHeight w:val="686"/>
        </w:trPr>
        <w:tc>
          <w:tcPr>
            <w:tcW w:w="833" w:type="dxa"/>
          </w:tcPr>
          <w:p w:rsidR="00CA01EA" w:rsidRDefault="00CA01EA" w:rsidP="005C3DC3">
            <w:pPr>
              <w:pStyle w:val="TableParagraph"/>
              <w:rPr>
                <w:spacing w:val="-5"/>
                <w:sz w:val="20"/>
              </w:rPr>
            </w:pPr>
          </w:p>
          <w:p w:rsidR="00CA01EA" w:rsidRPr="00F91D2B" w:rsidRDefault="00CA01EA" w:rsidP="005C3DC3">
            <w:pPr>
              <w:pStyle w:val="TableParagraph"/>
              <w:rPr>
                <w:sz w:val="20"/>
              </w:rPr>
            </w:pPr>
            <w:r w:rsidRPr="00F91D2B">
              <w:rPr>
                <w:spacing w:val="-5"/>
                <w:sz w:val="20"/>
              </w:rPr>
              <w:t>1.</w:t>
            </w:r>
          </w:p>
        </w:tc>
        <w:tc>
          <w:tcPr>
            <w:tcW w:w="2797" w:type="dxa"/>
          </w:tcPr>
          <w:p w:rsidR="00CA01EA" w:rsidRDefault="00CA01EA" w:rsidP="005C3DC3">
            <w:pPr>
              <w:pStyle w:val="TableParagraph"/>
              <w:ind w:left="105"/>
              <w:rPr>
                <w:sz w:val="20"/>
              </w:rPr>
            </w:pPr>
          </w:p>
          <w:p w:rsidR="00CA01EA" w:rsidRPr="00F91D2B" w:rsidRDefault="00CA01EA" w:rsidP="005C3DC3">
            <w:pPr>
              <w:pStyle w:val="TableParagraph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1А-4А</w:t>
            </w:r>
          </w:p>
        </w:tc>
        <w:tc>
          <w:tcPr>
            <w:tcW w:w="5257" w:type="dxa"/>
          </w:tcPr>
          <w:p w:rsidR="00CA01EA" w:rsidRDefault="00CA01EA" w:rsidP="005C3DC3">
            <w:pPr>
              <w:pStyle w:val="TableParagraph"/>
              <w:ind w:left="104"/>
              <w:rPr>
                <w:spacing w:val="-2"/>
                <w:sz w:val="20"/>
              </w:rPr>
            </w:pPr>
          </w:p>
          <w:p w:rsidR="00CA01EA" w:rsidRPr="00F91D2B" w:rsidRDefault="00CA01EA" w:rsidP="005C3DC3">
            <w:pPr>
              <w:pStyle w:val="TableParagraph"/>
              <w:ind w:left="104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>паспорт</w:t>
            </w:r>
            <w:r w:rsidRPr="00F91D2B">
              <w:rPr>
                <w:spacing w:val="4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>гражданина</w:t>
            </w:r>
            <w:r w:rsidRPr="00F91D2B">
              <w:rPr>
                <w:spacing w:val="5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>Российской</w:t>
            </w:r>
            <w:r w:rsidRPr="00F91D2B">
              <w:rPr>
                <w:spacing w:val="5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>Федерации</w:t>
            </w:r>
            <w:r>
              <w:rPr>
                <w:spacing w:val="-2"/>
                <w:sz w:val="20"/>
              </w:rPr>
              <w:t xml:space="preserve">                                           </w:t>
            </w:r>
          </w:p>
        </w:tc>
        <w:tc>
          <w:tcPr>
            <w:tcW w:w="3582" w:type="dxa"/>
          </w:tcPr>
          <w:p w:rsidR="00CA01EA" w:rsidRDefault="00CA01EA" w:rsidP="005C3DC3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CA01EA" w:rsidRPr="00F91D2B" w:rsidRDefault="00CA01EA" w:rsidP="005C3DC3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 xml:space="preserve">О=&gt;ОГВ </w:t>
            </w:r>
          </w:p>
          <w:p w:rsidR="00CA01EA" w:rsidRPr="00F91D2B" w:rsidRDefault="00CA01EA" w:rsidP="005C3DC3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</w:tr>
      <w:tr w:rsidR="00CA01EA" w:rsidTr="005C3DC3">
        <w:trPr>
          <w:trHeight w:val="683"/>
        </w:trPr>
        <w:tc>
          <w:tcPr>
            <w:tcW w:w="833" w:type="dxa"/>
          </w:tcPr>
          <w:p w:rsidR="00CA01EA" w:rsidRDefault="00CA01EA" w:rsidP="005C3DC3">
            <w:pPr>
              <w:pStyle w:val="TableParagraph"/>
              <w:spacing w:line="224" w:lineRule="exact"/>
              <w:rPr>
                <w:spacing w:val="-5"/>
                <w:sz w:val="20"/>
              </w:rPr>
            </w:pPr>
          </w:p>
          <w:p w:rsidR="00CA01EA" w:rsidRPr="00F91D2B" w:rsidRDefault="00CA01EA" w:rsidP="005C3DC3">
            <w:pPr>
              <w:pStyle w:val="TableParagraph"/>
              <w:spacing w:line="224" w:lineRule="exact"/>
              <w:rPr>
                <w:sz w:val="20"/>
              </w:rPr>
            </w:pPr>
            <w:r w:rsidRPr="00F91D2B">
              <w:rPr>
                <w:spacing w:val="-5"/>
                <w:sz w:val="20"/>
              </w:rPr>
              <w:t>2.</w:t>
            </w:r>
          </w:p>
        </w:tc>
        <w:tc>
          <w:tcPr>
            <w:tcW w:w="2797" w:type="dxa"/>
          </w:tcPr>
          <w:p w:rsidR="00CA01EA" w:rsidRDefault="00CA01EA" w:rsidP="005C3DC3">
            <w:pPr>
              <w:pStyle w:val="TableParagraph"/>
              <w:spacing w:line="224" w:lineRule="exact"/>
              <w:ind w:left="105"/>
              <w:rPr>
                <w:sz w:val="20"/>
              </w:rPr>
            </w:pPr>
          </w:p>
          <w:p w:rsidR="00CA01EA" w:rsidRPr="00F91D2B" w:rsidRDefault="00CA01EA" w:rsidP="005C3DC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1А-4А</w:t>
            </w:r>
          </w:p>
        </w:tc>
        <w:tc>
          <w:tcPr>
            <w:tcW w:w="5257" w:type="dxa"/>
          </w:tcPr>
          <w:p w:rsidR="00CA01EA" w:rsidRPr="00F91D2B" w:rsidRDefault="00CA01EA" w:rsidP="005C3DC3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 xml:space="preserve">иной документ, удостоверяющий личность гражданина </w:t>
            </w:r>
            <w:r w:rsidRPr="00F91D2B">
              <w:rPr>
                <w:sz w:val="20"/>
              </w:rPr>
              <w:t>Российской Федерации в соответствии с</w:t>
            </w:r>
          </w:p>
          <w:p w:rsidR="00CA01EA" w:rsidRPr="00F91D2B" w:rsidRDefault="00CA01EA" w:rsidP="005C3DC3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>законодательством</w:t>
            </w:r>
            <w:r w:rsidRPr="00F91D2B">
              <w:rPr>
                <w:spacing w:val="-1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>Российской</w:t>
            </w:r>
            <w:r w:rsidRPr="00F91D2B">
              <w:rPr>
                <w:spacing w:val="-1"/>
                <w:sz w:val="20"/>
              </w:rPr>
              <w:t xml:space="preserve"> </w:t>
            </w:r>
            <w:r w:rsidRPr="00F91D2B">
              <w:rPr>
                <w:spacing w:val="-2"/>
                <w:sz w:val="20"/>
              </w:rPr>
              <w:t>Федерации</w:t>
            </w:r>
          </w:p>
        </w:tc>
        <w:tc>
          <w:tcPr>
            <w:tcW w:w="3582" w:type="dxa"/>
            <w:tcBorders>
              <w:top w:val="none" w:sz="4" w:space="0" w:color="000000"/>
            </w:tcBorders>
          </w:tcPr>
          <w:p w:rsidR="00CA01EA" w:rsidRDefault="00CA01EA" w:rsidP="005C3DC3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CA01EA" w:rsidRPr="00F91D2B" w:rsidRDefault="00CA01EA" w:rsidP="005C3DC3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 xml:space="preserve">О=&gt;ОГВ </w:t>
            </w:r>
          </w:p>
          <w:p w:rsidR="00CA01EA" w:rsidRPr="00F91D2B" w:rsidRDefault="00CA01EA" w:rsidP="005C3DC3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</w:tr>
      <w:tr w:rsidR="00CA01EA" w:rsidTr="005C3DC3">
        <w:trPr>
          <w:trHeight w:val="686"/>
        </w:trPr>
        <w:tc>
          <w:tcPr>
            <w:tcW w:w="833" w:type="dxa"/>
          </w:tcPr>
          <w:p w:rsidR="00CA01EA" w:rsidRDefault="00CA01EA" w:rsidP="005C3DC3">
            <w:pPr>
              <w:pStyle w:val="TableParagraph"/>
              <w:rPr>
                <w:spacing w:val="-5"/>
                <w:sz w:val="20"/>
              </w:rPr>
            </w:pPr>
          </w:p>
          <w:p w:rsidR="00CA01EA" w:rsidRPr="00F91D2B" w:rsidRDefault="00CA01EA" w:rsidP="005C3DC3">
            <w:pPr>
              <w:pStyle w:val="TableParagraph"/>
              <w:rPr>
                <w:sz w:val="20"/>
              </w:rPr>
            </w:pPr>
            <w:r w:rsidRPr="00F91D2B">
              <w:rPr>
                <w:spacing w:val="-5"/>
                <w:sz w:val="20"/>
              </w:rPr>
              <w:t>3.</w:t>
            </w:r>
          </w:p>
        </w:tc>
        <w:tc>
          <w:tcPr>
            <w:tcW w:w="2797" w:type="dxa"/>
          </w:tcPr>
          <w:p w:rsidR="00CA01EA" w:rsidRDefault="00CA01EA" w:rsidP="005C3DC3">
            <w:pPr>
              <w:pStyle w:val="TableParagraph"/>
              <w:ind w:left="105"/>
              <w:rPr>
                <w:sz w:val="20"/>
              </w:rPr>
            </w:pPr>
          </w:p>
          <w:p w:rsidR="00CA01EA" w:rsidRPr="00F91D2B" w:rsidRDefault="00CA01EA" w:rsidP="005C3DC3">
            <w:pPr>
              <w:pStyle w:val="TableParagraph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1А-4А</w:t>
            </w:r>
          </w:p>
        </w:tc>
        <w:tc>
          <w:tcPr>
            <w:tcW w:w="5257" w:type="dxa"/>
          </w:tcPr>
          <w:p w:rsidR="00CA01EA" w:rsidRDefault="00CA01EA" w:rsidP="005C3DC3">
            <w:pPr>
              <w:pStyle w:val="TableParagraph"/>
              <w:ind w:left="104"/>
              <w:rPr>
                <w:spacing w:val="-2"/>
                <w:sz w:val="20"/>
              </w:rPr>
            </w:pPr>
          </w:p>
          <w:p w:rsidR="00CA01EA" w:rsidRPr="00F91D2B" w:rsidRDefault="00CA01EA" w:rsidP="005C3DC3">
            <w:pPr>
              <w:pStyle w:val="TableParagraph"/>
              <w:ind w:left="104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>копия свидетельства о смерти умершего</w:t>
            </w:r>
          </w:p>
        </w:tc>
        <w:tc>
          <w:tcPr>
            <w:tcW w:w="3582" w:type="dxa"/>
            <w:tcBorders>
              <w:top w:val="none" w:sz="4" w:space="0" w:color="000000"/>
            </w:tcBorders>
          </w:tcPr>
          <w:p w:rsidR="00CA01EA" w:rsidRDefault="00CA01EA" w:rsidP="005C3DC3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CA01EA" w:rsidRPr="00F91D2B" w:rsidRDefault="00CA01EA" w:rsidP="005C3DC3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F91D2B">
              <w:rPr>
                <w:spacing w:val="-2"/>
                <w:sz w:val="20"/>
              </w:rPr>
              <w:t xml:space="preserve">О=&gt;ОГВ </w:t>
            </w:r>
          </w:p>
          <w:p w:rsidR="00CA01EA" w:rsidRPr="00F91D2B" w:rsidRDefault="00CA01EA" w:rsidP="005C3DC3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</w:tr>
    </w:tbl>
    <w:p w:rsidR="00CA01EA" w:rsidRDefault="00CA01EA" w:rsidP="00CA01EA">
      <w:pPr>
        <w:pStyle w:val="a6"/>
        <w:rPr>
          <w:b/>
          <w:sz w:val="20"/>
        </w:rPr>
      </w:pPr>
      <w:r>
        <w:rPr>
          <w:b/>
          <w:sz w:val="20"/>
        </w:rPr>
        <w:br w:type="textWrapping" w:clear="all"/>
      </w:r>
    </w:p>
    <w:p w:rsidR="00CA01EA" w:rsidRDefault="00CA01EA" w:rsidP="00CA01EA">
      <w:pPr>
        <w:pStyle w:val="TableParagraph"/>
        <w:spacing w:line="206" w:lineRule="exact"/>
        <w:rPr>
          <w:sz w:val="20"/>
        </w:rPr>
        <w:sectPr w:rsidR="00CA01EA">
          <w:pgSz w:w="16850" w:h="11900" w:orient="landscape"/>
          <w:pgMar w:top="1280" w:right="708" w:bottom="280" w:left="1559" w:header="709" w:footer="709" w:gutter="0"/>
          <w:cols w:space="1701"/>
          <w:docGrid w:linePitch="360"/>
        </w:sectPr>
      </w:pPr>
    </w:p>
    <w:p w:rsidR="00CA01EA" w:rsidRDefault="00CA01EA" w:rsidP="00CA01EA">
      <w:pPr>
        <w:pStyle w:val="a3"/>
        <w:numPr>
          <w:ilvl w:val="1"/>
          <w:numId w:val="5"/>
        </w:numPr>
        <w:tabs>
          <w:tab w:val="left" w:pos="505"/>
          <w:tab w:val="left" w:pos="5610"/>
        </w:tabs>
        <w:spacing w:before="74"/>
        <w:ind w:left="0" w:firstLine="0"/>
        <w:jc w:val="center"/>
        <w:rPr>
          <w:b/>
        </w:rPr>
      </w:pPr>
      <w:r>
        <w:rPr>
          <w:b/>
          <w:sz w:val="28"/>
          <w:szCs w:val="28"/>
        </w:rPr>
        <w:lastRenderedPageBreak/>
        <w:t>Исчерпывающий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перечень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оснований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отказа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приеме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заявления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документов,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оснований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приостановления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</w:t>
      </w:r>
      <w:r>
        <w:rPr>
          <w:b/>
          <w:spacing w:val="-8"/>
          <w:sz w:val="28"/>
          <w:szCs w:val="28"/>
        </w:rPr>
        <w:t xml:space="preserve"> Муниципальной у</w:t>
      </w:r>
      <w:r>
        <w:rPr>
          <w:b/>
          <w:sz w:val="28"/>
          <w:szCs w:val="28"/>
        </w:rPr>
        <w:t>слуги,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оснований для отказа в предоставлении Муниципальной услуги.</w:t>
      </w:r>
    </w:p>
    <w:p w:rsidR="00CA01EA" w:rsidRDefault="00CA01EA" w:rsidP="00CA01EA">
      <w:pPr>
        <w:pStyle w:val="a6"/>
        <w:spacing w:before="1"/>
        <w:rPr>
          <w:b/>
          <w:sz w:val="20"/>
        </w:rPr>
      </w:pPr>
    </w:p>
    <w:p w:rsidR="00CA01EA" w:rsidRDefault="00CA01EA" w:rsidP="00CA01EA">
      <w:pPr>
        <w:ind w:right="139"/>
        <w:jc w:val="right"/>
        <w:rPr>
          <w:b/>
        </w:rPr>
      </w:pPr>
      <w:r>
        <w:rPr>
          <w:b/>
          <w:spacing w:val="-2"/>
        </w:rPr>
        <w:t>Таблица</w:t>
      </w:r>
      <w:r>
        <w:rPr>
          <w:b/>
          <w:spacing w:val="-5"/>
        </w:rPr>
        <w:t xml:space="preserve"> 3.</w:t>
      </w:r>
    </w:p>
    <w:tbl>
      <w:tblPr>
        <w:tblW w:w="9871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6"/>
        <w:gridCol w:w="3405"/>
      </w:tblGrid>
      <w:tr w:rsidR="00CA01EA" w:rsidTr="00CA01EA">
        <w:trPr>
          <w:trHeight w:val="219"/>
        </w:trPr>
        <w:tc>
          <w:tcPr>
            <w:tcW w:w="9871" w:type="dxa"/>
            <w:gridSpan w:val="2"/>
            <w:shd w:val="clear" w:color="FFFFFF" w:fill="D9E0F1"/>
          </w:tcPr>
          <w:p w:rsidR="00CA01EA" w:rsidRDefault="00CA01EA" w:rsidP="005C3DC3">
            <w:pPr>
              <w:pStyle w:val="TableParagraph"/>
              <w:spacing w:line="203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Исчерпывающий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перечень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оснований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отказа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 предоставлении муниципальной услуги</w:t>
            </w:r>
          </w:p>
        </w:tc>
      </w:tr>
      <w:tr w:rsidR="00CA01EA" w:rsidTr="00CA01EA">
        <w:trPr>
          <w:trHeight w:val="222"/>
        </w:trPr>
        <w:tc>
          <w:tcPr>
            <w:tcW w:w="6466" w:type="dxa"/>
          </w:tcPr>
          <w:p w:rsidR="00CA01EA" w:rsidRPr="00F91D2B" w:rsidRDefault="00CA01EA" w:rsidP="005C3DC3">
            <w:pPr>
              <w:pStyle w:val="TableParagraph"/>
              <w:spacing w:line="205" w:lineRule="exact"/>
              <w:rPr>
                <w:sz w:val="20"/>
              </w:rPr>
            </w:pPr>
            <w:r w:rsidRPr="00F91D2B">
              <w:rPr>
                <w:sz w:val="20"/>
              </w:rPr>
              <w:t>отсутствие документов, перечисленных в пункте 2.</w:t>
            </w:r>
            <w:r>
              <w:rPr>
                <w:sz w:val="20"/>
              </w:rPr>
              <w:t xml:space="preserve">5 </w:t>
            </w:r>
            <w:r w:rsidRPr="00F91D2B">
              <w:rPr>
                <w:sz w:val="20"/>
              </w:rPr>
              <w:t>административного регламента, необходимых для предоставления муниципальной услуги</w:t>
            </w:r>
          </w:p>
        </w:tc>
        <w:tc>
          <w:tcPr>
            <w:tcW w:w="3405" w:type="dxa"/>
          </w:tcPr>
          <w:p w:rsidR="00CA01EA" w:rsidRPr="00F91D2B" w:rsidRDefault="00CA01EA" w:rsidP="005C3DC3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1А-4А</w:t>
            </w:r>
          </w:p>
        </w:tc>
      </w:tr>
      <w:tr w:rsidR="00CA01EA" w:rsidTr="00CA01EA">
        <w:trPr>
          <w:trHeight w:val="449"/>
        </w:trPr>
        <w:tc>
          <w:tcPr>
            <w:tcW w:w="6466" w:type="dxa"/>
          </w:tcPr>
          <w:p w:rsidR="00CA01EA" w:rsidRPr="00F91D2B" w:rsidRDefault="00CA01EA" w:rsidP="005C3DC3">
            <w:pPr>
              <w:pStyle w:val="TableParagraph"/>
              <w:spacing w:line="209" w:lineRule="exact"/>
              <w:rPr>
                <w:sz w:val="20"/>
              </w:rPr>
            </w:pPr>
            <w:r w:rsidRPr="00F91D2B">
              <w:rPr>
                <w:sz w:val="20"/>
              </w:rPr>
              <w:t>тексты документов написаны неразборчиво, исполнены карандашом или имеют серьезные повреждения, наличие которых не позволяет однозначно истолковать их содержание</w:t>
            </w:r>
          </w:p>
        </w:tc>
        <w:tc>
          <w:tcPr>
            <w:tcW w:w="3405" w:type="dxa"/>
          </w:tcPr>
          <w:p w:rsidR="00CA01EA" w:rsidRPr="00F91D2B" w:rsidRDefault="00CA01EA" w:rsidP="005C3DC3">
            <w:pPr>
              <w:pStyle w:val="TableParagraph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1А-4А</w:t>
            </w:r>
          </w:p>
        </w:tc>
      </w:tr>
      <w:tr w:rsidR="00CA01EA" w:rsidTr="00CA01EA">
        <w:trPr>
          <w:trHeight w:val="450"/>
        </w:trPr>
        <w:tc>
          <w:tcPr>
            <w:tcW w:w="6466" w:type="dxa"/>
          </w:tcPr>
          <w:p w:rsidR="00CA01EA" w:rsidRPr="00F91D2B" w:rsidRDefault="00CA01EA" w:rsidP="005C3DC3">
            <w:pPr>
              <w:pStyle w:val="TableParagraph"/>
              <w:rPr>
                <w:sz w:val="20"/>
              </w:rPr>
            </w:pPr>
            <w:r w:rsidRPr="00F91D2B">
              <w:rPr>
                <w:sz w:val="20"/>
              </w:rPr>
              <w:t>наличие в представленных документах недостоверной информации (подчистки, исправления)</w:t>
            </w:r>
          </w:p>
        </w:tc>
        <w:tc>
          <w:tcPr>
            <w:tcW w:w="3405" w:type="dxa"/>
          </w:tcPr>
          <w:p w:rsidR="00CA01EA" w:rsidRPr="00F91D2B" w:rsidRDefault="00CA01EA" w:rsidP="005C3DC3">
            <w:pPr>
              <w:pStyle w:val="TableParagraph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1А-4А</w:t>
            </w:r>
          </w:p>
        </w:tc>
      </w:tr>
      <w:tr w:rsidR="00CA01EA" w:rsidTr="00CA01EA">
        <w:trPr>
          <w:trHeight w:val="220"/>
        </w:trPr>
        <w:tc>
          <w:tcPr>
            <w:tcW w:w="6466" w:type="dxa"/>
          </w:tcPr>
          <w:p w:rsidR="00CA01EA" w:rsidRPr="00F91D2B" w:rsidRDefault="00CA01EA" w:rsidP="005C3DC3">
            <w:pPr>
              <w:pStyle w:val="TableParagraph"/>
              <w:spacing w:line="203" w:lineRule="exact"/>
              <w:rPr>
                <w:sz w:val="20"/>
              </w:rPr>
            </w:pPr>
            <w:r w:rsidRPr="00F91D2B">
              <w:rPr>
                <w:sz w:val="20"/>
              </w:rPr>
              <w:t>поступление от заявителя (представителя заявителя) заявления об отказе в предоставлении муниципальной услуги</w:t>
            </w:r>
          </w:p>
        </w:tc>
        <w:tc>
          <w:tcPr>
            <w:tcW w:w="3405" w:type="dxa"/>
          </w:tcPr>
          <w:p w:rsidR="00CA01EA" w:rsidRPr="00F91D2B" w:rsidRDefault="00CA01EA" w:rsidP="005C3DC3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 w:rsidRPr="00F91D2B">
              <w:rPr>
                <w:sz w:val="20"/>
              </w:rPr>
              <w:t>1А-4А</w:t>
            </w:r>
          </w:p>
        </w:tc>
      </w:tr>
      <w:tr w:rsidR="00CA01EA" w:rsidTr="00CA01EA">
        <w:trPr>
          <w:trHeight w:val="222"/>
        </w:trPr>
        <w:tc>
          <w:tcPr>
            <w:tcW w:w="9871" w:type="dxa"/>
            <w:gridSpan w:val="2"/>
          </w:tcPr>
          <w:p w:rsidR="00CA01EA" w:rsidRDefault="00CA01EA" w:rsidP="005C3DC3">
            <w:pPr>
              <w:pStyle w:val="TableParagraph"/>
              <w:spacing w:line="205" w:lineRule="exact"/>
              <w:ind w:left="0" w:right="4"/>
              <w:jc w:val="center"/>
              <w:rPr>
                <w:sz w:val="20"/>
              </w:rPr>
            </w:pPr>
            <w:r w:rsidRPr="00C53DA0">
              <w:rPr>
                <w:spacing w:val="-2"/>
                <w:sz w:val="20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CA01EA" w:rsidTr="00CA01EA">
        <w:trPr>
          <w:trHeight w:val="447"/>
        </w:trPr>
        <w:tc>
          <w:tcPr>
            <w:tcW w:w="6466" w:type="dxa"/>
          </w:tcPr>
          <w:p w:rsidR="00CA01EA" w:rsidRDefault="00CA01EA" w:rsidP="005C3DC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Основания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приостановления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Муниципальной услуги законодательством 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предусмотрены</w:t>
            </w:r>
          </w:p>
        </w:tc>
        <w:tc>
          <w:tcPr>
            <w:tcW w:w="3405" w:type="dxa"/>
          </w:tcPr>
          <w:p w:rsidR="00CA01EA" w:rsidRDefault="00CA01EA" w:rsidP="005C3DC3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A01EA" w:rsidTr="00CA01EA">
        <w:trPr>
          <w:trHeight w:val="222"/>
        </w:trPr>
        <w:tc>
          <w:tcPr>
            <w:tcW w:w="9871" w:type="dxa"/>
            <w:gridSpan w:val="2"/>
          </w:tcPr>
          <w:p w:rsidR="00CA01EA" w:rsidRDefault="00CA01EA" w:rsidP="005C3DC3">
            <w:pPr>
              <w:pStyle w:val="TableParagraph"/>
              <w:spacing w:line="205" w:lineRule="exact"/>
              <w:ind w:left="0" w:right="4"/>
              <w:jc w:val="center"/>
              <w:rPr>
                <w:sz w:val="20"/>
              </w:rPr>
            </w:pPr>
            <w:r>
              <w:rPr>
                <w:sz w:val="20"/>
              </w:rPr>
              <w:t>Исчерпывающий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Муниципальной услуги</w:t>
            </w:r>
          </w:p>
        </w:tc>
      </w:tr>
      <w:tr w:rsidR="00CA01EA" w:rsidTr="00CA01EA">
        <w:trPr>
          <w:trHeight w:val="447"/>
        </w:trPr>
        <w:tc>
          <w:tcPr>
            <w:tcW w:w="6466" w:type="dxa"/>
          </w:tcPr>
          <w:p w:rsidR="00CA01EA" w:rsidRDefault="00CA01EA" w:rsidP="005C3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Основания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Муниципальной услуги </w:t>
            </w:r>
            <w:r>
              <w:rPr>
                <w:sz w:val="20"/>
              </w:rPr>
              <w:t>законодательством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Российской </w:t>
            </w:r>
            <w:r>
              <w:rPr>
                <w:sz w:val="20"/>
              </w:rPr>
              <w:t>Федерации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предусмотрены</w:t>
            </w:r>
          </w:p>
        </w:tc>
        <w:tc>
          <w:tcPr>
            <w:tcW w:w="3405" w:type="dxa"/>
          </w:tcPr>
          <w:p w:rsidR="00CA01EA" w:rsidRDefault="00CA01EA" w:rsidP="005C3DC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CA01EA" w:rsidRPr="00CF1ED5" w:rsidRDefault="00CA01EA" w:rsidP="00CA01EA">
      <w:pPr>
        <w:autoSpaceDE w:val="0"/>
        <w:autoSpaceDN w:val="0"/>
        <w:adjustRightInd w:val="0"/>
        <w:outlineLvl w:val="0"/>
        <w:rPr>
          <w:rFonts w:eastAsia="Calibri"/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contextualSpacing/>
        <w:jc w:val="right"/>
        <w:outlineLvl w:val="1"/>
        <w:rPr>
          <w:sz w:val="24"/>
          <w:szCs w:val="24"/>
        </w:rPr>
      </w:pPr>
    </w:p>
    <w:p w:rsidR="00CA01EA" w:rsidRPr="00CF1ED5" w:rsidRDefault="00CA01EA" w:rsidP="00CA01EA">
      <w:pPr>
        <w:widowControl w:val="0"/>
        <w:autoSpaceDE w:val="0"/>
        <w:autoSpaceDN w:val="0"/>
        <w:adjustRightInd w:val="0"/>
        <w:contextualSpacing/>
        <w:jc w:val="right"/>
        <w:outlineLvl w:val="1"/>
        <w:rPr>
          <w:sz w:val="24"/>
          <w:szCs w:val="24"/>
        </w:rPr>
      </w:pPr>
    </w:p>
    <w:p w:rsidR="00CA01EA" w:rsidRPr="00CF1ED5" w:rsidRDefault="00CA01EA" w:rsidP="00CA01EA">
      <w:pPr>
        <w:contextualSpacing/>
        <w:jc w:val="both"/>
        <w:rPr>
          <w:i/>
          <w:sz w:val="24"/>
          <w:szCs w:val="24"/>
        </w:rPr>
      </w:pPr>
    </w:p>
    <w:p w:rsidR="00CA01EA" w:rsidRDefault="00CA01EA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CA01EA" w:rsidRDefault="00CA01EA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CA01EA" w:rsidRDefault="00CA01EA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CA01EA" w:rsidRDefault="00CA01EA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CA01EA" w:rsidRDefault="00CA01EA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CA01EA" w:rsidRDefault="00CA01EA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CA01EA" w:rsidRDefault="00CA01EA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CA01EA" w:rsidRDefault="00CA01EA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CA01EA" w:rsidRDefault="00CA01EA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CA01EA" w:rsidRDefault="00CA01EA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CA01EA" w:rsidRDefault="00CA01EA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CA01EA" w:rsidRDefault="00CA01EA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CA01EA" w:rsidRDefault="00CA01EA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2C43D0" w:rsidRDefault="002C43D0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2C43D0" w:rsidRDefault="002C43D0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2C43D0" w:rsidRDefault="002C43D0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2C43D0" w:rsidRDefault="002C43D0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2C43D0" w:rsidRDefault="002C43D0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2C43D0" w:rsidRDefault="002C43D0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2C43D0" w:rsidRDefault="002C43D0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2C43D0" w:rsidRDefault="002C43D0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2C43D0" w:rsidRDefault="002C43D0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2C43D0" w:rsidRDefault="002C43D0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2C43D0" w:rsidRDefault="002C43D0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2C43D0" w:rsidRDefault="002C43D0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2C43D0" w:rsidRDefault="002C43D0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2C43D0" w:rsidRPr="002C43D0" w:rsidRDefault="002C43D0" w:rsidP="002C43D0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  <w:r w:rsidRPr="002C43D0">
        <w:rPr>
          <w:rFonts w:eastAsia="Calibri"/>
          <w:sz w:val="24"/>
          <w:szCs w:val="24"/>
        </w:rPr>
        <w:lastRenderedPageBreak/>
        <w:t>Приложение № 2</w:t>
      </w:r>
    </w:p>
    <w:p w:rsidR="002C43D0" w:rsidRPr="002C43D0" w:rsidRDefault="002C43D0" w:rsidP="002C43D0">
      <w:pPr>
        <w:autoSpaceDE w:val="0"/>
        <w:autoSpaceDN w:val="0"/>
        <w:adjustRightInd w:val="0"/>
        <w:ind w:firstLine="709"/>
        <w:contextualSpacing/>
        <w:jc w:val="right"/>
        <w:rPr>
          <w:rFonts w:eastAsia="Calibri"/>
          <w:sz w:val="24"/>
          <w:szCs w:val="24"/>
        </w:rPr>
      </w:pPr>
      <w:r w:rsidRPr="002C43D0">
        <w:rPr>
          <w:rFonts w:eastAsia="Calibri"/>
          <w:sz w:val="24"/>
          <w:szCs w:val="24"/>
        </w:rPr>
        <w:t>к административному регламенту предоставления муниципальной услуги</w:t>
      </w:r>
    </w:p>
    <w:p w:rsidR="002C43D0" w:rsidRPr="002C43D0" w:rsidRDefault="002C43D0" w:rsidP="002C43D0">
      <w:pPr>
        <w:widowControl w:val="0"/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 w:rsidRPr="002C43D0">
        <w:rPr>
          <w:sz w:val="24"/>
          <w:szCs w:val="24"/>
        </w:rPr>
        <w:t>«Предоставление информации обо всех видах захоронений, произведенных                                  на территории МО ГП «Печора»»</w:t>
      </w:r>
    </w:p>
    <w:p w:rsidR="002C43D0" w:rsidRPr="002C43D0" w:rsidRDefault="002C43D0" w:rsidP="002C43D0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p w:rsidR="002C43D0" w:rsidRPr="002C43D0" w:rsidRDefault="002C43D0" w:rsidP="002C43D0">
      <w:pPr>
        <w:contextualSpacing/>
        <w:jc w:val="right"/>
        <w:rPr>
          <w:rFonts w:eastAsia="Calibri"/>
          <w:sz w:val="24"/>
          <w:szCs w:val="24"/>
        </w:rPr>
      </w:pPr>
    </w:p>
    <w:tbl>
      <w:tblPr>
        <w:tblW w:w="5477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7792"/>
      </w:tblGrid>
      <w:tr w:rsidR="002C43D0" w:rsidRPr="002C43D0" w:rsidTr="002C43D0">
        <w:trPr>
          <w:trHeight w:val="8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Style w:val="31"/>
              <w:tblpPr w:leftFromText="180" w:rightFromText="180" w:vertAnchor="page" w:horzAnchor="margin" w:tblpY="226"/>
              <w:tblOverlap w:val="never"/>
              <w:tblW w:w="9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1843"/>
              <w:gridCol w:w="283"/>
              <w:gridCol w:w="142"/>
              <w:gridCol w:w="5352"/>
            </w:tblGrid>
            <w:tr w:rsidR="002C43D0" w:rsidRPr="002C43D0" w:rsidTr="00E03267">
              <w:trPr>
                <w:trHeight w:val="420"/>
              </w:trPr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3D0" w:rsidRPr="002C43D0" w:rsidRDefault="002C43D0" w:rsidP="002C43D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2C43D0">
                    <w:rPr>
                      <w:bCs/>
                      <w:sz w:val="24"/>
                      <w:szCs w:val="24"/>
                    </w:rPr>
                    <w:t>№ запроса</w:t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3D0" w:rsidRPr="002C43D0" w:rsidRDefault="002C43D0" w:rsidP="002C43D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" w:type="pct"/>
                  <w:tcBorders>
                    <w:left w:val="single" w:sz="4" w:space="0" w:color="auto"/>
                  </w:tcBorders>
                </w:tcPr>
                <w:p w:rsidR="002C43D0" w:rsidRPr="002C43D0" w:rsidRDefault="002C43D0" w:rsidP="002C43D0">
                  <w:pPr>
                    <w:rPr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70" w:type="pct"/>
                  <w:gridSpan w:val="2"/>
                  <w:tcBorders>
                    <w:left w:val="nil"/>
                    <w:bottom w:val="single" w:sz="4" w:space="0" w:color="auto"/>
                  </w:tcBorders>
                </w:tcPr>
                <w:p w:rsidR="002C43D0" w:rsidRPr="002C43D0" w:rsidRDefault="002C43D0" w:rsidP="002C4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2C43D0">
                    <w:rPr>
                      <w:sz w:val="24"/>
                      <w:szCs w:val="24"/>
                    </w:rPr>
                    <w:t>Отдел благоустройства                                         администрации муниципального района "Печора"</w:t>
                  </w:r>
                </w:p>
                <w:p w:rsidR="002C43D0" w:rsidRPr="002C43D0" w:rsidRDefault="002C43D0" w:rsidP="002C43D0">
                  <w:pPr>
                    <w:jc w:val="center"/>
                    <w:rPr>
                      <w:sz w:val="4"/>
                      <w:szCs w:val="4"/>
                    </w:rPr>
                  </w:pPr>
                </w:p>
              </w:tc>
            </w:tr>
            <w:tr w:rsidR="002C43D0" w:rsidRPr="002C43D0" w:rsidTr="00E03267">
              <w:tc>
                <w:tcPr>
                  <w:tcW w:w="1019" w:type="pct"/>
                  <w:tcBorders>
                    <w:top w:val="single" w:sz="4" w:space="0" w:color="auto"/>
                  </w:tcBorders>
                </w:tcPr>
                <w:p w:rsidR="002C43D0" w:rsidRPr="002C43D0" w:rsidRDefault="002C43D0" w:rsidP="002C43D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pct"/>
                  <w:tcBorders>
                    <w:top w:val="single" w:sz="4" w:space="0" w:color="auto"/>
                  </w:tcBorders>
                </w:tcPr>
                <w:p w:rsidR="002C43D0" w:rsidRPr="002C43D0" w:rsidRDefault="002C43D0" w:rsidP="002C43D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pct"/>
                  <w:gridSpan w:val="2"/>
                </w:tcPr>
                <w:p w:rsidR="002C43D0" w:rsidRPr="002C43D0" w:rsidRDefault="002C43D0" w:rsidP="002C43D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96" w:type="pct"/>
                  <w:tcBorders>
                    <w:top w:val="single" w:sz="4" w:space="0" w:color="auto"/>
                  </w:tcBorders>
                </w:tcPr>
                <w:p w:rsidR="002C43D0" w:rsidRPr="002C43D0" w:rsidRDefault="002C43D0" w:rsidP="002C43D0">
                  <w:pPr>
                    <w:jc w:val="center"/>
                    <w:rPr>
                      <w:sz w:val="18"/>
                      <w:szCs w:val="18"/>
                    </w:rPr>
                  </w:pPr>
                  <w:r w:rsidRPr="002C43D0">
                    <w:rPr>
                      <w:sz w:val="18"/>
                      <w:szCs w:val="18"/>
                    </w:rPr>
                    <w:t>Орган, обрабатывающий запрос на предоставление услуги</w:t>
                  </w:r>
                </w:p>
              </w:tc>
            </w:tr>
          </w:tbl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C43D0">
              <w:rPr>
                <w:b/>
                <w:bCs/>
                <w:sz w:val="24"/>
                <w:szCs w:val="24"/>
              </w:rPr>
              <w:t>Данные заявителя (физического лица)</w:t>
            </w:r>
          </w:p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2C43D0" w:rsidRPr="002C43D0" w:rsidTr="002C43D0">
        <w:trPr>
          <w:trHeight w:val="255"/>
          <w:jc w:val="center"/>
        </w:trPr>
        <w:tc>
          <w:tcPr>
            <w:tcW w:w="99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Фамилия</w:t>
            </w:r>
          </w:p>
        </w:tc>
        <w:tc>
          <w:tcPr>
            <w:tcW w:w="400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20"/>
          <w:jc w:val="center"/>
        </w:trPr>
        <w:tc>
          <w:tcPr>
            <w:tcW w:w="99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Имя</w:t>
            </w:r>
          </w:p>
        </w:tc>
        <w:tc>
          <w:tcPr>
            <w:tcW w:w="400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20"/>
          <w:jc w:val="center"/>
        </w:trPr>
        <w:tc>
          <w:tcPr>
            <w:tcW w:w="99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Отчество</w:t>
            </w:r>
          </w:p>
        </w:tc>
        <w:tc>
          <w:tcPr>
            <w:tcW w:w="400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-567" w:tblpY="152"/>
        <w:tblW w:w="563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073"/>
        <w:gridCol w:w="1401"/>
        <w:gridCol w:w="954"/>
        <w:gridCol w:w="1089"/>
        <w:gridCol w:w="1382"/>
        <w:gridCol w:w="2459"/>
      </w:tblGrid>
      <w:tr w:rsidR="002C43D0" w:rsidRPr="002C43D0" w:rsidTr="002C43D0">
        <w:trPr>
          <w:trHeight w:val="20"/>
        </w:trPr>
        <w:tc>
          <w:tcPr>
            <w:tcW w:w="5000" w:type="pct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contextualSpacing/>
              <w:jc w:val="center"/>
              <w:rPr>
                <w:rFonts w:eastAsia="Calibri"/>
                <w:b/>
                <w:bCs/>
                <w:sz w:val="8"/>
                <w:szCs w:val="8"/>
              </w:rPr>
            </w:pPr>
          </w:p>
          <w:p w:rsidR="002C43D0" w:rsidRPr="002C43D0" w:rsidRDefault="002C43D0" w:rsidP="002C43D0">
            <w:pPr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C43D0">
              <w:rPr>
                <w:rFonts w:eastAsia="Calibri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  <w:p w:rsidR="002C43D0" w:rsidRPr="002C43D0" w:rsidRDefault="002C43D0" w:rsidP="002C43D0">
            <w:pPr>
              <w:contextualSpacing/>
              <w:jc w:val="center"/>
              <w:rPr>
                <w:rFonts w:eastAsia="Calibri"/>
                <w:b/>
                <w:bCs/>
                <w:sz w:val="8"/>
                <w:szCs w:val="8"/>
              </w:rPr>
            </w:pPr>
          </w:p>
        </w:tc>
      </w:tr>
      <w:tr w:rsidR="002C43D0" w:rsidRPr="002C43D0" w:rsidTr="002C43D0">
        <w:trPr>
          <w:trHeight w:val="20"/>
        </w:trPr>
        <w:tc>
          <w:tcPr>
            <w:tcW w:w="795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contextualSpacing/>
              <w:rPr>
                <w:rFonts w:eastAsia="Calibri"/>
                <w:sz w:val="24"/>
                <w:szCs w:val="24"/>
              </w:rPr>
            </w:pPr>
            <w:r w:rsidRPr="002C43D0">
              <w:rPr>
                <w:rFonts w:eastAsia="Calibri"/>
                <w:sz w:val="24"/>
                <w:szCs w:val="24"/>
              </w:rPr>
              <w:t>Вид</w:t>
            </w:r>
          </w:p>
        </w:tc>
        <w:tc>
          <w:tcPr>
            <w:tcW w:w="4205" w:type="pct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20"/>
        </w:trPr>
        <w:tc>
          <w:tcPr>
            <w:tcW w:w="79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Серия</w:t>
            </w:r>
          </w:p>
        </w:tc>
        <w:tc>
          <w:tcPr>
            <w:tcW w:w="124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Номер</w:t>
            </w:r>
          </w:p>
        </w:tc>
        <w:tc>
          <w:tcPr>
            <w:tcW w:w="2481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20"/>
        </w:trPr>
        <w:tc>
          <w:tcPr>
            <w:tcW w:w="79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Выдан</w:t>
            </w:r>
          </w:p>
        </w:tc>
        <w:tc>
          <w:tcPr>
            <w:tcW w:w="2273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Дата выдачи</w:t>
            </w:r>
          </w:p>
        </w:tc>
        <w:tc>
          <w:tcPr>
            <w:tcW w:w="123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20"/>
        </w:trPr>
        <w:tc>
          <w:tcPr>
            <w:tcW w:w="5000" w:type="pct"/>
            <w:gridSpan w:val="7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8"/>
                <w:szCs w:val="8"/>
              </w:rPr>
            </w:pPr>
          </w:p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C43D0">
              <w:rPr>
                <w:b/>
                <w:bCs/>
                <w:sz w:val="24"/>
                <w:szCs w:val="24"/>
              </w:rPr>
              <w:t>Адрес места жительства заявителя</w:t>
            </w:r>
          </w:p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2C43D0" w:rsidRPr="002C43D0" w:rsidTr="002C43D0">
        <w:trPr>
          <w:trHeight w:val="20"/>
        </w:trPr>
        <w:tc>
          <w:tcPr>
            <w:tcW w:w="795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 xml:space="preserve">Индекс </w:t>
            </w:r>
          </w:p>
        </w:tc>
        <w:tc>
          <w:tcPr>
            <w:tcW w:w="124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028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Регион</w:t>
            </w:r>
          </w:p>
        </w:tc>
        <w:tc>
          <w:tcPr>
            <w:tcW w:w="193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20"/>
        </w:trPr>
        <w:tc>
          <w:tcPr>
            <w:tcW w:w="79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Район</w:t>
            </w:r>
          </w:p>
        </w:tc>
        <w:tc>
          <w:tcPr>
            <w:tcW w:w="124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02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93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20"/>
        </w:trPr>
        <w:tc>
          <w:tcPr>
            <w:tcW w:w="79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Улица</w:t>
            </w:r>
          </w:p>
        </w:tc>
        <w:tc>
          <w:tcPr>
            <w:tcW w:w="420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20"/>
        </w:trPr>
        <w:tc>
          <w:tcPr>
            <w:tcW w:w="79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Дом</w:t>
            </w:r>
          </w:p>
        </w:tc>
        <w:tc>
          <w:tcPr>
            <w:tcW w:w="124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Корпус</w:t>
            </w:r>
          </w:p>
        </w:tc>
        <w:tc>
          <w:tcPr>
            <w:tcW w:w="54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Квартира</w:t>
            </w:r>
          </w:p>
        </w:tc>
        <w:tc>
          <w:tcPr>
            <w:tcW w:w="123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20"/>
        </w:trPr>
        <w:tc>
          <w:tcPr>
            <w:tcW w:w="133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2C43D0">
              <w:rPr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3665" w:type="pct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</w:tbl>
    <w:p w:rsidR="002C43D0" w:rsidRPr="002C43D0" w:rsidRDefault="002C43D0" w:rsidP="002C43D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C43D0" w:rsidRPr="002C43D0" w:rsidRDefault="002C43D0" w:rsidP="002C43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C43D0">
        <w:rPr>
          <w:b/>
          <w:sz w:val="24"/>
          <w:szCs w:val="24"/>
        </w:rPr>
        <w:t>ЗАЯВЛЕНИЕ</w:t>
      </w:r>
    </w:p>
    <w:tbl>
      <w:tblPr>
        <w:tblStyle w:val="a8"/>
        <w:tblW w:w="9781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6540"/>
      </w:tblGrid>
      <w:tr w:rsidR="002C43D0" w:rsidRPr="002C43D0" w:rsidTr="002C43D0">
        <w:trPr>
          <w:trHeight w:val="1395"/>
        </w:trPr>
        <w:tc>
          <w:tcPr>
            <w:tcW w:w="3241" w:type="dxa"/>
            <w:vAlign w:val="center"/>
          </w:tcPr>
          <w:p w:rsidR="002C43D0" w:rsidRPr="002C43D0" w:rsidRDefault="002C43D0" w:rsidP="002C43D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Прошу предоставить информацию о месте захоронения</w:t>
            </w:r>
          </w:p>
        </w:tc>
        <w:tc>
          <w:tcPr>
            <w:tcW w:w="6540" w:type="dxa"/>
            <w:vAlign w:val="center"/>
          </w:tcPr>
          <w:p w:rsidR="002C43D0" w:rsidRPr="002C43D0" w:rsidRDefault="002C43D0" w:rsidP="002C43D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</w:p>
        </w:tc>
      </w:tr>
    </w:tbl>
    <w:p w:rsidR="002C43D0" w:rsidRPr="002C43D0" w:rsidRDefault="002C43D0" w:rsidP="002C43D0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tbl>
      <w:tblPr>
        <w:tblW w:w="548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8385"/>
      </w:tblGrid>
      <w:tr w:rsidR="002C43D0" w:rsidRPr="002C43D0" w:rsidTr="002C43D0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2C43D0">
              <w:rPr>
                <w:b/>
                <w:bCs/>
                <w:sz w:val="24"/>
                <w:szCs w:val="24"/>
              </w:rPr>
              <w:t xml:space="preserve">             Представлены следующие документы:</w:t>
            </w:r>
          </w:p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166"/>
          <w:jc w:val="center"/>
        </w:trPr>
        <w:tc>
          <w:tcPr>
            <w:tcW w:w="665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1</w:t>
            </w:r>
          </w:p>
        </w:tc>
        <w:tc>
          <w:tcPr>
            <w:tcW w:w="4335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20"/>
          <w:jc w:val="center"/>
        </w:trPr>
        <w:tc>
          <w:tcPr>
            <w:tcW w:w="66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2</w:t>
            </w:r>
          </w:p>
        </w:tc>
        <w:tc>
          <w:tcPr>
            <w:tcW w:w="433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20"/>
          <w:jc w:val="center"/>
        </w:trPr>
        <w:tc>
          <w:tcPr>
            <w:tcW w:w="66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3</w:t>
            </w:r>
          </w:p>
        </w:tc>
        <w:tc>
          <w:tcPr>
            <w:tcW w:w="433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p w:rsidR="002C43D0" w:rsidRPr="002C43D0" w:rsidRDefault="002C43D0" w:rsidP="002C43D0">
      <w:pPr>
        <w:contextualSpacing/>
        <w:rPr>
          <w:rFonts w:eastAsia="Calibri"/>
          <w:sz w:val="24"/>
          <w:szCs w:val="24"/>
        </w:rPr>
      </w:pPr>
    </w:p>
    <w:p w:rsidR="002C43D0" w:rsidRPr="002C43D0" w:rsidRDefault="002C43D0" w:rsidP="002C43D0">
      <w:pPr>
        <w:contextualSpacing/>
        <w:rPr>
          <w:rFonts w:eastAsia="Calibri"/>
          <w:sz w:val="24"/>
          <w:szCs w:val="24"/>
        </w:rPr>
      </w:pPr>
    </w:p>
    <w:tbl>
      <w:tblPr>
        <w:tblStyle w:val="a8"/>
        <w:tblW w:w="9639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411"/>
        <w:gridCol w:w="4876"/>
        <w:gridCol w:w="2041"/>
      </w:tblGrid>
      <w:tr w:rsidR="002C43D0" w:rsidRPr="002C43D0" w:rsidTr="002C43D0">
        <w:trPr>
          <w:trHeight w:val="566"/>
        </w:trPr>
        <w:tc>
          <w:tcPr>
            <w:tcW w:w="1311" w:type="dxa"/>
            <w:vAlign w:val="center"/>
          </w:tcPr>
          <w:p w:rsidR="002C43D0" w:rsidRPr="002C43D0" w:rsidRDefault="002C43D0" w:rsidP="002C43D0">
            <w:pPr>
              <w:jc w:val="center"/>
              <w:rPr>
                <w:rFonts w:eastAsia="Calibri"/>
                <w:sz w:val="24"/>
                <w:szCs w:val="24"/>
              </w:rPr>
            </w:pPr>
            <w:r w:rsidRPr="002C43D0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1411" w:type="dxa"/>
            <w:vAlign w:val="center"/>
          </w:tcPr>
          <w:p w:rsidR="002C43D0" w:rsidRPr="002C43D0" w:rsidRDefault="002C43D0" w:rsidP="002C43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76" w:type="dxa"/>
            <w:vAlign w:val="bottom"/>
          </w:tcPr>
          <w:p w:rsidR="002C43D0" w:rsidRPr="002C43D0" w:rsidRDefault="002C43D0" w:rsidP="002C43D0">
            <w:pPr>
              <w:jc w:val="center"/>
              <w:rPr>
                <w:rFonts w:eastAsia="Calibri"/>
                <w:sz w:val="24"/>
                <w:szCs w:val="24"/>
              </w:rPr>
            </w:pPr>
            <w:r w:rsidRPr="002C43D0">
              <w:rPr>
                <w:rFonts w:eastAsia="Calibri"/>
                <w:sz w:val="24"/>
                <w:szCs w:val="24"/>
              </w:rPr>
              <w:t>___</w:t>
            </w:r>
            <w:r>
              <w:rPr>
                <w:rFonts w:eastAsia="Calibri"/>
                <w:sz w:val="24"/>
                <w:szCs w:val="24"/>
              </w:rPr>
              <w:t>__________________________</w:t>
            </w:r>
            <w:r w:rsidRPr="002C43D0">
              <w:rPr>
                <w:rFonts w:eastAsia="Calibri"/>
                <w:sz w:val="24"/>
                <w:szCs w:val="24"/>
              </w:rPr>
              <w:t xml:space="preserve">_______                                                                                                                                           </w:t>
            </w:r>
            <w:r w:rsidRPr="002C43D0">
              <w:rPr>
                <w:rFonts w:eastAsia="Calibri"/>
              </w:rPr>
              <w:t>(Ф. И. О.</w:t>
            </w:r>
            <w:r>
              <w:rPr>
                <w:rFonts w:eastAsia="Calibri"/>
              </w:rPr>
              <w:t>)</w:t>
            </w:r>
          </w:p>
        </w:tc>
        <w:tc>
          <w:tcPr>
            <w:tcW w:w="2041" w:type="dxa"/>
            <w:vAlign w:val="bottom"/>
          </w:tcPr>
          <w:p w:rsidR="002C43D0" w:rsidRPr="002C43D0" w:rsidRDefault="002C43D0" w:rsidP="002C43D0">
            <w:pPr>
              <w:jc w:val="center"/>
              <w:rPr>
                <w:rFonts w:eastAsia="Calibri"/>
                <w:sz w:val="24"/>
                <w:szCs w:val="24"/>
              </w:rPr>
            </w:pPr>
            <w:r w:rsidRPr="002C43D0">
              <w:rPr>
                <w:rFonts w:eastAsia="Calibri"/>
                <w:sz w:val="24"/>
                <w:szCs w:val="24"/>
              </w:rPr>
              <w:t xml:space="preserve">_______________                                                                                                                                          </w:t>
            </w:r>
            <w:r w:rsidRPr="002C43D0">
              <w:rPr>
                <w:rFonts w:eastAsia="Calibri"/>
              </w:rPr>
              <w:t>(подпись)</w:t>
            </w:r>
          </w:p>
        </w:tc>
      </w:tr>
    </w:tbl>
    <w:p w:rsidR="002C43D0" w:rsidRPr="002C43D0" w:rsidRDefault="002C43D0" w:rsidP="002C43D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C43D0" w:rsidRPr="002C43D0" w:rsidRDefault="002C43D0" w:rsidP="002C43D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C43D0" w:rsidRPr="002C43D0" w:rsidRDefault="002C43D0" w:rsidP="002C43D0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  <w:r w:rsidRPr="002C43D0">
        <w:rPr>
          <w:rFonts w:eastAsia="Calibri"/>
          <w:sz w:val="24"/>
          <w:szCs w:val="24"/>
        </w:rPr>
        <w:lastRenderedPageBreak/>
        <w:t>Приложение № 3</w:t>
      </w:r>
    </w:p>
    <w:p w:rsidR="002C43D0" w:rsidRPr="002C43D0" w:rsidRDefault="002C43D0" w:rsidP="002C43D0">
      <w:pPr>
        <w:autoSpaceDE w:val="0"/>
        <w:autoSpaceDN w:val="0"/>
        <w:adjustRightInd w:val="0"/>
        <w:ind w:firstLine="709"/>
        <w:contextualSpacing/>
        <w:jc w:val="right"/>
        <w:rPr>
          <w:rFonts w:eastAsia="Calibri"/>
          <w:sz w:val="24"/>
          <w:szCs w:val="24"/>
        </w:rPr>
      </w:pPr>
      <w:r w:rsidRPr="002C43D0">
        <w:rPr>
          <w:rFonts w:eastAsia="Calibri"/>
          <w:sz w:val="24"/>
          <w:szCs w:val="24"/>
        </w:rPr>
        <w:t>к административному регламенту предоставления муниципальной услуги</w:t>
      </w:r>
    </w:p>
    <w:p w:rsidR="002C43D0" w:rsidRPr="002C43D0" w:rsidRDefault="002C43D0" w:rsidP="002C43D0">
      <w:pPr>
        <w:widowControl w:val="0"/>
        <w:autoSpaceDE w:val="0"/>
        <w:autoSpaceDN w:val="0"/>
        <w:adjustRightInd w:val="0"/>
        <w:ind w:firstLine="709"/>
        <w:contextualSpacing/>
        <w:jc w:val="right"/>
        <w:rPr>
          <w:sz w:val="24"/>
          <w:szCs w:val="24"/>
        </w:rPr>
      </w:pPr>
      <w:r w:rsidRPr="002C43D0">
        <w:rPr>
          <w:sz w:val="24"/>
          <w:szCs w:val="24"/>
        </w:rPr>
        <w:t>«Предоставление информации обо всех видах захоронений, произведенных                                  на территории МО ГП «Печора»»</w:t>
      </w:r>
    </w:p>
    <w:p w:rsidR="002C43D0" w:rsidRPr="002C43D0" w:rsidRDefault="002C43D0" w:rsidP="002C43D0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4"/>
          <w:szCs w:val="4"/>
        </w:rPr>
      </w:pPr>
    </w:p>
    <w:tbl>
      <w:tblPr>
        <w:tblpPr w:leftFromText="180" w:rightFromText="180" w:vertAnchor="text" w:horzAnchor="margin" w:tblpX="-492" w:tblpY="-29"/>
        <w:tblW w:w="564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5789"/>
      </w:tblGrid>
      <w:tr w:rsidR="002C43D0" w:rsidRPr="002C43D0" w:rsidTr="002C43D0">
        <w:trPr>
          <w:trHeight w:val="20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Style w:val="31"/>
              <w:tblpPr w:leftFromText="180" w:rightFromText="180" w:vertAnchor="page" w:horzAnchor="margin" w:tblpY="660"/>
              <w:tblOverlap w:val="never"/>
              <w:tblW w:w="9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1"/>
              <w:gridCol w:w="1843"/>
              <w:gridCol w:w="283"/>
              <w:gridCol w:w="142"/>
              <w:gridCol w:w="5352"/>
            </w:tblGrid>
            <w:tr w:rsidR="002C43D0" w:rsidRPr="002C43D0" w:rsidTr="00E03267">
              <w:trPr>
                <w:trHeight w:val="420"/>
              </w:trPr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3D0" w:rsidRPr="002C43D0" w:rsidRDefault="002C43D0" w:rsidP="002C43D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2C43D0">
                    <w:rPr>
                      <w:bCs/>
                      <w:sz w:val="24"/>
                      <w:szCs w:val="24"/>
                    </w:rPr>
                    <w:t>№ запроса</w:t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3D0" w:rsidRPr="002C43D0" w:rsidRDefault="002C43D0" w:rsidP="002C43D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" w:type="pct"/>
                  <w:tcBorders>
                    <w:left w:val="single" w:sz="4" w:space="0" w:color="auto"/>
                  </w:tcBorders>
                </w:tcPr>
                <w:p w:rsidR="002C43D0" w:rsidRPr="002C43D0" w:rsidRDefault="002C43D0" w:rsidP="002C43D0">
                  <w:pPr>
                    <w:rPr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870" w:type="pct"/>
                  <w:gridSpan w:val="2"/>
                  <w:tcBorders>
                    <w:left w:val="nil"/>
                    <w:bottom w:val="single" w:sz="4" w:space="0" w:color="auto"/>
                  </w:tcBorders>
                </w:tcPr>
                <w:p w:rsidR="002C43D0" w:rsidRPr="002C43D0" w:rsidRDefault="002C43D0" w:rsidP="002C43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2C43D0">
                    <w:rPr>
                      <w:sz w:val="24"/>
                      <w:szCs w:val="24"/>
                    </w:rPr>
                    <w:t>Отдел благоустройства                              администрации муниципального района "Печора"</w:t>
                  </w:r>
                </w:p>
                <w:p w:rsidR="002C43D0" w:rsidRPr="002C43D0" w:rsidRDefault="002C43D0" w:rsidP="002C43D0">
                  <w:pPr>
                    <w:jc w:val="center"/>
                    <w:rPr>
                      <w:sz w:val="4"/>
                      <w:szCs w:val="4"/>
                    </w:rPr>
                  </w:pPr>
                </w:p>
              </w:tc>
            </w:tr>
            <w:tr w:rsidR="002C43D0" w:rsidRPr="002C43D0" w:rsidTr="00E03267">
              <w:tc>
                <w:tcPr>
                  <w:tcW w:w="1019" w:type="pct"/>
                  <w:tcBorders>
                    <w:top w:val="single" w:sz="4" w:space="0" w:color="auto"/>
                  </w:tcBorders>
                </w:tcPr>
                <w:p w:rsidR="002C43D0" w:rsidRPr="002C43D0" w:rsidRDefault="002C43D0" w:rsidP="002C43D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pct"/>
                  <w:tcBorders>
                    <w:top w:val="single" w:sz="4" w:space="0" w:color="auto"/>
                  </w:tcBorders>
                </w:tcPr>
                <w:p w:rsidR="002C43D0" w:rsidRPr="002C43D0" w:rsidRDefault="002C43D0" w:rsidP="002C43D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pct"/>
                  <w:gridSpan w:val="2"/>
                </w:tcPr>
                <w:p w:rsidR="002C43D0" w:rsidRPr="002C43D0" w:rsidRDefault="002C43D0" w:rsidP="002C43D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96" w:type="pct"/>
                  <w:tcBorders>
                    <w:top w:val="single" w:sz="4" w:space="0" w:color="auto"/>
                  </w:tcBorders>
                </w:tcPr>
                <w:p w:rsidR="002C43D0" w:rsidRPr="002C43D0" w:rsidRDefault="002C43D0" w:rsidP="002C43D0">
                  <w:pPr>
                    <w:jc w:val="center"/>
                    <w:rPr>
                      <w:sz w:val="18"/>
                      <w:szCs w:val="18"/>
                    </w:rPr>
                  </w:pPr>
                  <w:r w:rsidRPr="002C43D0">
                    <w:rPr>
                      <w:sz w:val="18"/>
                      <w:szCs w:val="18"/>
                    </w:rPr>
                    <w:t>Орган, обрабатывающий запрос на предоставление услуги</w:t>
                  </w:r>
                </w:p>
              </w:tc>
            </w:tr>
          </w:tbl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C43D0">
              <w:rPr>
                <w:b/>
                <w:bCs/>
                <w:sz w:val="24"/>
                <w:szCs w:val="24"/>
              </w:rPr>
              <w:t xml:space="preserve">                                </w:t>
            </w:r>
          </w:p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C43D0">
              <w:rPr>
                <w:b/>
                <w:bCs/>
                <w:sz w:val="24"/>
                <w:szCs w:val="24"/>
              </w:rPr>
              <w:t>Данные заявителя (юридического лица)</w:t>
            </w:r>
          </w:p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2C43D0" w:rsidRPr="002C43D0" w:rsidTr="002C43D0">
        <w:trPr>
          <w:trHeight w:val="513"/>
        </w:trPr>
        <w:tc>
          <w:tcPr>
            <w:tcW w:w="2089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2911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408"/>
        </w:trPr>
        <w:tc>
          <w:tcPr>
            <w:tcW w:w="208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Организационно-правовая форма юридического лица</w:t>
            </w:r>
          </w:p>
        </w:tc>
        <w:tc>
          <w:tcPr>
            <w:tcW w:w="2911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399"/>
        </w:trPr>
        <w:tc>
          <w:tcPr>
            <w:tcW w:w="208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Фамилия, имя, отчество руководителя юридического лица</w:t>
            </w:r>
          </w:p>
        </w:tc>
        <w:tc>
          <w:tcPr>
            <w:tcW w:w="2911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250"/>
        </w:trPr>
        <w:tc>
          <w:tcPr>
            <w:tcW w:w="208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ОГРН</w:t>
            </w:r>
          </w:p>
        </w:tc>
        <w:tc>
          <w:tcPr>
            <w:tcW w:w="2911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-492" w:tblpY="-78"/>
        <w:tblW w:w="564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2335"/>
        <w:gridCol w:w="392"/>
        <w:gridCol w:w="1444"/>
        <w:gridCol w:w="93"/>
        <w:gridCol w:w="141"/>
        <w:gridCol w:w="4167"/>
      </w:tblGrid>
      <w:tr w:rsidR="002C43D0" w:rsidRPr="002C43D0" w:rsidTr="002C43D0">
        <w:trPr>
          <w:trHeight w:val="20"/>
        </w:trPr>
        <w:tc>
          <w:tcPr>
            <w:tcW w:w="5000" w:type="pct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contextualSpacing/>
              <w:jc w:val="center"/>
              <w:rPr>
                <w:rFonts w:eastAsia="Calibri"/>
                <w:b/>
                <w:bCs/>
                <w:sz w:val="8"/>
                <w:szCs w:val="8"/>
                <w:bdr w:val="dotted" w:sz="4" w:space="0" w:color="FFFFFF"/>
              </w:rPr>
            </w:pPr>
          </w:p>
          <w:p w:rsidR="002C43D0" w:rsidRPr="002C43D0" w:rsidRDefault="002C43D0" w:rsidP="002C43D0">
            <w:pPr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bdr w:val="dotted" w:sz="4" w:space="0" w:color="FFFFFF"/>
              </w:rPr>
            </w:pPr>
            <w:r w:rsidRPr="002C43D0">
              <w:rPr>
                <w:rFonts w:eastAsia="Calibri"/>
                <w:b/>
                <w:bCs/>
                <w:sz w:val="24"/>
                <w:szCs w:val="24"/>
                <w:bdr w:val="dotted" w:sz="4" w:space="0" w:color="FFFFFF"/>
              </w:rPr>
              <w:t>Юридический адрес</w:t>
            </w:r>
          </w:p>
          <w:p w:rsidR="002C43D0" w:rsidRPr="002C43D0" w:rsidRDefault="002C43D0" w:rsidP="002C43D0">
            <w:pPr>
              <w:contextualSpacing/>
              <w:jc w:val="center"/>
              <w:rPr>
                <w:rFonts w:eastAsia="Calibri"/>
                <w:b/>
                <w:bCs/>
                <w:sz w:val="8"/>
                <w:szCs w:val="8"/>
              </w:rPr>
            </w:pPr>
          </w:p>
        </w:tc>
      </w:tr>
      <w:tr w:rsidR="002C43D0" w:rsidRPr="002C43D0" w:rsidTr="002C43D0">
        <w:trPr>
          <w:trHeight w:val="20"/>
        </w:trPr>
        <w:tc>
          <w:tcPr>
            <w:tcW w:w="69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 xml:space="preserve">Индекс </w:t>
            </w:r>
          </w:p>
        </w:tc>
        <w:tc>
          <w:tcPr>
            <w:tcW w:w="117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970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Регион</w:t>
            </w:r>
          </w:p>
        </w:tc>
        <w:tc>
          <w:tcPr>
            <w:tcW w:w="216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20"/>
        </w:trPr>
        <w:tc>
          <w:tcPr>
            <w:tcW w:w="69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Район</w:t>
            </w:r>
          </w:p>
        </w:tc>
        <w:tc>
          <w:tcPr>
            <w:tcW w:w="117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97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16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20"/>
        </w:trPr>
        <w:tc>
          <w:tcPr>
            <w:tcW w:w="69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Улица</w:t>
            </w:r>
          </w:p>
        </w:tc>
        <w:tc>
          <w:tcPr>
            <w:tcW w:w="4310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252"/>
        </w:trPr>
        <w:tc>
          <w:tcPr>
            <w:tcW w:w="69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Дом</w:t>
            </w:r>
          </w:p>
        </w:tc>
        <w:tc>
          <w:tcPr>
            <w:tcW w:w="1174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923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Корпус</w:t>
            </w:r>
          </w:p>
        </w:tc>
        <w:tc>
          <w:tcPr>
            <w:tcW w:w="2213" w:type="pct"/>
            <w:gridSpan w:val="3"/>
            <w:tcBorders>
              <w:bottom w:val="dotted" w:sz="4" w:space="0" w:color="auto"/>
            </w:tcBorders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564"/>
        </w:trPr>
        <w:tc>
          <w:tcPr>
            <w:tcW w:w="5000" w:type="pct"/>
            <w:gridSpan w:val="7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8"/>
                <w:szCs w:val="8"/>
              </w:rPr>
            </w:pPr>
          </w:p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C43D0">
              <w:rPr>
                <w:b/>
                <w:bCs/>
                <w:sz w:val="24"/>
                <w:szCs w:val="24"/>
              </w:rPr>
              <w:t>Почтовый адрес</w:t>
            </w:r>
          </w:p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2C43D0" w:rsidRPr="002C43D0" w:rsidTr="002C43D0">
        <w:trPr>
          <w:trHeight w:val="20"/>
        </w:trPr>
        <w:tc>
          <w:tcPr>
            <w:tcW w:w="69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 xml:space="preserve">Индекс </w:t>
            </w:r>
          </w:p>
        </w:tc>
        <w:tc>
          <w:tcPr>
            <w:tcW w:w="117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970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Регион</w:t>
            </w:r>
          </w:p>
        </w:tc>
        <w:tc>
          <w:tcPr>
            <w:tcW w:w="216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20"/>
        </w:trPr>
        <w:tc>
          <w:tcPr>
            <w:tcW w:w="69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Район</w:t>
            </w:r>
          </w:p>
        </w:tc>
        <w:tc>
          <w:tcPr>
            <w:tcW w:w="117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97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16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20"/>
        </w:trPr>
        <w:tc>
          <w:tcPr>
            <w:tcW w:w="69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Улица</w:t>
            </w:r>
          </w:p>
        </w:tc>
        <w:tc>
          <w:tcPr>
            <w:tcW w:w="4310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252"/>
        </w:trPr>
        <w:tc>
          <w:tcPr>
            <w:tcW w:w="69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Дом</w:t>
            </w:r>
          </w:p>
        </w:tc>
        <w:tc>
          <w:tcPr>
            <w:tcW w:w="137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844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Корпус</w:t>
            </w:r>
          </w:p>
        </w:tc>
        <w:tc>
          <w:tcPr>
            <w:tcW w:w="2094" w:type="pct"/>
            <w:tcBorders>
              <w:bottom w:val="dotted" w:sz="4" w:space="0" w:color="auto"/>
            </w:tcBorders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</w:tbl>
    <w:p w:rsidR="002C43D0" w:rsidRPr="002C43D0" w:rsidRDefault="002C43D0" w:rsidP="002C43D0">
      <w:pPr>
        <w:autoSpaceDE w:val="0"/>
        <w:autoSpaceDN w:val="0"/>
        <w:adjustRightInd w:val="0"/>
        <w:contextualSpacing/>
        <w:jc w:val="center"/>
        <w:rPr>
          <w:b/>
          <w:sz w:val="2"/>
          <w:szCs w:val="2"/>
        </w:rPr>
      </w:pPr>
    </w:p>
    <w:tbl>
      <w:tblPr>
        <w:tblpPr w:leftFromText="180" w:rightFromText="180" w:vertAnchor="text" w:horzAnchor="margin" w:tblpX="-484" w:tblpY="152"/>
        <w:tblW w:w="564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7067"/>
      </w:tblGrid>
      <w:tr w:rsidR="002C43D0" w:rsidRPr="002C43D0" w:rsidTr="002C43D0">
        <w:trPr>
          <w:trHeight w:val="411"/>
        </w:trPr>
        <w:tc>
          <w:tcPr>
            <w:tcW w:w="1451" w:type="pct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2C43D0">
              <w:rPr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3549" w:type="pct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401"/>
        </w:trPr>
        <w:tc>
          <w:tcPr>
            <w:tcW w:w="1451" w:type="pct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2C43D0">
              <w:rPr>
                <w:bCs/>
                <w:sz w:val="24"/>
                <w:szCs w:val="24"/>
              </w:rPr>
              <w:t>По доверенности</w:t>
            </w:r>
          </w:p>
        </w:tc>
        <w:tc>
          <w:tcPr>
            <w:tcW w:w="3549" w:type="pct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391"/>
        </w:trPr>
        <w:tc>
          <w:tcPr>
            <w:tcW w:w="1451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2C43D0">
              <w:rPr>
                <w:bCs/>
                <w:sz w:val="24"/>
                <w:szCs w:val="24"/>
              </w:rPr>
              <w:t>Ф. И. О. доверенного лица</w:t>
            </w:r>
          </w:p>
        </w:tc>
        <w:tc>
          <w:tcPr>
            <w:tcW w:w="3549" w:type="pct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</w:tbl>
    <w:p w:rsidR="002C43D0" w:rsidRPr="002C43D0" w:rsidRDefault="002C43D0" w:rsidP="002C43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C43D0">
        <w:rPr>
          <w:b/>
          <w:sz w:val="24"/>
          <w:szCs w:val="24"/>
        </w:rPr>
        <w:t>ЗАЯВЛЕНИЕ</w:t>
      </w:r>
    </w:p>
    <w:tbl>
      <w:tblPr>
        <w:tblStyle w:val="a8"/>
        <w:tblW w:w="9810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5954"/>
      </w:tblGrid>
      <w:tr w:rsidR="002C43D0" w:rsidRPr="002C43D0" w:rsidTr="002C43D0">
        <w:trPr>
          <w:trHeight w:val="505"/>
        </w:trPr>
        <w:tc>
          <w:tcPr>
            <w:tcW w:w="3856" w:type="dxa"/>
            <w:vAlign w:val="center"/>
          </w:tcPr>
          <w:p w:rsidR="002C43D0" w:rsidRPr="002C43D0" w:rsidRDefault="002C43D0" w:rsidP="002C43D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 xml:space="preserve">Прошу предоставить информацию </w:t>
            </w:r>
            <w:r>
              <w:rPr>
                <w:sz w:val="24"/>
                <w:szCs w:val="24"/>
              </w:rPr>
              <w:t>о месте захоронения</w:t>
            </w:r>
          </w:p>
        </w:tc>
        <w:tc>
          <w:tcPr>
            <w:tcW w:w="5954" w:type="dxa"/>
            <w:vAlign w:val="center"/>
          </w:tcPr>
          <w:p w:rsidR="002C43D0" w:rsidRPr="002C43D0" w:rsidRDefault="002C43D0" w:rsidP="002C43D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</w:p>
        </w:tc>
      </w:tr>
    </w:tbl>
    <w:tbl>
      <w:tblPr>
        <w:tblW w:w="564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6"/>
        <w:gridCol w:w="5402"/>
        <w:gridCol w:w="356"/>
      </w:tblGrid>
      <w:tr w:rsidR="002C43D0" w:rsidRPr="002C43D0" w:rsidTr="002C43D0">
        <w:trPr>
          <w:gridAfter w:val="1"/>
          <w:wAfter w:w="179" w:type="pct"/>
          <w:trHeight w:val="20"/>
          <w:jc w:val="center"/>
        </w:trPr>
        <w:tc>
          <w:tcPr>
            <w:tcW w:w="4821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12"/>
                <w:szCs w:val="12"/>
              </w:rPr>
            </w:pPr>
            <w:r w:rsidRPr="002C43D0">
              <w:rPr>
                <w:b/>
                <w:bCs/>
                <w:sz w:val="24"/>
                <w:szCs w:val="24"/>
              </w:rPr>
              <w:t xml:space="preserve">            </w:t>
            </w:r>
          </w:p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2C43D0">
              <w:rPr>
                <w:b/>
                <w:bCs/>
                <w:sz w:val="24"/>
                <w:szCs w:val="24"/>
              </w:rPr>
              <w:t xml:space="preserve"> Представлены следующие документы:</w:t>
            </w:r>
          </w:p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8"/>
                <w:szCs w:val="8"/>
              </w:rPr>
            </w:pPr>
          </w:p>
        </w:tc>
      </w:tr>
      <w:tr w:rsidR="002C43D0" w:rsidRPr="002C43D0" w:rsidTr="002C43D0">
        <w:trPr>
          <w:trHeight w:val="180"/>
          <w:jc w:val="center"/>
        </w:trPr>
        <w:tc>
          <w:tcPr>
            <w:tcW w:w="2105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1</w:t>
            </w:r>
          </w:p>
        </w:tc>
        <w:tc>
          <w:tcPr>
            <w:tcW w:w="289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20"/>
          <w:jc w:val="center"/>
        </w:trPr>
        <w:tc>
          <w:tcPr>
            <w:tcW w:w="210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2</w:t>
            </w:r>
          </w:p>
        </w:tc>
        <w:tc>
          <w:tcPr>
            <w:tcW w:w="289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C43D0" w:rsidRPr="002C43D0" w:rsidTr="002C43D0">
        <w:trPr>
          <w:trHeight w:val="20"/>
          <w:jc w:val="center"/>
        </w:trPr>
        <w:tc>
          <w:tcPr>
            <w:tcW w:w="210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43D0" w:rsidRPr="002C43D0" w:rsidRDefault="002C43D0" w:rsidP="002C43D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C43D0">
              <w:rPr>
                <w:sz w:val="24"/>
                <w:szCs w:val="24"/>
              </w:rPr>
              <w:t>3</w:t>
            </w:r>
          </w:p>
        </w:tc>
        <w:tc>
          <w:tcPr>
            <w:tcW w:w="289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C43D0" w:rsidRPr="002C43D0" w:rsidRDefault="002C43D0" w:rsidP="002C43D0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Style w:val="a8"/>
        <w:tblW w:w="9923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426"/>
        <w:gridCol w:w="4928"/>
        <w:gridCol w:w="2135"/>
      </w:tblGrid>
      <w:tr w:rsidR="002C43D0" w:rsidRPr="002C43D0" w:rsidTr="002C43D0">
        <w:trPr>
          <w:trHeight w:val="545"/>
        </w:trPr>
        <w:tc>
          <w:tcPr>
            <w:tcW w:w="1434" w:type="dxa"/>
            <w:vAlign w:val="center"/>
          </w:tcPr>
          <w:p w:rsidR="002C43D0" w:rsidRPr="002C43D0" w:rsidRDefault="002C43D0" w:rsidP="002C43D0">
            <w:pPr>
              <w:jc w:val="center"/>
              <w:rPr>
                <w:rFonts w:eastAsia="Calibri"/>
                <w:sz w:val="24"/>
                <w:szCs w:val="24"/>
              </w:rPr>
            </w:pPr>
            <w:r w:rsidRPr="002C43D0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1426" w:type="dxa"/>
            <w:vAlign w:val="center"/>
          </w:tcPr>
          <w:p w:rsidR="002C43D0" w:rsidRPr="002C43D0" w:rsidRDefault="002C43D0" w:rsidP="002C43D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  <w:vAlign w:val="bottom"/>
          </w:tcPr>
          <w:p w:rsidR="002C43D0" w:rsidRPr="002C43D0" w:rsidRDefault="002C43D0" w:rsidP="002C43D0">
            <w:pPr>
              <w:jc w:val="center"/>
              <w:rPr>
                <w:rFonts w:eastAsia="Calibri"/>
                <w:sz w:val="24"/>
                <w:szCs w:val="24"/>
              </w:rPr>
            </w:pPr>
            <w:r w:rsidRPr="002C43D0">
              <w:rPr>
                <w:rFonts w:eastAsia="Calibri"/>
                <w:sz w:val="24"/>
                <w:szCs w:val="24"/>
              </w:rPr>
              <w:t xml:space="preserve">______________________________________                                                                                                                                           </w:t>
            </w:r>
            <w:r w:rsidRPr="002C43D0">
              <w:rPr>
                <w:rFonts w:eastAsia="Calibri"/>
              </w:rPr>
              <w:t>(Ф. И. О.)</w:t>
            </w:r>
          </w:p>
        </w:tc>
        <w:tc>
          <w:tcPr>
            <w:tcW w:w="2135" w:type="dxa"/>
            <w:vAlign w:val="bottom"/>
          </w:tcPr>
          <w:p w:rsidR="002C43D0" w:rsidRPr="002C43D0" w:rsidRDefault="002C43D0" w:rsidP="002C43D0">
            <w:pPr>
              <w:jc w:val="center"/>
              <w:rPr>
                <w:rFonts w:eastAsia="Calibri"/>
                <w:sz w:val="24"/>
                <w:szCs w:val="24"/>
              </w:rPr>
            </w:pPr>
            <w:r w:rsidRPr="002C43D0">
              <w:rPr>
                <w:rFonts w:eastAsia="Calibri"/>
                <w:sz w:val="24"/>
                <w:szCs w:val="24"/>
              </w:rPr>
              <w:t xml:space="preserve">_______________                                                                                                                                          </w:t>
            </w:r>
            <w:r w:rsidRPr="002C43D0">
              <w:rPr>
                <w:rFonts w:eastAsia="Calibri"/>
              </w:rPr>
              <w:t>(подпись)</w:t>
            </w:r>
          </w:p>
        </w:tc>
      </w:tr>
    </w:tbl>
    <w:p w:rsidR="002C43D0" w:rsidRDefault="002C43D0" w:rsidP="00CA01EA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4"/>
          <w:szCs w:val="24"/>
        </w:rPr>
      </w:pPr>
    </w:p>
    <w:sectPr w:rsidR="002C43D0" w:rsidSect="00CA01EA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131D88"/>
    <w:multiLevelType w:val="hybridMultilevel"/>
    <w:tmpl w:val="4C801A20"/>
    <w:lvl w:ilvl="0" w:tplc="9E883312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3C64A38">
      <w:start w:val="1"/>
      <w:numFmt w:val="upperRoman"/>
      <w:lvlText w:val="%2."/>
      <w:lvlJc w:val="left"/>
      <w:pPr>
        <w:ind w:left="2616" w:hanging="1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sz w:val="28"/>
        <w:szCs w:val="20"/>
        <w:lang w:val="ru-RU" w:eastAsia="en-US" w:bidi="ar-SA"/>
      </w:rPr>
    </w:lvl>
    <w:lvl w:ilvl="2" w:tplc="B158FA82">
      <w:start w:val="1"/>
      <w:numFmt w:val="bullet"/>
      <w:lvlText w:val="•"/>
      <w:lvlJc w:val="left"/>
      <w:pPr>
        <w:ind w:left="3383" w:hanging="178"/>
      </w:pPr>
      <w:rPr>
        <w:rFonts w:hint="default"/>
        <w:lang w:val="ru-RU" w:eastAsia="en-US" w:bidi="ar-SA"/>
      </w:rPr>
    </w:lvl>
    <w:lvl w:ilvl="3" w:tplc="0CC4FC6A">
      <w:start w:val="1"/>
      <w:numFmt w:val="bullet"/>
      <w:lvlText w:val="•"/>
      <w:lvlJc w:val="left"/>
      <w:pPr>
        <w:ind w:left="4146" w:hanging="178"/>
      </w:pPr>
      <w:rPr>
        <w:rFonts w:hint="default"/>
        <w:lang w:val="ru-RU" w:eastAsia="en-US" w:bidi="ar-SA"/>
      </w:rPr>
    </w:lvl>
    <w:lvl w:ilvl="4" w:tplc="36A49E54">
      <w:start w:val="1"/>
      <w:numFmt w:val="bullet"/>
      <w:lvlText w:val="•"/>
      <w:lvlJc w:val="left"/>
      <w:pPr>
        <w:ind w:left="4910" w:hanging="178"/>
      </w:pPr>
      <w:rPr>
        <w:rFonts w:hint="default"/>
        <w:lang w:val="ru-RU" w:eastAsia="en-US" w:bidi="ar-SA"/>
      </w:rPr>
    </w:lvl>
    <w:lvl w:ilvl="5" w:tplc="A2286FCA">
      <w:start w:val="1"/>
      <w:numFmt w:val="bullet"/>
      <w:lvlText w:val="•"/>
      <w:lvlJc w:val="left"/>
      <w:pPr>
        <w:ind w:left="5673" w:hanging="178"/>
      </w:pPr>
      <w:rPr>
        <w:rFonts w:hint="default"/>
        <w:lang w:val="ru-RU" w:eastAsia="en-US" w:bidi="ar-SA"/>
      </w:rPr>
    </w:lvl>
    <w:lvl w:ilvl="6" w:tplc="F626B86C">
      <w:start w:val="1"/>
      <w:numFmt w:val="bullet"/>
      <w:lvlText w:val="•"/>
      <w:lvlJc w:val="left"/>
      <w:pPr>
        <w:ind w:left="6437" w:hanging="178"/>
      </w:pPr>
      <w:rPr>
        <w:rFonts w:hint="default"/>
        <w:lang w:val="ru-RU" w:eastAsia="en-US" w:bidi="ar-SA"/>
      </w:rPr>
    </w:lvl>
    <w:lvl w:ilvl="7" w:tplc="8C9E1AD0">
      <w:start w:val="1"/>
      <w:numFmt w:val="bullet"/>
      <w:lvlText w:val="•"/>
      <w:lvlJc w:val="left"/>
      <w:pPr>
        <w:ind w:left="7200" w:hanging="178"/>
      </w:pPr>
      <w:rPr>
        <w:rFonts w:hint="default"/>
        <w:lang w:val="ru-RU" w:eastAsia="en-US" w:bidi="ar-SA"/>
      </w:rPr>
    </w:lvl>
    <w:lvl w:ilvl="8" w:tplc="062ABC4A">
      <w:start w:val="1"/>
      <w:numFmt w:val="bullet"/>
      <w:lvlText w:val="•"/>
      <w:lvlJc w:val="left"/>
      <w:pPr>
        <w:ind w:left="7964" w:hanging="178"/>
      </w:pPr>
      <w:rPr>
        <w:rFonts w:hint="default"/>
        <w:lang w:val="ru-RU" w:eastAsia="en-US" w:bidi="ar-SA"/>
      </w:rPr>
    </w:lvl>
  </w:abstractNum>
  <w:abstractNum w:abstractNumId="4">
    <w:nsid w:val="7AA601B8"/>
    <w:multiLevelType w:val="hybridMultilevel"/>
    <w:tmpl w:val="3DEAA920"/>
    <w:lvl w:ilvl="0" w:tplc="BC8276DA">
      <w:start w:val="1"/>
      <w:numFmt w:val="decimal"/>
      <w:lvlText w:val="%1."/>
      <w:lvlJc w:val="left"/>
      <w:pPr>
        <w:ind w:left="203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0"/>
        <w:lang w:val="ru-RU" w:eastAsia="en-US" w:bidi="ar-SA"/>
      </w:rPr>
    </w:lvl>
    <w:lvl w:ilvl="1" w:tplc="24FC3190">
      <w:start w:val="1"/>
      <w:numFmt w:val="bullet"/>
      <w:lvlText w:val="•"/>
      <w:lvlJc w:val="left"/>
      <w:pPr>
        <w:ind w:left="1129" w:hanging="201"/>
      </w:pPr>
      <w:rPr>
        <w:rFonts w:hint="default"/>
        <w:lang w:val="ru-RU" w:eastAsia="en-US" w:bidi="ar-SA"/>
      </w:rPr>
    </w:lvl>
    <w:lvl w:ilvl="2" w:tplc="DA86EC38">
      <w:start w:val="1"/>
      <w:numFmt w:val="bullet"/>
      <w:lvlText w:val="•"/>
      <w:lvlJc w:val="left"/>
      <w:pPr>
        <w:ind w:left="2058" w:hanging="201"/>
      </w:pPr>
      <w:rPr>
        <w:rFonts w:hint="default"/>
        <w:lang w:val="ru-RU" w:eastAsia="en-US" w:bidi="ar-SA"/>
      </w:rPr>
    </w:lvl>
    <w:lvl w:ilvl="3" w:tplc="B10E0D8A">
      <w:start w:val="1"/>
      <w:numFmt w:val="bullet"/>
      <w:lvlText w:val="•"/>
      <w:lvlJc w:val="left"/>
      <w:pPr>
        <w:ind w:left="2987" w:hanging="201"/>
      </w:pPr>
      <w:rPr>
        <w:rFonts w:hint="default"/>
        <w:lang w:val="ru-RU" w:eastAsia="en-US" w:bidi="ar-SA"/>
      </w:rPr>
    </w:lvl>
    <w:lvl w:ilvl="4" w:tplc="E79CCC76">
      <w:start w:val="1"/>
      <w:numFmt w:val="bullet"/>
      <w:lvlText w:val="•"/>
      <w:lvlJc w:val="left"/>
      <w:pPr>
        <w:ind w:left="3916" w:hanging="201"/>
      </w:pPr>
      <w:rPr>
        <w:rFonts w:hint="default"/>
        <w:lang w:val="ru-RU" w:eastAsia="en-US" w:bidi="ar-SA"/>
      </w:rPr>
    </w:lvl>
    <w:lvl w:ilvl="5" w:tplc="7A5A3428">
      <w:start w:val="1"/>
      <w:numFmt w:val="bullet"/>
      <w:lvlText w:val="•"/>
      <w:lvlJc w:val="left"/>
      <w:pPr>
        <w:ind w:left="4845" w:hanging="201"/>
      </w:pPr>
      <w:rPr>
        <w:rFonts w:hint="default"/>
        <w:lang w:val="ru-RU" w:eastAsia="en-US" w:bidi="ar-SA"/>
      </w:rPr>
    </w:lvl>
    <w:lvl w:ilvl="6" w:tplc="3F9E1CFA">
      <w:start w:val="1"/>
      <w:numFmt w:val="bullet"/>
      <w:lvlText w:val="•"/>
      <w:lvlJc w:val="left"/>
      <w:pPr>
        <w:ind w:left="5774" w:hanging="201"/>
      </w:pPr>
      <w:rPr>
        <w:rFonts w:hint="default"/>
        <w:lang w:val="ru-RU" w:eastAsia="en-US" w:bidi="ar-SA"/>
      </w:rPr>
    </w:lvl>
    <w:lvl w:ilvl="7" w:tplc="FB8026BA">
      <w:start w:val="1"/>
      <w:numFmt w:val="bullet"/>
      <w:lvlText w:val="•"/>
      <w:lvlJc w:val="left"/>
      <w:pPr>
        <w:ind w:left="6703" w:hanging="201"/>
      </w:pPr>
      <w:rPr>
        <w:rFonts w:hint="default"/>
        <w:lang w:val="ru-RU" w:eastAsia="en-US" w:bidi="ar-SA"/>
      </w:rPr>
    </w:lvl>
    <w:lvl w:ilvl="8" w:tplc="FA866BCA">
      <w:start w:val="1"/>
      <w:numFmt w:val="bullet"/>
      <w:lvlText w:val="•"/>
      <w:lvlJc w:val="left"/>
      <w:pPr>
        <w:ind w:left="7632" w:hanging="2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EA"/>
    <w:rsid w:val="0003299B"/>
    <w:rsid w:val="0029248F"/>
    <w:rsid w:val="002C43D0"/>
    <w:rsid w:val="00363BE4"/>
    <w:rsid w:val="00423C42"/>
    <w:rsid w:val="004B64F2"/>
    <w:rsid w:val="00650351"/>
    <w:rsid w:val="009301DE"/>
    <w:rsid w:val="00CA01EA"/>
    <w:rsid w:val="00CC47EB"/>
    <w:rsid w:val="00D22489"/>
    <w:rsid w:val="00F6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CA01EA"/>
    <w:pPr>
      <w:ind w:left="720"/>
      <w:contextualSpacing/>
    </w:pPr>
  </w:style>
  <w:style w:type="character" w:customStyle="1" w:styleId="a4">
    <w:name w:val="Абзац списка Знак"/>
    <w:link w:val="a3"/>
    <w:uiPriority w:val="1"/>
    <w:locked/>
    <w:rsid w:val="00CA01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A01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CA01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5">
    <w:name w:val="annotation reference"/>
    <w:basedOn w:val="a0"/>
    <w:uiPriority w:val="99"/>
    <w:semiHidden/>
    <w:unhideWhenUsed/>
    <w:rsid w:val="00CA01EA"/>
    <w:rPr>
      <w:sz w:val="16"/>
      <w:szCs w:val="16"/>
    </w:rPr>
  </w:style>
  <w:style w:type="character" w:customStyle="1" w:styleId="ConsPlusNormal0">
    <w:name w:val="ConsPlusNormal Знак"/>
    <w:link w:val="ConsPlusNormal"/>
    <w:rsid w:val="00CA01EA"/>
    <w:rPr>
      <w:rFonts w:ascii="Calibri" w:eastAsia="Times New Roman" w:hAnsi="Calibri" w:cs="Calibri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CA01EA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A0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uiPriority w:val="1"/>
    <w:qFormat/>
    <w:rsid w:val="00CA01E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27" w:lineRule="exact"/>
      <w:ind w:left="107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2C43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rsid w:val="002C43D0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24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4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CA01EA"/>
    <w:pPr>
      <w:ind w:left="720"/>
      <w:contextualSpacing/>
    </w:pPr>
  </w:style>
  <w:style w:type="character" w:customStyle="1" w:styleId="a4">
    <w:name w:val="Абзац списка Знак"/>
    <w:link w:val="a3"/>
    <w:uiPriority w:val="1"/>
    <w:locked/>
    <w:rsid w:val="00CA01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A01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CA01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5">
    <w:name w:val="annotation reference"/>
    <w:basedOn w:val="a0"/>
    <w:uiPriority w:val="99"/>
    <w:semiHidden/>
    <w:unhideWhenUsed/>
    <w:rsid w:val="00CA01EA"/>
    <w:rPr>
      <w:sz w:val="16"/>
      <w:szCs w:val="16"/>
    </w:rPr>
  </w:style>
  <w:style w:type="character" w:customStyle="1" w:styleId="ConsPlusNormal0">
    <w:name w:val="ConsPlusNormal Знак"/>
    <w:link w:val="ConsPlusNormal"/>
    <w:rsid w:val="00CA01EA"/>
    <w:rPr>
      <w:rFonts w:ascii="Calibri" w:eastAsia="Times New Roman" w:hAnsi="Calibri" w:cs="Calibri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CA01EA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A0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uiPriority w:val="1"/>
    <w:qFormat/>
    <w:rsid w:val="00CA01E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27" w:lineRule="exact"/>
      <w:ind w:left="107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2C43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rsid w:val="002C43D0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24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4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064F8DFD93374F550D0DE7BB4D83E98F6322D1C07F0B42FC6444979F12707E00FCE604DAF5BFE1FD14D27g22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6042</Words>
  <Characters>34445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Пользватель</dc:creator>
  <cp:lastModifiedBy>Пользователь</cp:lastModifiedBy>
  <cp:revision>7</cp:revision>
  <cp:lastPrinted>2026-05-18T11:25:00Z</cp:lastPrinted>
  <dcterms:created xsi:type="dcterms:W3CDTF">2026-04-03T10:25:00Z</dcterms:created>
  <dcterms:modified xsi:type="dcterms:W3CDTF">2026-05-18T11:25:00Z</dcterms:modified>
</cp:coreProperties>
</file>