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39DABC" wp14:editId="4A8949A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61D2B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3205D2" w:rsidRDefault="003F3907" w:rsidP="003F3907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Об увековечении памяти погибшего во время выполнения воинского долга</w:t>
      </w:r>
    </w:p>
    <w:p w:rsidR="003F3907" w:rsidRPr="003F3907" w:rsidRDefault="003F3907" w:rsidP="003F3907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 xml:space="preserve">в специальной военной операции на территории ДНР, ЛНР и Украины </w:t>
      </w:r>
    </w:p>
    <w:p w:rsidR="003F3907" w:rsidRPr="003F3907" w:rsidRDefault="003F3907" w:rsidP="003F3907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Ипатова Максима Валерьевича в форме установки мемориальной доски</w:t>
      </w:r>
    </w:p>
    <w:p w:rsidR="003F3907" w:rsidRPr="003F3907" w:rsidRDefault="003F3907" w:rsidP="003F3907">
      <w:pPr>
        <w:rPr>
          <w:rFonts w:eastAsia="Calibri"/>
          <w:bCs/>
          <w:sz w:val="26"/>
          <w:szCs w:val="26"/>
          <w:lang w:eastAsia="en-US"/>
        </w:rPr>
      </w:pPr>
    </w:p>
    <w:p w:rsidR="003F3907" w:rsidRPr="003F3907" w:rsidRDefault="003F3907" w:rsidP="003F3907">
      <w:pPr>
        <w:rPr>
          <w:rFonts w:eastAsia="Calibri"/>
          <w:bCs/>
          <w:sz w:val="26"/>
          <w:szCs w:val="26"/>
          <w:lang w:eastAsia="en-US"/>
        </w:rPr>
      </w:pPr>
    </w:p>
    <w:p w:rsidR="003F3907" w:rsidRPr="003F3907" w:rsidRDefault="003F3907" w:rsidP="003205D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3F3907">
        <w:rPr>
          <w:rFonts w:eastAsia="Calibri"/>
          <w:sz w:val="26"/>
          <w:szCs w:val="26"/>
          <w:lang w:eastAsia="en-US"/>
        </w:rPr>
        <w:t xml:space="preserve">На основании статьи 26 Устава муниципального образования муниципального района «Печора», Положения о </w:t>
      </w:r>
      <w:r w:rsidRPr="003F3907">
        <w:rPr>
          <w:rFonts w:eastAsia="Calibri"/>
          <w:bCs/>
          <w:sz w:val="26"/>
          <w:szCs w:val="26"/>
          <w:lang w:eastAsia="en-US"/>
        </w:rPr>
        <w:t>порядке увековечения на территории муниципального образования муниципального района «Печора» памяти погибших в ходе военных действий, при выполнении других боевых задач или при выполнении служебных обязанностей по защите Отечества, утвержденного решением Совета муниципального района «Печора» от 07 мая 2024 года № 7-31/386, протокола заседания Комиссии по культурно-историческому наследию на</w:t>
      </w:r>
      <w:proofErr w:type="gramEnd"/>
      <w:r w:rsidRPr="003F3907">
        <w:rPr>
          <w:rFonts w:eastAsia="Calibri"/>
          <w:bCs/>
          <w:sz w:val="26"/>
          <w:szCs w:val="26"/>
          <w:lang w:eastAsia="en-US"/>
        </w:rPr>
        <w:t xml:space="preserve"> территории МО МР «Печора» от 15.04.2026, </w:t>
      </w:r>
      <w:r w:rsidRPr="003F3907">
        <w:rPr>
          <w:rFonts w:eastAsia="Calibri"/>
          <w:sz w:val="26"/>
          <w:szCs w:val="26"/>
          <w:lang w:eastAsia="en-US"/>
        </w:rPr>
        <w:t>в целях увековечения памяти погибшего во время выполнения воинского долга в специальной военной операции Ипатова Максима Валерьевича в форме установки мемориальной доски,</w:t>
      </w:r>
      <w:r w:rsidRPr="003F3907">
        <w:rPr>
          <w:rFonts w:eastAsia="Calibri"/>
          <w:bCs/>
          <w:sz w:val="26"/>
          <w:szCs w:val="26"/>
          <w:lang w:eastAsia="en-US"/>
        </w:rPr>
        <w:t xml:space="preserve"> Совет муниципального района «Печора» </w:t>
      </w:r>
      <w:proofErr w:type="gramStart"/>
      <w:r w:rsidRPr="003F3907">
        <w:rPr>
          <w:rFonts w:eastAsia="Calibri"/>
          <w:b/>
          <w:bCs/>
          <w:sz w:val="26"/>
          <w:szCs w:val="26"/>
          <w:lang w:eastAsia="en-US"/>
        </w:rPr>
        <w:t>р</w:t>
      </w:r>
      <w:proofErr w:type="gramEnd"/>
      <w:r w:rsidRPr="003F3907">
        <w:rPr>
          <w:rFonts w:eastAsia="Calibri"/>
          <w:b/>
          <w:bCs/>
          <w:sz w:val="26"/>
          <w:szCs w:val="26"/>
          <w:lang w:eastAsia="en-US"/>
        </w:rPr>
        <w:t xml:space="preserve"> е ш и л:</w:t>
      </w:r>
    </w:p>
    <w:p w:rsidR="003F3907" w:rsidRPr="003F3907" w:rsidRDefault="003F3907" w:rsidP="003205D2">
      <w:pPr>
        <w:jc w:val="both"/>
        <w:rPr>
          <w:sz w:val="26"/>
          <w:szCs w:val="26"/>
        </w:rPr>
      </w:pPr>
    </w:p>
    <w:p w:rsidR="003F3907" w:rsidRPr="003F3907" w:rsidRDefault="003F3907" w:rsidP="003205D2">
      <w:pPr>
        <w:numPr>
          <w:ilvl w:val="0"/>
          <w:numId w:val="6"/>
        </w:numPr>
        <w:tabs>
          <w:tab w:val="left" w:pos="993"/>
        </w:tabs>
        <w:spacing w:after="200"/>
        <w:ind w:left="0"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3F3907">
        <w:rPr>
          <w:rFonts w:eastAsia="Calibri"/>
          <w:sz w:val="26"/>
          <w:szCs w:val="26"/>
          <w:lang w:eastAsia="en-US"/>
        </w:rPr>
        <w:t xml:space="preserve">Увековечить память погибшего во время выполнения воинского долга в специальной военной операции на территории ДНР, ЛНР и Украины Ипатова Максима Валерьевича в форме установки мемориальной доски на фасаде многоквартирного дома, расположенного по адресу: </w:t>
      </w:r>
      <w:proofErr w:type="spellStart"/>
      <w:r w:rsidRPr="003F3907">
        <w:rPr>
          <w:rFonts w:eastAsia="Calibri"/>
          <w:sz w:val="26"/>
          <w:szCs w:val="26"/>
          <w:lang w:eastAsia="en-US"/>
        </w:rPr>
        <w:t>пгт</w:t>
      </w:r>
      <w:proofErr w:type="spellEnd"/>
      <w:r w:rsidRPr="003F3907">
        <w:rPr>
          <w:rFonts w:eastAsia="Calibri"/>
          <w:sz w:val="26"/>
          <w:szCs w:val="26"/>
          <w:lang w:eastAsia="en-US"/>
        </w:rPr>
        <w:t xml:space="preserve">. Путеец, ул. </w:t>
      </w:r>
      <w:proofErr w:type="gramStart"/>
      <w:r w:rsidRPr="003F3907">
        <w:rPr>
          <w:rFonts w:eastAsia="Calibri"/>
          <w:sz w:val="26"/>
          <w:szCs w:val="26"/>
          <w:lang w:eastAsia="en-US"/>
        </w:rPr>
        <w:t>Парковая</w:t>
      </w:r>
      <w:proofErr w:type="gramEnd"/>
      <w:r w:rsidRPr="003F3907">
        <w:rPr>
          <w:rFonts w:eastAsia="Calibri"/>
          <w:sz w:val="26"/>
          <w:szCs w:val="26"/>
          <w:lang w:eastAsia="en-US"/>
        </w:rPr>
        <w:t xml:space="preserve">, д.1, 4 подъезд, с текстом следующего содержания:   </w:t>
      </w:r>
    </w:p>
    <w:p w:rsidR="003F3907" w:rsidRPr="003F3907" w:rsidRDefault="003F3907" w:rsidP="003205D2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«ПАМЯТИ ПАВШИХ ВО ИМЯ ЖИВЫХ</w:t>
      </w:r>
    </w:p>
    <w:p w:rsidR="003F3907" w:rsidRPr="003F3907" w:rsidRDefault="003F3907" w:rsidP="003205D2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В этом доме жил рядовой</w:t>
      </w:r>
    </w:p>
    <w:p w:rsidR="003F3907" w:rsidRPr="003F3907" w:rsidRDefault="003F3907" w:rsidP="003205D2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Ипатов</w:t>
      </w:r>
    </w:p>
    <w:p w:rsidR="003F3907" w:rsidRPr="003F3907" w:rsidRDefault="003F3907" w:rsidP="003205D2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Максим</w:t>
      </w:r>
    </w:p>
    <w:p w:rsidR="003F3907" w:rsidRPr="003F3907" w:rsidRDefault="003F3907" w:rsidP="003205D2">
      <w:pPr>
        <w:ind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Валерьевич</w:t>
      </w:r>
    </w:p>
    <w:p w:rsidR="003F3907" w:rsidRPr="003F3907" w:rsidRDefault="003F3907" w:rsidP="003205D2">
      <w:pPr>
        <w:ind w:firstLine="709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03.08.1980-06.11.2024</w:t>
      </w:r>
    </w:p>
    <w:p w:rsidR="003F3907" w:rsidRPr="003F3907" w:rsidRDefault="003F3907" w:rsidP="003205D2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 xml:space="preserve">Погиб при выполнении задач в ходе </w:t>
      </w:r>
    </w:p>
    <w:p w:rsidR="003F3907" w:rsidRPr="003F3907" w:rsidRDefault="003F3907" w:rsidP="003205D2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 xml:space="preserve">специальной военной операции </w:t>
      </w:r>
    </w:p>
    <w:p w:rsidR="003F3907" w:rsidRPr="003F3907" w:rsidRDefault="003F3907" w:rsidP="003205D2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 xml:space="preserve">на территории </w:t>
      </w:r>
    </w:p>
    <w:p w:rsidR="003F3907" w:rsidRPr="003F3907" w:rsidRDefault="003F3907" w:rsidP="003205D2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Донецкой Народной Республики,</w:t>
      </w:r>
    </w:p>
    <w:p w:rsidR="003F3907" w:rsidRPr="003F3907" w:rsidRDefault="003F3907" w:rsidP="003205D2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  <w:r w:rsidRPr="003F3907">
        <w:rPr>
          <w:rFonts w:eastAsia="Calibri"/>
          <w:b/>
          <w:sz w:val="26"/>
          <w:szCs w:val="26"/>
          <w:lang w:eastAsia="en-US"/>
        </w:rPr>
        <w:t>Луганской Народной Республики и Украины.</w:t>
      </w:r>
    </w:p>
    <w:p w:rsidR="003F3907" w:rsidRPr="003F3907" w:rsidRDefault="003F3907" w:rsidP="003205D2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3F3907">
        <w:rPr>
          <w:rFonts w:eastAsia="Calibri"/>
          <w:b/>
          <w:sz w:val="26"/>
          <w:szCs w:val="26"/>
          <w:lang w:eastAsia="en-US"/>
        </w:rPr>
        <w:t>Награжден</w:t>
      </w:r>
      <w:proofErr w:type="gramEnd"/>
      <w:r w:rsidRPr="003F3907">
        <w:rPr>
          <w:rFonts w:eastAsia="Calibri"/>
          <w:b/>
          <w:sz w:val="26"/>
          <w:szCs w:val="26"/>
          <w:lang w:eastAsia="en-US"/>
        </w:rPr>
        <w:t xml:space="preserve"> орденом мужества (посмертно)».</w:t>
      </w:r>
    </w:p>
    <w:p w:rsidR="003F3907" w:rsidRPr="003F3907" w:rsidRDefault="003F3907" w:rsidP="003205D2">
      <w:pPr>
        <w:ind w:left="709"/>
        <w:jc w:val="both"/>
        <w:rPr>
          <w:rFonts w:eastAsia="Calibri"/>
          <w:b/>
          <w:sz w:val="26"/>
          <w:szCs w:val="26"/>
          <w:lang w:eastAsia="en-US"/>
        </w:rPr>
      </w:pPr>
    </w:p>
    <w:p w:rsidR="003F3907" w:rsidRPr="003F3907" w:rsidRDefault="003F3907" w:rsidP="003205D2">
      <w:pPr>
        <w:numPr>
          <w:ilvl w:val="0"/>
          <w:numId w:val="7"/>
        </w:numPr>
        <w:tabs>
          <w:tab w:val="left" w:pos="993"/>
        </w:tabs>
        <w:spacing w:after="200"/>
        <w:ind w:left="0" w:firstLine="709"/>
        <w:jc w:val="both"/>
        <w:rPr>
          <w:sz w:val="26"/>
          <w:szCs w:val="26"/>
        </w:rPr>
      </w:pPr>
      <w:r w:rsidRPr="003F3907">
        <w:rPr>
          <w:sz w:val="26"/>
          <w:szCs w:val="26"/>
        </w:rPr>
        <w:t>Проектирование, изготовление, установку мемориальной доски Ипатову Максиму Валерьевичу произвести за счет денежных средств родственников погибшего.</w:t>
      </w:r>
    </w:p>
    <w:p w:rsidR="003F3907" w:rsidRPr="003F3907" w:rsidRDefault="003F3907" w:rsidP="003205D2">
      <w:pPr>
        <w:tabs>
          <w:tab w:val="left" w:pos="993"/>
        </w:tabs>
        <w:ind w:left="709"/>
        <w:jc w:val="both"/>
        <w:rPr>
          <w:sz w:val="26"/>
          <w:szCs w:val="26"/>
          <w:highlight w:val="yellow"/>
        </w:rPr>
      </w:pPr>
    </w:p>
    <w:p w:rsidR="003F3907" w:rsidRPr="003F3907" w:rsidRDefault="003F3907" w:rsidP="003205D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F3907">
        <w:rPr>
          <w:sz w:val="26"/>
          <w:szCs w:val="26"/>
        </w:rPr>
        <w:t>Настоящее решение вступает в силу со дня его принятия и подлежит официальному опубликованию.</w:t>
      </w:r>
    </w:p>
    <w:p w:rsidR="00831E2F" w:rsidRPr="00831E2F" w:rsidRDefault="00831E2F" w:rsidP="00831E2F">
      <w:pPr>
        <w:autoSpaceDN w:val="0"/>
        <w:ind w:firstLine="708"/>
        <w:jc w:val="both"/>
        <w:rPr>
          <w:sz w:val="26"/>
          <w:szCs w:val="26"/>
        </w:rPr>
      </w:pPr>
    </w:p>
    <w:p w:rsidR="000E0BD1" w:rsidRDefault="000E0BD1" w:rsidP="00B61D2B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A68FA" w:rsidRPr="00137E95" w:rsidRDefault="003A68FA" w:rsidP="003A68FA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61D2B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61D2B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3205D2">
        <w:rPr>
          <w:sz w:val="26"/>
          <w:szCs w:val="26"/>
        </w:rPr>
        <w:t>71</w:t>
      </w:r>
      <w:bookmarkStart w:id="0" w:name="_GoBack"/>
      <w:bookmarkEnd w:id="0"/>
    </w:p>
    <w:sectPr w:rsidR="006F3CA6" w:rsidRPr="00F05DC6" w:rsidSect="0083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B45FDF"/>
    <w:multiLevelType w:val="hybridMultilevel"/>
    <w:tmpl w:val="35C06A80"/>
    <w:lvl w:ilvl="0" w:tplc="2744A7B4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FD3537"/>
    <w:multiLevelType w:val="hybridMultilevel"/>
    <w:tmpl w:val="FDE4A226"/>
    <w:lvl w:ilvl="0" w:tplc="36B8AC8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205D2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68FA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3907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31E2F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D2B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2</cp:revision>
  <cp:lastPrinted>2026-02-13T11:15:00Z</cp:lastPrinted>
  <dcterms:created xsi:type="dcterms:W3CDTF">2026-04-30T11:30:00Z</dcterms:created>
  <dcterms:modified xsi:type="dcterms:W3CDTF">2026-04-30T11:30:00Z</dcterms:modified>
</cp:coreProperties>
</file>