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E004E4" w:rsidRPr="00831323" w:rsidTr="0074156B">
        <w:tc>
          <w:tcPr>
            <w:tcW w:w="3960" w:type="dxa"/>
          </w:tcPr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E004E4" w:rsidRPr="00831323" w:rsidRDefault="00E004E4" w:rsidP="0074156B">
            <w:pPr>
              <w:tabs>
                <w:tab w:val="left" w:pos="2850"/>
              </w:tabs>
              <w:rPr>
                <w:b/>
                <w:bCs/>
                <w:sz w:val="24"/>
                <w:szCs w:val="24"/>
              </w:rPr>
            </w:pPr>
            <w:r w:rsidRPr="00831323">
              <w:rPr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E004E4" w:rsidRPr="00831323" w:rsidRDefault="00E004E4" w:rsidP="0074156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2677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4E4" w:rsidRPr="00831323" w:rsidRDefault="00E004E4" w:rsidP="00741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E004E4" w:rsidRPr="0074156B" w:rsidRDefault="00E004E4" w:rsidP="0074156B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004E4" w:rsidRPr="0074156B" w:rsidRDefault="00E004E4" w:rsidP="0074156B">
            <w:pPr>
              <w:jc w:val="center"/>
              <w:rPr>
                <w:b/>
                <w:bCs/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>«ПЕЧОРА»</w:t>
            </w:r>
          </w:p>
          <w:p w:rsidR="00E004E4" w:rsidRPr="0074156B" w:rsidRDefault="00E004E4" w:rsidP="0074156B">
            <w:pPr>
              <w:jc w:val="center"/>
              <w:rPr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 xml:space="preserve">  МУНИЦИПАЛЬНÖЙ  РАЙОНСА</w:t>
            </w:r>
          </w:p>
          <w:p w:rsidR="00E004E4" w:rsidRPr="0074156B" w:rsidRDefault="00E004E4" w:rsidP="0074156B">
            <w:pPr>
              <w:jc w:val="center"/>
              <w:rPr>
                <w:sz w:val="22"/>
                <w:szCs w:val="22"/>
              </w:rPr>
            </w:pPr>
            <w:r w:rsidRPr="0074156B"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E004E4" w:rsidRPr="00831323" w:rsidRDefault="00E004E4" w:rsidP="0074156B">
            <w:pPr>
              <w:rPr>
                <w:sz w:val="24"/>
                <w:szCs w:val="24"/>
              </w:rPr>
            </w:pPr>
          </w:p>
        </w:tc>
      </w:tr>
      <w:tr w:rsidR="00E004E4" w:rsidRPr="00831323" w:rsidTr="0074156B">
        <w:tc>
          <w:tcPr>
            <w:tcW w:w="9540" w:type="dxa"/>
            <w:gridSpan w:val="3"/>
          </w:tcPr>
          <w:p w:rsidR="00E004E4" w:rsidRPr="0074156B" w:rsidRDefault="00E004E4" w:rsidP="0074156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74156B">
              <w:rPr>
                <w:b/>
                <w:sz w:val="28"/>
                <w:szCs w:val="28"/>
              </w:rPr>
              <w:t xml:space="preserve">ПОСТАНОВЛЕНИЕ </w:t>
            </w:r>
          </w:p>
          <w:p w:rsidR="00E004E4" w:rsidRPr="0074156B" w:rsidRDefault="00E004E4" w:rsidP="0074156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74156B">
              <w:rPr>
                <w:b/>
                <w:sz w:val="28"/>
                <w:szCs w:val="28"/>
              </w:rPr>
              <w:t>ШУÖМ</w:t>
            </w:r>
          </w:p>
          <w:p w:rsidR="00E004E4" w:rsidRPr="00831323" w:rsidRDefault="00E004E4" w:rsidP="0074156B">
            <w:pPr>
              <w:jc w:val="center"/>
              <w:rPr>
                <w:b/>
                <w:sz w:val="24"/>
                <w:szCs w:val="24"/>
              </w:rPr>
            </w:pPr>
            <w:r w:rsidRPr="00831323">
              <w:rPr>
                <w:sz w:val="24"/>
                <w:szCs w:val="24"/>
              </w:rPr>
              <w:t xml:space="preserve"> </w:t>
            </w:r>
          </w:p>
        </w:tc>
      </w:tr>
      <w:tr w:rsidR="00E004E4" w:rsidRPr="00831323" w:rsidTr="0074156B">
        <w:trPr>
          <w:trHeight w:val="565"/>
        </w:trPr>
        <w:tc>
          <w:tcPr>
            <w:tcW w:w="3960" w:type="dxa"/>
          </w:tcPr>
          <w:p w:rsidR="00E004E4" w:rsidRPr="0074156B" w:rsidRDefault="00A21090" w:rsidP="0074156B">
            <w:pPr>
              <w:tabs>
                <w:tab w:val="left" w:pos="2862"/>
              </w:tabs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>24</w:t>
            </w:r>
            <w:r w:rsidR="00B84212">
              <w:rPr>
                <w:szCs w:val="26"/>
                <w:u w:val="single"/>
              </w:rPr>
              <w:t xml:space="preserve">  </w:t>
            </w:r>
            <w:r>
              <w:rPr>
                <w:szCs w:val="26"/>
                <w:u w:val="single"/>
              </w:rPr>
              <w:t>ноября</w:t>
            </w:r>
            <w:r w:rsidR="00322D63">
              <w:rPr>
                <w:szCs w:val="26"/>
                <w:u w:val="single"/>
              </w:rPr>
              <w:t xml:space="preserve"> </w:t>
            </w:r>
            <w:r w:rsidR="00E004E4" w:rsidRPr="0074156B">
              <w:rPr>
                <w:szCs w:val="26"/>
                <w:u w:val="single"/>
              </w:rPr>
              <w:t>20</w:t>
            </w:r>
            <w:r w:rsidR="00E7223B">
              <w:rPr>
                <w:szCs w:val="26"/>
                <w:u w:val="single"/>
              </w:rPr>
              <w:t>2</w:t>
            </w:r>
            <w:r>
              <w:rPr>
                <w:szCs w:val="26"/>
                <w:u w:val="single"/>
              </w:rPr>
              <w:t>5</w:t>
            </w:r>
            <w:r w:rsidR="00E004E4" w:rsidRPr="0074156B">
              <w:rPr>
                <w:szCs w:val="26"/>
                <w:u w:val="single"/>
              </w:rPr>
              <w:t xml:space="preserve"> г.</w:t>
            </w:r>
          </w:p>
          <w:p w:rsidR="00E004E4" w:rsidRPr="005360A8" w:rsidRDefault="00E004E4" w:rsidP="0074156B">
            <w:pPr>
              <w:jc w:val="both"/>
              <w:rPr>
                <w:sz w:val="22"/>
                <w:szCs w:val="22"/>
              </w:rPr>
            </w:pPr>
            <w:r w:rsidRPr="005360A8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E004E4" w:rsidRPr="0074156B" w:rsidRDefault="00E004E4" w:rsidP="0074156B">
            <w:pPr>
              <w:jc w:val="both"/>
              <w:rPr>
                <w:b/>
                <w:szCs w:val="26"/>
              </w:rPr>
            </w:pPr>
          </w:p>
        </w:tc>
        <w:tc>
          <w:tcPr>
            <w:tcW w:w="3780" w:type="dxa"/>
          </w:tcPr>
          <w:p w:rsidR="00E004E4" w:rsidRPr="0074156B" w:rsidRDefault="00E004E4" w:rsidP="0074156B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  <w:r w:rsidRPr="0074156B">
              <w:rPr>
                <w:bCs/>
                <w:szCs w:val="26"/>
              </w:rPr>
              <w:t>№</w:t>
            </w:r>
            <w:r w:rsidR="00091C5F">
              <w:rPr>
                <w:bCs/>
                <w:szCs w:val="26"/>
              </w:rPr>
              <w:t xml:space="preserve"> </w:t>
            </w:r>
            <w:bookmarkStart w:id="0" w:name="_GoBack"/>
            <w:bookmarkEnd w:id="0"/>
            <w:r w:rsidR="00E5208E">
              <w:rPr>
                <w:bCs/>
                <w:szCs w:val="26"/>
              </w:rPr>
              <w:t>1640</w:t>
            </w:r>
            <w:r w:rsidR="00A21090">
              <w:rPr>
                <w:bCs/>
                <w:szCs w:val="26"/>
              </w:rPr>
              <w:t xml:space="preserve">   </w:t>
            </w:r>
            <w:r w:rsidR="008513F8">
              <w:rPr>
                <w:bCs/>
                <w:szCs w:val="26"/>
              </w:rPr>
              <w:t xml:space="preserve"> </w:t>
            </w:r>
            <w:r w:rsidR="00327071">
              <w:rPr>
                <w:bCs/>
                <w:szCs w:val="26"/>
              </w:rPr>
              <w:t xml:space="preserve"> </w:t>
            </w:r>
            <w:r w:rsidRPr="0074156B">
              <w:rPr>
                <w:bCs/>
                <w:szCs w:val="26"/>
              </w:rPr>
              <w:t xml:space="preserve"> </w:t>
            </w:r>
            <w:r w:rsidR="00322D63">
              <w:rPr>
                <w:bCs/>
                <w:szCs w:val="26"/>
              </w:rPr>
              <w:t xml:space="preserve">    </w:t>
            </w:r>
          </w:p>
          <w:p w:rsidR="00E004E4" w:rsidRPr="0074156B" w:rsidRDefault="00E004E4" w:rsidP="0074156B">
            <w:pPr>
              <w:jc w:val="both"/>
              <w:rPr>
                <w:b/>
                <w:bCs/>
                <w:szCs w:val="26"/>
              </w:rPr>
            </w:pPr>
          </w:p>
        </w:tc>
      </w:tr>
    </w:tbl>
    <w:p w:rsidR="00E004E4" w:rsidRPr="00E21846" w:rsidRDefault="00E004E4" w:rsidP="00E004E4">
      <w:pPr>
        <w:jc w:val="both"/>
        <w:rPr>
          <w:b/>
          <w:szCs w:val="26"/>
        </w:rPr>
      </w:pPr>
    </w:p>
    <w:tbl>
      <w:tblPr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004E4" w:rsidRPr="00831323" w:rsidTr="00073F76">
        <w:trPr>
          <w:trHeight w:val="567"/>
        </w:trPr>
        <w:tc>
          <w:tcPr>
            <w:tcW w:w="6204" w:type="dxa"/>
            <w:shd w:val="clear" w:color="auto" w:fill="auto"/>
          </w:tcPr>
          <w:p w:rsidR="00E004E4" w:rsidRPr="0074156B" w:rsidRDefault="00327071" w:rsidP="00EB1D20">
            <w:pPr>
              <w:rPr>
                <w:szCs w:val="26"/>
              </w:rPr>
            </w:pPr>
            <w:r w:rsidRPr="00327071">
              <w:rPr>
                <w:szCs w:val="26"/>
              </w:rPr>
              <w:t>О предоставлении</w:t>
            </w:r>
            <w:r w:rsidR="00A21090">
              <w:rPr>
                <w:szCs w:val="26"/>
              </w:rPr>
              <w:t xml:space="preserve"> финансовой поддержки </w:t>
            </w:r>
            <w:r w:rsidRPr="00327071">
              <w:rPr>
                <w:szCs w:val="26"/>
              </w:rPr>
              <w:t xml:space="preserve">субъектам малого и среднего </w:t>
            </w:r>
            <w:r w:rsidR="00C94BAC">
              <w:rPr>
                <w:szCs w:val="26"/>
              </w:rPr>
              <w:t>п</w:t>
            </w:r>
            <w:r w:rsidRPr="00327071">
              <w:rPr>
                <w:szCs w:val="26"/>
              </w:rPr>
              <w:t>редпринимательства</w:t>
            </w:r>
            <w:r w:rsidR="00073F76">
              <w:rPr>
                <w:szCs w:val="26"/>
              </w:rPr>
              <w:t xml:space="preserve"> в 2025 году</w:t>
            </w:r>
          </w:p>
        </w:tc>
      </w:tr>
    </w:tbl>
    <w:p w:rsidR="00E004E4" w:rsidRPr="00831323" w:rsidRDefault="00E004E4" w:rsidP="00E004E4">
      <w:pPr>
        <w:jc w:val="both"/>
        <w:rPr>
          <w:b/>
          <w:sz w:val="24"/>
          <w:szCs w:val="24"/>
        </w:rPr>
      </w:pPr>
    </w:p>
    <w:p w:rsidR="00E004E4" w:rsidRPr="00831323" w:rsidRDefault="00E004E4" w:rsidP="00E004E4">
      <w:pPr>
        <w:ind w:firstLine="708"/>
        <w:jc w:val="both"/>
        <w:rPr>
          <w:sz w:val="24"/>
          <w:szCs w:val="24"/>
        </w:rPr>
      </w:pPr>
    </w:p>
    <w:p w:rsidR="00E004E4" w:rsidRPr="00831323" w:rsidRDefault="00E004E4" w:rsidP="00E004E4">
      <w:pPr>
        <w:ind w:firstLine="708"/>
        <w:jc w:val="both"/>
        <w:rPr>
          <w:sz w:val="24"/>
          <w:szCs w:val="24"/>
        </w:rPr>
      </w:pPr>
    </w:p>
    <w:p w:rsidR="00E004E4" w:rsidRPr="00E21846" w:rsidRDefault="00E004E4" w:rsidP="00E004E4">
      <w:pPr>
        <w:ind w:firstLine="708"/>
        <w:jc w:val="both"/>
        <w:rPr>
          <w:szCs w:val="26"/>
        </w:rPr>
      </w:pPr>
    </w:p>
    <w:p w:rsidR="00E004E4" w:rsidRDefault="00327071" w:rsidP="00DE38A1">
      <w:pPr>
        <w:tabs>
          <w:tab w:val="left" w:pos="-3828"/>
        </w:tabs>
        <w:ind w:firstLine="709"/>
        <w:jc w:val="both"/>
        <w:rPr>
          <w:szCs w:val="26"/>
        </w:rPr>
      </w:pPr>
      <w:r w:rsidRPr="003A2039">
        <w:rPr>
          <w:szCs w:val="26"/>
        </w:rPr>
        <w:t xml:space="preserve">В целях исполнения постановления администрации муниципального района «Печора» от 31 декабря 2019 года № 1666 «Об утверждении муниципальной программы МО МР «Печора» «Развитие экономики», </w:t>
      </w:r>
      <w:r w:rsidR="00DE38A1">
        <w:rPr>
          <w:szCs w:val="26"/>
        </w:rPr>
        <w:t xml:space="preserve">Протокола </w:t>
      </w:r>
      <w:r w:rsidR="00DE38A1" w:rsidRPr="00DE38A1">
        <w:rPr>
          <w:szCs w:val="26"/>
        </w:rPr>
        <w:t>№ И-25-923-10000-2-0429</w:t>
      </w:r>
      <w:r w:rsidR="00DE38A1">
        <w:rPr>
          <w:szCs w:val="26"/>
        </w:rPr>
        <w:t xml:space="preserve"> </w:t>
      </w:r>
      <w:r w:rsidR="00DE38A1" w:rsidRPr="00DE38A1">
        <w:rPr>
          <w:szCs w:val="26"/>
        </w:rPr>
        <w:t>подведения итогов на предоставление субсидии</w:t>
      </w:r>
      <w:r w:rsidR="00DE38A1">
        <w:rPr>
          <w:szCs w:val="26"/>
        </w:rPr>
        <w:t xml:space="preserve"> </w:t>
      </w:r>
      <w:r w:rsidR="00DE38A1" w:rsidRPr="00DE38A1">
        <w:rPr>
          <w:szCs w:val="26"/>
        </w:rPr>
        <w:t>(шифр отбора 25-923-10000-2-0429)</w:t>
      </w:r>
      <w:r w:rsidR="00DE38A1">
        <w:rPr>
          <w:szCs w:val="26"/>
        </w:rPr>
        <w:t xml:space="preserve"> от 24.11.2025</w:t>
      </w:r>
    </w:p>
    <w:p w:rsidR="00FF2B2F" w:rsidRPr="003A2039" w:rsidRDefault="00FF2B2F" w:rsidP="00E004E4">
      <w:pPr>
        <w:ind w:firstLine="708"/>
        <w:jc w:val="both"/>
        <w:rPr>
          <w:szCs w:val="26"/>
        </w:rPr>
      </w:pPr>
    </w:p>
    <w:p w:rsidR="00E004E4" w:rsidRPr="003A2039" w:rsidRDefault="00E004E4" w:rsidP="00E004E4">
      <w:pPr>
        <w:ind w:firstLine="708"/>
        <w:jc w:val="both"/>
        <w:rPr>
          <w:szCs w:val="26"/>
        </w:rPr>
      </w:pPr>
      <w:r w:rsidRPr="003A2039">
        <w:rPr>
          <w:szCs w:val="26"/>
        </w:rPr>
        <w:t xml:space="preserve">администрация ПОСТАНОВЛЯЕТ: </w:t>
      </w:r>
    </w:p>
    <w:p w:rsidR="00E004E4" w:rsidRDefault="00E004E4" w:rsidP="00E004E4">
      <w:pPr>
        <w:jc w:val="both"/>
        <w:rPr>
          <w:szCs w:val="26"/>
        </w:rPr>
      </w:pPr>
    </w:p>
    <w:p w:rsidR="00FF2B2F" w:rsidRPr="003A2039" w:rsidRDefault="00FF2B2F" w:rsidP="00E004E4">
      <w:pPr>
        <w:jc w:val="both"/>
        <w:rPr>
          <w:szCs w:val="26"/>
        </w:rPr>
      </w:pPr>
    </w:p>
    <w:p w:rsidR="003A2039" w:rsidRPr="003A2039" w:rsidRDefault="003A2039" w:rsidP="003A2039">
      <w:pPr>
        <w:spacing w:after="63"/>
        <w:ind w:firstLine="709"/>
        <w:jc w:val="both"/>
        <w:rPr>
          <w:szCs w:val="26"/>
        </w:rPr>
      </w:pPr>
      <w:r w:rsidRPr="003A2039">
        <w:rPr>
          <w:szCs w:val="26"/>
        </w:rPr>
        <w:t xml:space="preserve">1. Предоставить субсидию </w:t>
      </w:r>
      <w:r w:rsidR="007D211F">
        <w:rPr>
          <w:szCs w:val="26"/>
        </w:rPr>
        <w:t>ИП Латышеву О.А.</w:t>
      </w:r>
      <w:r w:rsidRPr="003A2039">
        <w:rPr>
          <w:szCs w:val="26"/>
        </w:rPr>
        <w:t xml:space="preserve">, направленную на </w:t>
      </w:r>
      <w:r w:rsidR="00944138">
        <w:rPr>
          <w:szCs w:val="26"/>
        </w:rPr>
        <w:t>возмещение части затрат на приобретение оборудования</w:t>
      </w:r>
      <w:r w:rsidRPr="003A2039">
        <w:rPr>
          <w:szCs w:val="26"/>
        </w:rPr>
        <w:t xml:space="preserve"> в размере </w:t>
      </w:r>
      <w:r w:rsidR="00710A99">
        <w:rPr>
          <w:szCs w:val="26"/>
        </w:rPr>
        <w:t>240 975</w:t>
      </w:r>
      <w:r w:rsidRPr="003A2039">
        <w:rPr>
          <w:szCs w:val="26"/>
        </w:rPr>
        <w:t xml:space="preserve"> </w:t>
      </w:r>
      <w:r w:rsidRPr="003A2039">
        <w:rPr>
          <w:i/>
          <w:szCs w:val="26"/>
        </w:rPr>
        <w:t>(</w:t>
      </w:r>
      <w:r w:rsidR="00710A99">
        <w:rPr>
          <w:i/>
          <w:szCs w:val="26"/>
        </w:rPr>
        <w:t>двести сорок</w:t>
      </w:r>
      <w:r w:rsidR="00AE445C">
        <w:rPr>
          <w:i/>
          <w:szCs w:val="26"/>
        </w:rPr>
        <w:t xml:space="preserve"> тысяч</w:t>
      </w:r>
      <w:r w:rsidR="003172B2">
        <w:rPr>
          <w:i/>
          <w:szCs w:val="26"/>
        </w:rPr>
        <w:t xml:space="preserve"> </w:t>
      </w:r>
      <w:r w:rsidR="00710A99">
        <w:rPr>
          <w:i/>
          <w:szCs w:val="26"/>
        </w:rPr>
        <w:t>девятьсот семьдесят пять</w:t>
      </w:r>
      <w:r w:rsidRPr="003A2039">
        <w:rPr>
          <w:i/>
          <w:szCs w:val="26"/>
        </w:rPr>
        <w:t>)</w:t>
      </w:r>
      <w:r w:rsidRPr="003A2039">
        <w:rPr>
          <w:szCs w:val="26"/>
        </w:rPr>
        <w:t xml:space="preserve"> рублей за счет средств бюджета МО МР «Печора».</w:t>
      </w:r>
    </w:p>
    <w:p w:rsidR="003C12FB" w:rsidRDefault="003A2039" w:rsidP="003A2039">
      <w:pPr>
        <w:spacing w:after="63"/>
        <w:ind w:firstLine="709"/>
        <w:jc w:val="both"/>
        <w:rPr>
          <w:szCs w:val="26"/>
        </w:rPr>
      </w:pPr>
      <w:r w:rsidRPr="003A2039">
        <w:rPr>
          <w:szCs w:val="26"/>
        </w:rPr>
        <w:t xml:space="preserve">2. </w:t>
      </w:r>
      <w:r w:rsidR="003C12FB" w:rsidRPr="003C12FB">
        <w:rPr>
          <w:szCs w:val="26"/>
        </w:rPr>
        <w:t xml:space="preserve">Предоставить субсидию ИП </w:t>
      </w:r>
      <w:r w:rsidR="00596F46">
        <w:rPr>
          <w:szCs w:val="26"/>
        </w:rPr>
        <w:t>Марковкиной И.В</w:t>
      </w:r>
      <w:r w:rsidR="003C12FB" w:rsidRPr="003C12FB">
        <w:rPr>
          <w:szCs w:val="26"/>
        </w:rPr>
        <w:t xml:space="preserve">, направленную на возмещение части затрат на приобретение оборудования в размере </w:t>
      </w:r>
      <w:r w:rsidR="008F0C3B">
        <w:rPr>
          <w:szCs w:val="26"/>
        </w:rPr>
        <w:t>115</w:t>
      </w:r>
      <w:r w:rsidR="00E274EC">
        <w:rPr>
          <w:szCs w:val="26"/>
        </w:rPr>
        <w:t xml:space="preserve"> </w:t>
      </w:r>
      <w:r w:rsidR="008F0C3B">
        <w:rPr>
          <w:szCs w:val="26"/>
        </w:rPr>
        <w:t>899</w:t>
      </w:r>
      <w:r w:rsidR="003C12FB" w:rsidRPr="003C12FB">
        <w:rPr>
          <w:szCs w:val="26"/>
        </w:rPr>
        <w:t xml:space="preserve"> (</w:t>
      </w:r>
      <w:r w:rsidR="00E274EC" w:rsidRPr="00E274EC">
        <w:rPr>
          <w:i/>
          <w:szCs w:val="26"/>
        </w:rPr>
        <w:t xml:space="preserve">сто пятнадцать </w:t>
      </w:r>
      <w:r w:rsidR="003C12FB" w:rsidRPr="00E274EC">
        <w:rPr>
          <w:i/>
          <w:szCs w:val="26"/>
        </w:rPr>
        <w:t xml:space="preserve">тысяч </w:t>
      </w:r>
      <w:r w:rsidR="00E274EC" w:rsidRPr="00E274EC">
        <w:rPr>
          <w:i/>
          <w:szCs w:val="26"/>
        </w:rPr>
        <w:t>восемьсот девяносто девять</w:t>
      </w:r>
      <w:r w:rsidR="003C12FB" w:rsidRPr="003C12FB">
        <w:rPr>
          <w:szCs w:val="26"/>
        </w:rPr>
        <w:t>) рублей</w:t>
      </w:r>
      <w:r w:rsidR="008C5D9D">
        <w:rPr>
          <w:szCs w:val="26"/>
        </w:rPr>
        <w:t xml:space="preserve"> </w:t>
      </w:r>
      <w:r w:rsidR="008F0C3B">
        <w:rPr>
          <w:szCs w:val="26"/>
        </w:rPr>
        <w:t>50 коп</w:t>
      </w:r>
      <w:r w:rsidR="008C5D9D">
        <w:rPr>
          <w:szCs w:val="26"/>
        </w:rPr>
        <w:t>еек</w:t>
      </w:r>
      <w:r w:rsidR="008F0C3B">
        <w:rPr>
          <w:szCs w:val="26"/>
        </w:rPr>
        <w:t xml:space="preserve"> </w:t>
      </w:r>
      <w:r w:rsidR="003C12FB" w:rsidRPr="003C12FB">
        <w:rPr>
          <w:szCs w:val="26"/>
        </w:rPr>
        <w:t>за счет средств бюджета МО МР «Печора».</w:t>
      </w:r>
    </w:p>
    <w:p w:rsidR="003C12FB" w:rsidRDefault="003A2039" w:rsidP="003A2039">
      <w:pPr>
        <w:spacing w:after="63"/>
        <w:ind w:firstLine="709"/>
        <w:jc w:val="both"/>
        <w:rPr>
          <w:szCs w:val="26"/>
        </w:rPr>
      </w:pPr>
      <w:r w:rsidRPr="003A2039">
        <w:rPr>
          <w:szCs w:val="26"/>
        </w:rPr>
        <w:t xml:space="preserve">3. </w:t>
      </w:r>
      <w:r w:rsidR="003C12FB" w:rsidRPr="003C12FB">
        <w:rPr>
          <w:szCs w:val="26"/>
        </w:rPr>
        <w:t xml:space="preserve">Предоставить субсидию </w:t>
      </w:r>
      <w:r w:rsidR="00850FAC">
        <w:rPr>
          <w:szCs w:val="26"/>
        </w:rPr>
        <w:t>ООО «Эвентум»</w:t>
      </w:r>
      <w:r w:rsidR="003C12FB" w:rsidRPr="003C12FB">
        <w:rPr>
          <w:szCs w:val="26"/>
        </w:rPr>
        <w:t xml:space="preserve">, направленную на возмещение части затрат на приобретение оборудования в размере </w:t>
      </w:r>
      <w:r w:rsidR="00850FAC">
        <w:rPr>
          <w:szCs w:val="26"/>
        </w:rPr>
        <w:t>500 000</w:t>
      </w:r>
      <w:r w:rsidR="003C12FB" w:rsidRPr="003C12FB">
        <w:rPr>
          <w:szCs w:val="26"/>
        </w:rPr>
        <w:t xml:space="preserve"> (</w:t>
      </w:r>
      <w:r w:rsidR="00850FAC" w:rsidRPr="00850FAC">
        <w:rPr>
          <w:i/>
          <w:szCs w:val="26"/>
        </w:rPr>
        <w:t>пятьсот</w:t>
      </w:r>
      <w:r w:rsidR="003C12FB" w:rsidRPr="00850FAC">
        <w:rPr>
          <w:i/>
          <w:szCs w:val="26"/>
        </w:rPr>
        <w:t xml:space="preserve"> тысяч</w:t>
      </w:r>
      <w:r w:rsidR="003C12FB" w:rsidRPr="003C12FB">
        <w:rPr>
          <w:szCs w:val="26"/>
        </w:rPr>
        <w:t>) рублей за счет средств бюджета МО МР «Печора».</w:t>
      </w:r>
    </w:p>
    <w:p w:rsidR="003C12FB" w:rsidRDefault="003A2039" w:rsidP="003A2039">
      <w:pPr>
        <w:spacing w:after="63"/>
        <w:ind w:firstLine="709"/>
        <w:jc w:val="both"/>
        <w:rPr>
          <w:szCs w:val="26"/>
        </w:rPr>
      </w:pPr>
      <w:r w:rsidRPr="003A2039">
        <w:rPr>
          <w:szCs w:val="26"/>
        </w:rPr>
        <w:t xml:space="preserve">4. </w:t>
      </w:r>
      <w:r w:rsidR="003C12FB" w:rsidRPr="003C12FB">
        <w:rPr>
          <w:szCs w:val="26"/>
        </w:rPr>
        <w:t xml:space="preserve">Предоставить субсидию </w:t>
      </w:r>
      <w:r w:rsidR="00F00654">
        <w:rPr>
          <w:szCs w:val="26"/>
        </w:rPr>
        <w:t>ООО «Северсвязь»</w:t>
      </w:r>
      <w:r w:rsidR="003C12FB" w:rsidRPr="003C12FB">
        <w:rPr>
          <w:szCs w:val="26"/>
        </w:rPr>
        <w:t xml:space="preserve">, направленную на возмещение части затрат на приобретение оборудования в размере </w:t>
      </w:r>
      <w:r w:rsidR="00F00654">
        <w:rPr>
          <w:szCs w:val="26"/>
        </w:rPr>
        <w:t>343 1</w:t>
      </w:r>
      <w:r w:rsidR="00117202">
        <w:rPr>
          <w:szCs w:val="26"/>
        </w:rPr>
        <w:t>25</w:t>
      </w:r>
      <w:r w:rsidR="003C12FB" w:rsidRPr="003C12FB">
        <w:rPr>
          <w:szCs w:val="26"/>
        </w:rPr>
        <w:t xml:space="preserve"> (</w:t>
      </w:r>
      <w:r w:rsidR="00F00654">
        <w:rPr>
          <w:szCs w:val="26"/>
        </w:rPr>
        <w:t>триста</w:t>
      </w:r>
      <w:r w:rsidR="006E74EE">
        <w:rPr>
          <w:szCs w:val="26"/>
        </w:rPr>
        <w:t xml:space="preserve"> сорок три тысячи сто </w:t>
      </w:r>
      <w:r w:rsidR="00117202">
        <w:rPr>
          <w:szCs w:val="26"/>
        </w:rPr>
        <w:t>двадцать пять</w:t>
      </w:r>
      <w:r w:rsidR="006E74EE">
        <w:rPr>
          <w:szCs w:val="26"/>
        </w:rPr>
        <w:t>) рубл</w:t>
      </w:r>
      <w:r w:rsidR="00117202">
        <w:rPr>
          <w:szCs w:val="26"/>
        </w:rPr>
        <w:t>ей</w:t>
      </w:r>
      <w:r w:rsidR="003C12FB" w:rsidRPr="003C12FB">
        <w:rPr>
          <w:szCs w:val="26"/>
        </w:rPr>
        <w:t xml:space="preserve"> </w:t>
      </w:r>
      <w:r w:rsidR="00F00654">
        <w:rPr>
          <w:szCs w:val="26"/>
        </w:rPr>
        <w:t xml:space="preserve">50 копеек </w:t>
      </w:r>
      <w:r w:rsidR="003C12FB" w:rsidRPr="003C12FB">
        <w:rPr>
          <w:szCs w:val="26"/>
        </w:rPr>
        <w:t>за счет средств бюджета МО МР «Печора».</w:t>
      </w:r>
    </w:p>
    <w:p w:rsidR="003A2039" w:rsidRPr="003A2039" w:rsidRDefault="00C81D75" w:rsidP="003A2039">
      <w:pPr>
        <w:spacing w:after="63"/>
        <w:ind w:firstLine="709"/>
        <w:jc w:val="both"/>
        <w:rPr>
          <w:szCs w:val="26"/>
        </w:rPr>
      </w:pPr>
      <w:r>
        <w:rPr>
          <w:szCs w:val="26"/>
        </w:rPr>
        <w:t>5</w:t>
      </w:r>
      <w:r w:rsidR="003A2039" w:rsidRPr="003A2039">
        <w:rPr>
          <w:szCs w:val="26"/>
        </w:rPr>
        <w:t xml:space="preserve">. Отделу экономики и инвестиций администрации муниципального района «Печора» подготовить для подписания соглашения </w:t>
      </w:r>
      <w:r w:rsidR="003A2039" w:rsidRPr="003A2039">
        <w:rPr>
          <w:rFonts w:eastAsia="Calibri"/>
          <w:szCs w:val="26"/>
          <w:lang w:eastAsia="en-US"/>
        </w:rPr>
        <w:t xml:space="preserve">на предоставление субсидий </w:t>
      </w:r>
      <w:r>
        <w:rPr>
          <w:color w:val="000000"/>
          <w:szCs w:val="26"/>
        </w:rPr>
        <w:t>согласно пунктам 1 – 4</w:t>
      </w:r>
      <w:r w:rsidR="003A2039" w:rsidRPr="003A2039">
        <w:rPr>
          <w:color w:val="000000"/>
          <w:szCs w:val="26"/>
        </w:rPr>
        <w:t xml:space="preserve"> настоящего постановления</w:t>
      </w:r>
      <w:r w:rsidR="003A2039" w:rsidRPr="003A2039">
        <w:rPr>
          <w:szCs w:val="26"/>
        </w:rPr>
        <w:t>.</w:t>
      </w:r>
      <w:r w:rsidR="003A2039" w:rsidRPr="003A2039">
        <w:rPr>
          <w:rFonts w:eastAsia="Calibri"/>
          <w:szCs w:val="26"/>
          <w:lang w:eastAsia="en-US"/>
        </w:rPr>
        <w:t xml:space="preserve">  </w:t>
      </w:r>
      <w:r w:rsidR="003A2039" w:rsidRPr="003A2039">
        <w:rPr>
          <w:szCs w:val="26"/>
        </w:rPr>
        <w:t xml:space="preserve">   </w:t>
      </w:r>
    </w:p>
    <w:p w:rsidR="003A2039" w:rsidRPr="003A2039" w:rsidRDefault="00396019" w:rsidP="003A2039">
      <w:pPr>
        <w:spacing w:after="63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6</w:t>
      </w:r>
      <w:r w:rsidR="003A2039" w:rsidRPr="003A2039">
        <w:rPr>
          <w:color w:val="000000"/>
          <w:szCs w:val="26"/>
        </w:rPr>
        <w:t>. Бюджетно-финансовому отделу администрации</w:t>
      </w:r>
      <w:r w:rsidR="00C27D40">
        <w:rPr>
          <w:color w:val="000000"/>
          <w:szCs w:val="26"/>
        </w:rPr>
        <w:t xml:space="preserve"> муниципального района «Печора» </w:t>
      </w:r>
      <w:r w:rsidR="003A2039" w:rsidRPr="003A2039">
        <w:rPr>
          <w:color w:val="000000"/>
          <w:szCs w:val="26"/>
        </w:rPr>
        <w:t xml:space="preserve">перечислить субсидии субъектам малого и среднего  предпринимательства согласно пунктам 1 – </w:t>
      </w:r>
      <w:r w:rsidR="00C81D75">
        <w:rPr>
          <w:color w:val="000000"/>
          <w:szCs w:val="26"/>
        </w:rPr>
        <w:t>4</w:t>
      </w:r>
      <w:r w:rsidR="003A2039" w:rsidRPr="003A2039">
        <w:rPr>
          <w:color w:val="000000"/>
          <w:szCs w:val="26"/>
        </w:rPr>
        <w:t xml:space="preserve"> настоящего постановления.  </w:t>
      </w:r>
    </w:p>
    <w:p w:rsidR="003A2039" w:rsidRPr="003A2039" w:rsidRDefault="00396019" w:rsidP="003A2039">
      <w:pPr>
        <w:spacing w:after="63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lastRenderedPageBreak/>
        <w:t>7</w:t>
      </w:r>
      <w:r w:rsidR="003A2039" w:rsidRPr="003A2039">
        <w:rPr>
          <w:color w:val="000000"/>
          <w:szCs w:val="26"/>
        </w:rPr>
        <w:t xml:space="preserve">. Настоящее постановление вступает в силу со дня подписания и подлежит размещению на официальном сайте муниципального района «Печора».  </w:t>
      </w:r>
    </w:p>
    <w:p w:rsidR="00E7223B" w:rsidRPr="003A2039" w:rsidRDefault="00E7223B" w:rsidP="00E7223B">
      <w:pPr>
        <w:ind w:firstLine="708"/>
        <w:jc w:val="both"/>
        <w:rPr>
          <w:szCs w:val="26"/>
        </w:rPr>
      </w:pPr>
    </w:p>
    <w:p w:rsidR="00E7223B" w:rsidRPr="003A2039" w:rsidRDefault="00E7223B" w:rsidP="00E004E4">
      <w:pPr>
        <w:overflowPunct/>
        <w:ind w:firstLine="709"/>
        <w:jc w:val="both"/>
        <w:rPr>
          <w:szCs w:val="26"/>
        </w:rPr>
      </w:pPr>
    </w:p>
    <w:p w:rsidR="00E004E4" w:rsidRPr="003A2039" w:rsidRDefault="00E004E4" w:rsidP="00E004E4">
      <w:pPr>
        <w:overflowPunct/>
        <w:autoSpaceDE/>
        <w:autoSpaceDN/>
        <w:adjustRightInd/>
        <w:ind w:firstLine="360"/>
        <w:jc w:val="both"/>
        <w:rPr>
          <w:szCs w:val="26"/>
        </w:rPr>
      </w:pPr>
    </w:p>
    <w:tbl>
      <w:tblPr>
        <w:tblW w:w="9566" w:type="dxa"/>
        <w:tblInd w:w="108" w:type="dxa"/>
        <w:tblLook w:val="01E0" w:firstRow="1" w:lastRow="1" w:firstColumn="1" w:lastColumn="1" w:noHBand="0" w:noVBand="0"/>
      </w:tblPr>
      <w:tblGrid>
        <w:gridCol w:w="4962"/>
        <w:gridCol w:w="4604"/>
      </w:tblGrid>
      <w:tr w:rsidR="00E004E4" w:rsidRPr="003A2039" w:rsidTr="003C12FB">
        <w:tc>
          <w:tcPr>
            <w:tcW w:w="4962" w:type="dxa"/>
            <w:shd w:val="clear" w:color="auto" w:fill="auto"/>
          </w:tcPr>
          <w:p w:rsidR="00E004E4" w:rsidRPr="003A2039" w:rsidRDefault="003C12FB" w:rsidP="00C81D75">
            <w:pPr>
              <w:overflowPunct/>
              <w:autoSpaceDE/>
              <w:autoSpaceDN/>
              <w:adjustRightInd/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E004E4" w:rsidRPr="003A2039">
              <w:rPr>
                <w:szCs w:val="26"/>
              </w:rPr>
              <w:t>лав</w:t>
            </w:r>
            <w:r>
              <w:rPr>
                <w:szCs w:val="26"/>
              </w:rPr>
              <w:t>а</w:t>
            </w:r>
            <w:r w:rsidR="002247D2" w:rsidRPr="003A2039">
              <w:rPr>
                <w:szCs w:val="26"/>
              </w:rPr>
              <w:t xml:space="preserve"> муниципального района </w:t>
            </w:r>
            <w:r>
              <w:rPr>
                <w:szCs w:val="26"/>
              </w:rPr>
              <w:t xml:space="preserve">«Печора» </w:t>
            </w:r>
            <w:r w:rsidR="002247D2" w:rsidRPr="003A2039">
              <w:rPr>
                <w:szCs w:val="26"/>
              </w:rPr>
              <w:t>– руководител</w:t>
            </w:r>
            <w:r>
              <w:rPr>
                <w:szCs w:val="26"/>
              </w:rPr>
              <w:t>ь</w:t>
            </w:r>
            <w:r w:rsidR="002247D2" w:rsidRPr="003A2039">
              <w:rPr>
                <w:szCs w:val="26"/>
              </w:rPr>
              <w:t xml:space="preserve"> </w:t>
            </w:r>
            <w:r w:rsidR="00E004E4" w:rsidRPr="003A2039">
              <w:rPr>
                <w:szCs w:val="26"/>
              </w:rPr>
              <w:t xml:space="preserve">администрации  </w:t>
            </w:r>
          </w:p>
        </w:tc>
        <w:tc>
          <w:tcPr>
            <w:tcW w:w="4604" w:type="dxa"/>
            <w:shd w:val="clear" w:color="auto" w:fill="auto"/>
          </w:tcPr>
          <w:p w:rsidR="002247D2" w:rsidRPr="003A2039" w:rsidRDefault="002247D2" w:rsidP="0074156B">
            <w:pPr>
              <w:overflowPunct/>
              <w:autoSpaceDE/>
              <w:autoSpaceDN/>
              <w:adjustRightInd/>
              <w:jc w:val="right"/>
              <w:rPr>
                <w:szCs w:val="26"/>
              </w:rPr>
            </w:pPr>
          </w:p>
          <w:p w:rsidR="00E004E4" w:rsidRPr="003A2039" w:rsidRDefault="00C81D75" w:rsidP="003C12FB">
            <w:pPr>
              <w:overflowPunct/>
              <w:autoSpaceDE/>
              <w:autoSpaceDN/>
              <w:adjustRightInd/>
              <w:ind w:right="-108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  <w:r w:rsidR="00746EAA" w:rsidRPr="003A2039">
              <w:rPr>
                <w:szCs w:val="26"/>
              </w:rPr>
              <w:t xml:space="preserve"> </w:t>
            </w:r>
            <w:r w:rsidR="003C12FB">
              <w:rPr>
                <w:szCs w:val="26"/>
              </w:rPr>
              <w:t>О. И. Шутов</w:t>
            </w:r>
            <w:r w:rsidR="00EF3927" w:rsidRPr="003A2039">
              <w:rPr>
                <w:szCs w:val="26"/>
              </w:rPr>
              <w:t xml:space="preserve"> </w:t>
            </w:r>
            <w:r w:rsidR="00E004E4" w:rsidRPr="003A2039">
              <w:rPr>
                <w:szCs w:val="26"/>
              </w:rPr>
              <w:t xml:space="preserve">                            </w:t>
            </w:r>
          </w:p>
        </w:tc>
      </w:tr>
    </w:tbl>
    <w:p w:rsidR="008511D2" w:rsidRPr="0074156B" w:rsidRDefault="008511D2" w:rsidP="0002339A">
      <w:pPr>
        <w:rPr>
          <w:szCs w:val="26"/>
        </w:rPr>
      </w:pPr>
    </w:p>
    <w:sectPr w:rsidR="008511D2" w:rsidRPr="0074156B" w:rsidSect="003A20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52" w:rsidRDefault="00F54352" w:rsidP="0002339A">
      <w:r>
        <w:separator/>
      </w:r>
    </w:p>
  </w:endnote>
  <w:endnote w:type="continuationSeparator" w:id="0">
    <w:p w:rsidR="00F54352" w:rsidRDefault="00F54352" w:rsidP="0002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52" w:rsidRDefault="00F54352" w:rsidP="0002339A">
      <w:r>
        <w:separator/>
      </w:r>
    </w:p>
  </w:footnote>
  <w:footnote w:type="continuationSeparator" w:id="0">
    <w:p w:rsidR="00F54352" w:rsidRDefault="00F54352" w:rsidP="00023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E4"/>
    <w:rsid w:val="0002339A"/>
    <w:rsid w:val="000506AD"/>
    <w:rsid w:val="00073F76"/>
    <w:rsid w:val="00091C5F"/>
    <w:rsid w:val="000B117F"/>
    <w:rsid w:val="000D6F72"/>
    <w:rsid w:val="001150A6"/>
    <w:rsid w:val="00117202"/>
    <w:rsid w:val="001D608B"/>
    <w:rsid w:val="001E32D2"/>
    <w:rsid w:val="002247D2"/>
    <w:rsid w:val="002306CA"/>
    <w:rsid w:val="002A6B1E"/>
    <w:rsid w:val="002B6437"/>
    <w:rsid w:val="002B7AB9"/>
    <w:rsid w:val="002C086A"/>
    <w:rsid w:val="002C7E2C"/>
    <w:rsid w:val="002F56C2"/>
    <w:rsid w:val="003075AA"/>
    <w:rsid w:val="003172B2"/>
    <w:rsid w:val="00322D63"/>
    <w:rsid w:val="00327071"/>
    <w:rsid w:val="00383A84"/>
    <w:rsid w:val="003877CC"/>
    <w:rsid w:val="00396019"/>
    <w:rsid w:val="003A2039"/>
    <w:rsid w:val="003A7FF2"/>
    <w:rsid w:val="003C12FB"/>
    <w:rsid w:val="003C1516"/>
    <w:rsid w:val="00430AA3"/>
    <w:rsid w:val="004461E8"/>
    <w:rsid w:val="00461DFB"/>
    <w:rsid w:val="00496A46"/>
    <w:rsid w:val="004E7249"/>
    <w:rsid w:val="00521593"/>
    <w:rsid w:val="00523103"/>
    <w:rsid w:val="005272EC"/>
    <w:rsid w:val="005360A8"/>
    <w:rsid w:val="00543C51"/>
    <w:rsid w:val="005524E5"/>
    <w:rsid w:val="00596F46"/>
    <w:rsid w:val="005E066C"/>
    <w:rsid w:val="006C3852"/>
    <w:rsid w:val="006E74EE"/>
    <w:rsid w:val="00710A99"/>
    <w:rsid w:val="00725409"/>
    <w:rsid w:val="0074156B"/>
    <w:rsid w:val="00746EAA"/>
    <w:rsid w:val="00751095"/>
    <w:rsid w:val="00771580"/>
    <w:rsid w:val="007D211F"/>
    <w:rsid w:val="008323A8"/>
    <w:rsid w:val="008412CC"/>
    <w:rsid w:val="00850FAC"/>
    <w:rsid w:val="008511D2"/>
    <w:rsid w:val="008513F8"/>
    <w:rsid w:val="0085244F"/>
    <w:rsid w:val="0088421B"/>
    <w:rsid w:val="0088462E"/>
    <w:rsid w:val="008C5D9D"/>
    <w:rsid w:val="008D1B4B"/>
    <w:rsid w:val="008E1378"/>
    <w:rsid w:val="008F0C3B"/>
    <w:rsid w:val="00906638"/>
    <w:rsid w:val="0093309F"/>
    <w:rsid w:val="00944138"/>
    <w:rsid w:val="00986E86"/>
    <w:rsid w:val="009916C6"/>
    <w:rsid w:val="00994CF5"/>
    <w:rsid w:val="009A0D3A"/>
    <w:rsid w:val="009F5CE5"/>
    <w:rsid w:val="00A21090"/>
    <w:rsid w:val="00A3131D"/>
    <w:rsid w:val="00A46CBD"/>
    <w:rsid w:val="00A53D7C"/>
    <w:rsid w:val="00A706BA"/>
    <w:rsid w:val="00AE445C"/>
    <w:rsid w:val="00AF1ADC"/>
    <w:rsid w:val="00B80F11"/>
    <w:rsid w:val="00B82F63"/>
    <w:rsid w:val="00B84212"/>
    <w:rsid w:val="00BE2DB1"/>
    <w:rsid w:val="00BF5EC1"/>
    <w:rsid w:val="00C2325F"/>
    <w:rsid w:val="00C27D40"/>
    <w:rsid w:val="00C37D07"/>
    <w:rsid w:val="00C45C65"/>
    <w:rsid w:val="00C46EA6"/>
    <w:rsid w:val="00C654AC"/>
    <w:rsid w:val="00C81D75"/>
    <w:rsid w:val="00C94BAC"/>
    <w:rsid w:val="00C95A9B"/>
    <w:rsid w:val="00C96646"/>
    <w:rsid w:val="00CD2BEB"/>
    <w:rsid w:val="00CD3D92"/>
    <w:rsid w:val="00CE7B6B"/>
    <w:rsid w:val="00D27A72"/>
    <w:rsid w:val="00D63CD3"/>
    <w:rsid w:val="00D6465F"/>
    <w:rsid w:val="00D8453E"/>
    <w:rsid w:val="00DD0C18"/>
    <w:rsid w:val="00DE38A1"/>
    <w:rsid w:val="00DF5A18"/>
    <w:rsid w:val="00E004E4"/>
    <w:rsid w:val="00E21846"/>
    <w:rsid w:val="00E274EC"/>
    <w:rsid w:val="00E43995"/>
    <w:rsid w:val="00E5208E"/>
    <w:rsid w:val="00E55C33"/>
    <w:rsid w:val="00E7223B"/>
    <w:rsid w:val="00E95885"/>
    <w:rsid w:val="00EB1D20"/>
    <w:rsid w:val="00EF3927"/>
    <w:rsid w:val="00F00654"/>
    <w:rsid w:val="00F05974"/>
    <w:rsid w:val="00F129A5"/>
    <w:rsid w:val="00F54352"/>
    <w:rsid w:val="00F61889"/>
    <w:rsid w:val="00FB38C0"/>
    <w:rsid w:val="00FE67E9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3C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3C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3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39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AntonovaNV</dc:creator>
  <cp:lastModifiedBy>Рафальская НМ</cp:lastModifiedBy>
  <cp:revision>167</cp:revision>
  <cp:lastPrinted>2024-08-30T08:17:00Z</cp:lastPrinted>
  <dcterms:created xsi:type="dcterms:W3CDTF">2014-02-06T05:07:00Z</dcterms:created>
  <dcterms:modified xsi:type="dcterms:W3CDTF">2025-11-24T12:26:00Z</dcterms:modified>
</cp:coreProperties>
</file>