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D450C9">
              <w:rPr>
                <w:szCs w:val="26"/>
                <w:u w:val="single"/>
              </w:rPr>
              <w:t xml:space="preserve">18 </w:t>
            </w:r>
            <w:r w:rsidR="009A085D">
              <w:rPr>
                <w:szCs w:val="26"/>
                <w:u w:val="single"/>
              </w:rPr>
              <w:t xml:space="preserve">  </w:t>
            </w:r>
            <w:r w:rsidR="00C014FD">
              <w:rPr>
                <w:szCs w:val="26"/>
                <w:u w:val="single"/>
              </w:rPr>
              <w:t>июля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C014FD">
              <w:rPr>
                <w:szCs w:val="26"/>
                <w:u w:val="single"/>
              </w:rPr>
              <w:t>5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D450C9">
              <w:rPr>
                <w:bCs/>
                <w:szCs w:val="26"/>
              </w:rPr>
              <w:t>987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183CAC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183CAC">
        <w:rPr>
          <w:szCs w:val="26"/>
        </w:rPr>
        <w:t>:</w:t>
      </w:r>
    </w:p>
    <w:p w:rsidR="005712CD" w:rsidRDefault="005712CD" w:rsidP="00E7223B">
      <w:pPr>
        <w:ind w:firstLine="708"/>
        <w:jc w:val="both"/>
      </w:pPr>
      <w:r>
        <w:t xml:space="preserve">1.1. </w:t>
      </w:r>
      <w:r w:rsidR="00F10E32">
        <w:t>В п</w:t>
      </w:r>
      <w:r w:rsidR="00F10E32" w:rsidRPr="00E219A5">
        <w:t>риложени</w:t>
      </w:r>
      <w:r w:rsidR="00F10E32">
        <w:t>и</w:t>
      </w:r>
      <w:r w:rsidR="00F10E32" w:rsidRPr="00E219A5">
        <w:t xml:space="preserve"> 1 к постановлению </w:t>
      </w:r>
      <w:r w:rsidR="00F10E32">
        <w:t xml:space="preserve">в пункте 4 раздела «Приоритеты, цели и задачи реализуемой муниципальной политики в сфере экономического развития муниципального района «Печора </w:t>
      </w:r>
      <w:r>
        <w:t xml:space="preserve">абзацы 2 и 3 </w:t>
      </w:r>
      <w:r w:rsidR="00F10E32">
        <w:t>исключить</w:t>
      </w:r>
      <w:r>
        <w:t>.</w:t>
      </w:r>
    </w:p>
    <w:p w:rsidR="00A86EE7" w:rsidRPr="00744EA6" w:rsidRDefault="005712CD" w:rsidP="00A86EE7">
      <w:pPr>
        <w:pStyle w:val="a6"/>
        <w:ind w:firstLine="708"/>
        <w:jc w:val="both"/>
        <w:rPr>
          <w:sz w:val="26"/>
          <w:szCs w:val="26"/>
        </w:rPr>
      </w:pPr>
      <w:r w:rsidRPr="00744EA6">
        <w:rPr>
          <w:sz w:val="26"/>
          <w:szCs w:val="26"/>
        </w:rPr>
        <w:t xml:space="preserve">1.2. </w:t>
      </w:r>
      <w:r w:rsidR="00A86EE7" w:rsidRPr="00744EA6">
        <w:rPr>
          <w:sz w:val="26"/>
          <w:szCs w:val="26"/>
        </w:rPr>
        <w:t>Приложение 5 к муниципальной программе изложить в редакции согласно приложению к настоящему постановлению.</w:t>
      </w:r>
    </w:p>
    <w:p w:rsidR="00A86EE7" w:rsidRPr="00744EA6" w:rsidRDefault="00FB1E73" w:rsidP="00A86EE7">
      <w:pPr>
        <w:pStyle w:val="a6"/>
        <w:ind w:firstLine="708"/>
        <w:jc w:val="both"/>
        <w:rPr>
          <w:sz w:val="26"/>
          <w:szCs w:val="26"/>
        </w:rPr>
      </w:pPr>
      <w:r w:rsidRPr="00744EA6">
        <w:rPr>
          <w:sz w:val="26"/>
          <w:szCs w:val="26"/>
        </w:rPr>
        <w:t>1.3.</w:t>
      </w:r>
      <w:r w:rsidR="00A86EE7" w:rsidRPr="00744EA6">
        <w:rPr>
          <w:sz w:val="26"/>
          <w:szCs w:val="26"/>
        </w:rPr>
        <w:t xml:space="preserve"> Приложени</w:t>
      </w:r>
      <w:r w:rsidR="002D3DF8">
        <w:rPr>
          <w:sz w:val="26"/>
          <w:szCs w:val="26"/>
        </w:rPr>
        <w:t>е</w:t>
      </w:r>
      <w:r w:rsidR="00A86EE7" w:rsidRPr="00744EA6">
        <w:rPr>
          <w:sz w:val="26"/>
          <w:szCs w:val="26"/>
        </w:rPr>
        <w:t xml:space="preserve"> </w:t>
      </w:r>
      <w:r w:rsidRPr="00744EA6">
        <w:rPr>
          <w:sz w:val="26"/>
          <w:szCs w:val="26"/>
        </w:rPr>
        <w:t>7</w:t>
      </w:r>
      <w:r w:rsidR="00A86EE7" w:rsidRPr="00744EA6">
        <w:rPr>
          <w:sz w:val="26"/>
          <w:szCs w:val="26"/>
        </w:rPr>
        <w:t xml:space="preserve"> к муниципальной программе исключить.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962"/>
        <w:gridCol w:w="4746"/>
      </w:tblGrid>
      <w:tr w:rsidR="00E004E4" w:rsidRPr="0074156B" w:rsidTr="00FB1E73">
        <w:tc>
          <w:tcPr>
            <w:tcW w:w="4962" w:type="dxa"/>
            <w:shd w:val="clear" w:color="auto" w:fill="auto"/>
          </w:tcPr>
          <w:p w:rsidR="00E004E4" w:rsidRPr="0074156B" w:rsidRDefault="00C014FD" w:rsidP="00C014FD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 xml:space="preserve">ципального района </w:t>
            </w:r>
            <w:r w:rsidR="00FB1E73">
              <w:rPr>
                <w:szCs w:val="26"/>
              </w:rPr>
              <w:t xml:space="preserve">«Печора» </w:t>
            </w:r>
            <w:r w:rsidR="001E0FEB">
              <w:rPr>
                <w:szCs w:val="26"/>
              </w:rPr>
              <w:t>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C014FD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О. И. Шутов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83CAC"/>
    <w:rsid w:val="001C4F1C"/>
    <w:rsid w:val="001D608B"/>
    <w:rsid w:val="001E0FEB"/>
    <w:rsid w:val="001E32D2"/>
    <w:rsid w:val="001E4B9F"/>
    <w:rsid w:val="002247D2"/>
    <w:rsid w:val="002306CA"/>
    <w:rsid w:val="002C086A"/>
    <w:rsid w:val="002D3DF8"/>
    <w:rsid w:val="003075AA"/>
    <w:rsid w:val="00382638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420CD"/>
    <w:rsid w:val="00553373"/>
    <w:rsid w:val="005546BB"/>
    <w:rsid w:val="005712CD"/>
    <w:rsid w:val="00575851"/>
    <w:rsid w:val="00585FE0"/>
    <w:rsid w:val="005E066C"/>
    <w:rsid w:val="0062242D"/>
    <w:rsid w:val="00656526"/>
    <w:rsid w:val="00667885"/>
    <w:rsid w:val="006A638D"/>
    <w:rsid w:val="00740EFE"/>
    <w:rsid w:val="0074156B"/>
    <w:rsid w:val="00744EA6"/>
    <w:rsid w:val="00751095"/>
    <w:rsid w:val="00771580"/>
    <w:rsid w:val="007D7037"/>
    <w:rsid w:val="0080212E"/>
    <w:rsid w:val="008511D2"/>
    <w:rsid w:val="00872C66"/>
    <w:rsid w:val="008F4CBE"/>
    <w:rsid w:val="009A085D"/>
    <w:rsid w:val="009F5221"/>
    <w:rsid w:val="00A01672"/>
    <w:rsid w:val="00A1676C"/>
    <w:rsid w:val="00A86EE7"/>
    <w:rsid w:val="00AB01D4"/>
    <w:rsid w:val="00AB574C"/>
    <w:rsid w:val="00AE6991"/>
    <w:rsid w:val="00B5142D"/>
    <w:rsid w:val="00B932E0"/>
    <w:rsid w:val="00C014FD"/>
    <w:rsid w:val="00C20BC5"/>
    <w:rsid w:val="00C275AA"/>
    <w:rsid w:val="00C93980"/>
    <w:rsid w:val="00D35169"/>
    <w:rsid w:val="00D450C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10E32"/>
    <w:rsid w:val="00F43F22"/>
    <w:rsid w:val="00F86431"/>
    <w:rsid w:val="00FB1E73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148</cp:revision>
  <cp:lastPrinted>2025-07-18T10:39:00Z</cp:lastPrinted>
  <dcterms:created xsi:type="dcterms:W3CDTF">2014-02-06T05:07:00Z</dcterms:created>
  <dcterms:modified xsi:type="dcterms:W3CDTF">2025-07-18T10:39:00Z</dcterms:modified>
</cp:coreProperties>
</file>