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«Приложение  </w:t>
      </w:r>
    </w:p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 «</w:t>
      </w:r>
      <w:r w:rsidR="00154E6C">
        <w:rPr>
          <w:rFonts w:ascii="Times New Roman" w:hAnsi="Times New Roman" w:cs="Times New Roman"/>
          <w:sz w:val="26"/>
          <w:szCs w:val="26"/>
        </w:rPr>
        <w:t>26</w:t>
      </w:r>
      <w:bookmarkStart w:id="0" w:name="_GoBack"/>
      <w:bookmarkEnd w:id="0"/>
      <w:r w:rsidR="000854B7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0854B7">
        <w:rPr>
          <w:rFonts w:ascii="Times New Roman" w:hAnsi="Times New Roman" w:cs="Times New Roman"/>
          <w:sz w:val="26"/>
          <w:szCs w:val="26"/>
        </w:rPr>
        <w:t>июня</w:t>
      </w:r>
      <w:r w:rsidR="00715B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6D3FB7" w:rsidRPr="006D3FB7">
        <w:rPr>
          <w:rFonts w:ascii="Times New Roman" w:hAnsi="Times New Roman" w:cs="Times New Roman"/>
          <w:sz w:val="26"/>
          <w:szCs w:val="26"/>
        </w:rPr>
        <w:t>2</w:t>
      </w:r>
      <w:r w:rsidR="000F303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154E6C">
        <w:rPr>
          <w:rFonts w:ascii="Times New Roman" w:hAnsi="Times New Roman" w:cs="Times New Roman"/>
          <w:sz w:val="26"/>
          <w:szCs w:val="26"/>
        </w:rPr>
        <w:t>910</w:t>
      </w:r>
    </w:p>
    <w:p w:rsidR="007D74CA" w:rsidRDefault="007D74CA" w:rsidP="000B7FA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</w:t>
      </w:r>
      <w:r w:rsidR="00B006E4">
        <w:rPr>
          <w:rFonts w:ascii="Times New Roman" w:hAnsi="Times New Roman" w:cs="Times New Roman"/>
          <w:sz w:val="26"/>
          <w:szCs w:val="26"/>
        </w:rPr>
        <w:t>7</w:t>
      </w:r>
      <w:r w:rsidRPr="00715B97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7D74CA" w:rsidRPr="00BD4B35" w:rsidRDefault="00715B97" w:rsidP="00715B97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МР «Печора» в паспорте муниципальной программы позицию 9 изложить в следующей редакции:</w:t>
      </w:r>
    </w:p>
    <w:tbl>
      <w:tblPr>
        <w:tblStyle w:val="a3"/>
        <w:tblW w:w="10425" w:type="dxa"/>
        <w:jc w:val="center"/>
        <w:tblLayout w:type="fixed"/>
        <w:tblLook w:val="04A0" w:firstRow="1" w:lastRow="0" w:firstColumn="1" w:lastColumn="0" w:noHBand="0" w:noVBand="1"/>
      </w:tblPr>
      <w:tblGrid>
        <w:gridCol w:w="1464"/>
        <w:gridCol w:w="1128"/>
        <w:gridCol w:w="783"/>
        <w:gridCol w:w="783"/>
        <w:gridCol w:w="783"/>
        <w:gridCol w:w="784"/>
        <w:gridCol w:w="783"/>
        <w:gridCol w:w="783"/>
        <w:gridCol w:w="784"/>
        <w:gridCol w:w="783"/>
        <w:gridCol w:w="783"/>
        <w:gridCol w:w="784"/>
      </w:tblGrid>
      <w:tr w:rsidR="007D74CA" w:rsidRPr="00502C85" w:rsidTr="007D74CA">
        <w:trPr>
          <w:trHeight w:val="467"/>
          <w:jc w:val="center"/>
        </w:trPr>
        <w:tc>
          <w:tcPr>
            <w:tcW w:w="1464" w:type="dxa"/>
            <w:vMerge w:val="restart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</w:tcPr>
          <w:p w:rsidR="007D74CA" w:rsidRPr="00AF1128" w:rsidRDefault="007D74CA" w:rsidP="00085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0854B7">
              <w:rPr>
                <w:rFonts w:ascii="Times New Roman" w:hAnsi="Times New Roman" w:cs="Times New Roman"/>
                <w:sz w:val="20"/>
                <w:szCs w:val="20"/>
              </w:rPr>
              <w:t>373 522,2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833" w:type="dxa"/>
            <w:gridSpan w:val="10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D74CA" w:rsidRPr="00502C85" w:rsidTr="007D39F7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7D74CA" w:rsidRPr="00502C85" w:rsidTr="007D39F7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0854B7" w:rsidP="00B129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373 522,2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87 241,2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69 170,2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70 454,2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64 240,2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16 125,4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14 710,6</w:t>
            </w:r>
          </w:p>
        </w:tc>
        <w:tc>
          <w:tcPr>
            <w:tcW w:w="783" w:type="dxa"/>
            <w:vAlign w:val="center"/>
          </w:tcPr>
          <w:p w:rsidR="007D74CA" w:rsidRPr="003946F9" w:rsidRDefault="000854B7" w:rsidP="00B129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15 511,6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7D74CA" w:rsidRPr="00502C85" w:rsidTr="007D74CA">
        <w:trPr>
          <w:trHeight w:val="305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AA5FFE" w:rsidRDefault="00787C44" w:rsidP="00AA5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FF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="00AA5FFE" w:rsidRPr="00AA5FFE">
              <w:rPr>
                <w:rFonts w:ascii="Times New Roman" w:hAnsi="Times New Roman" w:cs="Times New Roman"/>
                <w:sz w:val="18"/>
                <w:szCs w:val="18"/>
              </w:rPr>
              <w:t> 292,7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5 755,8</w:t>
            </w:r>
          </w:p>
        </w:tc>
        <w:tc>
          <w:tcPr>
            <w:tcW w:w="783" w:type="dxa"/>
            <w:vAlign w:val="center"/>
          </w:tcPr>
          <w:p w:rsidR="007D74CA" w:rsidRPr="003946F9" w:rsidRDefault="00AA5FFE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6 419,9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6 558,8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6 231,1</w:t>
            </w:r>
          </w:p>
        </w:tc>
      </w:tr>
      <w:tr w:rsidR="007D74CA" w:rsidRPr="00502C85" w:rsidTr="007D74CA">
        <w:trPr>
          <w:trHeight w:val="196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AA5FFE" w:rsidRDefault="000854B7" w:rsidP="00AA5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FFE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="00AA5FFE" w:rsidRPr="00AA5FFE">
              <w:rPr>
                <w:rFonts w:ascii="Times New Roman" w:hAnsi="Times New Roman" w:cs="Times New Roman"/>
                <w:sz w:val="18"/>
                <w:szCs w:val="18"/>
              </w:rPr>
              <w:t> 962,2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74 353,7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55 844,2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54 768,5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56 586,3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6 632,1</w:t>
            </w:r>
          </w:p>
        </w:tc>
        <w:tc>
          <w:tcPr>
            <w:tcW w:w="783" w:type="dxa"/>
            <w:vAlign w:val="center"/>
          </w:tcPr>
          <w:p w:rsidR="007D74CA" w:rsidRPr="003946F9" w:rsidRDefault="00AA5FFE" w:rsidP="00B129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7 699,5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</w:tr>
      <w:tr w:rsidR="007D74CA" w:rsidRPr="00502C85" w:rsidTr="007D74CA">
        <w:trPr>
          <w:trHeight w:val="191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0854B7" w:rsidRDefault="000854B7" w:rsidP="003946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4B7">
              <w:rPr>
                <w:rFonts w:ascii="Times New Roman" w:hAnsi="Times New Roman" w:cs="Times New Roman"/>
                <w:sz w:val="18"/>
                <w:szCs w:val="18"/>
              </w:rPr>
              <w:t>31 142,3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783" w:type="dxa"/>
            <w:vAlign w:val="center"/>
          </w:tcPr>
          <w:p w:rsidR="007D74CA" w:rsidRPr="003946F9" w:rsidRDefault="000854B7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1 392,2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1 450,5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1 414,1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53186" w:rsidRPr="00715B97" w:rsidRDefault="00715B97" w:rsidP="002C548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715B97" w:rsidRDefault="00715B97" w:rsidP="00715B9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В п</w:t>
      </w:r>
      <w:r w:rsidRPr="00502C85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2C85">
        <w:rPr>
          <w:rFonts w:ascii="Times New Roman" w:hAnsi="Times New Roman" w:cs="Times New Roman"/>
          <w:sz w:val="24"/>
          <w:szCs w:val="24"/>
        </w:rPr>
        <w:t xml:space="preserve"> подпрограммы 1 «Благоустройство дворовых и общественных территорий городского поселения «Печора» </w:t>
      </w:r>
      <w:r>
        <w:rPr>
          <w:rFonts w:ascii="Times New Roman" w:hAnsi="Times New Roman" w:cs="Times New Roman"/>
          <w:sz w:val="24"/>
          <w:szCs w:val="24"/>
        </w:rPr>
        <w:t>позиции 9 изложить в следующей редакции:</w:t>
      </w:r>
    </w:p>
    <w:p w:rsidR="00A7137F" w:rsidRPr="00715B97" w:rsidRDefault="00715B97" w:rsidP="00715B97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631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836"/>
        <w:gridCol w:w="836"/>
        <w:gridCol w:w="836"/>
        <w:gridCol w:w="837"/>
        <w:gridCol w:w="836"/>
        <w:gridCol w:w="836"/>
        <w:gridCol w:w="837"/>
        <w:gridCol w:w="836"/>
        <w:gridCol w:w="836"/>
        <w:gridCol w:w="837"/>
      </w:tblGrid>
      <w:tr w:rsidR="002F55E2" w:rsidRPr="00EC48A7" w:rsidTr="002C5487">
        <w:trPr>
          <w:trHeight w:val="853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E2" w:rsidRPr="00502C85" w:rsidRDefault="002F55E2" w:rsidP="00850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2F55E2" w:rsidRPr="00502C85" w:rsidRDefault="002F55E2" w:rsidP="008501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E2" w:rsidRPr="00AF1128" w:rsidRDefault="002F55E2" w:rsidP="008501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373 522,2 </w:t>
            </w: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2F55E2" w:rsidRPr="00EC48A7" w:rsidTr="002C5487">
        <w:trPr>
          <w:trHeight w:val="853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E2" w:rsidRPr="00EC48A7" w:rsidRDefault="002F55E2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E2" w:rsidRPr="00EC48A7" w:rsidRDefault="002F55E2" w:rsidP="002C548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E2" w:rsidRPr="00EC48A7" w:rsidRDefault="002F55E2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AA5FFE" w:rsidRPr="00EC48A7" w:rsidTr="00B12923">
        <w:trPr>
          <w:trHeight w:val="6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AA5FFE" w:rsidRPr="00EC48A7" w:rsidTr="00B12923">
        <w:trPr>
          <w:trHeight w:val="33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373 522,2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87 241,2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69 170,2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70 454,2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64 240,2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16 125,4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14 710,6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15 511,6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AA5FFE" w:rsidRPr="00EC48A7" w:rsidTr="002C5487">
        <w:trPr>
          <w:trHeight w:val="281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A5FFE" w:rsidRPr="00EC48A7" w:rsidTr="00B12923">
        <w:trPr>
          <w:trHeight w:val="259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AA5FFE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FFE">
              <w:rPr>
                <w:rFonts w:ascii="Times New Roman" w:hAnsi="Times New Roman" w:cs="Times New Roman"/>
                <w:sz w:val="18"/>
                <w:szCs w:val="18"/>
              </w:rPr>
              <w:t>65 292,7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5 755,8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6 419,9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6 558,8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6 231,1</w:t>
            </w:r>
          </w:p>
        </w:tc>
      </w:tr>
      <w:tr w:rsidR="00AA5FFE" w:rsidRPr="00EC48A7" w:rsidTr="002C5487">
        <w:trPr>
          <w:trHeight w:val="22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A5FFE" w:rsidRPr="00EC48A7" w:rsidTr="00B12923">
        <w:trPr>
          <w:trHeight w:val="182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AA5FFE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FFE">
              <w:rPr>
                <w:rFonts w:ascii="Times New Roman" w:hAnsi="Times New Roman" w:cs="Times New Roman"/>
                <w:sz w:val="18"/>
                <w:szCs w:val="18"/>
              </w:rPr>
              <w:t>276 962,2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74 353,7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55 844,2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54 768,5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56 586,3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6 632,1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7 699,5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</w:tr>
      <w:tr w:rsidR="00AA5FFE" w:rsidRPr="00EC48A7" w:rsidTr="002C5487">
        <w:trPr>
          <w:trHeight w:val="228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A5FFE" w:rsidRPr="00EC48A7" w:rsidTr="00B12923">
        <w:trPr>
          <w:trHeight w:val="22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0854B7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4B7">
              <w:rPr>
                <w:rFonts w:ascii="Times New Roman" w:hAnsi="Times New Roman" w:cs="Times New Roman"/>
                <w:sz w:val="18"/>
                <w:szCs w:val="18"/>
              </w:rPr>
              <w:t>31 142,3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1 392,2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1 450,5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1 414,1</w:t>
            </w:r>
          </w:p>
        </w:tc>
      </w:tr>
      <w:tr w:rsidR="00AA5FFE" w:rsidRPr="00EC48A7" w:rsidTr="002C5487">
        <w:trPr>
          <w:trHeight w:val="16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A5FFE" w:rsidRPr="00EC48A7" w:rsidTr="00B12923">
        <w:trPr>
          <w:trHeight w:val="252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FE" w:rsidRPr="00EC48A7" w:rsidRDefault="00AA5FFE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FFE" w:rsidRPr="003946F9" w:rsidRDefault="00AA5FFE" w:rsidP="00AB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7137F" w:rsidRDefault="00715B97" w:rsidP="00715B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CA55C4" w:rsidRPr="00715B97" w:rsidRDefault="00715B97" w:rsidP="00715B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6B84">
        <w:rPr>
          <w:rFonts w:ascii="Times New Roman" w:hAnsi="Times New Roman" w:cs="Times New Roman"/>
          <w:sz w:val="24"/>
          <w:szCs w:val="24"/>
        </w:rPr>
        <w:t>. Раздел «Ресурсное обеспечение муниципальной программы» изложить в  следующей редакции: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«Ресурсное обеспечение муниципальной программы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финансирования на 2018 - 2027 годы составит:</w:t>
      </w:r>
    </w:p>
    <w:p w:rsidR="00EC48A7" w:rsidRPr="00EC48A7" w:rsidRDefault="002F55E2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373 522,2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рублей, в том числе: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федерального бюджета  </w:t>
      </w:r>
    </w:p>
    <w:p w:rsidR="00EC48A7" w:rsidRPr="00EC48A7" w:rsidRDefault="00CC46A4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65</w:t>
      </w:r>
      <w:r w:rsidR="00AA5F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292,7</w:t>
      </w:r>
      <w:r w:rsidR="00EC48A7"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4 320,9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7 423,1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10 454,1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 6 305,5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 6 028,1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 5 795,4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 5 755,8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–  </w:t>
      </w:r>
      <w:r w:rsidR="007D39F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A5FFE">
        <w:rPr>
          <w:rFonts w:ascii="Times New Roman" w:eastAsia="Times New Roman" w:hAnsi="Times New Roman" w:cs="Times New Roman"/>
          <w:sz w:val="26"/>
          <w:szCs w:val="26"/>
          <w:lang w:eastAsia="ru-RU"/>
        </w:rPr>
        <w:t> 419,9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2026 год – 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6 558,8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2027 год – 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6 231,1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</w:p>
    <w:p w:rsidR="00EC48A7" w:rsidRPr="00AA5FFE" w:rsidRDefault="002F55E2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A5F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276</w:t>
      </w:r>
      <w:r w:rsidR="00AA5FFE" w:rsidRPr="00AA5F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962,2</w:t>
      </w:r>
      <w:r w:rsidR="00EC48A7" w:rsidRPr="00AA5F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5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– 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1 851,8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74 353,7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55 844,2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54 768,5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56 586,3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6 234,5тыс.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6 632,1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-  </w:t>
      </w:r>
      <w:r w:rsidR="002F55E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A5FFE">
        <w:rPr>
          <w:rFonts w:ascii="Times New Roman" w:eastAsia="Times New Roman" w:hAnsi="Times New Roman" w:cs="Times New Roman"/>
          <w:sz w:val="26"/>
          <w:szCs w:val="26"/>
          <w:lang w:eastAsia="ru-RU"/>
        </w:rPr>
        <w:t> 699,5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 бюджета МО ГП «Печора» </w:t>
      </w:r>
    </w:p>
    <w:p w:rsidR="00EC48A7" w:rsidRPr="00EC48A7" w:rsidRDefault="002F55E2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31 142,3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1 250,0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5 459,4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2 851,9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9 280,2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1 625,8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4 095,5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2 322,7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– </w:t>
      </w:r>
      <w:r w:rsidR="002F55E2">
        <w:rPr>
          <w:rFonts w:ascii="Times New Roman" w:eastAsia="Times New Roman" w:hAnsi="Times New Roman" w:cs="Times New Roman"/>
          <w:sz w:val="26"/>
          <w:szCs w:val="26"/>
          <w:lang w:eastAsia="ru-RU"/>
        </w:rPr>
        <w:t>1 392,2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450,5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414,1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за счет внебюджетных поступлений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125,0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5,0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20,0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100,0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0,0 тыс. рублей</w:t>
      </w:r>
      <w:r w:rsidR="00F570E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C48A7" w:rsidRPr="00EC48A7" w:rsidRDefault="00EC48A7" w:rsidP="00F570E4">
      <w:pPr>
        <w:pStyle w:val="a4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46F9" w:rsidRPr="00664A48" w:rsidRDefault="003946F9" w:rsidP="003946F9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26.12.2017 № 1555.</w:t>
      </w:r>
    </w:p>
    <w:p w:rsidR="00D41CB8" w:rsidRDefault="00D41CB8" w:rsidP="00EC4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11078" w:rsidRPr="003B70C6" w:rsidRDefault="00D11078" w:rsidP="00EC4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sectPr w:rsidR="00D11078" w:rsidRPr="003B70C6" w:rsidSect="00B006E4">
      <w:pgSz w:w="11906" w:h="16838"/>
      <w:pgMar w:top="1134" w:right="567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334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854B7"/>
    <w:rsid w:val="0009106E"/>
    <w:rsid w:val="00092701"/>
    <w:rsid w:val="00097464"/>
    <w:rsid w:val="000A3245"/>
    <w:rsid w:val="000B7FA0"/>
    <w:rsid w:val="000C5B16"/>
    <w:rsid w:val="000C6A66"/>
    <w:rsid w:val="000D68BB"/>
    <w:rsid w:val="000D70EC"/>
    <w:rsid w:val="000E0564"/>
    <w:rsid w:val="000F0E35"/>
    <w:rsid w:val="000F303C"/>
    <w:rsid w:val="00100A3C"/>
    <w:rsid w:val="00102C2C"/>
    <w:rsid w:val="00106187"/>
    <w:rsid w:val="00107453"/>
    <w:rsid w:val="00110B0A"/>
    <w:rsid w:val="00126776"/>
    <w:rsid w:val="00144BB5"/>
    <w:rsid w:val="001529FC"/>
    <w:rsid w:val="00154A9C"/>
    <w:rsid w:val="00154E6C"/>
    <w:rsid w:val="00166A25"/>
    <w:rsid w:val="00173DD9"/>
    <w:rsid w:val="0018590C"/>
    <w:rsid w:val="00187BAA"/>
    <w:rsid w:val="00194909"/>
    <w:rsid w:val="001A5F6E"/>
    <w:rsid w:val="001C1CC5"/>
    <w:rsid w:val="001C4BC3"/>
    <w:rsid w:val="001E3D61"/>
    <w:rsid w:val="001E501B"/>
    <w:rsid w:val="001E78DC"/>
    <w:rsid w:val="001F2221"/>
    <w:rsid w:val="00213356"/>
    <w:rsid w:val="0023594B"/>
    <w:rsid w:val="00235E0A"/>
    <w:rsid w:val="0024712E"/>
    <w:rsid w:val="0025117E"/>
    <w:rsid w:val="00251AEA"/>
    <w:rsid w:val="00252437"/>
    <w:rsid w:val="00253186"/>
    <w:rsid w:val="00253FE1"/>
    <w:rsid w:val="002560A9"/>
    <w:rsid w:val="00256504"/>
    <w:rsid w:val="00262166"/>
    <w:rsid w:val="00265BDD"/>
    <w:rsid w:val="0027617B"/>
    <w:rsid w:val="00276B74"/>
    <w:rsid w:val="0028084A"/>
    <w:rsid w:val="00281AD8"/>
    <w:rsid w:val="002B21AD"/>
    <w:rsid w:val="002B2BD7"/>
    <w:rsid w:val="002B52BB"/>
    <w:rsid w:val="002B66E2"/>
    <w:rsid w:val="002B6AF5"/>
    <w:rsid w:val="002C5487"/>
    <w:rsid w:val="002C561A"/>
    <w:rsid w:val="002C6DDE"/>
    <w:rsid w:val="002D2EDC"/>
    <w:rsid w:val="002F1103"/>
    <w:rsid w:val="002F55E2"/>
    <w:rsid w:val="002F5F59"/>
    <w:rsid w:val="003015F6"/>
    <w:rsid w:val="00303D30"/>
    <w:rsid w:val="00312BE8"/>
    <w:rsid w:val="00314553"/>
    <w:rsid w:val="0032441A"/>
    <w:rsid w:val="003314B5"/>
    <w:rsid w:val="00332FA4"/>
    <w:rsid w:val="00351CED"/>
    <w:rsid w:val="00352B45"/>
    <w:rsid w:val="00353D0E"/>
    <w:rsid w:val="003542D2"/>
    <w:rsid w:val="00367C63"/>
    <w:rsid w:val="003739E9"/>
    <w:rsid w:val="00376245"/>
    <w:rsid w:val="0038317E"/>
    <w:rsid w:val="00387939"/>
    <w:rsid w:val="003946F9"/>
    <w:rsid w:val="003974CB"/>
    <w:rsid w:val="003A2EE4"/>
    <w:rsid w:val="003A792D"/>
    <w:rsid w:val="003B70C6"/>
    <w:rsid w:val="003B72C8"/>
    <w:rsid w:val="003C22E9"/>
    <w:rsid w:val="003C35E2"/>
    <w:rsid w:val="003C4195"/>
    <w:rsid w:val="003E7645"/>
    <w:rsid w:val="003F22D3"/>
    <w:rsid w:val="004006CE"/>
    <w:rsid w:val="00410F1B"/>
    <w:rsid w:val="00430750"/>
    <w:rsid w:val="00433140"/>
    <w:rsid w:val="00437434"/>
    <w:rsid w:val="00441B62"/>
    <w:rsid w:val="004634BB"/>
    <w:rsid w:val="004735AD"/>
    <w:rsid w:val="00484BC4"/>
    <w:rsid w:val="00495F2E"/>
    <w:rsid w:val="004971C0"/>
    <w:rsid w:val="00497FCE"/>
    <w:rsid w:val="004A485A"/>
    <w:rsid w:val="004B4174"/>
    <w:rsid w:val="004B4895"/>
    <w:rsid w:val="004D1112"/>
    <w:rsid w:val="004D6E56"/>
    <w:rsid w:val="004E3A43"/>
    <w:rsid w:val="004E76D9"/>
    <w:rsid w:val="005033AD"/>
    <w:rsid w:val="00506A84"/>
    <w:rsid w:val="00512954"/>
    <w:rsid w:val="005227AA"/>
    <w:rsid w:val="00532DBB"/>
    <w:rsid w:val="0054276A"/>
    <w:rsid w:val="00552C21"/>
    <w:rsid w:val="005618E7"/>
    <w:rsid w:val="00576809"/>
    <w:rsid w:val="00576ADA"/>
    <w:rsid w:val="005A3659"/>
    <w:rsid w:val="005A6EDE"/>
    <w:rsid w:val="005B2A50"/>
    <w:rsid w:val="005B3794"/>
    <w:rsid w:val="005B5BBC"/>
    <w:rsid w:val="005C1F0A"/>
    <w:rsid w:val="005C23A3"/>
    <w:rsid w:val="005C6EEA"/>
    <w:rsid w:val="005D02BC"/>
    <w:rsid w:val="005F421D"/>
    <w:rsid w:val="005F670F"/>
    <w:rsid w:val="005F67A1"/>
    <w:rsid w:val="00601EB6"/>
    <w:rsid w:val="00626ECD"/>
    <w:rsid w:val="00633C9F"/>
    <w:rsid w:val="0065256F"/>
    <w:rsid w:val="00686A21"/>
    <w:rsid w:val="00695A9A"/>
    <w:rsid w:val="006C0492"/>
    <w:rsid w:val="006D3FB7"/>
    <w:rsid w:val="006F10EC"/>
    <w:rsid w:val="006F285A"/>
    <w:rsid w:val="007102BA"/>
    <w:rsid w:val="00715B97"/>
    <w:rsid w:val="00715D4A"/>
    <w:rsid w:val="00736A90"/>
    <w:rsid w:val="0078185C"/>
    <w:rsid w:val="00787C44"/>
    <w:rsid w:val="00791479"/>
    <w:rsid w:val="00792B5D"/>
    <w:rsid w:val="007A62D0"/>
    <w:rsid w:val="007B4F71"/>
    <w:rsid w:val="007C350B"/>
    <w:rsid w:val="007D39F7"/>
    <w:rsid w:val="007D6273"/>
    <w:rsid w:val="007D74CA"/>
    <w:rsid w:val="007E739C"/>
    <w:rsid w:val="007F6A26"/>
    <w:rsid w:val="007F7DCE"/>
    <w:rsid w:val="00804197"/>
    <w:rsid w:val="00810F0E"/>
    <w:rsid w:val="00814851"/>
    <w:rsid w:val="00847335"/>
    <w:rsid w:val="00851314"/>
    <w:rsid w:val="00857EF5"/>
    <w:rsid w:val="00863D91"/>
    <w:rsid w:val="00872F9C"/>
    <w:rsid w:val="00881F17"/>
    <w:rsid w:val="00884E69"/>
    <w:rsid w:val="008B5489"/>
    <w:rsid w:val="008B5CAC"/>
    <w:rsid w:val="008C0830"/>
    <w:rsid w:val="008C3E31"/>
    <w:rsid w:val="008E0B58"/>
    <w:rsid w:val="008F0662"/>
    <w:rsid w:val="008F29D0"/>
    <w:rsid w:val="008F3CE6"/>
    <w:rsid w:val="00903859"/>
    <w:rsid w:val="00905835"/>
    <w:rsid w:val="009067B3"/>
    <w:rsid w:val="00915A26"/>
    <w:rsid w:val="00917F0D"/>
    <w:rsid w:val="009264D9"/>
    <w:rsid w:val="00931202"/>
    <w:rsid w:val="009325AE"/>
    <w:rsid w:val="00937EA8"/>
    <w:rsid w:val="00953889"/>
    <w:rsid w:val="009701CF"/>
    <w:rsid w:val="009810C8"/>
    <w:rsid w:val="00993F41"/>
    <w:rsid w:val="009C1565"/>
    <w:rsid w:val="009D1BE3"/>
    <w:rsid w:val="009E203B"/>
    <w:rsid w:val="009E7C68"/>
    <w:rsid w:val="009F0EE3"/>
    <w:rsid w:val="00A03DBA"/>
    <w:rsid w:val="00A11829"/>
    <w:rsid w:val="00A24445"/>
    <w:rsid w:val="00A27740"/>
    <w:rsid w:val="00A36294"/>
    <w:rsid w:val="00A47DEA"/>
    <w:rsid w:val="00A5181C"/>
    <w:rsid w:val="00A519FE"/>
    <w:rsid w:val="00A51ABF"/>
    <w:rsid w:val="00A629F4"/>
    <w:rsid w:val="00A7137F"/>
    <w:rsid w:val="00A720CC"/>
    <w:rsid w:val="00A82CB5"/>
    <w:rsid w:val="00AA235C"/>
    <w:rsid w:val="00AA5F85"/>
    <w:rsid w:val="00AA5FFE"/>
    <w:rsid w:val="00AA6EF8"/>
    <w:rsid w:val="00AB5E8E"/>
    <w:rsid w:val="00AC79C1"/>
    <w:rsid w:val="00AD10FB"/>
    <w:rsid w:val="00AE3DD7"/>
    <w:rsid w:val="00AF5C3B"/>
    <w:rsid w:val="00B006E4"/>
    <w:rsid w:val="00B03D33"/>
    <w:rsid w:val="00B12923"/>
    <w:rsid w:val="00B32A84"/>
    <w:rsid w:val="00B44548"/>
    <w:rsid w:val="00B50CCF"/>
    <w:rsid w:val="00B615E6"/>
    <w:rsid w:val="00B64019"/>
    <w:rsid w:val="00B72FD7"/>
    <w:rsid w:val="00B778C4"/>
    <w:rsid w:val="00B83EB1"/>
    <w:rsid w:val="00BA77DD"/>
    <w:rsid w:val="00BC0FC4"/>
    <w:rsid w:val="00BC56C8"/>
    <w:rsid w:val="00BC6897"/>
    <w:rsid w:val="00BD4B35"/>
    <w:rsid w:val="00BD6BE0"/>
    <w:rsid w:val="00C06EBD"/>
    <w:rsid w:val="00C07909"/>
    <w:rsid w:val="00C12337"/>
    <w:rsid w:val="00C153E9"/>
    <w:rsid w:val="00C3485E"/>
    <w:rsid w:val="00C426F1"/>
    <w:rsid w:val="00C448F5"/>
    <w:rsid w:val="00C63950"/>
    <w:rsid w:val="00C856C5"/>
    <w:rsid w:val="00C9538E"/>
    <w:rsid w:val="00CA55C4"/>
    <w:rsid w:val="00CB5362"/>
    <w:rsid w:val="00CC0890"/>
    <w:rsid w:val="00CC46A4"/>
    <w:rsid w:val="00CE61E5"/>
    <w:rsid w:val="00CF28C5"/>
    <w:rsid w:val="00CF5435"/>
    <w:rsid w:val="00CF6884"/>
    <w:rsid w:val="00D03D9B"/>
    <w:rsid w:val="00D11078"/>
    <w:rsid w:val="00D1502A"/>
    <w:rsid w:val="00D41CB8"/>
    <w:rsid w:val="00D424F1"/>
    <w:rsid w:val="00D5369F"/>
    <w:rsid w:val="00D55C98"/>
    <w:rsid w:val="00D6500F"/>
    <w:rsid w:val="00D65D2D"/>
    <w:rsid w:val="00D83F27"/>
    <w:rsid w:val="00D957D4"/>
    <w:rsid w:val="00DA772D"/>
    <w:rsid w:val="00DB236F"/>
    <w:rsid w:val="00DB504F"/>
    <w:rsid w:val="00DC703A"/>
    <w:rsid w:val="00DD1806"/>
    <w:rsid w:val="00DE4B6D"/>
    <w:rsid w:val="00DF2596"/>
    <w:rsid w:val="00DF44B9"/>
    <w:rsid w:val="00E070EB"/>
    <w:rsid w:val="00E13110"/>
    <w:rsid w:val="00E1764F"/>
    <w:rsid w:val="00E56F3C"/>
    <w:rsid w:val="00E70A43"/>
    <w:rsid w:val="00E82C8B"/>
    <w:rsid w:val="00E97781"/>
    <w:rsid w:val="00EB00FC"/>
    <w:rsid w:val="00EB2F4B"/>
    <w:rsid w:val="00EB367A"/>
    <w:rsid w:val="00EB7336"/>
    <w:rsid w:val="00EC0FD4"/>
    <w:rsid w:val="00EC1A9F"/>
    <w:rsid w:val="00EC48A7"/>
    <w:rsid w:val="00EE1279"/>
    <w:rsid w:val="00F0029C"/>
    <w:rsid w:val="00F01F22"/>
    <w:rsid w:val="00F167E2"/>
    <w:rsid w:val="00F16D0A"/>
    <w:rsid w:val="00F324ED"/>
    <w:rsid w:val="00F33DC4"/>
    <w:rsid w:val="00F376AC"/>
    <w:rsid w:val="00F449D4"/>
    <w:rsid w:val="00F570E4"/>
    <w:rsid w:val="00F718DC"/>
    <w:rsid w:val="00F85FA4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1A2BA-4CC0-4DEE-8C58-DE66324D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2562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661</cp:revision>
  <cp:lastPrinted>2025-06-24T06:49:00Z</cp:lastPrinted>
  <dcterms:created xsi:type="dcterms:W3CDTF">2017-02-10T11:54:00Z</dcterms:created>
  <dcterms:modified xsi:type="dcterms:W3CDTF">2025-06-27T09:33:00Z</dcterms:modified>
</cp:coreProperties>
</file>