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9660F" w:rsidTr="0089660F">
        <w:tc>
          <w:tcPr>
            <w:tcW w:w="3960" w:type="dxa"/>
          </w:tcPr>
          <w:p w:rsidR="0089660F" w:rsidRDefault="0089660F" w:rsidP="007C3835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89660F" w:rsidRDefault="0089660F" w:rsidP="007C38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89660F" w:rsidRDefault="0089660F" w:rsidP="007C3835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89660F" w:rsidRDefault="00986B80" w:rsidP="007C383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9660F" w:rsidRDefault="0089660F" w:rsidP="007C3835">
            <w:pPr>
              <w:ind w:right="184"/>
              <w:jc w:val="center"/>
              <w:rPr>
                <w:sz w:val="22"/>
                <w:szCs w:val="22"/>
              </w:rPr>
            </w:pPr>
          </w:p>
          <w:p w:rsidR="0089660F" w:rsidRDefault="0089660F" w:rsidP="00E35CC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89660F" w:rsidRDefault="0089660F" w:rsidP="00E35CCD">
            <w:pPr>
              <w:pStyle w:val="2"/>
              <w:tabs>
                <w:tab w:val="left" w:pos="3369"/>
              </w:tabs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МУНИЦИПАЛЬНÖЙ РАЙОНСА</w:t>
            </w:r>
          </w:p>
          <w:p w:rsidR="0089660F" w:rsidRDefault="0089660F" w:rsidP="00E35CCD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89660F" w:rsidRDefault="0089660F" w:rsidP="007C3835">
            <w:pPr>
              <w:ind w:right="184"/>
              <w:rPr>
                <w:sz w:val="16"/>
              </w:rPr>
            </w:pPr>
          </w:p>
        </w:tc>
      </w:tr>
      <w:tr w:rsidR="0089660F" w:rsidTr="0089660F">
        <w:tc>
          <w:tcPr>
            <w:tcW w:w="9540" w:type="dxa"/>
            <w:gridSpan w:val="3"/>
          </w:tcPr>
          <w:p w:rsidR="0089660F" w:rsidRDefault="0089660F" w:rsidP="007C3835">
            <w:pPr>
              <w:ind w:right="184"/>
              <w:jc w:val="center"/>
              <w:rPr>
                <w:b/>
                <w:sz w:val="28"/>
                <w:szCs w:val="28"/>
              </w:rPr>
            </w:pPr>
          </w:p>
          <w:p w:rsidR="0089660F" w:rsidRDefault="0089660F" w:rsidP="007C3835">
            <w:pPr>
              <w:ind w:right="1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89660F" w:rsidRDefault="0089660F" w:rsidP="007C3835">
            <w:pPr>
              <w:ind w:right="1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ТШÖКТÖМ</w:t>
            </w:r>
          </w:p>
          <w:p w:rsidR="0089660F" w:rsidRDefault="0089660F" w:rsidP="007C3835">
            <w:pPr>
              <w:ind w:right="184"/>
              <w:jc w:val="center"/>
              <w:rPr>
                <w:b/>
                <w:sz w:val="24"/>
              </w:rPr>
            </w:pPr>
          </w:p>
        </w:tc>
      </w:tr>
      <w:tr w:rsidR="0089660F" w:rsidTr="0089660F">
        <w:trPr>
          <w:trHeight w:val="565"/>
        </w:trPr>
        <w:tc>
          <w:tcPr>
            <w:tcW w:w="3960" w:type="dxa"/>
          </w:tcPr>
          <w:p w:rsidR="0089660F" w:rsidRDefault="00673BFD" w:rsidP="007C3835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26 </w:t>
            </w:r>
            <w:r w:rsidR="00E35CCD">
              <w:rPr>
                <w:sz w:val="26"/>
                <w:szCs w:val="26"/>
                <w:u w:val="single"/>
              </w:rPr>
              <w:t xml:space="preserve"> мая</w:t>
            </w:r>
            <w:r w:rsidR="006D3C2C">
              <w:rPr>
                <w:sz w:val="26"/>
                <w:szCs w:val="26"/>
                <w:u w:val="single"/>
              </w:rPr>
              <w:t xml:space="preserve"> </w:t>
            </w:r>
            <w:r w:rsidR="0089660F">
              <w:rPr>
                <w:sz w:val="26"/>
                <w:szCs w:val="26"/>
                <w:u w:val="single"/>
              </w:rPr>
              <w:t>20</w:t>
            </w:r>
            <w:r w:rsidR="000243DE">
              <w:rPr>
                <w:sz w:val="26"/>
                <w:szCs w:val="26"/>
                <w:u w:val="single"/>
              </w:rPr>
              <w:t>2</w:t>
            </w:r>
            <w:r w:rsidR="000F4FBF">
              <w:rPr>
                <w:sz w:val="26"/>
                <w:szCs w:val="26"/>
                <w:u w:val="single"/>
              </w:rPr>
              <w:t>5</w:t>
            </w:r>
            <w:r w:rsidR="0089660F">
              <w:rPr>
                <w:sz w:val="26"/>
                <w:szCs w:val="26"/>
                <w:u w:val="single"/>
              </w:rPr>
              <w:t xml:space="preserve"> г.</w:t>
            </w:r>
          </w:p>
          <w:p w:rsidR="0089660F" w:rsidRDefault="0089660F" w:rsidP="007C3835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89660F" w:rsidRDefault="0089660F" w:rsidP="007C3835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89660F" w:rsidRDefault="00B14BBE" w:rsidP="007C3835">
            <w:pPr>
              <w:ind w:right="184"/>
              <w:jc w:val="both"/>
              <w:rPr>
                <w:b/>
                <w:bCs/>
                <w:sz w:val="24"/>
              </w:rPr>
            </w:pPr>
            <w:r>
              <w:rPr>
                <w:bCs/>
                <w:sz w:val="28"/>
                <w:szCs w:val="28"/>
              </w:rPr>
              <w:t xml:space="preserve">                           </w:t>
            </w:r>
            <w:r w:rsidR="006D3C2C">
              <w:rPr>
                <w:bCs/>
                <w:szCs w:val="26"/>
              </w:rPr>
              <w:t xml:space="preserve">№  </w:t>
            </w:r>
            <w:r w:rsidR="00673BFD">
              <w:rPr>
                <w:szCs w:val="26"/>
                <w:u w:val="single"/>
              </w:rPr>
              <w:t xml:space="preserve">  440</w:t>
            </w:r>
            <w:r w:rsidR="006D3C2C">
              <w:rPr>
                <w:szCs w:val="26"/>
                <w:u w:val="single"/>
              </w:rPr>
              <w:t xml:space="preserve"> -</w:t>
            </w:r>
            <w:r w:rsidR="00673BFD">
              <w:rPr>
                <w:szCs w:val="26"/>
                <w:u w:val="single"/>
              </w:rPr>
              <w:t xml:space="preserve"> </w:t>
            </w:r>
            <w:proofErr w:type="gramStart"/>
            <w:r w:rsidR="006D3C2C">
              <w:rPr>
                <w:szCs w:val="26"/>
                <w:u w:val="single"/>
              </w:rPr>
              <w:t>р</w:t>
            </w:r>
            <w:proofErr w:type="gramEnd"/>
            <w:r w:rsidR="006D3C2C">
              <w:rPr>
                <w:b/>
                <w:bCs/>
                <w:sz w:val="24"/>
              </w:rPr>
              <w:t xml:space="preserve"> </w:t>
            </w:r>
          </w:p>
        </w:tc>
      </w:tr>
    </w:tbl>
    <w:p w:rsidR="0089660F" w:rsidRDefault="0089660F" w:rsidP="007C3835">
      <w:pPr>
        <w:jc w:val="both"/>
        <w:rPr>
          <w:szCs w:val="26"/>
        </w:rPr>
      </w:pPr>
    </w:p>
    <w:p w:rsidR="00A42387" w:rsidRDefault="00A42387" w:rsidP="007C3835">
      <w:pPr>
        <w:jc w:val="both"/>
        <w:rPr>
          <w:szCs w:val="26"/>
        </w:rPr>
      </w:pPr>
    </w:p>
    <w:tbl>
      <w:tblPr>
        <w:tblW w:w="11874" w:type="dxa"/>
        <w:tblLook w:val="01E0" w:firstRow="1" w:lastRow="1" w:firstColumn="1" w:lastColumn="1" w:noHBand="0" w:noVBand="0"/>
      </w:tblPr>
      <w:tblGrid>
        <w:gridCol w:w="7088"/>
        <w:gridCol w:w="4786"/>
      </w:tblGrid>
      <w:tr w:rsidR="0089660F" w:rsidRPr="009C3084" w:rsidTr="00A42387">
        <w:tc>
          <w:tcPr>
            <w:tcW w:w="7088" w:type="dxa"/>
          </w:tcPr>
          <w:p w:rsidR="0089660F" w:rsidRPr="009C3084" w:rsidRDefault="00FA7118" w:rsidP="007C3835">
            <w:pPr>
              <w:jc w:val="both"/>
              <w:rPr>
                <w:szCs w:val="26"/>
              </w:rPr>
            </w:pPr>
            <w:r w:rsidRPr="007438BA">
              <w:t>О</w:t>
            </w:r>
            <w:r w:rsidR="006D3C2C">
              <w:t xml:space="preserve">б утверждении </w:t>
            </w:r>
            <w:r w:rsidR="00026774">
              <w:rPr>
                <w:rStyle w:val="30"/>
                <w:b w:val="0"/>
                <w:color w:val="000000"/>
              </w:rPr>
              <w:t>п</w:t>
            </w:r>
            <w:r w:rsidR="00A45DD1" w:rsidRPr="007438BA">
              <w:rPr>
                <w:rStyle w:val="30"/>
                <w:b w:val="0"/>
                <w:color w:val="000000"/>
              </w:rPr>
              <w:t>лана</w:t>
            </w:r>
            <w:r w:rsidR="00A45DD1" w:rsidRPr="007438BA">
              <w:rPr>
                <w:rStyle w:val="30"/>
                <w:color w:val="000000"/>
              </w:rPr>
              <w:t xml:space="preserve"> </w:t>
            </w:r>
            <w:r w:rsidR="007438BA" w:rsidRPr="007438BA">
              <w:rPr>
                <w:szCs w:val="26"/>
              </w:rPr>
              <w:t xml:space="preserve">мероприятий по </w:t>
            </w:r>
            <w:r w:rsidR="003F1843">
              <w:rPr>
                <w:szCs w:val="26"/>
              </w:rPr>
              <w:t xml:space="preserve">организации обучения </w:t>
            </w:r>
            <w:r w:rsidR="00EC5F07">
              <w:rPr>
                <w:szCs w:val="26"/>
              </w:rPr>
              <w:t xml:space="preserve">граждан начальным знаниям </w:t>
            </w:r>
            <w:r w:rsidR="00BD5164">
              <w:rPr>
                <w:szCs w:val="26"/>
              </w:rPr>
              <w:t>в</w:t>
            </w:r>
            <w:r w:rsidR="000243DE">
              <w:rPr>
                <w:szCs w:val="26"/>
              </w:rPr>
              <w:t xml:space="preserve"> области обороны и</w:t>
            </w:r>
            <w:r w:rsidR="00EC5F07">
              <w:rPr>
                <w:szCs w:val="26"/>
              </w:rPr>
              <w:t xml:space="preserve"> их</w:t>
            </w:r>
            <w:r w:rsidR="00BD5164">
              <w:rPr>
                <w:szCs w:val="26"/>
              </w:rPr>
              <w:t xml:space="preserve"> </w:t>
            </w:r>
            <w:r w:rsidR="003F1843">
              <w:rPr>
                <w:szCs w:val="26"/>
              </w:rPr>
              <w:t>подготовк</w:t>
            </w:r>
            <w:r w:rsidR="006D3C2C">
              <w:rPr>
                <w:szCs w:val="26"/>
              </w:rPr>
              <w:t>и</w:t>
            </w:r>
            <w:r w:rsidR="00BD5164">
              <w:rPr>
                <w:szCs w:val="26"/>
              </w:rPr>
              <w:t xml:space="preserve"> по основам военной службы в</w:t>
            </w:r>
            <w:r w:rsidR="003F1843">
              <w:rPr>
                <w:szCs w:val="26"/>
              </w:rPr>
              <w:t xml:space="preserve"> образовательных организациях</w:t>
            </w:r>
            <w:r w:rsidR="00B17F24">
              <w:rPr>
                <w:szCs w:val="26"/>
              </w:rPr>
              <w:t xml:space="preserve"> </w:t>
            </w:r>
            <w:r w:rsidR="00DD69C5">
              <w:rPr>
                <w:szCs w:val="26"/>
              </w:rPr>
              <w:t xml:space="preserve">МО </w:t>
            </w:r>
            <w:r w:rsidR="00B17F24">
              <w:rPr>
                <w:szCs w:val="26"/>
              </w:rPr>
              <w:t>МР «Печора», организации провед</w:t>
            </w:r>
            <w:r w:rsidR="006D3C2C">
              <w:rPr>
                <w:szCs w:val="26"/>
              </w:rPr>
              <w:t>ения пятидневных учебных сборов</w:t>
            </w:r>
            <w:r w:rsidR="00B231FE">
              <w:rPr>
                <w:szCs w:val="26"/>
              </w:rPr>
              <w:t xml:space="preserve"> в </w:t>
            </w:r>
            <w:r w:rsidR="00B231FE" w:rsidRPr="007438BA">
              <w:rPr>
                <w:szCs w:val="26"/>
              </w:rPr>
              <w:t>20</w:t>
            </w:r>
            <w:r w:rsidR="00B231FE">
              <w:rPr>
                <w:szCs w:val="26"/>
              </w:rPr>
              <w:t>25</w:t>
            </w:r>
            <w:r w:rsidR="00B231FE" w:rsidRPr="007438BA">
              <w:rPr>
                <w:szCs w:val="26"/>
              </w:rPr>
              <w:t>-202</w:t>
            </w:r>
            <w:r w:rsidR="00B231FE">
              <w:rPr>
                <w:szCs w:val="26"/>
              </w:rPr>
              <w:t>7</w:t>
            </w:r>
            <w:r w:rsidR="00B231FE" w:rsidRPr="007438BA">
              <w:rPr>
                <w:szCs w:val="26"/>
              </w:rPr>
              <w:t xml:space="preserve"> год</w:t>
            </w:r>
            <w:r w:rsidR="00B231FE">
              <w:rPr>
                <w:szCs w:val="26"/>
              </w:rPr>
              <w:t>ах</w:t>
            </w:r>
          </w:p>
        </w:tc>
        <w:tc>
          <w:tcPr>
            <w:tcW w:w="4786" w:type="dxa"/>
          </w:tcPr>
          <w:p w:rsidR="0089660F" w:rsidRPr="009C3084" w:rsidRDefault="0089660F" w:rsidP="007C3835">
            <w:pPr>
              <w:jc w:val="both"/>
              <w:rPr>
                <w:szCs w:val="26"/>
              </w:rPr>
            </w:pPr>
          </w:p>
        </w:tc>
      </w:tr>
    </w:tbl>
    <w:p w:rsidR="003F1843" w:rsidRDefault="003F1843" w:rsidP="007C3835">
      <w:pPr>
        <w:jc w:val="both"/>
        <w:rPr>
          <w:szCs w:val="26"/>
        </w:rPr>
      </w:pPr>
    </w:p>
    <w:p w:rsidR="00A42387" w:rsidRPr="009C3084" w:rsidRDefault="00A42387" w:rsidP="007C3835">
      <w:pPr>
        <w:jc w:val="both"/>
        <w:rPr>
          <w:szCs w:val="26"/>
        </w:rPr>
      </w:pPr>
    </w:p>
    <w:p w:rsidR="003F1843" w:rsidRDefault="00F01167" w:rsidP="007C3835">
      <w:pPr>
        <w:pStyle w:val="31"/>
        <w:shd w:val="clear" w:color="auto" w:fill="auto"/>
        <w:jc w:val="both"/>
        <w:rPr>
          <w:rStyle w:val="30"/>
          <w:color w:val="000000"/>
        </w:rPr>
      </w:pPr>
      <w:r>
        <w:tab/>
      </w:r>
      <w:r w:rsidRPr="007438BA">
        <w:rPr>
          <w:b w:val="0"/>
        </w:rPr>
        <w:t xml:space="preserve">Во исполнение </w:t>
      </w:r>
      <w:r w:rsidR="003F1843" w:rsidRPr="003F1843">
        <w:rPr>
          <w:rStyle w:val="30"/>
          <w:color w:val="000000"/>
        </w:rPr>
        <w:t xml:space="preserve">распоряжения </w:t>
      </w:r>
      <w:r w:rsidR="003F1843">
        <w:rPr>
          <w:rStyle w:val="30"/>
          <w:color w:val="000000"/>
        </w:rPr>
        <w:t>Главы</w:t>
      </w:r>
      <w:r w:rsidR="003F1843" w:rsidRPr="003F1843">
        <w:rPr>
          <w:rStyle w:val="30"/>
          <w:color w:val="000000"/>
        </w:rPr>
        <w:t xml:space="preserve"> Республики Коми от </w:t>
      </w:r>
      <w:r w:rsidR="00B17F24">
        <w:rPr>
          <w:rStyle w:val="30"/>
          <w:color w:val="000000"/>
        </w:rPr>
        <w:t>1</w:t>
      </w:r>
      <w:r w:rsidR="00026774">
        <w:rPr>
          <w:rStyle w:val="30"/>
          <w:color w:val="000000"/>
        </w:rPr>
        <w:t>4</w:t>
      </w:r>
      <w:r w:rsidR="003F1843" w:rsidRPr="003F1843">
        <w:rPr>
          <w:rStyle w:val="30"/>
          <w:color w:val="000000"/>
        </w:rPr>
        <w:t xml:space="preserve"> </w:t>
      </w:r>
      <w:r w:rsidR="00026774">
        <w:rPr>
          <w:rStyle w:val="30"/>
          <w:color w:val="000000"/>
        </w:rPr>
        <w:t>марта</w:t>
      </w:r>
      <w:r w:rsidR="00B17F24">
        <w:rPr>
          <w:rStyle w:val="30"/>
          <w:color w:val="000000"/>
        </w:rPr>
        <w:t xml:space="preserve"> 202</w:t>
      </w:r>
      <w:r w:rsidR="00026774">
        <w:rPr>
          <w:rStyle w:val="30"/>
          <w:color w:val="000000"/>
        </w:rPr>
        <w:t>5</w:t>
      </w:r>
      <w:r w:rsidR="003F1843">
        <w:rPr>
          <w:rStyle w:val="30"/>
          <w:color w:val="000000"/>
        </w:rPr>
        <w:t xml:space="preserve"> </w:t>
      </w:r>
      <w:r w:rsidR="003F1843" w:rsidRPr="003F1843">
        <w:rPr>
          <w:rStyle w:val="30"/>
          <w:color w:val="000000"/>
        </w:rPr>
        <w:t>г</w:t>
      </w:r>
      <w:r w:rsidR="003F1843">
        <w:rPr>
          <w:rStyle w:val="30"/>
          <w:color w:val="000000"/>
        </w:rPr>
        <w:t>ода</w:t>
      </w:r>
      <w:r w:rsidR="003F1843" w:rsidRPr="003F1843">
        <w:rPr>
          <w:rStyle w:val="30"/>
          <w:color w:val="000000"/>
        </w:rPr>
        <w:t xml:space="preserve"> №</w:t>
      </w:r>
      <w:r w:rsidR="00026774">
        <w:rPr>
          <w:rStyle w:val="30"/>
          <w:color w:val="000000"/>
        </w:rPr>
        <w:t> 83</w:t>
      </w:r>
      <w:r w:rsidR="003F1843" w:rsidRPr="003F1843">
        <w:rPr>
          <w:rStyle w:val="30"/>
          <w:color w:val="000000"/>
        </w:rPr>
        <w:t>-р</w:t>
      </w:r>
      <w:r w:rsidR="003F1843">
        <w:rPr>
          <w:rStyle w:val="30"/>
          <w:color w:val="000000"/>
        </w:rPr>
        <w:t>, в целях организации работы по вопросам обучения граждан начальным знаниям в области обороны и их подготовки по основам военной службы:</w:t>
      </w:r>
    </w:p>
    <w:p w:rsidR="003F1843" w:rsidRDefault="003F1843" w:rsidP="007C3835">
      <w:pPr>
        <w:pStyle w:val="31"/>
        <w:shd w:val="clear" w:color="auto" w:fill="auto"/>
        <w:jc w:val="both"/>
        <w:rPr>
          <w:rStyle w:val="30"/>
          <w:color w:val="000000"/>
        </w:rPr>
      </w:pPr>
    </w:p>
    <w:p w:rsidR="00A42387" w:rsidRDefault="00A42387" w:rsidP="007C3835">
      <w:pPr>
        <w:pStyle w:val="31"/>
        <w:shd w:val="clear" w:color="auto" w:fill="auto"/>
        <w:jc w:val="both"/>
        <w:rPr>
          <w:rStyle w:val="30"/>
          <w:color w:val="000000"/>
        </w:rPr>
      </w:pPr>
    </w:p>
    <w:p w:rsidR="000571B5" w:rsidRDefault="0089660F" w:rsidP="007C3835">
      <w:pPr>
        <w:ind w:firstLine="708"/>
        <w:jc w:val="both"/>
        <w:rPr>
          <w:rStyle w:val="1"/>
          <w:color w:val="000000"/>
          <w:szCs w:val="26"/>
        </w:rPr>
      </w:pPr>
      <w:r w:rsidRPr="009C3084">
        <w:rPr>
          <w:szCs w:val="26"/>
        </w:rPr>
        <w:t>1.</w:t>
      </w:r>
      <w:r w:rsidR="00181C54">
        <w:rPr>
          <w:szCs w:val="26"/>
        </w:rPr>
        <w:t> </w:t>
      </w:r>
      <w:r w:rsidR="00A45DD1" w:rsidRPr="009C3084">
        <w:rPr>
          <w:szCs w:val="26"/>
        </w:rPr>
        <w:t>Утвердить</w:t>
      </w:r>
      <w:r w:rsidR="007754B0">
        <w:rPr>
          <w:szCs w:val="26"/>
        </w:rPr>
        <w:t xml:space="preserve"> </w:t>
      </w:r>
      <w:r w:rsidR="003F1843">
        <w:rPr>
          <w:szCs w:val="26"/>
        </w:rPr>
        <w:t xml:space="preserve">План </w:t>
      </w:r>
      <w:r w:rsidR="004B179D" w:rsidRPr="007438BA">
        <w:rPr>
          <w:szCs w:val="26"/>
        </w:rPr>
        <w:t xml:space="preserve">мероприятий по </w:t>
      </w:r>
      <w:r w:rsidR="004B179D">
        <w:rPr>
          <w:szCs w:val="26"/>
        </w:rPr>
        <w:t>организации обучения граждан начальным знаниям в области обороны и их подготовк</w:t>
      </w:r>
      <w:r w:rsidR="00026774">
        <w:rPr>
          <w:szCs w:val="26"/>
        </w:rPr>
        <w:t>и</w:t>
      </w:r>
      <w:r w:rsidR="004B179D">
        <w:rPr>
          <w:szCs w:val="26"/>
        </w:rPr>
        <w:t xml:space="preserve"> по основам военной службы в образовательных организациях </w:t>
      </w:r>
      <w:r w:rsidR="00DD69C5">
        <w:rPr>
          <w:szCs w:val="26"/>
        </w:rPr>
        <w:t xml:space="preserve">МО </w:t>
      </w:r>
      <w:r w:rsidR="004B179D">
        <w:rPr>
          <w:szCs w:val="26"/>
        </w:rPr>
        <w:t>МР «Печора», организации проведения пятидневных учебных сборов</w:t>
      </w:r>
      <w:r w:rsidR="00B17F24">
        <w:rPr>
          <w:szCs w:val="26"/>
        </w:rPr>
        <w:t xml:space="preserve"> в </w:t>
      </w:r>
      <w:r w:rsidR="004B179D" w:rsidRPr="007438BA">
        <w:rPr>
          <w:szCs w:val="26"/>
        </w:rPr>
        <w:t>20</w:t>
      </w:r>
      <w:r w:rsidR="00B17F24">
        <w:rPr>
          <w:szCs w:val="26"/>
        </w:rPr>
        <w:t>2</w:t>
      </w:r>
      <w:r w:rsidR="00026774">
        <w:rPr>
          <w:szCs w:val="26"/>
        </w:rPr>
        <w:t>5</w:t>
      </w:r>
      <w:r w:rsidR="004B179D" w:rsidRPr="007438BA">
        <w:rPr>
          <w:szCs w:val="26"/>
        </w:rPr>
        <w:t>-202</w:t>
      </w:r>
      <w:r w:rsidR="00026774">
        <w:rPr>
          <w:szCs w:val="26"/>
        </w:rPr>
        <w:t>7</w:t>
      </w:r>
      <w:r w:rsidR="004B179D" w:rsidRPr="007438BA">
        <w:rPr>
          <w:szCs w:val="26"/>
        </w:rPr>
        <w:t xml:space="preserve"> год</w:t>
      </w:r>
      <w:r w:rsidR="00B17F24">
        <w:rPr>
          <w:szCs w:val="26"/>
        </w:rPr>
        <w:t>ах</w:t>
      </w:r>
      <w:r w:rsidR="003F1843" w:rsidRPr="003F1843">
        <w:rPr>
          <w:rStyle w:val="30"/>
          <w:b w:val="0"/>
          <w:color w:val="000000"/>
        </w:rPr>
        <w:t xml:space="preserve"> </w:t>
      </w:r>
      <w:r w:rsidR="009C3084" w:rsidRPr="009C3084">
        <w:rPr>
          <w:rStyle w:val="1"/>
          <w:color w:val="000000"/>
          <w:szCs w:val="26"/>
        </w:rPr>
        <w:t>(да</w:t>
      </w:r>
      <w:r w:rsidR="007754B0">
        <w:rPr>
          <w:rStyle w:val="1"/>
          <w:color w:val="000000"/>
          <w:szCs w:val="26"/>
        </w:rPr>
        <w:t xml:space="preserve">лее </w:t>
      </w:r>
      <w:r w:rsidR="00250883">
        <w:rPr>
          <w:rStyle w:val="1"/>
          <w:color w:val="000000"/>
          <w:szCs w:val="26"/>
        </w:rPr>
        <w:t>–</w:t>
      </w:r>
      <w:r w:rsidR="007754B0">
        <w:rPr>
          <w:rStyle w:val="1"/>
          <w:color w:val="000000"/>
          <w:szCs w:val="26"/>
        </w:rPr>
        <w:t xml:space="preserve"> План) согласно приложению</w:t>
      </w:r>
      <w:r w:rsidR="00B17F24">
        <w:rPr>
          <w:rStyle w:val="1"/>
          <w:color w:val="000000"/>
          <w:szCs w:val="26"/>
        </w:rPr>
        <w:t xml:space="preserve"> к настоящему распоряжению</w:t>
      </w:r>
      <w:r w:rsidR="007754B0">
        <w:rPr>
          <w:rStyle w:val="1"/>
          <w:color w:val="000000"/>
          <w:szCs w:val="26"/>
        </w:rPr>
        <w:t>.</w:t>
      </w:r>
    </w:p>
    <w:p w:rsidR="002A4049" w:rsidRDefault="00643257" w:rsidP="007C3835">
      <w:pPr>
        <w:ind w:firstLine="709"/>
        <w:jc w:val="both"/>
      </w:pPr>
      <w:r>
        <w:t xml:space="preserve">2. Управлению образования МР «Печора», </w:t>
      </w:r>
      <w:r w:rsidR="00026774">
        <w:t>сектору</w:t>
      </w:r>
      <w:r>
        <w:t xml:space="preserve"> молодежной политики,</w:t>
      </w:r>
      <w:r w:rsidR="00026774">
        <w:t xml:space="preserve"> сектору по</w:t>
      </w:r>
      <w:r>
        <w:t xml:space="preserve"> физкультур</w:t>
      </w:r>
      <w:r w:rsidR="00026774">
        <w:t>е</w:t>
      </w:r>
      <w:r>
        <w:t xml:space="preserve"> и спорт</w:t>
      </w:r>
      <w:r w:rsidR="00250883">
        <w:t>у</w:t>
      </w:r>
      <w:r>
        <w:t xml:space="preserve"> администрации </w:t>
      </w:r>
      <w:r w:rsidR="00392FFB">
        <w:t>муниципального района</w:t>
      </w:r>
      <w:r>
        <w:t xml:space="preserve"> «Печора» о</w:t>
      </w:r>
      <w:r w:rsidR="002A4049" w:rsidRPr="00181C54">
        <w:t xml:space="preserve">беспечить </w:t>
      </w:r>
      <w:r w:rsidR="00B17F24" w:rsidRPr="00181C54">
        <w:t>выполнение</w:t>
      </w:r>
      <w:r w:rsidR="002A4049" w:rsidRPr="00181C54">
        <w:t xml:space="preserve"> мероприятий Плана</w:t>
      </w:r>
      <w:r w:rsidR="00181C54" w:rsidRPr="00181C54">
        <w:t xml:space="preserve"> в соответствии с</w:t>
      </w:r>
      <w:r w:rsidR="00A52973" w:rsidRPr="00181C54">
        <w:t xml:space="preserve"> установленным</w:t>
      </w:r>
      <w:r w:rsidR="00181C54" w:rsidRPr="00181C54">
        <w:t>и</w:t>
      </w:r>
      <w:r w:rsidR="00A52973" w:rsidRPr="00181C54">
        <w:t xml:space="preserve"> сроками</w:t>
      </w:r>
      <w:r w:rsidR="00181C54" w:rsidRPr="00181C54">
        <w:t>.</w:t>
      </w:r>
    </w:p>
    <w:p w:rsidR="00643257" w:rsidRDefault="00643257" w:rsidP="007C3835">
      <w:pPr>
        <w:ind w:firstLine="709"/>
        <w:jc w:val="both"/>
        <w:rPr>
          <w:szCs w:val="26"/>
        </w:rPr>
      </w:pPr>
      <w:r>
        <w:t xml:space="preserve">3. </w:t>
      </w:r>
      <w:r>
        <w:rPr>
          <w:szCs w:val="26"/>
        </w:rPr>
        <w:t>Рекомендовать военному комиссариату</w:t>
      </w:r>
      <w:r w:rsidRPr="00B17F24">
        <w:rPr>
          <w:szCs w:val="26"/>
        </w:rPr>
        <w:t xml:space="preserve"> города Печора и Печ</w:t>
      </w:r>
      <w:r>
        <w:rPr>
          <w:szCs w:val="26"/>
        </w:rPr>
        <w:t xml:space="preserve">орского района Республики Коми, </w:t>
      </w:r>
      <w:r>
        <w:rPr>
          <w:color w:val="000000"/>
          <w:szCs w:val="26"/>
        </w:rPr>
        <w:t>во</w:t>
      </w:r>
      <w:r w:rsidR="007748C3">
        <w:rPr>
          <w:color w:val="000000"/>
          <w:szCs w:val="26"/>
        </w:rPr>
        <w:t>йс</w:t>
      </w:r>
      <w:r>
        <w:rPr>
          <w:color w:val="000000"/>
          <w:szCs w:val="26"/>
        </w:rPr>
        <w:t>к</w:t>
      </w:r>
      <w:r w:rsidR="007748C3">
        <w:rPr>
          <w:color w:val="000000"/>
          <w:szCs w:val="26"/>
        </w:rPr>
        <w:t>ов</w:t>
      </w:r>
      <w:r>
        <w:rPr>
          <w:color w:val="000000"/>
          <w:szCs w:val="26"/>
        </w:rPr>
        <w:t>ой части</w:t>
      </w:r>
      <w:r w:rsidRPr="003E7713">
        <w:rPr>
          <w:color w:val="000000"/>
          <w:szCs w:val="26"/>
        </w:rPr>
        <w:t xml:space="preserve"> №</w:t>
      </w:r>
      <w:r>
        <w:rPr>
          <w:color w:val="000000"/>
          <w:szCs w:val="26"/>
        </w:rPr>
        <w:t xml:space="preserve"> </w:t>
      </w:r>
      <w:r w:rsidRPr="003E7713">
        <w:rPr>
          <w:color w:val="000000"/>
          <w:szCs w:val="26"/>
        </w:rPr>
        <w:t>96876</w:t>
      </w:r>
      <w:r w:rsidR="00B231FE">
        <w:rPr>
          <w:color w:val="000000"/>
          <w:szCs w:val="26"/>
        </w:rPr>
        <w:t xml:space="preserve"> </w:t>
      </w:r>
      <w:r w:rsidRPr="00B17F24">
        <w:rPr>
          <w:szCs w:val="26"/>
        </w:rPr>
        <w:t xml:space="preserve">принять активное участие в реализации мероприятий </w:t>
      </w:r>
      <w:r>
        <w:rPr>
          <w:szCs w:val="26"/>
        </w:rPr>
        <w:t>П</w:t>
      </w:r>
      <w:r w:rsidRPr="00B17F24">
        <w:rPr>
          <w:szCs w:val="26"/>
        </w:rPr>
        <w:t>лана, исполнять мероприятия в установленный срок.</w:t>
      </w:r>
    </w:p>
    <w:p w:rsidR="002A4049" w:rsidRPr="00181C54" w:rsidRDefault="00643257" w:rsidP="007C3835">
      <w:pPr>
        <w:ind w:firstLine="709"/>
        <w:jc w:val="both"/>
        <w:rPr>
          <w:highlight w:val="yellow"/>
        </w:rPr>
      </w:pPr>
      <w:r>
        <w:rPr>
          <w:szCs w:val="26"/>
        </w:rPr>
        <w:t>4.</w:t>
      </w:r>
      <w:r w:rsidR="00223D44">
        <w:rPr>
          <w:szCs w:val="26"/>
        </w:rPr>
        <w:t> </w:t>
      </w:r>
      <w:r>
        <w:rPr>
          <w:szCs w:val="26"/>
        </w:rPr>
        <w:t>Ответственным исполнителям мероприятий Плана п</w:t>
      </w:r>
      <w:r w:rsidR="002A4049" w:rsidRPr="00181C54">
        <w:t>редстав</w:t>
      </w:r>
      <w:r w:rsidR="00CD5D6C">
        <w:t>и</w:t>
      </w:r>
      <w:r w:rsidR="002A4049" w:rsidRPr="00181C54">
        <w:t>ть в Управление образования МР «Печора» информацию</w:t>
      </w:r>
      <w:r w:rsidR="00A52973" w:rsidRPr="00181C54">
        <w:t xml:space="preserve"> о ходе выполнения Плана в срок до</w:t>
      </w:r>
      <w:r w:rsidR="002A4049" w:rsidRPr="00181C54">
        <w:t xml:space="preserve"> </w:t>
      </w:r>
      <w:r w:rsidR="00B231FE">
        <w:t>10</w:t>
      </w:r>
      <w:r w:rsidR="002A4049" w:rsidRPr="00181C54">
        <w:t xml:space="preserve"> </w:t>
      </w:r>
      <w:r w:rsidR="00A52973" w:rsidRPr="00181C54">
        <w:t>февраля</w:t>
      </w:r>
      <w:r w:rsidR="00B70B55" w:rsidRPr="00181C54">
        <w:t xml:space="preserve"> года</w:t>
      </w:r>
      <w:r w:rsidR="002A4049" w:rsidRPr="00181C54">
        <w:t>, сл</w:t>
      </w:r>
      <w:r w:rsidR="00B70B55" w:rsidRPr="00181C54">
        <w:t>едующего за отчетным периодом.</w:t>
      </w:r>
    </w:p>
    <w:p w:rsidR="00D61D74" w:rsidRDefault="007C61A4" w:rsidP="007C3835">
      <w:pPr>
        <w:ind w:firstLine="709"/>
        <w:jc w:val="both"/>
      </w:pPr>
      <w:r>
        <w:t>5</w:t>
      </w:r>
      <w:r w:rsidR="0038791D">
        <w:t>. </w:t>
      </w:r>
      <w:r w:rsidR="00D61D74" w:rsidRPr="00181C54">
        <w:t xml:space="preserve">Управлению образования МР «Печора» </w:t>
      </w:r>
      <w:r w:rsidR="00CD5D6C">
        <w:t>информировать</w:t>
      </w:r>
      <w:r w:rsidR="00D61D74" w:rsidRPr="00181C54">
        <w:t xml:space="preserve"> </w:t>
      </w:r>
      <w:r w:rsidR="00CD5D6C" w:rsidRPr="00181C54">
        <w:t xml:space="preserve">о ходе выполнения Плана </w:t>
      </w:r>
      <w:r w:rsidR="00D61D74" w:rsidRPr="00181C54">
        <w:t>Министерство образования</w:t>
      </w:r>
      <w:r w:rsidR="00250883">
        <w:t xml:space="preserve"> и</w:t>
      </w:r>
      <w:r w:rsidR="00D61D74" w:rsidRPr="00181C54">
        <w:t xml:space="preserve"> науки Республики Коми </w:t>
      </w:r>
      <w:r w:rsidR="00181C54" w:rsidRPr="00181C54">
        <w:t>в срок</w:t>
      </w:r>
      <w:r w:rsidR="00181C54">
        <w:t xml:space="preserve"> </w:t>
      </w:r>
      <w:r w:rsidR="00D61D74" w:rsidRPr="00181C54">
        <w:t xml:space="preserve">до </w:t>
      </w:r>
      <w:r w:rsidR="00A52973" w:rsidRPr="00181C54">
        <w:t>15</w:t>
      </w:r>
      <w:r w:rsidR="00D61D74" w:rsidRPr="00181C54">
        <w:t xml:space="preserve"> </w:t>
      </w:r>
      <w:r w:rsidR="00A52973" w:rsidRPr="00181C54">
        <w:t>февраля</w:t>
      </w:r>
      <w:r w:rsidR="00D61D74" w:rsidRPr="00181C54">
        <w:t xml:space="preserve"> года, следующего за отчетным </w:t>
      </w:r>
      <w:r w:rsidR="00B70B55" w:rsidRPr="00181C54">
        <w:t>периодом.</w:t>
      </w:r>
    </w:p>
    <w:p w:rsidR="00196EC9" w:rsidRPr="0038791D" w:rsidRDefault="007C61A4" w:rsidP="007C3835">
      <w:pPr>
        <w:ind w:firstLine="709"/>
        <w:jc w:val="both"/>
      </w:pPr>
      <w:r>
        <w:t>6</w:t>
      </w:r>
      <w:r w:rsidR="0038791D">
        <w:t>. </w:t>
      </w:r>
      <w:r w:rsidR="0061764D">
        <w:rPr>
          <w:szCs w:val="26"/>
        </w:rPr>
        <w:t>Отменить</w:t>
      </w:r>
      <w:r w:rsidR="00196EC9">
        <w:rPr>
          <w:szCs w:val="26"/>
        </w:rPr>
        <w:t xml:space="preserve"> распоряжение администрации </w:t>
      </w:r>
      <w:r w:rsidR="00392FFB">
        <w:rPr>
          <w:szCs w:val="26"/>
        </w:rPr>
        <w:t>муниципального района</w:t>
      </w:r>
      <w:r w:rsidR="00196EC9">
        <w:rPr>
          <w:szCs w:val="26"/>
        </w:rPr>
        <w:t xml:space="preserve"> «Печора» от </w:t>
      </w:r>
      <w:r w:rsidR="00B231FE">
        <w:rPr>
          <w:szCs w:val="26"/>
        </w:rPr>
        <w:t>01</w:t>
      </w:r>
      <w:r w:rsidR="00196EC9">
        <w:rPr>
          <w:szCs w:val="26"/>
        </w:rPr>
        <w:t xml:space="preserve"> июня 20</w:t>
      </w:r>
      <w:r w:rsidR="00B231FE">
        <w:rPr>
          <w:szCs w:val="26"/>
        </w:rPr>
        <w:t>22</w:t>
      </w:r>
      <w:r w:rsidR="00196EC9">
        <w:rPr>
          <w:szCs w:val="26"/>
        </w:rPr>
        <w:t xml:space="preserve"> г. № </w:t>
      </w:r>
      <w:r w:rsidR="00B231FE">
        <w:rPr>
          <w:szCs w:val="26"/>
        </w:rPr>
        <w:t>387</w:t>
      </w:r>
      <w:r w:rsidR="00196EC9">
        <w:rPr>
          <w:szCs w:val="26"/>
        </w:rPr>
        <w:t>-р</w:t>
      </w:r>
      <w:r w:rsidR="00392FFB">
        <w:rPr>
          <w:szCs w:val="26"/>
        </w:rPr>
        <w:t xml:space="preserve"> «</w:t>
      </w:r>
      <w:r w:rsidR="00B231FE" w:rsidRPr="00B231FE">
        <w:t xml:space="preserve">Об утверждении Плана мероприятий по </w:t>
      </w:r>
      <w:r w:rsidR="00B231FE" w:rsidRPr="00B231FE">
        <w:lastRenderedPageBreak/>
        <w:t>организации обучения граждан начальным знаниям в области обороны и их подготовке по основам военной службы в образовательных организациях МО МР «Печора», организации проведения пятидневных учебных сборов в 2022-2024 годах</w:t>
      </w:r>
      <w:r w:rsidR="00392FFB">
        <w:rPr>
          <w:szCs w:val="26"/>
        </w:rPr>
        <w:t>»</w:t>
      </w:r>
      <w:r w:rsidR="00196EC9">
        <w:rPr>
          <w:szCs w:val="26"/>
        </w:rPr>
        <w:t>.</w:t>
      </w:r>
    </w:p>
    <w:p w:rsidR="00CD5D6C" w:rsidRDefault="007C61A4" w:rsidP="00CD5D6C">
      <w:pPr>
        <w:pStyle w:val="a5"/>
        <w:spacing w:after="0"/>
        <w:ind w:firstLine="709"/>
        <w:jc w:val="both"/>
        <w:rPr>
          <w:szCs w:val="26"/>
        </w:rPr>
      </w:pPr>
      <w:r>
        <w:rPr>
          <w:szCs w:val="26"/>
        </w:rPr>
        <w:t>7</w:t>
      </w:r>
      <w:r w:rsidR="00E35CCD">
        <w:rPr>
          <w:szCs w:val="26"/>
        </w:rPr>
        <w:t>. </w:t>
      </w:r>
      <w:r w:rsidR="00CD5D6C" w:rsidRPr="00A2472A">
        <w:rPr>
          <w:szCs w:val="26"/>
        </w:rPr>
        <w:t>Настоящее распоряжение подлежит размещению на официальном сайте муниципального района «Печора».</w:t>
      </w:r>
    </w:p>
    <w:p w:rsidR="00CD5D6C" w:rsidRPr="004A6784" w:rsidRDefault="007C61A4" w:rsidP="00CD5D6C">
      <w:pPr>
        <w:pStyle w:val="a5"/>
        <w:spacing w:after="0"/>
        <w:ind w:firstLine="709"/>
        <w:jc w:val="both"/>
        <w:rPr>
          <w:b/>
          <w:szCs w:val="26"/>
        </w:rPr>
      </w:pPr>
      <w:r>
        <w:rPr>
          <w:szCs w:val="26"/>
        </w:rPr>
        <w:t>8</w:t>
      </w:r>
      <w:r w:rsidR="00E35CCD">
        <w:rPr>
          <w:szCs w:val="26"/>
        </w:rPr>
        <w:t>. </w:t>
      </w:r>
      <w:proofErr w:type="gramStart"/>
      <w:r w:rsidR="00E35CCD">
        <w:rPr>
          <w:szCs w:val="26"/>
        </w:rPr>
        <w:t>К</w:t>
      </w:r>
      <w:r w:rsidR="00914A77" w:rsidRPr="00E27F64">
        <w:rPr>
          <w:szCs w:val="26"/>
        </w:rPr>
        <w:t>онтроль за</w:t>
      </w:r>
      <w:proofErr w:type="gramEnd"/>
      <w:r w:rsidR="00914A77" w:rsidRPr="00E27F64">
        <w:rPr>
          <w:szCs w:val="26"/>
        </w:rPr>
        <w:t xml:space="preserve"> исполнением распоряжения возложить на заместителя руководителя администрации</w:t>
      </w:r>
      <w:r w:rsidR="00914A77">
        <w:rPr>
          <w:szCs w:val="26"/>
        </w:rPr>
        <w:t xml:space="preserve"> муниципального района «Печора»</w:t>
      </w:r>
      <w:r w:rsidR="00914A77" w:rsidRPr="00E27F64">
        <w:rPr>
          <w:szCs w:val="26"/>
        </w:rPr>
        <w:t xml:space="preserve"> В.Е. </w:t>
      </w:r>
      <w:proofErr w:type="spellStart"/>
      <w:r w:rsidR="00914A77" w:rsidRPr="00E27F64">
        <w:rPr>
          <w:szCs w:val="26"/>
        </w:rPr>
        <w:t>Менникова</w:t>
      </w:r>
      <w:proofErr w:type="spellEnd"/>
      <w:r w:rsidR="00914A77" w:rsidRPr="00E27F64">
        <w:rPr>
          <w:szCs w:val="26"/>
        </w:rPr>
        <w:t>.</w:t>
      </w:r>
    </w:p>
    <w:p w:rsidR="00CD5D6C" w:rsidRDefault="00CD5D6C" w:rsidP="00CD5D6C">
      <w:pPr>
        <w:jc w:val="both"/>
        <w:rPr>
          <w:b/>
          <w:szCs w:val="26"/>
        </w:rPr>
      </w:pPr>
    </w:p>
    <w:p w:rsidR="007C3835" w:rsidRDefault="007C3835" w:rsidP="00CD5D6C">
      <w:pPr>
        <w:jc w:val="both"/>
        <w:rPr>
          <w:b/>
          <w:szCs w:val="26"/>
        </w:rPr>
      </w:pPr>
    </w:p>
    <w:p w:rsidR="007C3835" w:rsidRDefault="007C3835" w:rsidP="00CD5D6C">
      <w:pPr>
        <w:jc w:val="both"/>
        <w:rPr>
          <w:b/>
          <w:szCs w:val="26"/>
        </w:rPr>
      </w:pPr>
    </w:p>
    <w:p w:rsidR="007C3835" w:rsidRDefault="007C3835" w:rsidP="007C3835">
      <w:pPr>
        <w:rPr>
          <w:szCs w:val="26"/>
        </w:rPr>
      </w:pPr>
      <w:r>
        <w:rPr>
          <w:szCs w:val="26"/>
        </w:rPr>
        <w:t>Глава муниципального района «Печора» -</w:t>
      </w:r>
    </w:p>
    <w:p w:rsidR="00CD5D6C" w:rsidRDefault="007C3835" w:rsidP="007C3835">
      <w:pPr>
        <w:jc w:val="both"/>
        <w:rPr>
          <w:b/>
          <w:szCs w:val="26"/>
        </w:rPr>
      </w:pPr>
      <w:r>
        <w:rPr>
          <w:szCs w:val="26"/>
        </w:rPr>
        <w:t xml:space="preserve">руководитель администрации            </w:t>
      </w:r>
      <w:r w:rsidR="00673BFD">
        <w:rPr>
          <w:szCs w:val="26"/>
        </w:rPr>
        <w:t xml:space="preserve">                            </w:t>
      </w:r>
      <w:r>
        <w:rPr>
          <w:szCs w:val="26"/>
        </w:rPr>
        <w:t xml:space="preserve">                                О.И. Шутов</w:t>
      </w:r>
    </w:p>
    <w:p w:rsidR="007C3835" w:rsidRDefault="007C3835" w:rsidP="00CD5D6C">
      <w:pPr>
        <w:jc w:val="both"/>
        <w:rPr>
          <w:b/>
          <w:szCs w:val="26"/>
        </w:rPr>
      </w:pPr>
    </w:p>
    <w:p w:rsidR="00CD5D6C" w:rsidRPr="004A6784" w:rsidRDefault="00CD5D6C" w:rsidP="00CD5D6C">
      <w:pPr>
        <w:jc w:val="both"/>
        <w:rPr>
          <w:b/>
          <w:szCs w:val="26"/>
        </w:rPr>
      </w:pPr>
    </w:p>
    <w:p w:rsidR="004B179D" w:rsidRDefault="004B179D" w:rsidP="007C3835">
      <w:pPr>
        <w:jc w:val="center"/>
        <w:rPr>
          <w:b/>
          <w:bCs/>
          <w:szCs w:val="24"/>
        </w:rPr>
        <w:sectPr w:rsidR="004B179D" w:rsidSect="007C383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50883" w:rsidRPr="00250883" w:rsidRDefault="00250883" w:rsidP="00250883">
      <w:pPr>
        <w:suppressAutoHyphens/>
        <w:overflowPunct/>
        <w:autoSpaceDE/>
        <w:autoSpaceDN/>
        <w:adjustRightInd/>
        <w:jc w:val="right"/>
        <w:rPr>
          <w:szCs w:val="26"/>
          <w:lang w:eastAsia="ar-SA"/>
        </w:rPr>
      </w:pPr>
      <w:r w:rsidRPr="00250883">
        <w:rPr>
          <w:szCs w:val="26"/>
          <w:lang w:eastAsia="ar-SA"/>
        </w:rPr>
        <w:lastRenderedPageBreak/>
        <w:t>Приложение</w:t>
      </w:r>
    </w:p>
    <w:p w:rsidR="00250883" w:rsidRPr="00250883" w:rsidRDefault="00250883" w:rsidP="00250883">
      <w:pPr>
        <w:suppressAutoHyphens/>
        <w:overflowPunct/>
        <w:autoSpaceDE/>
        <w:autoSpaceDN/>
        <w:adjustRightInd/>
        <w:jc w:val="right"/>
        <w:rPr>
          <w:szCs w:val="26"/>
          <w:lang w:eastAsia="ar-SA"/>
        </w:rPr>
      </w:pPr>
      <w:r w:rsidRPr="00250883">
        <w:rPr>
          <w:szCs w:val="26"/>
          <w:lang w:eastAsia="ar-SA"/>
        </w:rPr>
        <w:t xml:space="preserve">к распоряжению администрации </w:t>
      </w:r>
    </w:p>
    <w:p w:rsidR="00250883" w:rsidRPr="00250883" w:rsidRDefault="00250883" w:rsidP="00250883">
      <w:pPr>
        <w:suppressAutoHyphens/>
        <w:overflowPunct/>
        <w:autoSpaceDE/>
        <w:autoSpaceDN/>
        <w:adjustRightInd/>
        <w:jc w:val="right"/>
        <w:rPr>
          <w:szCs w:val="26"/>
          <w:lang w:eastAsia="ar-SA"/>
        </w:rPr>
      </w:pPr>
      <w:r w:rsidRPr="00250883">
        <w:rPr>
          <w:szCs w:val="26"/>
          <w:lang w:eastAsia="ar-SA"/>
        </w:rPr>
        <w:t>муниципального района «Печора»</w:t>
      </w:r>
    </w:p>
    <w:p w:rsidR="00250883" w:rsidRPr="00250883" w:rsidRDefault="00250883" w:rsidP="00250883">
      <w:pPr>
        <w:tabs>
          <w:tab w:val="left" w:pos="9356"/>
        </w:tabs>
        <w:suppressAutoHyphens/>
        <w:autoSpaceDN/>
        <w:adjustRightInd/>
        <w:ind w:right="-2"/>
        <w:jc w:val="right"/>
        <w:rPr>
          <w:b/>
          <w:szCs w:val="26"/>
          <w:lang w:eastAsia="ar-SA"/>
        </w:rPr>
      </w:pPr>
      <w:r w:rsidRPr="00250883">
        <w:rPr>
          <w:bCs/>
          <w:szCs w:val="26"/>
          <w:lang w:eastAsia="ar-SA"/>
        </w:rPr>
        <w:t xml:space="preserve">                                                   </w:t>
      </w:r>
      <w:r w:rsidR="00673BFD">
        <w:rPr>
          <w:bCs/>
          <w:szCs w:val="26"/>
          <w:lang w:eastAsia="ar-SA"/>
        </w:rPr>
        <w:t xml:space="preserve">                      от 26</w:t>
      </w:r>
      <w:r w:rsidRPr="00250883">
        <w:rPr>
          <w:bCs/>
          <w:szCs w:val="26"/>
          <w:lang w:eastAsia="ar-SA"/>
        </w:rPr>
        <w:t xml:space="preserve"> </w:t>
      </w:r>
      <w:r w:rsidR="00E35CCD">
        <w:rPr>
          <w:bCs/>
          <w:szCs w:val="26"/>
          <w:lang w:eastAsia="ar-SA"/>
        </w:rPr>
        <w:t>мая</w:t>
      </w:r>
      <w:r w:rsidR="00673BFD">
        <w:rPr>
          <w:bCs/>
          <w:szCs w:val="26"/>
          <w:lang w:eastAsia="ar-SA"/>
        </w:rPr>
        <w:t xml:space="preserve"> 2025 г. № 440</w:t>
      </w:r>
      <w:r w:rsidRPr="00250883">
        <w:rPr>
          <w:bCs/>
          <w:szCs w:val="26"/>
          <w:lang w:eastAsia="ar-SA"/>
        </w:rPr>
        <w:t xml:space="preserve"> - </w:t>
      </w:r>
      <w:proofErr w:type="gramStart"/>
      <w:r w:rsidRPr="00250883">
        <w:rPr>
          <w:bCs/>
          <w:szCs w:val="26"/>
          <w:lang w:eastAsia="ar-SA"/>
        </w:rPr>
        <w:t>р</w:t>
      </w:r>
      <w:proofErr w:type="gramEnd"/>
    </w:p>
    <w:p w:rsidR="004628E5" w:rsidRDefault="004628E5" w:rsidP="004628E5">
      <w:pPr>
        <w:jc w:val="center"/>
        <w:rPr>
          <w:szCs w:val="26"/>
        </w:rPr>
      </w:pPr>
    </w:p>
    <w:p w:rsidR="00250883" w:rsidRDefault="00250883" w:rsidP="00CD5D6C">
      <w:pPr>
        <w:jc w:val="center"/>
        <w:rPr>
          <w:b/>
          <w:szCs w:val="26"/>
        </w:rPr>
      </w:pPr>
      <w:r w:rsidRPr="00250883">
        <w:rPr>
          <w:b/>
          <w:szCs w:val="26"/>
        </w:rPr>
        <w:t>План</w:t>
      </w:r>
      <w:r>
        <w:rPr>
          <w:b/>
          <w:szCs w:val="26"/>
        </w:rPr>
        <w:t xml:space="preserve"> </w:t>
      </w:r>
    </w:p>
    <w:p w:rsidR="00CD5D6C" w:rsidRDefault="00250883" w:rsidP="00CD5D6C">
      <w:pPr>
        <w:jc w:val="center"/>
        <w:rPr>
          <w:b/>
          <w:szCs w:val="26"/>
        </w:rPr>
      </w:pPr>
      <w:r w:rsidRPr="00250883">
        <w:rPr>
          <w:b/>
          <w:szCs w:val="26"/>
        </w:rPr>
        <w:t>мероприятий по организации обучения граждан начальным знаниям в области обороны и их подготовки по основам военной службы в образовательных организациях МО МР «Печора», организации проведения пятидневных учебных сборов в 2025-2027 годах</w:t>
      </w:r>
    </w:p>
    <w:p w:rsidR="00250883" w:rsidRPr="000652D4" w:rsidRDefault="00250883" w:rsidP="00CD5D6C">
      <w:pPr>
        <w:jc w:val="center"/>
        <w:rPr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7502"/>
        <w:gridCol w:w="3167"/>
        <w:gridCol w:w="3274"/>
      </w:tblGrid>
      <w:tr w:rsidR="003155E6" w:rsidRPr="00893569" w:rsidTr="003155E6">
        <w:tc>
          <w:tcPr>
            <w:tcW w:w="285" w:type="pct"/>
            <w:shd w:val="clear" w:color="auto" w:fill="auto"/>
          </w:tcPr>
          <w:p w:rsidR="003155E6" w:rsidRPr="00893569" w:rsidRDefault="003155E6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 xml:space="preserve">№ </w:t>
            </w:r>
            <w:proofErr w:type="gramStart"/>
            <w:r w:rsidRPr="00893569">
              <w:rPr>
                <w:color w:val="000000"/>
                <w:szCs w:val="26"/>
              </w:rPr>
              <w:t>п</w:t>
            </w:r>
            <w:proofErr w:type="gramEnd"/>
            <w:r w:rsidRPr="00893569">
              <w:rPr>
                <w:color w:val="000000"/>
                <w:szCs w:val="26"/>
              </w:rPr>
              <w:t>/п</w:t>
            </w:r>
          </w:p>
        </w:tc>
        <w:tc>
          <w:tcPr>
            <w:tcW w:w="2537" w:type="pct"/>
            <w:shd w:val="clear" w:color="auto" w:fill="auto"/>
          </w:tcPr>
          <w:p w:rsidR="003155E6" w:rsidRPr="00893569" w:rsidRDefault="003155E6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Планируемые мероприятия</w:t>
            </w:r>
          </w:p>
        </w:tc>
        <w:tc>
          <w:tcPr>
            <w:tcW w:w="1071" w:type="pct"/>
            <w:shd w:val="clear" w:color="auto" w:fill="auto"/>
          </w:tcPr>
          <w:p w:rsidR="003155E6" w:rsidRPr="00893569" w:rsidRDefault="003155E6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Сроки исполнения</w:t>
            </w:r>
          </w:p>
        </w:tc>
        <w:tc>
          <w:tcPr>
            <w:tcW w:w="1107" w:type="pct"/>
            <w:shd w:val="clear" w:color="auto" w:fill="auto"/>
          </w:tcPr>
          <w:p w:rsidR="003155E6" w:rsidRPr="00893569" w:rsidRDefault="003155E6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Ответственные исполнители</w:t>
            </w:r>
          </w:p>
        </w:tc>
      </w:tr>
      <w:tr w:rsidR="003155E6" w:rsidRPr="00893569" w:rsidTr="003155E6">
        <w:tc>
          <w:tcPr>
            <w:tcW w:w="285" w:type="pct"/>
            <w:shd w:val="clear" w:color="auto" w:fill="auto"/>
          </w:tcPr>
          <w:p w:rsidR="003155E6" w:rsidRPr="00893569" w:rsidRDefault="003155E6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1</w:t>
            </w:r>
          </w:p>
        </w:tc>
        <w:tc>
          <w:tcPr>
            <w:tcW w:w="2537" w:type="pct"/>
            <w:shd w:val="clear" w:color="auto" w:fill="auto"/>
          </w:tcPr>
          <w:p w:rsidR="003155E6" w:rsidRPr="00893569" w:rsidRDefault="003155E6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2</w:t>
            </w:r>
          </w:p>
        </w:tc>
        <w:tc>
          <w:tcPr>
            <w:tcW w:w="1071" w:type="pct"/>
            <w:shd w:val="clear" w:color="auto" w:fill="auto"/>
          </w:tcPr>
          <w:p w:rsidR="003155E6" w:rsidRPr="00893569" w:rsidRDefault="003155E6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3</w:t>
            </w:r>
          </w:p>
        </w:tc>
        <w:tc>
          <w:tcPr>
            <w:tcW w:w="1107" w:type="pct"/>
            <w:shd w:val="clear" w:color="auto" w:fill="auto"/>
          </w:tcPr>
          <w:p w:rsidR="003155E6" w:rsidRPr="00893569" w:rsidRDefault="003155E6" w:rsidP="0089356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4</w:t>
            </w:r>
          </w:p>
        </w:tc>
      </w:tr>
      <w:tr w:rsidR="003155E6" w:rsidRPr="00893569" w:rsidTr="003155E6">
        <w:tc>
          <w:tcPr>
            <w:tcW w:w="5000" w:type="pct"/>
            <w:gridSpan w:val="4"/>
            <w:shd w:val="clear" w:color="auto" w:fill="auto"/>
          </w:tcPr>
          <w:p w:rsidR="003155E6" w:rsidRPr="00893569" w:rsidRDefault="003155E6" w:rsidP="00893569">
            <w:pPr>
              <w:spacing w:line="322" w:lineRule="exact"/>
              <w:jc w:val="center"/>
              <w:rPr>
                <w:b/>
                <w:color w:val="000000"/>
                <w:szCs w:val="26"/>
                <w:lang w:val="en-US"/>
              </w:rPr>
            </w:pPr>
            <w:r w:rsidRPr="00893569">
              <w:rPr>
                <w:b/>
                <w:color w:val="000000"/>
                <w:szCs w:val="26"/>
                <w:lang w:val="en-US"/>
              </w:rPr>
              <w:t>I</w:t>
            </w:r>
            <w:r w:rsidRPr="00893569">
              <w:rPr>
                <w:b/>
                <w:color w:val="000000"/>
                <w:szCs w:val="26"/>
              </w:rPr>
              <w:t>. Организационные мероприятия</w:t>
            </w:r>
          </w:p>
        </w:tc>
      </w:tr>
      <w:tr w:rsidR="003155E6" w:rsidRPr="00893569" w:rsidTr="003155E6">
        <w:tc>
          <w:tcPr>
            <w:tcW w:w="285" w:type="pct"/>
            <w:shd w:val="clear" w:color="auto" w:fill="auto"/>
          </w:tcPr>
          <w:p w:rsidR="003155E6" w:rsidRPr="00893569" w:rsidRDefault="002000D7" w:rsidP="003155E6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1.1.</w:t>
            </w:r>
          </w:p>
        </w:tc>
        <w:tc>
          <w:tcPr>
            <w:tcW w:w="2537" w:type="pct"/>
            <w:shd w:val="clear" w:color="auto" w:fill="auto"/>
          </w:tcPr>
          <w:p w:rsidR="003155E6" w:rsidRPr="00893569" w:rsidRDefault="003155E6" w:rsidP="002000D7">
            <w:pPr>
              <w:jc w:val="both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 xml:space="preserve">Рассмотрение вопроса состояния обучения граждан из числа обучающихся образовательных организаций начальным знаниям в области обороны и их подготовки по основам </w:t>
            </w:r>
            <w:r w:rsidR="00250883">
              <w:rPr>
                <w:color w:val="000000"/>
                <w:szCs w:val="26"/>
              </w:rPr>
              <w:t>безопасности и защиты Родины в</w:t>
            </w:r>
            <w:r w:rsidRPr="00893569">
              <w:rPr>
                <w:color w:val="000000"/>
                <w:szCs w:val="26"/>
              </w:rPr>
              <w:t xml:space="preserve"> образовательных организациях </w:t>
            </w:r>
            <w:r w:rsidR="00DD69C5">
              <w:rPr>
                <w:color w:val="000000"/>
                <w:szCs w:val="26"/>
              </w:rPr>
              <w:t xml:space="preserve">МО </w:t>
            </w:r>
            <w:r w:rsidRPr="00893569">
              <w:rPr>
                <w:color w:val="000000"/>
                <w:szCs w:val="26"/>
              </w:rPr>
              <w:t xml:space="preserve">МР «Печора» на педагогическом совещании с руководителями </w:t>
            </w:r>
            <w:r w:rsidR="002000D7">
              <w:rPr>
                <w:color w:val="000000"/>
                <w:szCs w:val="26"/>
              </w:rPr>
              <w:t>образовательных организаций, военным комиссаром города</w:t>
            </w:r>
            <w:r w:rsidR="002000D7" w:rsidRPr="00893569">
              <w:rPr>
                <w:color w:val="000000"/>
                <w:szCs w:val="26"/>
              </w:rPr>
              <w:t xml:space="preserve"> Печора и Печорского района</w:t>
            </w:r>
            <w:r w:rsidR="002000D7">
              <w:rPr>
                <w:color w:val="000000"/>
                <w:szCs w:val="26"/>
              </w:rPr>
              <w:t xml:space="preserve"> Республики Коми</w:t>
            </w:r>
          </w:p>
        </w:tc>
        <w:tc>
          <w:tcPr>
            <w:tcW w:w="1071" w:type="pct"/>
            <w:shd w:val="clear" w:color="auto" w:fill="auto"/>
          </w:tcPr>
          <w:p w:rsidR="008E70E9" w:rsidRDefault="008E70E9" w:rsidP="008E70E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Ежегодно</w:t>
            </w:r>
          </w:p>
          <w:p w:rsidR="003155E6" w:rsidRPr="00893569" w:rsidRDefault="008E70E9" w:rsidP="002000D7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(</w:t>
            </w:r>
            <w:r w:rsidR="002000D7">
              <w:rPr>
                <w:color w:val="000000"/>
                <w:szCs w:val="26"/>
              </w:rPr>
              <w:t>август</w:t>
            </w:r>
            <w:r>
              <w:rPr>
                <w:color w:val="000000"/>
                <w:szCs w:val="26"/>
              </w:rPr>
              <w:t>)</w:t>
            </w:r>
          </w:p>
        </w:tc>
        <w:tc>
          <w:tcPr>
            <w:tcW w:w="1107" w:type="pct"/>
            <w:shd w:val="clear" w:color="auto" w:fill="auto"/>
          </w:tcPr>
          <w:p w:rsidR="003155E6" w:rsidRPr="00893569" w:rsidRDefault="003155E6" w:rsidP="003155E6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Упр</w:t>
            </w:r>
            <w:r w:rsidR="003039CD">
              <w:rPr>
                <w:color w:val="000000"/>
                <w:szCs w:val="26"/>
              </w:rPr>
              <w:t>авление образования МР «Печора»</w:t>
            </w:r>
          </w:p>
          <w:p w:rsidR="003155E6" w:rsidRPr="00893569" w:rsidRDefault="003155E6" w:rsidP="003155E6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Военный комиссариат города Печора и Печорского района Республики Коми (по согласованию)</w:t>
            </w:r>
          </w:p>
        </w:tc>
      </w:tr>
      <w:tr w:rsidR="00797783" w:rsidRPr="00893569" w:rsidTr="003155E6">
        <w:tc>
          <w:tcPr>
            <w:tcW w:w="285" w:type="pct"/>
            <w:shd w:val="clear" w:color="auto" w:fill="auto"/>
          </w:tcPr>
          <w:p w:rsidR="00797783" w:rsidRPr="00893569" w:rsidRDefault="002000D7" w:rsidP="00797783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1.2</w:t>
            </w:r>
            <w:r w:rsidR="00D15561">
              <w:rPr>
                <w:color w:val="000000"/>
                <w:szCs w:val="26"/>
              </w:rPr>
              <w:t>.</w:t>
            </w:r>
          </w:p>
        </w:tc>
        <w:tc>
          <w:tcPr>
            <w:tcW w:w="2537" w:type="pct"/>
            <w:shd w:val="clear" w:color="auto" w:fill="auto"/>
          </w:tcPr>
          <w:p w:rsidR="00797783" w:rsidRPr="00893569" w:rsidRDefault="002000D7" w:rsidP="00797783">
            <w:pPr>
              <w:spacing w:line="322" w:lineRule="exact"/>
              <w:jc w:val="both"/>
              <w:rPr>
                <w:color w:val="000000"/>
                <w:szCs w:val="26"/>
              </w:rPr>
            </w:pPr>
            <w:r w:rsidRPr="00FD734D">
              <w:rPr>
                <w:color w:val="000000"/>
                <w:szCs w:val="26"/>
              </w:rPr>
              <w:t>Информационное</w:t>
            </w:r>
            <w:r w:rsidR="00FD734D">
              <w:rPr>
                <w:color w:val="000000"/>
                <w:szCs w:val="26"/>
              </w:rPr>
              <w:t xml:space="preserve"> освещение мероприятий, проводимых в общеобразовательных организациях МО </w:t>
            </w:r>
            <w:r w:rsidR="00FD734D" w:rsidRPr="00893569">
              <w:rPr>
                <w:color w:val="000000"/>
                <w:szCs w:val="26"/>
              </w:rPr>
              <w:t xml:space="preserve">МР «Печора» </w:t>
            </w:r>
            <w:r w:rsidR="00FD734D">
              <w:rPr>
                <w:color w:val="000000"/>
                <w:szCs w:val="26"/>
              </w:rPr>
              <w:t>по основам безопасности и защиты Родины</w:t>
            </w:r>
          </w:p>
        </w:tc>
        <w:tc>
          <w:tcPr>
            <w:tcW w:w="1071" w:type="pct"/>
            <w:shd w:val="clear" w:color="auto" w:fill="auto"/>
          </w:tcPr>
          <w:p w:rsidR="00797783" w:rsidRDefault="00797783" w:rsidP="00797783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Ежегодно</w:t>
            </w:r>
          </w:p>
          <w:p w:rsidR="00797783" w:rsidRPr="00893569" w:rsidRDefault="00797783" w:rsidP="00797783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(октябрь)</w:t>
            </w:r>
          </w:p>
        </w:tc>
        <w:tc>
          <w:tcPr>
            <w:tcW w:w="1107" w:type="pct"/>
            <w:shd w:val="clear" w:color="auto" w:fill="auto"/>
          </w:tcPr>
          <w:p w:rsidR="00797783" w:rsidRPr="00893569" w:rsidRDefault="00797783" w:rsidP="00797783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Упр</w:t>
            </w:r>
            <w:r w:rsidR="00095D88">
              <w:rPr>
                <w:color w:val="000000"/>
                <w:szCs w:val="26"/>
              </w:rPr>
              <w:t>авление образования МР «Печора»</w:t>
            </w:r>
          </w:p>
          <w:p w:rsidR="00797783" w:rsidRPr="00893569" w:rsidRDefault="00095D88" w:rsidP="00095D88">
            <w:pPr>
              <w:spacing w:line="322" w:lineRule="exac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Администрация МР «Печора»</w:t>
            </w:r>
          </w:p>
        </w:tc>
      </w:tr>
      <w:tr w:rsidR="00797783" w:rsidRPr="00893569" w:rsidTr="003155E6">
        <w:tc>
          <w:tcPr>
            <w:tcW w:w="5000" w:type="pct"/>
            <w:gridSpan w:val="4"/>
            <w:shd w:val="clear" w:color="auto" w:fill="auto"/>
          </w:tcPr>
          <w:p w:rsidR="00797783" w:rsidRPr="00893569" w:rsidRDefault="00797783" w:rsidP="00797783">
            <w:pPr>
              <w:spacing w:line="322" w:lineRule="exact"/>
              <w:jc w:val="center"/>
              <w:rPr>
                <w:b/>
                <w:color w:val="000000"/>
                <w:szCs w:val="26"/>
              </w:rPr>
            </w:pPr>
            <w:r w:rsidRPr="00893569">
              <w:rPr>
                <w:b/>
                <w:color w:val="000000"/>
                <w:szCs w:val="26"/>
                <w:lang w:val="en-US"/>
              </w:rPr>
              <w:t xml:space="preserve">II. </w:t>
            </w:r>
            <w:r w:rsidRPr="00893569">
              <w:rPr>
                <w:b/>
                <w:color w:val="000000"/>
                <w:szCs w:val="26"/>
              </w:rPr>
              <w:t>Методическая работа</w:t>
            </w:r>
          </w:p>
        </w:tc>
      </w:tr>
      <w:tr w:rsidR="00797783" w:rsidRPr="00893569" w:rsidTr="003155E6">
        <w:tc>
          <w:tcPr>
            <w:tcW w:w="285" w:type="pct"/>
            <w:shd w:val="clear" w:color="auto" w:fill="auto"/>
          </w:tcPr>
          <w:p w:rsidR="00797783" w:rsidRPr="00893569" w:rsidRDefault="00797783" w:rsidP="00797783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2.1.</w:t>
            </w:r>
          </w:p>
        </w:tc>
        <w:tc>
          <w:tcPr>
            <w:tcW w:w="2537" w:type="pct"/>
            <w:shd w:val="clear" w:color="auto" w:fill="auto"/>
          </w:tcPr>
          <w:p w:rsidR="00797783" w:rsidRPr="00893569" w:rsidRDefault="00B45760" w:rsidP="00FD734D">
            <w:pPr>
              <w:spacing w:line="322" w:lineRule="exact"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Участие должностных лиц военного </w:t>
            </w:r>
            <w:r w:rsidRPr="00893569">
              <w:rPr>
                <w:color w:val="000000"/>
                <w:szCs w:val="26"/>
              </w:rPr>
              <w:t>комиссариат</w:t>
            </w:r>
            <w:r>
              <w:rPr>
                <w:color w:val="000000"/>
                <w:szCs w:val="26"/>
              </w:rPr>
              <w:t>а</w:t>
            </w:r>
            <w:r w:rsidRPr="00893569">
              <w:rPr>
                <w:color w:val="000000"/>
                <w:szCs w:val="26"/>
              </w:rPr>
              <w:t xml:space="preserve"> города Печора и Печорского района Республики Коми</w:t>
            </w:r>
            <w:r>
              <w:rPr>
                <w:color w:val="000000"/>
                <w:szCs w:val="26"/>
              </w:rPr>
              <w:t xml:space="preserve"> в учебно-методических занятиях с педагогическими работниками, </w:t>
            </w:r>
            <w:r>
              <w:rPr>
                <w:color w:val="000000"/>
                <w:szCs w:val="26"/>
              </w:rPr>
              <w:lastRenderedPageBreak/>
              <w:t xml:space="preserve">осуществляющими обучение граждан из числа обучающихся образовательных организаций начальным знаниям </w:t>
            </w:r>
            <w:r w:rsidR="00FD734D">
              <w:rPr>
                <w:color w:val="000000"/>
                <w:szCs w:val="26"/>
              </w:rPr>
              <w:t>по основам безопасности и защиты Родины</w:t>
            </w:r>
          </w:p>
        </w:tc>
        <w:tc>
          <w:tcPr>
            <w:tcW w:w="1071" w:type="pct"/>
            <w:shd w:val="clear" w:color="auto" w:fill="auto"/>
          </w:tcPr>
          <w:p w:rsidR="00B45760" w:rsidRPr="00630439" w:rsidRDefault="00C93F03" w:rsidP="00B45760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В</w:t>
            </w:r>
            <w:r w:rsidR="00B45760" w:rsidRPr="00630439">
              <w:rPr>
                <w:color w:val="000000"/>
                <w:szCs w:val="26"/>
              </w:rPr>
              <w:t xml:space="preserve"> течение </w:t>
            </w:r>
          </w:p>
          <w:p w:rsidR="00797783" w:rsidRPr="00893569" w:rsidRDefault="00B45760" w:rsidP="00FD734D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</w:t>
            </w:r>
            <w:r w:rsidR="00FD734D">
              <w:rPr>
                <w:color w:val="000000"/>
                <w:szCs w:val="26"/>
              </w:rPr>
              <w:t>5</w:t>
            </w:r>
            <w:r w:rsidRPr="00630439">
              <w:rPr>
                <w:color w:val="000000"/>
                <w:szCs w:val="26"/>
              </w:rPr>
              <w:t>-202</w:t>
            </w:r>
            <w:r w:rsidR="00FD734D">
              <w:rPr>
                <w:color w:val="000000"/>
                <w:szCs w:val="26"/>
              </w:rPr>
              <w:t>7</w:t>
            </w:r>
            <w:r w:rsidRPr="00630439">
              <w:rPr>
                <w:color w:val="000000"/>
                <w:szCs w:val="26"/>
              </w:rPr>
              <w:t xml:space="preserve"> гг.</w:t>
            </w:r>
          </w:p>
        </w:tc>
        <w:tc>
          <w:tcPr>
            <w:tcW w:w="1107" w:type="pct"/>
            <w:shd w:val="clear" w:color="auto" w:fill="auto"/>
          </w:tcPr>
          <w:p w:rsidR="00B45760" w:rsidRPr="00893569" w:rsidRDefault="00B45760" w:rsidP="00B45760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Упр</w:t>
            </w:r>
            <w:r>
              <w:rPr>
                <w:color w:val="000000"/>
                <w:szCs w:val="26"/>
              </w:rPr>
              <w:t>авление образования МР «Печора»</w:t>
            </w:r>
          </w:p>
          <w:p w:rsidR="00797783" w:rsidRPr="00893569" w:rsidRDefault="00B45760" w:rsidP="00B45760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 xml:space="preserve">Военный комиссариат </w:t>
            </w:r>
            <w:r w:rsidRPr="00893569">
              <w:rPr>
                <w:color w:val="000000"/>
                <w:szCs w:val="26"/>
              </w:rPr>
              <w:lastRenderedPageBreak/>
              <w:t>города Печора и Печорского района Республики Коми (по согласованию)</w:t>
            </w:r>
          </w:p>
        </w:tc>
      </w:tr>
      <w:tr w:rsidR="00B45760" w:rsidRPr="00893569" w:rsidTr="003155E6">
        <w:tc>
          <w:tcPr>
            <w:tcW w:w="285" w:type="pct"/>
            <w:shd w:val="clear" w:color="auto" w:fill="auto"/>
          </w:tcPr>
          <w:p w:rsidR="00B45760" w:rsidRPr="00893569" w:rsidRDefault="00B45760" w:rsidP="00B45760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2.2.</w:t>
            </w:r>
          </w:p>
        </w:tc>
        <w:tc>
          <w:tcPr>
            <w:tcW w:w="2537" w:type="pct"/>
            <w:shd w:val="clear" w:color="auto" w:fill="auto"/>
          </w:tcPr>
          <w:p w:rsidR="00B45760" w:rsidRPr="00893569" w:rsidRDefault="00B45760" w:rsidP="00B45760">
            <w:pPr>
              <w:spacing w:line="322" w:lineRule="exact"/>
              <w:jc w:val="both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 xml:space="preserve">Оказание методической помощи </w:t>
            </w:r>
            <w:proofErr w:type="gramStart"/>
            <w:r w:rsidRPr="00893569">
              <w:rPr>
                <w:color w:val="000000"/>
                <w:szCs w:val="26"/>
              </w:rPr>
              <w:t>образовательным</w:t>
            </w:r>
            <w:proofErr w:type="gramEnd"/>
          </w:p>
          <w:p w:rsidR="00B45760" w:rsidRPr="00893569" w:rsidRDefault="00B45760" w:rsidP="00B45760">
            <w:pPr>
              <w:spacing w:line="322" w:lineRule="exact"/>
              <w:jc w:val="both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организациям в организации обучения, проведении</w:t>
            </w:r>
          </w:p>
          <w:p w:rsidR="00B45760" w:rsidRPr="00893569" w:rsidRDefault="00B45760" w:rsidP="00B45760">
            <w:pPr>
              <w:spacing w:line="322" w:lineRule="exact"/>
              <w:jc w:val="both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 xml:space="preserve">занятий с </w:t>
            </w:r>
            <w:proofErr w:type="gramStart"/>
            <w:r w:rsidRPr="00893569">
              <w:rPr>
                <w:color w:val="000000"/>
                <w:szCs w:val="26"/>
              </w:rPr>
              <w:t>обучающимися</w:t>
            </w:r>
            <w:proofErr w:type="gramEnd"/>
            <w:r w:rsidRPr="00893569">
              <w:rPr>
                <w:color w:val="000000"/>
                <w:szCs w:val="26"/>
              </w:rPr>
              <w:t xml:space="preserve"> образовательных организаций по вопросам получения начальных знаний </w:t>
            </w:r>
            <w:r w:rsidR="00FD734D">
              <w:rPr>
                <w:color w:val="000000"/>
                <w:szCs w:val="26"/>
              </w:rPr>
              <w:t>по основам безопасности и защиты Родины</w:t>
            </w:r>
          </w:p>
        </w:tc>
        <w:tc>
          <w:tcPr>
            <w:tcW w:w="1071" w:type="pct"/>
            <w:shd w:val="clear" w:color="auto" w:fill="auto"/>
          </w:tcPr>
          <w:p w:rsidR="00B45760" w:rsidRPr="00630439" w:rsidRDefault="00C93F03" w:rsidP="00B45760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</w:t>
            </w:r>
            <w:r w:rsidR="00B45760" w:rsidRPr="00630439">
              <w:rPr>
                <w:color w:val="000000"/>
                <w:szCs w:val="26"/>
              </w:rPr>
              <w:t xml:space="preserve"> течение </w:t>
            </w:r>
          </w:p>
          <w:p w:rsidR="00B45760" w:rsidRPr="00893569" w:rsidRDefault="00B45760" w:rsidP="00FD734D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</w:t>
            </w:r>
            <w:r w:rsidR="00FD734D">
              <w:rPr>
                <w:color w:val="000000"/>
                <w:szCs w:val="26"/>
              </w:rPr>
              <w:t>5</w:t>
            </w:r>
            <w:r w:rsidRPr="00630439">
              <w:rPr>
                <w:color w:val="000000"/>
                <w:szCs w:val="26"/>
              </w:rPr>
              <w:t>-202</w:t>
            </w:r>
            <w:r w:rsidR="00FD734D">
              <w:rPr>
                <w:color w:val="000000"/>
                <w:szCs w:val="26"/>
              </w:rPr>
              <w:t>7</w:t>
            </w:r>
            <w:r w:rsidRPr="00630439">
              <w:rPr>
                <w:color w:val="000000"/>
                <w:szCs w:val="26"/>
              </w:rPr>
              <w:t xml:space="preserve"> гг.</w:t>
            </w:r>
          </w:p>
        </w:tc>
        <w:tc>
          <w:tcPr>
            <w:tcW w:w="1107" w:type="pct"/>
            <w:shd w:val="clear" w:color="auto" w:fill="auto"/>
          </w:tcPr>
          <w:p w:rsidR="00B45760" w:rsidRPr="00893569" w:rsidRDefault="00B45760" w:rsidP="00B45760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Военный комиссариат города Печора и Печорского района Ре</w:t>
            </w:r>
            <w:r w:rsidR="00095D88">
              <w:rPr>
                <w:color w:val="000000"/>
                <w:szCs w:val="26"/>
              </w:rPr>
              <w:t>спублики Коми (по согласованию)</w:t>
            </w:r>
          </w:p>
          <w:p w:rsidR="00B45760" w:rsidRPr="00893569" w:rsidRDefault="00B72214" w:rsidP="00B72214">
            <w:pPr>
              <w:spacing w:line="322" w:lineRule="exac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Войсковая</w:t>
            </w:r>
            <w:r w:rsidR="00B45760" w:rsidRPr="00893569">
              <w:rPr>
                <w:color w:val="000000"/>
                <w:szCs w:val="26"/>
              </w:rPr>
              <w:t xml:space="preserve"> часть №</w:t>
            </w:r>
            <w:r w:rsidR="003E7713">
              <w:rPr>
                <w:color w:val="000000"/>
                <w:szCs w:val="26"/>
              </w:rPr>
              <w:t xml:space="preserve"> </w:t>
            </w:r>
            <w:r w:rsidR="00B45760" w:rsidRPr="00893569">
              <w:rPr>
                <w:color w:val="000000"/>
                <w:szCs w:val="26"/>
              </w:rPr>
              <w:t>96876 (по согласованию)</w:t>
            </w:r>
          </w:p>
        </w:tc>
      </w:tr>
      <w:tr w:rsidR="00B45760" w:rsidRPr="00893569" w:rsidTr="003155E6">
        <w:tc>
          <w:tcPr>
            <w:tcW w:w="5000" w:type="pct"/>
            <w:gridSpan w:val="4"/>
            <w:shd w:val="clear" w:color="auto" w:fill="auto"/>
          </w:tcPr>
          <w:p w:rsidR="00B45760" w:rsidRPr="00893569" w:rsidRDefault="00B45760" w:rsidP="00B45760">
            <w:pPr>
              <w:spacing w:line="322" w:lineRule="exact"/>
              <w:jc w:val="center"/>
              <w:rPr>
                <w:b/>
                <w:color w:val="000000"/>
                <w:szCs w:val="26"/>
              </w:rPr>
            </w:pPr>
            <w:r w:rsidRPr="00893569">
              <w:rPr>
                <w:b/>
                <w:color w:val="000000"/>
                <w:szCs w:val="26"/>
              </w:rPr>
              <w:t>III. Работа по военно-профессиональной ориентации, военно-патриотическому воспитанию учащихся,</w:t>
            </w:r>
          </w:p>
          <w:p w:rsidR="00B45760" w:rsidRPr="00893569" w:rsidRDefault="00B45760" w:rsidP="00B45760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b/>
                <w:color w:val="000000"/>
                <w:szCs w:val="26"/>
              </w:rPr>
              <w:t>организации военно-спортивных мероприятий</w:t>
            </w:r>
          </w:p>
        </w:tc>
      </w:tr>
      <w:tr w:rsidR="00095D88" w:rsidRPr="00893569" w:rsidTr="003155E6">
        <w:tc>
          <w:tcPr>
            <w:tcW w:w="285" w:type="pct"/>
            <w:shd w:val="clear" w:color="auto" w:fill="auto"/>
          </w:tcPr>
          <w:p w:rsidR="00095D88" w:rsidRPr="00893569" w:rsidRDefault="00095D88" w:rsidP="00095D88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3.1.</w:t>
            </w:r>
          </w:p>
        </w:tc>
        <w:tc>
          <w:tcPr>
            <w:tcW w:w="2537" w:type="pct"/>
            <w:shd w:val="clear" w:color="auto" w:fill="auto"/>
          </w:tcPr>
          <w:p w:rsidR="00095D88" w:rsidRPr="00893569" w:rsidRDefault="00095D88" w:rsidP="00095D88">
            <w:pPr>
              <w:spacing w:line="322" w:lineRule="exact"/>
              <w:jc w:val="both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Проведение месячника оборонно-массовой работы, посвященного Дню защитников Отечества</w:t>
            </w:r>
          </w:p>
        </w:tc>
        <w:tc>
          <w:tcPr>
            <w:tcW w:w="1071" w:type="pct"/>
            <w:shd w:val="clear" w:color="auto" w:fill="auto"/>
          </w:tcPr>
          <w:p w:rsidR="00095D88" w:rsidRDefault="00095D88" w:rsidP="00095D88">
            <w:pPr>
              <w:overflowPunct/>
              <w:jc w:val="center"/>
              <w:rPr>
                <w:szCs w:val="26"/>
              </w:rPr>
            </w:pPr>
            <w:r w:rsidRPr="00893569">
              <w:rPr>
                <w:szCs w:val="26"/>
              </w:rPr>
              <w:t>Ежегодно</w:t>
            </w:r>
            <w:r>
              <w:rPr>
                <w:szCs w:val="26"/>
              </w:rPr>
              <w:t xml:space="preserve"> </w:t>
            </w:r>
          </w:p>
          <w:p w:rsidR="00095D88" w:rsidRPr="00893569" w:rsidRDefault="00095D88" w:rsidP="00095D88">
            <w:pPr>
              <w:overflowPunct/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t>(</w:t>
            </w:r>
            <w:r w:rsidRPr="00893569">
              <w:rPr>
                <w:szCs w:val="26"/>
              </w:rPr>
              <w:t>январь-</w:t>
            </w:r>
            <w:proofErr w:type="gramEnd"/>
          </w:p>
          <w:p w:rsidR="00095D88" w:rsidRPr="00893569" w:rsidRDefault="00095D88" w:rsidP="00095D88">
            <w:pPr>
              <w:overflowPunct/>
              <w:jc w:val="center"/>
              <w:rPr>
                <w:szCs w:val="26"/>
              </w:rPr>
            </w:pPr>
            <w:r>
              <w:rPr>
                <w:szCs w:val="26"/>
              </w:rPr>
              <w:t>февраль)</w:t>
            </w:r>
          </w:p>
          <w:p w:rsidR="00095D88" w:rsidRPr="00893569" w:rsidRDefault="00095D88" w:rsidP="00095D88">
            <w:pPr>
              <w:overflowPunct/>
              <w:jc w:val="center"/>
              <w:rPr>
                <w:color w:val="000000"/>
                <w:szCs w:val="26"/>
              </w:rPr>
            </w:pPr>
          </w:p>
        </w:tc>
        <w:tc>
          <w:tcPr>
            <w:tcW w:w="1107" w:type="pct"/>
            <w:shd w:val="clear" w:color="auto" w:fill="auto"/>
          </w:tcPr>
          <w:p w:rsidR="00095D88" w:rsidRPr="00893569" w:rsidRDefault="00095D88" w:rsidP="00095D88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 xml:space="preserve">Управление </w:t>
            </w:r>
            <w:r>
              <w:rPr>
                <w:color w:val="000000"/>
                <w:szCs w:val="26"/>
              </w:rPr>
              <w:t>образования МР «Печора»</w:t>
            </w:r>
          </w:p>
          <w:p w:rsidR="00FD734D" w:rsidRDefault="00FD734D" w:rsidP="00095D88">
            <w:pPr>
              <w:spacing w:line="322" w:lineRule="exac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Сектор</w:t>
            </w:r>
            <w:r w:rsidR="00095D88" w:rsidRPr="00095D88">
              <w:rPr>
                <w:color w:val="000000"/>
                <w:szCs w:val="26"/>
              </w:rPr>
              <w:t xml:space="preserve"> молодежной политики</w:t>
            </w:r>
            <w:r>
              <w:rPr>
                <w:color w:val="000000"/>
                <w:szCs w:val="26"/>
              </w:rPr>
              <w:t xml:space="preserve"> администрации МР «Печора»</w:t>
            </w:r>
          </w:p>
          <w:p w:rsidR="00095D88" w:rsidRPr="00893569" w:rsidRDefault="00FD734D" w:rsidP="00095D88">
            <w:pPr>
              <w:spacing w:line="322" w:lineRule="exac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Сектор по </w:t>
            </w:r>
            <w:r w:rsidR="00095D88" w:rsidRPr="00095D88">
              <w:rPr>
                <w:color w:val="000000"/>
                <w:szCs w:val="26"/>
              </w:rPr>
              <w:t>физкультур</w:t>
            </w:r>
            <w:r>
              <w:rPr>
                <w:color w:val="000000"/>
                <w:szCs w:val="26"/>
              </w:rPr>
              <w:t>е</w:t>
            </w:r>
            <w:r w:rsidR="00095D88" w:rsidRPr="00095D88">
              <w:rPr>
                <w:color w:val="000000"/>
                <w:szCs w:val="26"/>
              </w:rPr>
              <w:t xml:space="preserve"> и спорт</w:t>
            </w:r>
            <w:r>
              <w:rPr>
                <w:color w:val="000000"/>
                <w:szCs w:val="26"/>
              </w:rPr>
              <w:t>у</w:t>
            </w:r>
            <w:r w:rsidR="00095D88">
              <w:rPr>
                <w:color w:val="000000"/>
                <w:szCs w:val="26"/>
              </w:rPr>
              <w:t xml:space="preserve"> администрации МР «Печора»</w:t>
            </w:r>
          </w:p>
          <w:p w:rsidR="00095D88" w:rsidRPr="00893569" w:rsidRDefault="00095D88" w:rsidP="00095D88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Военный комиссариат города Печора и Печорского района Ре</w:t>
            </w:r>
            <w:r>
              <w:rPr>
                <w:color w:val="000000"/>
                <w:szCs w:val="26"/>
              </w:rPr>
              <w:t>спублики Коми (по согласованию)</w:t>
            </w:r>
          </w:p>
        </w:tc>
      </w:tr>
      <w:tr w:rsidR="003100D3" w:rsidRPr="00893569" w:rsidTr="003155E6">
        <w:tc>
          <w:tcPr>
            <w:tcW w:w="285" w:type="pct"/>
            <w:shd w:val="clear" w:color="auto" w:fill="auto"/>
          </w:tcPr>
          <w:p w:rsidR="003100D3" w:rsidRPr="00893569" w:rsidRDefault="00D13488" w:rsidP="003100D3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3.2.</w:t>
            </w:r>
          </w:p>
        </w:tc>
        <w:tc>
          <w:tcPr>
            <w:tcW w:w="2537" w:type="pct"/>
            <w:shd w:val="clear" w:color="auto" w:fill="auto"/>
          </w:tcPr>
          <w:p w:rsidR="003100D3" w:rsidRPr="00893569" w:rsidRDefault="003100D3" w:rsidP="003100D3">
            <w:pPr>
              <w:spacing w:line="322" w:lineRule="exact"/>
              <w:jc w:val="both"/>
              <w:rPr>
                <w:color w:val="000000"/>
                <w:szCs w:val="26"/>
              </w:rPr>
            </w:pPr>
            <w:r w:rsidRPr="00751F7E">
              <w:rPr>
                <w:color w:val="000000"/>
                <w:szCs w:val="26"/>
              </w:rPr>
              <w:t xml:space="preserve">Проведение пятидневных учебных сборов с учащимися </w:t>
            </w:r>
            <w:r>
              <w:rPr>
                <w:color w:val="000000"/>
                <w:szCs w:val="26"/>
              </w:rPr>
              <w:t>10-х классов на базе воинской части и образовательных организаций</w:t>
            </w:r>
          </w:p>
        </w:tc>
        <w:tc>
          <w:tcPr>
            <w:tcW w:w="1071" w:type="pct"/>
            <w:shd w:val="clear" w:color="auto" w:fill="auto"/>
          </w:tcPr>
          <w:p w:rsidR="003100D3" w:rsidRDefault="003100D3" w:rsidP="003100D3">
            <w:pPr>
              <w:overflowPunct/>
              <w:jc w:val="center"/>
              <w:rPr>
                <w:szCs w:val="26"/>
              </w:rPr>
            </w:pPr>
            <w:r w:rsidRPr="00893569">
              <w:rPr>
                <w:szCs w:val="26"/>
              </w:rPr>
              <w:t>Ежегодно</w:t>
            </w:r>
            <w:r>
              <w:rPr>
                <w:szCs w:val="26"/>
              </w:rPr>
              <w:t xml:space="preserve"> </w:t>
            </w:r>
          </w:p>
          <w:p w:rsidR="003100D3" w:rsidRPr="00893569" w:rsidRDefault="003100D3" w:rsidP="00FE6DB8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(</w:t>
            </w:r>
            <w:r w:rsidR="00FE6DB8">
              <w:rPr>
                <w:color w:val="000000"/>
                <w:szCs w:val="26"/>
              </w:rPr>
              <w:t>май</w:t>
            </w:r>
            <w:r>
              <w:rPr>
                <w:color w:val="000000"/>
                <w:szCs w:val="26"/>
              </w:rPr>
              <w:t>-июнь)</w:t>
            </w:r>
          </w:p>
        </w:tc>
        <w:tc>
          <w:tcPr>
            <w:tcW w:w="1107" w:type="pct"/>
            <w:shd w:val="clear" w:color="auto" w:fill="auto"/>
          </w:tcPr>
          <w:p w:rsidR="003100D3" w:rsidRPr="00893569" w:rsidRDefault="003100D3" w:rsidP="003100D3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Упр</w:t>
            </w:r>
            <w:r>
              <w:rPr>
                <w:color w:val="000000"/>
                <w:szCs w:val="26"/>
              </w:rPr>
              <w:t>авление образования МР «Печора»</w:t>
            </w:r>
          </w:p>
          <w:p w:rsidR="003100D3" w:rsidRPr="00893569" w:rsidRDefault="003100D3" w:rsidP="003100D3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lastRenderedPageBreak/>
              <w:t>Военный комиссариат города Печора и Печорского района Ре</w:t>
            </w:r>
            <w:r>
              <w:rPr>
                <w:color w:val="000000"/>
                <w:szCs w:val="26"/>
              </w:rPr>
              <w:t>спублики Коми (по согласованию)</w:t>
            </w:r>
          </w:p>
          <w:p w:rsidR="003100D3" w:rsidRPr="00893569" w:rsidRDefault="003100D3" w:rsidP="00B72214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Во</w:t>
            </w:r>
            <w:r w:rsidR="00B72214">
              <w:rPr>
                <w:color w:val="000000"/>
                <w:szCs w:val="26"/>
              </w:rPr>
              <w:t>й</w:t>
            </w:r>
            <w:r w:rsidRPr="00893569">
              <w:rPr>
                <w:color w:val="000000"/>
                <w:szCs w:val="26"/>
              </w:rPr>
              <w:t>ск</w:t>
            </w:r>
            <w:r w:rsidR="00B72214">
              <w:rPr>
                <w:color w:val="000000"/>
                <w:szCs w:val="26"/>
              </w:rPr>
              <w:t>ов</w:t>
            </w:r>
            <w:r w:rsidRPr="00893569">
              <w:rPr>
                <w:color w:val="000000"/>
                <w:szCs w:val="26"/>
              </w:rPr>
              <w:t>ая часть №</w:t>
            </w:r>
            <w:r w:rsidR="003E7713">
              <w:rPr>
                <w:color w:val="000000"/>
                <w:szCs w:val="26"/>
              </w:rPr>
              <w:t xml:space="preserve"> </w:t>
            </w:r>
            <w:r w:rsidRPr="00893569">
              <w:rPr>
                <w:color w:val="000000"/>
                <w:szCs w:val="26"/>
              </w:rPr>
              <w:t>96876 (по согласованию)</w:t>
            </w:r>
          </w:p>
        </w:tc>
      </w:tr>
      <w:tr w:rsidR="003F0EFD" w:rsidRPr="00893569" w:rsidTr="003155E6">
        <w:tc>
          <w:tcPr>
            <w:tcW w:w="285" w:type="pct"/>
            <w:shd w:val="clear" w:color="auto" w:fill="auto"/>
          </w:tcPr>
          <w:p w:rsidR="003F0EFD" w:rsidRPr="00893569" w:rsidRDefault="002D2AF6" w:rsidP="003F0EFD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3.3</w:t>
            </w:r>
            <w:r w:rsidR="00D13488">
              <w:rPr>
                <w:color w:val="000000"/>
                <w:szCs w:val="26"/>
              </w:rPr>
              <w:t>.</w:t>
            </w:r>
          </w:p>
        </w:tc>
        <w:tc>
          <w:tcPr>
            <w:tcW w:w="2537" w:type="pct"/>
            <w:shd w:val="clear" w:color="auto" w:fill="auto"/>
          </w:tcPr>
          <w:p w:rsidR="003F0EFD" w:rsidRPr="00893569" w:rsidRDefault="003F0EFD" w:rsidP="003F0EFD">
            <w:pPr>
              <w:spacing w:line="322" w:lineRule="exact"/>
              <w:jc w:val="both"/>
              <w:rPr>
                <w:color w:val="000000"/>
                <w:szCs w:val="26"/>
              </w:rPr>
            </w:pPr>
            <w:r w:rsidRPr="00704A0D">
              <w:rPr>
                <w:color w:val="000000"/>
                <w:szCs w:val="26"/>
              </w:rPr>
              <w:t>Организация в образовательных организациях</w:t>
            </w:r>
            <w:r>
              <w:rPr>
                <w:color w:val="000000"/>
                <w:szCs w:val="26"/>
              </w:rPr>
              <w:t xml:space="preserve"> </w:t>
            </w:r>
            <w:r w:rsidRPr="00704A0D">
              <w:rPr>
                <w:color w:val="000000"/>
                <w:szCs w:val="26"/>
              </w:rPr>
              <w:t>выступлени</w:t>
            </w:r>
            <w:r>
              <w:rPr>
                <w:color w:val="000000"/>
                <w:szCs w:val="26"/>
              </w:rPr>
              <w:t>й военнослужащих подшефных воин</w:t>
            </w:r>
            <w:r w:rsidRPr="00704A0D">
              <w:rPr>
                <w:color w:val="000000"/>
                <w:szCs w:val="26"/>
              </w:rPr>
              <w:t>ских часте</w:t>
            </w:r>
            <w:r>
              <w:rPr>
                <w:color w:val="000000"/>
                <w:szCs w:val="26"/>
              </w:rPr>
              <w:t>й, посвященных военно-профессио</w:t>
            </w:r>
            <w:r w:rsidRPr="00704A0D">
              <w:rPr>
                <w:color w:val="000000"/>
                <w:szCs w:val="26"/>
              </w:rPr>
              <w:t>нальным праздн</w:t>
            </w:r>
            <w:r>
              <w:rPr>
                <w:color w:val="000000"/>
                <w:szCs w:val="26"/>
              </w:rPr>
              <w:t>икам, встреч учащихся с предста</w:t>
            </w:r>
            <w:r w:rsidRPr="00704A0D">
              <w:rPr>
                <w:color w:val="000000"/>
                <w:szCs w:val="26"/>
              </w:rPr>
              <w:t>вителями общественных организаций ветеранов</w:t>
            </w:r>
            <w:r>
              <w:rPr>
                <w:color w:val="000000"/>
                <w:szCs w:val="26"/>
              </w:rPr>
              <w:t xml:space="preserve"> </w:t>
            </w:r>
            <w:r w:rsidRPr="00704A0D">
              <w:rPr>
                <w:color w:val="000000"/>
                <w:szCs w:val="26"/>
              </w:rPr>
              <w:t>войны и воен</w:t>
            </w:r>
            <w:r>
              <w:rPr>
                <w:color w:val="000000"/>
                <w:szCs w:val="26"/>
              </w:rPr>
              <w:t xml:space="preserve">ной службы, </w:t>
            </w:r>
            <w:r w:rsidR="002D2AF6">
              <w:rPr>
                <w:color w:val="000000"/>
                <w:szCs w:val="26"/>
              </w:rPr>
              <w:t xml:space="preserve">участниками боевых действий и специальной военной операции, </w:t>
            </w:r>
            <w:r>
              <w:rPr>
                <w:color w:val="000000"/>
                <w:szCs w:val="26"/>
              </w:rPr>
              <w:t>военнослужащими, об</w:t>
            </w:r>
            <w:r w:rsidRPr="00704A0D">
              <w:rPr>
                <w:color w:val="000000"/>
                <w:szCs w:val="26"/>
              </w:rPr>
              <w:t>разцово выполняющими воинский долг</w:t>
            </w:r>
          </w:p>
        </w:tc>
        <w:tc>
          <w:tcPr>
            <w:tcW w:w="1071" w:type="pct"/>
            <w:shd w:val="clear" w:color="auto" w:fill="auto"/>
          </w:tcPr>
          <w:p w:rsidR="003F0EFD" w:rsidRPr="00630439" w:rsidRDefault="003F0EFD" w:rsidP="003F0EFD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</w:t>
            </w:r>
            <w:r w:rsidRPr="00630439">
              <w:rPr>
                <w:color w:val="000000"/>
                <w:szCs w:val="26"/>
              </w:rPr>
              <w:t xml:space="preserve"> течение </w:t>
            </w:r>
          </w:p>
          <w:p w:rsidR="003F0EFD" w:rsidRPr="00893569" w:rsidRDefault="003F0EFD" w:rsidP="002D2AF6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</w:t>
            </w:r>
            <w:r w:rsidR="002D2AF6">
              <w:rPr>
                <w:color w:val="000000"/>
                <w:szCs w:val="26"/>
              </w:rPr>
              <w:t>5</w:t>
            </w:r>
            <w:r w:rsidRPr="00630439">
              <w:rPr>
                <w:color w:val="000000"/>
                <w:szCs w:val="26"/>
              </w:rPr>
              <w:t>-202</w:t>
            </w:r>
            <w:r w:rsidR="002D2AF6">
              <w:rPr>
                <w:color w:val="000000"/>
                <w:szCs w:val="26"/>
              </w:rPr>
              <w:t>7</w:t>
            </w:r>
            <w:r w:rsidRPr="00630439">
              <w:rPr>
                <w:color w:val="000000"/>
                <w:szCs w:val="26"/>
              </w:rPr>
              <w:t xml:space="preserve"> гг.</w:t>
            </w:r>
          </w:p>
        </w:tc>
        <w:tc>
          <w:tcPr>
            <w:tcW w:w="1107" w:type="pct"/>
            <w:shd w:val="clear" w:color="auto" w:fill="auto"/>
          </w:tcPr>
          <w:p w:rsidR="003F0EFD" w:rsidRPr="00893569" w:rsidRDefault="003F0EFD" w:rsidP="003F0EFD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Упр</w:t>
            </w:r>
            <w:r>
              <w:rPr>
                <w:color w:val="000000"/>
                <w:szCs w:val="26"/>
              </w:rPr>
              <w:t>авление образования МР «Печора»</w:t>
            </w:r>
          </w:p>
          <w:p w:rsidR="002D2AF6" w:rsidRDefault="002D2AF6" w:rsidP="003F0EFD">
            <w:pPr>
              <w:spacing w:line="322" w:lineRule="exac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Сектор</w:t>
            </w:r>
            <w:r w:rsidRPr="00095D88">
              <w:rPr>
                <w:color w:val="000000"/>
                <w:szCs w:val="26"/>
              </w:rPr>
              <w:t xml:space="preserve"> молодежной политики</w:t>
            </w:r>
            <w:r>
              <w:rPr>
                <w:color w:val="000000"/>
                <w:szCs w:val="26"/>
              </w:rPr>
              <w:t xml:space="preserve"> администрации МР «Печора»</w:t>
            </w:r>
          </w:p>
          <w:p w:rsidR="003F0EFD" w:rsidRPr="00893569" w:rsidRDefault="003F0EFD" w:rsidP="007748C3">
            <w:pPr>
              <w:spacing w:line="322" w:lineRule="exact"/>
              <w:rPr>
                <w:color w:val="000000"/>
                <w:szCs w:val="26"/>
              </w:rPr>
            </w:pPr>
            <w:r w:rsidRPr="00704A0D">
              <w:rPr>
                <w:color w:val="000000"/>
                <w:szCs w:val="26"/>
              </w:rPr>
              <w:t>Военный комиссариат города Печора и Печорского района Ре</w:t>
            </w:r>
            <w:r>
              <w:rPr>
                <w:color w:val="000000"/>
                <w:szCs w:val="26"/>
              </w:rPr>
              <w:t>спублики Коми (по согласованию)</w:t>
            </w:r>
          </w:p>
        </w:tc>
      </w:tr>
      <w:tr w:rsidR="003F0EFD" w:rsidRPr="00893569" w:rsidTr="003155E6">
        <w:tc>
          <w:tcPr>
            <w:tcW w:w="285" w:type="pct"/>
            <w:shd w:val="clear" w:color="auto" w:fill="auto"/>
          </w:tcPr>
          <w:p w:rsidR="003F0EFD" w:rsidRPr="00893569" w:rsidRDefault="00206089" w:rsidP="003F0EFD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3.4</w:t>
            </w:r>
            <w:r w:rsidR="00D13488">
              <w:rPr>
                <w:color w:val="000000"/>
                <w:szCs w:val="26"/>
              </w:rPr>
              <w:t>.</w:t>
            </w:r>
          </w:p>
        </w:tc>
        <w:tc>
          <w:tcPr>
            <w:tcW w:w="2537" w:type="pct"/>
            <w:shd w:val="clear" w:color="auto" w:fill="auto"/>
          </w:tcPr>
          <w:p w:rsidR="003F0EFD" w:rsidRPr="00893569" w:rsidRDefault="003F0EFD" w:rsidP="003F0EFD">
            <w:pPr>
              <w:spacing w:line="322" w:lineRule="exact"/>
              <w:jc w:val="both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Проведение в образовательных организациях тематических мероприятий, посвященных Дням воинской славы России, памятным датам военной истории России, памятным датам в истории Республики Коми</w:t>
            </w:r>
          </w:p>
        </w:tc>
        <w:tc>
          <w:tcPr>
            <w:tcW w:w="1071" w:type="pct"/>
            <w:shd w:val="clear" w:color="auto" w:fill="auto"/>
          </w:tcPr>
          <w:p w:rsidR="00391008" w:rsidRPr="00630439" w:rsidRDefault="00391008" w:rsidP="00391008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</w:t>
            </w:r>
            <w:r w:rsidRPr="00630439">
              <w:rPr>
                <w:color w:val="000000"/>
                <w:szCs w:val="26"/>
              </w:rPr>
              <w:t xml:space="preserve"> течение </w:t>
            </w:r>
          </w:p>
          <w:p w:rsidR="003F0EFD" w:rsidRPr="00893569" w:rsidRDefault="00206089" w:rsidP="0020608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2025</w:t>
            </w:r>
            <w:r w:rsidR="00391008" w:rsidRPr="00630439">
              <w:rPr>
                <w:color w:val="000000"/>
                <w:szCs w:val="26"/>
              </w:rPr>
              <w:t>-202</w:t>
            </w:r>
            <w:r>
              <w:rPr>
                <w:color w:val="000000"/>
                <w:szCs w:val="26"/>
              </w:rPr>
              <w:t>7</w:t>
            </w:r>
            <w:r w:rsidR="00391008" w:rsidRPr="00630439">
              <w:rPr>
                <w:color w:val="000000"/>
                <w:szCs w:val="26"/>
              </w:rPr>
              <w:t xml:space="preserve"> гг.</w:t>
            </w:r>
          </w:p>
        </w:tc>
        <w:tc>
          <w:tcPr>
            <w:tcW w:w="1107" w:type="pct"/>
            <w:shd w:val="clear" w:color="auto" w:fill="auto"/>
          </w:tcPr>
          <w:p w:rsidR="003F0EFD" w:rsidRDefault="003F0EFD" w:rsidP="003F0EFD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 xml:space="preserve">Управление образования МР </w:t>
            </w:r>
            <w:r w:rsidR="00391008">
              <w:rPr>
                <w:color w:val="000000"/>
                <w:szCs w:val="26"/>
              </w:rPr>
              <w:t>«Печора»</w:t>
            </w:r>
          </w:p>
          <w:p w:rsidR="00206089" w:rsidRDefault="00206089" w:rsidP="00206089">
            <w:pPr>
              <w:spacing w:line="322" w:lineRule="exac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Сектор</w:t>
            </w:r>
            <w:r w:rsidRPr="00095D88">
              <w:rPr>
                <w:color w:val="000000"/>
                <w:szCs w:val="26"/>
              </w:rPr>
              <w:t xml:space="preserve"> молодежной политики</w:t>
            </w:r>
            <w:r>
              <w:rPr>
                <w:color w:val="000000"/>
                <w:szCs w:val="26"/>
              </w:rPr>
              <w:t xml:space="preserve"> администрации МР «Печора»</w:t>
            </w:r>
          </w:p>
          <w:p w:rsidR="003F0EFD" w:rsidRPr="00893569" w:rsidRDefault="003F0EFD" w:rsidP="00391008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Военный комиссариат города Печора и Печорского района Республики Коми (по согласованию)</w:t>
            </w:r>
          </w:p>
        </w:tc>
      </w:tr>
      <w:tr w:rsidR="003F0EFD" w:rsidRPr="00893569" w:rsidTr="003155E6">
        <w:tc>
          <w:tcPr>
            <w:tcW w:w="285" w:type="pct"/>
            <w:shd w:val="clear" w:color="auto" w:fill="auto"/>
          </w:tcPr>
          <w:p w:rsidR="003F0EFD" w:rsidRPr="00893569" w:rsidRDefault="00D13488" w:rsidP="00206089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3.</w:t>
            </w:r>
            <w:r w:rsidR="00206089">
              <w:rPr>
                <w:color w:val="000000"/>
                <w:szCs w:val="26"/>
              </w:rPr>
              <w:t>5</w:t>
            </w:r>
            <w:r>
              <w:rPr>
                <w:color w:val="000000"/>
                <w:szCs w:val="26"/>
              </w:rPr>
              <w:t>.</w:t>
            </w:r>
          </w:p>
        </w:tc>
        <w:tc>
          <w:tcPr>
            <w:tcW w:w="2537" w:type="pct"/>
            <w:shd w:val="clear" w:color="auto" w:fill="auto"/>
          </w:tcPr>
          <w:p w:rsidR="003F0EFD" w:rsidRPr="00893569" w:rsidRDefault="00206089" w:rsidP="003F0EFD">
            <w:pPr>
              <w:spacing w:line="322" w:lineRule="exact"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Организация и проведение </w:t>
            </w:r>
            <w:proofErr w:type="spellStart"/>
            <w:r>
              <w:rPr>
                <w:color w:val="000000"/>
                <w:szCs w:val="26"/>
              </w:rPr>
              <w:t>профориентационных</w:t>
            </w:r>
            <w:proofErr w:type="spellEnd"/>
            <w:r>
              <w:rPr>
                <w:color w:val="000000"/>
                <w:szCs w:val="26"/>
              </w:rPr>
              <w:t xml:space="preserve"> мероприятий в </w:t>
            </w:r>
            <w:proofErr w:type="gramStart"/>
            <w:r>
              <w:rPr>
                <w:color w:val="000000"/>
                <w:szCs w:val="26"/>
              </w:rPr>
              <w:lastRenderedPageBreak/>
              <w:t>обучающимися</w:t>
            </w:r>
            <w:proofErr w:type="gramEnd"/>
            <w:r>
              <w:rPr>
                <w:color w:val="000000"/>
                <w:szCs w:val="26"/>
              </w:rPr>
              <w:t>, в том числе по подготовке граждан допризывного возраста по военно-учетным специальностям, с участием представителей военно-учебных заведений</w:t>
            </w:r>
          </w:p>
        </w:tc>
        <w:tc>
          <w:tcPr>
            <w:tcW w:w="1071" w:type="pct"/>
            <w:shd w:val="clear" w:color="auto" w:fill="auto"/>
          </w:tcPr>
          <w:p w:rsidR="003F0EFD" w:rsidRPr="00893569" w:rsidRDefault="00206089" w:rsidP="00D13488">
            <w:pPr>
              <w:spacing w:line="322" w:lineRule="exact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ежегодно</w:t>
            </w:r>
          </w:p>
        </w:tc>
        <w:tc>
          <w:tcPr>
            <w:tcW w:w="1107" w:type="pct"/>
            <w:shd w:val="clear" w:color="auto" w:fill="auto"/>
          </w:tcPr>
          <w:p w:rsidR="00D13488" w:rsidRPr="00893569" w:rsidRDefault="00D13488" w:rsidP="00D13488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Упр</w:t>
            </w:r>
            <w:r>
              <w:rPr>
                <w:color w:val="000000"/>
                <w:szCs w:val="26"/>
              </w:rPr>
              <w:t xml:space="preserve">авление образования </w:t>
            </w:r>
            <w:r>
              <w:rPr>
                <w:color w:val="000000"/>
                <w:szCs w:val="26"/>
              </w:rPr>
              <w:lastRenderedPageBreak/>
              <w:t>МР «Печора»</w:t>
            </w:r>
          </w:p>
          <w:p w:rsidR="00206089" w:rsidRDefault="00206089" w:rsidP="00206089">
            <w:pPr>
              <w:spacing w:line="322" w:lineRule="exac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Сектор</w:t>
            </w:r>
            <w:r w:rsidRPr="00095D88">
              <w:rPr>
                <w:color w:val="000000"/>
                <w:szCs w:val="26"/>
              </w:rPr>
              <w:t xml:space="preserve"> молодежной политики</w:t>
            </w:r>
            <w:r>
              <w:rPr>
                <w:color w:val="000000"/>
                <w:szCs w:val="26"/>
              </w:rPr>
              <w:t xml:space="preserve"> администрации МР «Печора»</w:t>
            </w:r>
          </w:p>
          <w:p w:rsidR="003F0EFD" w:rsidRPr="00893569" w:rsidRDefault="00206089" w:rsidP="00206089">
            <w:pPr>
              <w:spacing w:line="322" w:lineRule="exact"/>
              <w:rPr>
                <w:color w:val="000000"/>
                <w:szCs w:val="26"/>
              </w:rPr>
            </w:pPr>
            <w:r w:rsidRPr="00893569">
              <w:rPr>
                <w:color w:val="000000"/>
                <w:szCs w:val="26"/>
              </w:rPr>
              <w:t>Военный комиссариат города Печора и Печорского района Республики Коми (по согласованию)</w:t>
            </w:r>
          </w:p>
        </w:tc>
      </w:tr>
    </w:tbl>
    <w:p w:rsidR="00A4378F" w:rsidRDefault="00A4378F" w:rsidP="00A4378F">
      <w:pPr>
        <w:spacing w:after="120" w:line="322" w:lineRule="exact"/>
        <w:rPr>
          <w:color w:val="000000"/>
          <w:szCs w:val="26"/>
        </w:rPr>
      </w:pPr>
    </w:p>
    <w:p w:rsidR="004628E5" w:rsidRDefault="0067323A" w:rsidP="0067323A">
      <w:pPr>
        <w:spacing w:after="120" w:line="322" w:lineRule="exact"/>
        <w:jc w:val="center"/>
        <w:rPr>
          <w:color w:val="000000"/>
          <w:szCs w:val="26"/>
        </w:rPr>
      </w:pPr>
      <w:r>
        <w:rPr>
          <w:color w:val="000000"/>
          <w:szCs w:val="26"/>
        </w:rPr>
        <w:t>_____________________________________</w:t>
      </w:r>
      <w:bookmarkStart w:id="0" w:name="_GoBack"/>
      <w:bookmarkEnd w:id="0"/>
    </w:p>
    <w:sectPr w:rsidR="004628E5" w:rsidSect="009075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7BA" w:rsidRDefault="004727BA" w:rsidP="005850C6">
      <w:r>
        <w:separator/>
      </w:r>
    </w:p>
  </w:endnote>
  <w:endnote w:type="continuationSeparator" w:id="0">
    <w:p w:rsidR="004727BA" w:rsidRDefault="004727BA" w:rsidP="0058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7BA" w:rsidRDefault="004727BA" w:rsidP="005850C6">
      <w:r>
        <w:separator/>
      </w:r>
    </w:p>
  </w:footnote>
  <w:footnote w:type="continuationSeparator" w:id="0">
    <w:p w:rsidR="004727BA" w:rsidRDefault="004727BA" w:rsidP="00585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0F"/>
    <w:rsid w:val="00012807"/>
    <w:rsid w:val="000243DE"/>
    <w:rsid w:val="00026774"/>
    <w:rsid w:val="00030BF0"/>
    <w:rsid w:val="00032C12"/>
    <w:rsid w:val="00032FCE"/>
    <w:rsid w:val="00036FA8"/>
    <w:rsid w:val="00041D3D"/>
    <w:rsid w:val="00043FB8"/>
    <w:rsid w:val="0004559F"/>
    <w:rsid w:val="000571B5"/>
    <w:rsid w:val="00064BFE"/>
    <w:rsid w:val="000713B9"/>
    <w:rsid w:val="00076500"/>
    <w:rsid w:val="00093D7A"/>
    <w:rsid w:val="00095D88"/>
    <w:rsid w:val="000A6342"/>
    <w:rsid w:val="000A6940"/>
    <w:rsid w:val="000B10CD"/>
    <w:rsid w:val="000B7C07"/>
    <w:rsid w:val="000E208E"/>
    <w:rsid w:val="000E629C"/>
    <w:rsid w:val="000F0426"/>
    <w:rsid w:val="000F4FBF"/>
    <w:rsid w:val="001006E0"/>
    <w:rsid w:val="00101FC8"/>
    <w:rsid w:val="00107FD1"/>
    <w:rsid w:val="00111DE4"/>
    <w:rsid w:val="00112858"/>
    <w:rsid w:val="001128A5"/>
    <w:rsid w:val="00117E0E"/>
    <w:rsid w:val="00121782"/>
    <w:rsid w:val="00132E02"/>
    <w:rsid w:val="0014451C"/>
    <w:rsid w:val="001468E3"/>
    <w:rsid w:val="00167301"/>
    <w:rsid w:val="00172FCC"/>
    <w:rsid w:val="00181C54"/>
    <w:rsid w:val="001848FE"/>
    <w:rsid w:val="00196EC9"/>
    <w:rsid w:val="001A1E23"/>
    <w:rsid w:val="001A7024"/>
    <w:rsid w:val="001B1000"/>
    <w:rsid w:val="001D370F"/>
    <w:rsid w:val="001F6958"/>
    <w:rsid w:val="001F6BDC"/>
    <w:rsid w:val="002000D7"/>
    <w:rsid w:val="0020135D"/>
    <w:rsid w:val="00206089"/>
    <w:rsid w:val="00221A0B"/>
    <w:rsid w:val="00223D44"/>
    <w:rsid w:val="0023382A"/>
    <w:rsid w:val="0023488A"/>
    <w:rsid w:val="002419D9"/>
    <w:rsid w:val="0025015A"/>
    <w:rsid w:val="00250883"/>
    <w:rsid w:val="002540F8"/>
    <w:rsid w:val="00256412"/>
    <w:rsid w:val="002A4049"/>
    <w:rsid w:val="002A4BC3"/>
    <w:rsid w:val="002A6547"/>
    <w:rsid w:val="002A6D80"/>
    <w:rsid w:val="002B4D12"/>
    <w:rsid w:val="002B719F"/>
    <w:rsid w:val="002D2AF6"/>
    <w:rsid w:val="002E3D10"/>
    <w:rsid w:val="002F5176"/>
    <w:rsid w:val="002F6BDE"/>
    <w:rsid w:val="003039CD"/>
    <w:rsid w:val="00303D40"/>
    <w:rsid w:val="00305959"/>
    <w:rsid w:val="00306A2B"/>
    <w:rsid w:val="003070FF"/>
    <w:rsid w:val="003100D3"/>
    <w:rsid w:val="003155E6"/>
    <w:rsid w:val="00334774"/>
    <w:rsid w:val="00356ED7"/>
    <w:rsid w:val="0035788F"/>
    <w:rsid w:val="003610CF"/>
    <w:rsid w:val="0037282B"/>
    <w:rsid w:val="00385380"/>
    <w:rsid w:val="00387609"/>
    <w:rsid w:val="0038791D"/>
    <w:rsid w:val="00387B98"/>
    <w:rsid w:val="00391008"/>
    <w:rsid w:val="003928F3"/>
    <w:rsid w:val="00392FFB"/>
    <w:rsid w:val="003B31D2"/>
    <w:rsid w:val="003C1B33"/>
    <w:rsid w:val="003C434F"/>
    <w:rsid w:val="003E7713"/>
    <w:rsid w:val="003F0EFD"/>
    <w:rsid w:val="003F1843"/>
    <w:rsid w:val="003F544E"/>
    <w:rsid w:val="003F66DD"/>
    <w:rsid w:val="00403912"/>
    <w:rsid w:val="0042536D"/>
    <w:rsid w:val="00441754"/>
    <w:rsid w:val="004448DE"/>
    <w:rsid w:val="00446079"/>
    <w:rsid w:val="00460322"/>
    <w:rsid w:val="0046042A"/>
    <w:rsid w:val="004628E5"/>
    <w:rsid w:val="004727BA"/>
    <w:rsid w:val="00476448"/>
    <w:rsid w:val="00490A88"/>
    <w:rsid w:val="00494154"/>
    <w:rsid w:val="004A09A7"/>
    <w:rsid w:val="004A256D"/>
    <w:rsid w:val="004B0374"/>
    <w:rsid w:val="004B179D"/>
    <w:rsid w:val="004B4115"/>
    <w:rsid w:val="004C15A0"/>
    <w:rsid w:val="004C6902"/>
    <w:rsid w:val="004C796E"/>
    <w:rsid w:val="004E4512"/>
    <w:rsid w:val="005068E8"/>
    <w:rsid w:val="005323FE"/>
    <w:rsid w:val="00563FF6"/>
    <w:rsid w:val="00576E02"/>
    <w:rsid w:val="00581BCA"/>
    <w:rsid w:val="00584035"/>
    <w:rsid w:val="005850C6"/>
    <w:rsid w:val="005903DB"/>
    <w:rsid w:val="00596C0F"/>
    <w:rsid w:val="005B08FA"/>
    <w:rsid w:val="005B09E9"/>
    <w:rsid w:val="005C3DD8"/>
    <w:rsid w:val="005C49BE"/>
    <w:rsid w:val="005D015B"/>
    <w:rsid w:val="005D0449"/>
    <w:rsid w:val="005F3CAC"/>
    <w:rsid w:val="0061180C"/>
    <w:rsid w:val="0061764D"/>
    <w:rsid w:val="00627BCC"/>
    <w:rsid w:val="00630439"/>
    <w:rsid w:val="00633278"/>
    <w:rsid w:val="006337C5"/>
    <w:rsid w:val="00633B84"/>
    <w:rsid w:val="00637921"/>
    <w:rsid w:val="00640CEB"/>
    <w:rsid w:val="00643257"/>
    <w:rsid w:val="00646EF8"/>
    <w:rsid w:val="00650C11"/>
    <w:rsid w:val="00655098"/>
    <w:rsid w:val="00662DC4"/>
    <w:rsid w:val="0067323A"/>
    <w:rsid w:val="00673BFD"/>
    <w:rsid w:val="00686630"/>
    <w:rsid w:val="006903F7"/>
    <w:rsid w:val="006A06EC"/>
    <w:rsid w:val="006C0AB0"/>
    <w:rsid w:val="006D3C2C"/>
    <w:rsid w:val="006E6499"/>
    <w:rsid w:val="006E6FF0"/>
    <w:rsid w:val="006E7CB1"/>
    <w:rsid w:val="006F359F"/>
    <w:rsid w:val="00704A0D"/>
    <w:rsid w:val="00713807"/>
    <w:rsid w:val="007171FE"/>
    <w:rsid w:val="00725803"/>
    <w:rsid w:val="00736D0B"/>
    <w:rsid w:val="007438BA"/>
    <w:rsid w:val="00746F85"/>
    <w:rsid w:val="00751F7E"/>
    <w:rsid w:val="00752154"/>
    <w:rsid w:val="00756632"/>
    <w:rsid w:val="007626A1"/>
    <w:rsid w:val="007748C3"/>
    <w:rsid w:val="007754B0"/>
    <w:rsid w:val="0077673E"/>
    <w:rsid w:val="007800EF"/>
    <w:rsid w:val="00797783"/>
    <w:rsid w:val="007B267F"/>
    <w:rsid w:val="007C3835"/>
    <w:rsid w:val="007C61A4"/>
    <w:rsid w:val="007E1F9E"/>
    <w:rsid w:val="007E2607"/>
    <w:rsid w:val="007E3AE1"/>
    <w:rsid w:val="00823690"/>
    <w:rsid w:val="00842C22"/>
    <w:rsid w:val="0084402C"/>
    <w:rsid w:val="0086175D"/>
    <w:rsid w:val="0086176E"/>
    <w:rsid w:val="00872E61"/>
    <w:rsid w:val="008903E2"/>
    <w:rsid w:val="00890FAE"/>
    <w:rsid w:val="008929F4"/>
    <w:rsid w:val="00893569"/>
    <w:rsid w:val="008948D4"/>
    <w:rsid w:val="0089660F"/>
    <w:rsid w:val="008A019C"/>
    <w:rsid w:val="008A2CA0"/>
    <w:rsid w:val="008A380D"/>
    <w:rsid w:val="008A5AF6"/>
    <w:rsid w:val="008B174E"/>
    <w:rsid w:val="008B3216"/>
    <w:rsid w:val="008B3B13"/>
    <w:rsid w:val="008D0C1D"/>
    <w:rsid w:val="008E35FF"/>
    <w:rsid w:val="008E70E9"/>
    <w:rsid w:val="009055AD"/>
    <w:rsid w:val="00905908"/>
    <w:rsid w:val="00907529"/>
    <w:rsid w:val="00914A77"/>
    <w:rsid w:val="0093113B"/>
    <w:rsid w:val="00933CF3"/>
    <w:rsid w:val="0093798C"/>
    <w:rsid w:val="009616B9"/>
    <w:rsid w:val="00961D09"/>
    <w:rsid w:val="00970474"/>
    <w:rsid w:val="00970E91"/>
    <w:rsid w:val="00976BF0"/>
    <w:rsid w:val="00980024"/>
    <w:rsid w:val="00986B80"/>
    <w:rsid w:val="009945BE"/>
    <w:rsid w:val="00994EC1"/>
    <w:rsid w:val="009A03BA"/>
    <w:rsid w:val="009C3084"/>
    <w:rsid w:val="009C47B8"/>
    <w:rsid w:val="009D2A95"/>
    <w:rsid w:val="009E4F40"/>
    <w:rsid w:val="009E6D58"/>
    <w:rsid w:val="009F38C7"/>
    <w:rsid w:val="00A00285"/>
    <w:rsid w:val="00A00569"/>
    <w:rsid w:val="00A0656B"/>
    <w:rsid w:val="00A20BE0"/>
    <w:rsid w:val="00A22B0F"/>
    <w:rsid w:val="00A325A5"/>
    <w:rsid w:val="00A35023"/>
    <w:rsid w:val="00A41111"/>
    <w:rsid w:val="00A42387"/>
    <w:rsid w:val="00A4378F"/>
    <w:rsid w:val="00A45861"/>
    <w:rsid w:val="00A45DD1"/>
    <w:rsid w:val="00A50617"/>
    <w:rsid w:val="00A52973"/>
    <w:rsid w:val="00A7279D"/>
    <w:rsid w:val="00A85FB1"/>
    <w:rsid w:val="00A90DFB"/>
    <w:rsid w:val="00A94C62"/>
    <w:rsid w:val="00AB5C81"/>
    <w:rsid w:val="00AC5E0D"/>
    <w:rsid w:val="00AE2AD5"/>
    <w:rsid w:val="00AE36A7"/>
    <w:rsid w:val="00B00075"/>
    <w:rsid w:val="00B0357B"/>
    <w:rsid w:val="00B053BA"/>
    <w:rsid w:val="00B14BBE"/>
    <w:rsid w:val="00B15DE4"/>
    <w:rsid w:val="00B17F24"/>
    <w:rsid w:val="00B212DC"/>
    <w:rsid w:val="00B21A0D"/>
    <w:rsid w:val="00B231FE"/>
    <w:rsid w:val="00B254CB"/>
    <w:rsid w:val="00B26864"/>
    <w:rsid w:val="00B3489A"/>
    <w:rsid w:val="00B367C1"/>
    <w:rsid w:val="00B36A62"/>
    <w:rsid w:val="00B44040"/>
    <w:rsid w:val="00B4405F"/>
    <w:rsid w:val="00B45760"/>
    <w:rsid w:val="00B56FF7"/>
    <w:rsid w:val="00B70B55"/>
    <w:rsid w:val="00B72214"/>
    <w:rsid w:val="00B7630C"/>
    <w:rsid w:val="00B8181E"/>
    <w:rsid w:val="00B9275E"/>
    <w:rsid w:val="00B944C2"/>
    <w:rsid w:val="00B9783B"/>
    <w:rsid w:val="00BA326C"/>
    <w:rsid w:val="00BB4E5A"/>
    <w:rsid w:val="00BC4891"/>
    <w:rsid w:val="00BC641D"/>
    <w:rsid w:val="00BC6848"/>
    <w:rsid w:val="00BD5164"/>
    <w:rsid w:val="00BE04C2"/>
    <w:rsid w:val="00BE4578"/>
    <w:rsid w:val="00BE6945"/>
    <w:rsid w:val="00BE6CAA"/>
    <w:rsid w:val="00BF0027"/>
    <w:rsid w:val="00BF0C70"/>
    <w:rsid w:val="00C02C56"/>
    <w:rsid w:val="00C042DB"/>
    <w:rsid w:val="00C1107E"/>
    <w:rsid w:val="00C11E24"/>
    <w:rsid w:val="00C202DD"/>
    <w:rsid w:val="00C208A6"/>
    <w:rsid w:val="00C238BA"/>
    <w:rsid w:val="00C34612"/>
    <w:rsid w:val="00C35CCB"/>
    <w:rsid w:val="00C50BD8"/>
    <w:rsid w:val="00C54E22"/>
    <w:rsid w:val="00C56BEC"/>
    <w:rsid w:val="00C67BE5"/>
    <w:rsid w:val="00C763EE"/>
    <w:rsid w:val="00C81353"/>
    <w:rsid w:val="00C82E03"/>
    <w:rsid w:val="00C934DD"/>
    <w:rsid w:val="00C93F03"/>
    <w:rsid w:val="00C960D6"/>
    <w:rsid w:val="00CA1301"/>
    <w:rsid w:val="00CA6FF7"/>
    <w:rsid w:val="00CA7970"/>
    <w:rsid w:val="00CB3B65"/>
    <w:rsid w:val="00CC0D4D"/>
    <w:rsid w:val="00CC7AF8"/>
    <w:rsid w:val="00CD037F"/>
    <w:rsid w:val="00CD5073"/>
    <w:rsid w:val="00CD5B0C"/>
    <w:rsid w:val="00CD5D6C"/>
    <w:rsid w:val="00CF3BEA"/>
    <w:rsid w:val="00CF6953"/>
    <w:rsid w:val="00D0253D"/>
    <w:rsid w:val="00D03629"/>
    <w:rsid w:val="00D062D9"/>
    <w:rsid w:val="00D13488"/>
    <w:rsid w:val="00D149FA"/>
    <w:rsid w:val="00D15561"/>
    <w:rsid w:val="00D20FC1"/>
    <w:rsid w:val="00D23239"/>
    <w:rsid w:val="00D27DE9"/>
    <w:rsid w:val="00D31541"/>
    <w:rsid w:val="00D4435C"/>
    <w:rsid w:val="00D56324"/>
    <w:rsid w:val="00D60E9E"/>
    <w:rsid w:val="00D61D74"/>
    <w:rsid w:val="00D65639"/>
    <w:rsid w:val="00D83636"/>
    <w:rsid w:val="00D91846"/>
    <w:rsid w:val="00D95D3E"/>
    <w:rsid w:val="00DA1969"/>
    <w:rsid w:val="00DB25E3"/>
    <w:rsid w:val="00DD3A7A"/>
    <w:rsid w:val="00DD69C5"/>
    <w:rsid w:val="00DD74B6"/>
    <w:rsid w:val="00DD7EB6"/>
    <w:rsid w:val="00DF24B2"/>
    <w:rsid w:val="00E03387"/>
    <w:rsid w:val="00E213C7"/>
    <w:rsid w:val="00E24F6F"/>
    <w:rsid w:val="00E2775D"/>
    <w:rsid w:val="00E35CCD"/>
    <w:rsid w:val="00E40CBB"/>
    <w:rsid w:val="00E51396"/>
    <w:rsid w:val="00E6497D"/>
    <w:rsid w:val="00E72C8D"/>
    <w:rsid w:val="00E75F00"/>
    <w:rsid w:val="00E81E16"/>
    <w:rsid w:val="00EA3891"/>
    <w:rsid w:val="00EC3EB8"/>
    <w:rsid w:val="00EC5F07"/>
    <w:rsid w:val="00EE2C71"/>
    <w:rsid w:val="00EE79EE"/>
    <w:rsid w:val="00EF5E6D"/>
    <w:rsid w:val="00F01167"/>
    <w:rsid w:val="00F054AA"/>
    <w:rsid w:val="00F056C0"/>
    <w:rsid w:val="00F10390"/>
    <w:rsid w:val="00F2506B"/>
    <w:rsid w:val="00F403D0"/>
    <w:rsid w:val="00F460E7"/>
    <w:rsid w:val="00F51DE8"/>
    <w:rsid w:val="00F56C00"/>
    <w:rsid w:val="00F608E6"/>
    <w:rsid w:val="00F66C78"/>
    <w:rsid w:val="00F6784C"/>
    <w:rsid w:val="00F72EB3"/>
    <w:rsid w:val="00F87156"/>
    <w:rsid w:val="00F91AEE"/>
    <w:rsid w:val="00F92ACD"/>
    <w:rsid w:val="00F9655E"/>
    <w:rsid w:val="00FA7118"/>
    <w:rsid w:val="00FD734D"/>
    <w:rsid w:val="00FE6DB8"/>
    <w:rsid w:val="00FE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60F"/>
    <w:pPr>
      <w:overflowPunct w:val="0"/>
      <w:autoSpaceDE w:val="0"/>
      <w:autoSpaceDN w:val="0"/>
      <w:adjustRightInd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9660F"/>
    <w:pPr>
      <w:jc w:val="center"/>
    </w:pPr>
    <w:rPr>
      <w:b/>
      <w:bCs/>
      <w:sz w:val="18"/>
    </w:rPr>
  </w:style>
  <w:style w:type="paragraph" w:styleId="3">
    <w:name w:val="Body Text 3"/>
    <w:basedOn w:val="a"/>
    <w:rsid w:val="0089660F"/>
    <w:pPr>
      <w:jc w:val="both"/>
    </w:pPr>
    <w:rPr>
      <w:sz w:val="24"/>
    </w:rPr>
  </w:style>
  <w:style w:type="table" w:styleId="a3">
    <w:name w:val="Table Grid"/>
    <w:basedOn w:val="a1"/>
    <w:rsid w:val="0089660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711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A45DD1"/>
    <w:pPr>
      <w:spacing w:after="120"/>
    </w:pPr>
  </w:style>
  <w:style w:type="character" w:customStyle="1" w:styleId="a6">
    <w:name w:val="Основной текст Знак"/>
    <w:link w:val="a5"/>
    <w:uiPriority w:val="1"/>
    <w:rsid w:val="00A45DD1"/>
    <w:rPr>
      <w:sz w:val="26"/>
    </w:rPr>
  </w:style>
  <w:style w:type="character" w:customStyle="1" w:styleId="1">
    <w:name w:val="Основной текст Знак1"/>
    <w:uiPriority w:val="99"/>
    <w:locked/>
    <w:rsid w:val="00A45DD1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30">
    <w:name w:val="Основной текст (3)_"/>
    <w:link w:val="31"/>
    <w:uiPriority w:val="99"/>
    <w:locked/>
    <w:rsid w:val="00A45DD1"/>
    <w:rPr>
      <w:b/>
      <w:bCs/>
      <w:spacing w:val="1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45DD1"/>
    <w:pPr>
      <w:widowControl w:val="0"/>
      <w:shd w:val="clear" w:color="auto" w:fill="FFFFFF"/>
      <w:overflowPunct/>
      <w:autoSpaceDE/>
      <w:autoSpaceDN/>
      <w:adjustRightInd/>
      <w:spacing w:line="322" w:lineRule="exact"/>
      <w:jc w:val="center"/>
    </w:pPr>
    <w:rPr>
      <w:b/>
      <w:bCs/>
      <w:spacing w:val="1"/>
      <w:szCs w:val="26"/>
    </w:rPr>
  </w:style>
  <w:style w:type="paragraph" w:styleId="a7">
    <w:name w:val="header"/>
    <w:basedOn w:val="a"/>
    <w:link w:val="a8"/>
    <w:rsid w:val="005850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850C6"/>
    <w:rPr>
      <w:sz w:val="26"/>
    </w:rPr>
  </w:style>
  <w:style w:type="paragraph" w:styleId="a9">
    <w:name w:val="footer"/>
    <w:basedOn w:val="a"/>
    <w:link w:val="aa"/>
    <w:rsid w:val="005850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850C6"/>
    <w:rPr>
      <w:sz w:val="26"/>
    </w:rPr>
  </w:style>
  <w:style w:type="character" w:styleId="ab">
    <w:name w:val="Strong"/>
    <w:uiPriority w:val="22"/>
    <w:qFormat/>
    <w:rsid w:val="009C3084"/>
    <w:rPr>
      <w:b/>
      <w:bCs/>
    </w:rPr>
  </w:style>
  <w:style w:type="paragraph" w:customStyle="1" w:styleId="FR1">
    <w:name w:val="FR1"/>
    <w:rsid w:val="00C56BEC"/>
    <w:pPr>
      <w:widowControl w:val="0"/>
      <w:autoSpaceDE w:val="0"/>
      <w:autoSpaceDN w:val="0"/>
      <w:adjustRightInd w:val="0"/>
      <w:ind w:left="80" w:right="200" w:firstLine="500"/>
      <w:jc w:val="both"/>
    </w:pPr>
    <w:rPr>
      <w:sz w:val="16"/>
      <w:szCs w:val="16"/>
    </w:rPr>
  </w:style>
  <w:style w:type="paragraph" w:styleId="ac">
    <w:name w:val="Normal (Web)"/>
    <w:basedOn w:val="a"/>
    <w:uiPriority w:val="99"/>
    <w:rsid w:val="006337C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uiPriority w:val="99"/>
    <w:rsid w:val="006337C5"/>
    <w:rPr>
      <w:rFonts w:cs="Times New Roman"/>
    </w:rPr>
  </w:style>
  <w:style w:type="paragraph" w:customStyle="1" w:styleId="ConsPlusNormal">
    <w:name w:val="ConsPlusNormal"/>
    <w:rsid w:val="003928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3928F3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3928F3"/>
    <w:rPr>
      <w:sz w:val="26"/>
    </w:rPr>
  </w:style>
  <w:style w:type="paragraph" w:customStyle="1" w:styleId="Default">
    <w:name w:val="Default"/>
    <w:rsid w:val="008B3B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full">
    <w:name w:val="extended-text__full"/>
    <w:rsid w:val="00BC6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60F"/>
    <w:pPr>
      <w:overflowPunct w:val="0"/>
      <w:autoSpaceDE w:val="0"/>
      <w:autoSpaceDN w:val="0"/>
      <w:adjustRightInd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9660F"/>
    <w:pPr>
      <w:jc w:val="center"/>
    </w:pPr>
    <w:rPr>
      <w:b/>
      <w:bCs/>
      <w:sz w:val="18"/>
    </w:rPr>
  </w:style>
  <w:style w:type="paragraph" w:styleId="3">
    <w:name w:val="Body Text 3"/>
    <w:basedOn w:val="a"/>
    <w:rsid w:val="0089660F"/>
    <w:pPr>
      <w:jc w:val="both"/>
    </w:pPr>
    <w:rPr>
      <w:sz w:val="24"/>
    </w:rPr>
  </w:style>
  <w:style w:type="table" w:styleId="a3">
    <w:name w:val="Table Grid"/>
    <w:basedOn w:val="a1"/>
    <w:rsid w:val="0089660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711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A45DD1"/>
    <w:pPr>
      <w:spacing w:after="120"/>
    </w:pPr>
  </w:style>
  <w:style w:type="character" w:customStyle="1" w:styleId="a6">
    <w:name w:val="Основной текст Знак"/>
    <w:link w:val="a5"/>
    <w:uiPriority w:val="1"/>
    <w:rsid w:val="00A45DD1"/>
    <w:rPr>
      <w:sz w:val="26"/>
    </w:rPr>
  </w:style>
  <w:style w:type="character" w:customStyle="1" w:styleId="1">
    <w:name w:val="Основной текст Знак1"/>
    <w:uiPriority w:val="99"/>
    <w:locked/>
    <w:rsid w:val="00A45DD1"/>
    <w:rPr>
      <w:rFonts w:ascii="Times New Roman" w:hAnsi="Times New Roman" w:cs="Times New Roman"/>
      <w:spacing w:val="2"/>
      <w:shd w:val="clear" w:color="auto" w:fill="FFFFFF"/>
    </w:rPr>
  </w:style>
  <w:style w:type="character" w:customStyle="1" w:styleId="30">
    <w:name w:val="Основной текст (3)_"/>
    <w:link w:val="31"/>
    <w:uiPriority w:val="99"/>
    <w:locked/>
    <w:rsid w:val="00A45DD1"/>
    <w:rPr>
      <w:b/>
      <w:bCs/>
      <w:spacing w:val="1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45DD1"/>
    <w:pPr>
      <w:widowControl w:val="0"/>
      <w:shd w:val="clear" w:color="auto" w:fill="FFFFFF"/>
      <w:overflowPunct/>
      <w:autoSpaceDE/>
      <w:autoSpaceDN/>
      <w:adjustRightInd/>
      <w:spacing w:line="322" w:lineRule="exact"/>
      <w:jc w:val="center"/>
    </w:pPr>
    <w:rPr>
      <w:b/>
      <w:bCs/>
      <w:spacing w:val="1"/>
      <w:szCs w:val="26"/>
    </w:rPr>
  </w:style>
  <w:style w:type="paragraph" w:styleId="a7">
    <w:name w:val="header"/>
    <w:basedOn w:val="a"/>
    <w:link w:val="a8"/>
    <w:rsid w:val="005850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850C6"/>
    <w:rPr>
      <w:sz w:val="26"/>
    </w:rPr>
  </w:style>
  <w:style w:type="paragraph" w:styleId="a9">
    <w:name w:val="footer"/>
    <w:basedOn w:val="a"/>
    <w:link w:val="aa"/>
    <w:rsid w:val="005850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850C6"/>
    <w:rPr>
      <w:sz w:val="26"/>
    </w:rPr>
  </w:style>
  <w:style w:type="character" w:styleId="ab">
    <w:name w:val="Strong"/>
    <w:uiPriority w:val="22"/>
    <w:qFormat/>
    <w:rsid w:val="009C3084"/>
    <w:rPr>
      <w:b/>
      <w:bCs/>
    </w:rPr>
  </w:style>
  <w:style w:type="paragraph" w:customStyle="1" w:styleId="FR1">
    <w:name w:val="FR1"/>
    <w:rsid w:val="00C56BEC"/>
    <w:pPr>
      <w:widowControl w:val="0"/>
      <w:autoSpaceDE w:val="0"/>
      <w:autoSpaceDN w:val="0"/>
      <w:adjustRightInd w:val="0"/>
      <w:ind w:left="80" w:right="200" w:firstLine="500"/>
      <w:jc w:val="both"/>
    </w:pPr>
    <w:rPr>
      <w:sz w:val="16"/>
      <w:szCs w:val="16"/>
    </w:rPr>
  </w:style>
  <w:style w:type="paragraph" w:styleId="ac">
    <w:name w:val="Normal (Web)"/>
    <w:basedOn w:val="a"/>
    <w:uiPriority w:val="99"/>
    <w:rsid w:val="006337C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uiPriority w:val="99"/>
    <w:rsid w:val="006337C5"/>
    <w:rPr>
      <w:rFonts w:cs="Times New Roman"/>
    </w:rPr>
  </w:style>
  <w:style w:type="paragraph" w:customStyle="1" w:styleId="ConsPlusNormal">
    <w:name w:val="ConsPlusNormal"/>
    <w:rsid w:val="003928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3928F3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3928F3"/>
    <w:rPr>
      <w:sz w:val="26"/>
    </w:rPr>
  </w:style>
  <w:style w:type="paragraph" w:customStyle="1" w:styleId="Default">
    <w:name w:val="Default"/>
    <w:rsid w:val="008B3B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full">
    <w:name w:val="extended-text__full"/>
    <w:rsid w:val="00BC6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AA928-1BF4-488B-889C-2CE2F3A4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6</Pages>
  <Words>822</Words>
  <Characters>6096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53</cp:revision>
  <cp:lastPrinted>2025-05-28T09:14:00Z</cp:lastPrinted>
  <dcterms:created xsi:type="dcterms:W3CDTF">2019-06-10T08:27:00Z</dcterms:created>
  <dcterms:modified xsi:type="dcterms:W3CDTF">2025-05-28T09:14:00Z</dcterms:modified>
</cp:coreProperties>
</file>