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4137AC" w:rsidRDefault="00DB2CDF" w:rsidP="00DB2CDF">
      <w:pPr>
        <w:rPr>
          <w:sz w:val="24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ШУÖМ</w:t>
      </w:r>
    </w:p>
    <w:p w:rsidR="00F216DB" w:rsidRPr="004137AC" w:rsidRDefault="00F216DB" w:rsidP="00F216DB">
      <w:pPr>
        <w:jc w:val="center"/>
        <w:rPr>
          <w:sz w:val="32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CD0EA4">
        <w:rPr>
          <w:sz w:val="26"/>
          <w:szCs w:val="26"/>
        </w:rPr>
        <w:t>19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CD0EA4">
        <w:rPr>
          <w:sz w:val="26"/>
          <w:szCs w:val="26"/>
        </w:rPr>
        <w:t>ма</w:t>
      </w:r>
      <w:r w:rsidR="00233C12">
        <w:rPr>
          <w:sz w:val="26"/>
          <w:szCs w:val="26"/>
        </w:rPr>
        <w:t>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D34303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80542A">
        <w:rPr>
          <w:sz w:val="26"/>
          <w:szCs w:val="26"/>
        </w:rPr>
        <w:t>5/106</w:t>
      </w:r>
      <w:bookmarkStart w:id="0" w:name="_GoBack"/>
      <w:bookmarkEnd w:id="0"/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4137AC" w:rsidRDefault="00442486" w:rsidP="00F216DB">
      <w:pPr>
        <w:rPr>
          <w:sz w:val="28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227557" w:rsidRPr="002C4750" w:rsidTr="00FA0434">
        <w:tc>
          <w:tcPr>
            <w:tcW w:w="6204" w:type="dxa"/>
          </w:tcPr>
          <w:p w:rsidR="00227557" w:rsidRPr="002C4750" w:rsidRDefault="006A7AD0" w:rsidP="00FA0434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 xml:space="preserve">проекту </w:t>
            </w:r>
            <w:r w:rsidR="00FA0434">
              <w:rPr>
                <w:sz w:val="26"/>
                <w:szCs w:val="26"/>
              </w:rPr>
              <w:t>постановления администрации муниципального района</w:t>
            </w:r>
            <w:r w:rsidR="00044609">
              <w:rPr>
                <w:sz w:val="26"/>
                <w:szCs w:val="26"/>
              </w:rPr>
              <w:t xml:space="preserve">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CB4182">
              <w:rPr>
                <w:sz w:val="26"/>
                <w:szCs w:val="26"/>
              </w:rPr>
              <w:t>Об утверждении проекта межевания территории»</w:t>
            </w:r>
          </w:p>
        </w:tc>
      </w:tr>
    </w:tbl>
    <w:p w:rsidR="009551C4" w:rsidRPr="004137AC" w:rsidRDefault="009551C4" w:rsidP="00976BFA">
      <w:pPr>
        <w:jc w:val="both"/>
        <w:rPr>
          <w:sz w:val="28"/>
          <w:szCs w:val="26"/>
        </w:rPr>
      </w:pPr>
    </w:p>
    <w:p w:rsidR="00D60CF8" w:rsidRPr="002C4750" w:rsidRDefault="00D60CF8" w:rsidP="00D60C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частью 3 статьи 28 Федерального закона от 6 октября 2003 года № 131- ФЗ «Об общих принципах организации местного самоуправления в Российской Федерации» и статьей 22 Устава муниципального образования городского поселения «Печора», частью 5 Порядка организации и проведения публичных слушаний на территории муниципального образования городского поселения «Печора», утвержденных решением Совета городского поселения «Печора» от 4 марта 2020 года № 4-24/116 постановляю: </w:t>
      </w:r>
    </w:p>
    <w:p w:rsidR="00DF12C2" w:rsidRPr="004137AC" w:rsidRDefault="00DF12C2" w:rsidP="00482DEE">
      <w:pPr>
        <w:pStyle w:val="a6"/>
        <w:ind w:left="0" w:firstLine="709"/>
        <w:jc w:val="both"/>
        <w:rPr>
          <w:sz w:val="28"/>
          <w:szCs w:val="26"/>
        </w:rPr>
      </w:pPr>
    </w:p>
    <w:p w:rsidR="00D72552" w:rsidRPr="0000544F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3C6539">
        <w:rPr>
          <w:sz w:val="26"/>
          <w:szCs w:val="26"/>
        </w:rPr>
        <w:t xml:space="preserve">Назначить на </w:t>
      </w:r>
      <w:r w:rsidR="00CD0EA4">
        <w:rPr>
          <w:sz w:val="26"/>
          <w:szCs w:val="26"/>
        </w:rPr>
        <w:t>16</w:t>
      </w:r>
      <w:r w:rsidR="00E15731">
        <w:rPr>
          <w:sz w:val="26"/>
          <w:szCs w:val="26"/>
        </w:rPr>
        <w:t xml:space="preserve"> </w:t>
      </w:r>
      <w:r w:rsidR="00CD0EA4">
        <w:rPr>
          <w:sz w:val="26"/>
          <w:szCs w:val="26"/>
        </w:rPr>
        <w:t>июня</w:t>
      </w:r>
      <w:r w:rsidR="00E15731">
        <w:rPr>
          <w:sz w:val="26"/>
          <w:szCs w:val="26"/>
        </w:rPr>
        <w:t xml:space="preserve"> </w:t>
      </w:r>
      <w:r w:rsidR="00424575" w:rsidRPr="002C4750">
        <w:rPr>
          <w:sz w:val="26"/>
          <w:szCs w:val="26"/>
        </w:rPr>
        <w:t>20</w:t>
      </w:r>
      <w:r w:rsidR="002B0294" w:rsidRPr="002C4750">
        <w:rPr>
          <w:sz w:val="26"/>
          <w:szCs w:val="26"/>
        </w:rPr>
        <w:t>2</w:t>
      </w:r>
      <w:r w:rsidR="00E15731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 xml:space="preserve">проекту </w:t>
      </w:r>
      <w:r w:rsidR="00FA0434">
        <w:rPr>
          <w:sz w:val="26"/>
          <w:szCs w:val="26"/>
        </w:rPr>
        <w:t>постановления администрации муниципального района</w:t>
      </w:r>
      <w:r w:rsidR="00DF12C2" w:rsidRPr="00DF12C2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FA0434">
        <w:rPr>
          <w:sz w:val="26"/>
          <w:szCs w:val="26"/>
        </w:rPr>
        <w:t xml:space="preserve">         </w:t>
      </w:r>
      <w:r w:rsidR="0000544F" w:rsidRPr="0000544F">
        <w:rPr>
          <w:sz w:val="26"/>
          <w:szCs w:val="26"/>
        </w:rPr>
        <w:t>«Об утверждении проекта межевания территории» по объекту: «</w:t>
      </w:r>
      <w:r w:rsidR="00CD0EA4">
        <w:rPr>
          <w:sz w:val="26"/>
          <w:szCs w:val="26"/>
        </w:rPr>
        <w:t>Земельные участки (территории) общего пользования</w:t>
      </w:r>
      <w:r w:rsidR="0000544F" w:rsidRPr="0000544F">
        <w:rPr>
          <w:sz w:val="26"/>
          <w:szCs w:val="26"/>
        </w:rPr>
        <w:t>».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00544F">
        <w:rPr>
          <w:sz w:val="26"/>
          <w:szCs w:val="26"/>
        </w:rPr>
        <w:t>2.</w:t>
      </w:r>
      <w:r w:rsidR="007A05D6" w:rsidRPr="0000544F">
        <w:rPr>
          <w:sz w:val="26"/>
          <w:szCs w:val="26"/>
        </w:rPr>
        <w:t xml:space="preserve"> </w:t>
      </w:r>
      <w:r w:rsidRPr="0000544F">
        <w:rPr>
          <w:sz w:val="26"/>
          <w:szCs w:val="26"/>
        </w:rPr>
        <w:t>Определить</w:t>
      </w:r>
      <w:r w:rsidRPr="002C4750">
        <w:rPr>
          <w:sz w:val="26"/>
          <w:szCs w:val="26"/>
        </w:rPr>
        <w:t xml:space="preserve"> следующий состав оргкомитета по подготовке и проведению публичных слушаний:</w:t>
      </w:r>
    </w:p>
    <w:p w:rsidR="00D60CF8" w:rsidRDefault="00C40968" w:rsidP="003B798C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D60CF8" w:rsidRDefault="007A05D6" w:rsidP="003B798C">
      <w:pPr>
        <w:pStyle w:val="a6"/>
        <w:tabs>
          <w:tab w:val="left" w:pos="993"/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E28B1">
        <w:rPr>
          <w:sz w:val="26"/>
          <w:szCs w:val="26"/>
        </w:rPr>
        <w:t>Добротворская Екатерина Витальевна – начальник отдела – главный архитектор отдела архитектуры</w:t>
      </w:r>
      <w:r w:rsidR="001E28B1" w:rsidRPr="002C4750">
        <w:rPr>
          <w:sz w:val="26"/>
          <w:szCs w:val="26"/>
        </w:rPr>
        <w:t xml:space="preserve"> администрации муниципального района «Печора», докладчик.</w:t>
      </w:r>
    </w:p>
    <w:p w:rsidR="007A05D6" w:rsidRPr="002C4750" w:rsidRDefault="003B798C" w:rsidP="003B798C">
      <w:pPr>
        <w:pStyle w:val="a6"/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B798C">
        <w:rPr>
          <w:sz w:val="2"/>
          <w:szCs w:val="18"/>
        </w:rPr>
        <w:t xml:space="preserve"> </w:t>
      </w:r>
      <w:r w:rsidR="003C6539">
        <w:rPr>
          <w:sz w:val="26"/>
          <w:szCs w:val="26"/>
        </w:rPr>
        <w:t>Говорова Дарья Владимировна</w:t>
      </w:r>
      <w:r w:rsidR="007A05D6" w:rsidRPr="002C4750">
        <w:rPr>
          <w:sz w:val="26"/>
          <w:szCs w:val="26"/>
        </w:rPr>
        <w:t xml:space="preserve"> – </w:t>
      </w:r>
      <w:r w:rsidR="007A05D6">
        <w:rPr>
          <w:sz w:val="26"/>
          <w:szCs w:val="26"/>
        </w:rPr>
        <w:t xml:space="preserve"> </w:t>
      </w:r>
      <w:r w:rsidR="00B355EB">
        <w:rPr>
          <w:sz w:val="26"/>
          <w:szCs w:val="26"/>
        </w:rPr>
        <w:t xml:space="preserve">ведущий специалист </w:t>
      </w:r>
      <w:r w:rsidR="007A05D6">
        <w:rPr>
          <w:sz w:val="26"/>
          <w:szCs w:val="26"/>
        </w:rPr>
        <w:t>отд</w:t>
      </w:r>
      <w:r w:rsidR="007A05D6" w:rsidRPr="002C4750">
        <w:rPr>
          <w:sz w:val="26"/>
          <w:szCs w:val="26"/>
        </w:rPr>
        <w:t xml:space="preserve">ела организационной работы и взаимодействия </w:t>
      </w:r>
      <w:r w:rsidR="007A05D6">
        <w:rPr>
          <w:sz w:val="26"/>
          <w:szCs w:val="26"/>
        </w:rPr>
        <w:t>с ОМСУ поселений</w:t>
      </w:r>
      <w:r w:rsidR="007A05D6" w:rsidRPr="002C4750">
        <w:rPr>
          <w:sz w:val="26"/>
          <w:szCs w:val="26"/>
        </w:rPr>
        <w:t xml:space="preserve"> администрации </w:t>
      </w:r>
      <w:r w:rsidR="007A05D6"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C21D52" w:rsidRDefault="007A05D6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C26EE" w:rsidRPr="002C4750">
        <w:rPr>
          <w:sz w:val="26"/>
          <w:szCs w:val="26"/>
        </w:rPr>
        <w:t xml:space="preserve">Назначить председательствующим на публичных </w:t>
      </w:r>
      <w:r w:rsidR="00AC26EE" w:rsidRPr="00F0442D">
        <w:rPr>
          <w:sz w:val="26"/>
          <w:szCs w:val="26"/>
        </w:rPr>
        <w:t xml:space="preserve">слушаниях </w:t>
      </w:r>
      <w:r w:rsidR="00AC26EE">
        <w:rPr>
          <w:sz w:val="26"/>
          <w:szCs w:val="26"/>
        </w:rPr>
        <w:t>Зрелову Светлану Михайловну,</w:t>
      </w:r>
      <w:r w:rsidR="00AC26EE" w:rsidRPr="002C4750">
        <w:rPr>
          <w:sz w:val="26"/>
          <w:szCs w:val="26"/>
        </w:rPr>
        <w:t xml:space="preserve"> </w:t>
      </w:r>
      <w:r w:rsidR="00AC26EE">
        <w:rPr>
          <w:sz w:val="26"/>
          <w:szCs w:val="26"/>
        </w:rPr>
        <w:t>заместителя председателя</w:t>
      </w:r>
      <w:r w:rsidR="00AC26EE" w:rsidRPr="002C4750">
        <w:rPr>
          <w:sz w:val="26"/>
          <w:szCs w:val="26"/>
        </w:rPr>
        <w:t xml:space="preserve"> Совета городского поселения «Печора».</w:t>
      </w:r>
    </w:p>
    <w:p w:rsidR="004137AC" w:rsidRDefault="0056773E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C21D52" w:rsidRPr="002C4750" w:rsidRDefault="00C21D52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Разместить на официальном сайте муниципального района «Печора» </w:t>
      </w:r>
      <w:r>
        <w:rPr>
          <w:sz w:val="26"/>
          <w:szCs w:val="26"/>
        </w:rPr>
        <w:t>в разделе ГП «Печора»</w:t>
      </w:r>
      <w:r w:rsidRPr="002C4750">
        <w:rPr>
          <w:sz w:val="26"/>
          <w:szCs w:val="26"/>
        </w:rPr>
        <w:t xml:space="preserve"> настоящее постановление, проект </w:t>
      </w:r>
      <w:r>
        <w:rPr>
          <w:sz w:val="26"/>
          <w:szCs w:val="26"/>
        </w:rPr>
        <w:t>решения Совета городского поселения «Печора» и оповещение о нач</w:t>
      </w:r>
      <w:r w:rsidRPr="002C4750">
        <w:rPr>
          <w:sz w:val="26"/>
          <w:szCs w:val="26"/>
        </w:rPr>
        <w:t>але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413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544F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28B1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B798C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C6539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7AC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42A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26EE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5EB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18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D0EA4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30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D6D8C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5731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434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BD539-716F-488F-BFEF-081279C1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13</cp:revision>
  <cp:lastPrinted>2025-05-16T09:35:00Z</cp:lastPrinted>
  <dcterms:created xsi:type="dcterms:W3CDTF">2025-04-02T09:31:00Z</dcterms:created>
  <dcterms:modified xsi:type="dcterms:W3CDTF">2025-05-19T09:04:00Z</dcterms:modified>
</cp:coreProperties>
</file>