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60" w:rsidRPr="00037C88" w:rsidRDefault="00C55519" w:rsidP="00114040">
      <w:pPr>
        <w:spacing w:after="0" w:line="240" w:lineRule="auto"/>
        <w:ind w:hanging="180"/>
        <w:jc w:val="right"/>
        <w:rPr>
          <w:szCs w:val="26"/>
        </w:rPr>
      </w:pPr>
      <w:r w:rsidRPr="00037C88">
        <w:rPr>
          <w:szCs w:val="26"/>
        </w:rPr>
        <w:t xml:space="preserve"> Приложение </w:t>
      </w:r>
      <w:r w:rsidR="00B37155">
        <w:rPr>
          <w:szCs w:val="26"/>
        </w:rPr>
        <w:t>1</w:t>
      </w:r>
      <w:r w:rsidR="000F4660" w:rsidRPr="00037C88">
        <w:rPr>
          <w:szCs w:val="26"/>
        </w:rPr>
        <w:t xml:space="preserve"> </w:t>
      </w:r>
    </w:p>
    <w:p w:rsidR="00F047DF" w:rsidRPr="00037C88" w:rsidRDefault="000F4660" w:rsidP="00114040">
      <w:pPr>
        <w:spacing w:after="0" w:line="240" w:lineRule="auto"/>
        <w:ind w:hanging="180"/>
        <w:jc w:val="right"/>
        <w:rPr>
          <w:szCs w:val="26"/>
        </w:rPr>
      </w:pPr>
      <w:r w:rsidRPr="00037C88">
        <w:rPr>
          <w:szCs w:val="26"/>
        </w:rPr>
        <w:t xml:space="preserve">к распоряжению </w:t>
      </w:r>
    </w:p>
    <w:p w:rsidR="000F4660" w:rsidRPr="00037C88" w:rsidRDefault="000F4660" w:rsidP="00114040">
      <w:pPr>
        <w:spacing w:after="0" w:line="240" w:lineRule="auto"/>
        <w:ind w:hanging="180"/>
        <w:jc w:val="right"/>
        <w:rPr>
          <w:szCs w:val="26"/>
        </w:rPr>
      </w:pPr>
      <w:r w:rsidRPr="00037C88">
        <w:rPr>
          <w:szCs w:val="26"/>
        </w:rPr>
        <w:t xml:space="preserve">администрации МР «Печора» </w:t>
      </w:r>
    </w:p>
    <w:p w:rsidR="000F4660" w:rsidRPr="00037C88" w:rsidRDefault="000F4660" w:rsidP="00114040">
      <w:pPr>
        <w:tabs>
          <w:tab w:val="left" w:pos="8647"/>
          <w:tab w:val="left" w:pos="9355"/>
        </w:tabs>
        <w:spacing w:after="0" w:line="240" w:lineRule="auto"/>
        <w:ind w:hanging="180"/>
        <w:jc w:val="right"/>
        <w:rPr>
          <w:szCs w:val="26"/>
        </w:rPr>
      </w:pPr>
      <w:r w:rsidRPr="00037C88">
        <w:rPr>
          <w:szCs w:val="26"/>
        </w:rPr>
        <w:t xml:space="preserve">                                                        </w:t>
      </w:r>
      <w:r w:rsidR="00381393" w:rsidRPr="00037C88">
        <w:rPr>
          <w:szCs w:val="26"/>
        </w:rPr>
        <w:t xml:space="preserve">                    от</w:t>
      </w:r>
      <w:r w:rsidR="005A5451" w:rsidRPr="00037C88">
        <w:rPr>
          <w:szCs w:val="26"/>
        </w:rPr>
        <w:t xml:space="preserve"> </w:t>
      </w:r>
      <w:r w:rsidR="00F237DE">
        <w:rPr>
          <w:szCs w:val="26"/>
        </w:rPr>
        <w:t>18</w:t>
      </w:r>
      <w:r w:rsidR="00B6472F">
        <w:rPr>
          <w:szCs w:val="26"/>
        </w:rPr>
        <w:t xml:space="preserve"> </w:t>
      </w:r>
      <w:r w:rsidR="00DA0D8A">
        <w:rPr>
          <w:szCs w:val="26"/>
        </w:rPr>
        <w:t>апреля</w:t>
      </w:r>
      <w:r w:rsidR="00B6472F">
        <w:rPr>
          <w:szCs w:val="26"/>
        </w:rPr>
        <w:t xml:space="preserve"> </w:t>
      </w:r>
      <w:r w:rsidR="00381393" w:rsidRPr="00037C88">
        <w:rPr>
          <w:szCs w:val="26"/>
        </w:rPr>
        <w:t>202</w:t>
      </w:r>
      <w:r w:rsidR="00F97D1E">
        <w:rPr>
          <w:szCs w:val="26"/>
        </w:rPr>
        <w:t>5</w:t>
      </w:r>
      <w:r w:rsidRPr="00037C88">
        <w:rPr>
          <w:szCs w:val="26"/>
        </w:rPr>
        <w:t xml:space="preserve"> </w:t>
      </w:r>
      <w:r w:rsidR="00B1182C" w:rsidRPr="00037C88">
        <w:rPr>
          <w:szCs w:val="26"/>
        </w:rPr>
        <w:t>г.</w:t>
      </w:r>
      <w:r w:rsidR="00381393" w:rsidRPr="00037C88">
        <w:rPr>
          <w:szCs w:val="26"/>
        </w:rPr>
        <w:t xml:space="preserve"> № </w:t>
      </w:r>
      <w:r w:rsidR="00F237DE">
        <w:rPr>
          <w:szCs w:val="26"/>
        </w:rPr>
        <w:t xml:space="preserve">324 </w:t>
      </w:r>
      <w:bookmarkStart w:id="0" w:name="_GoBack"/>
      <w:bookmarkEnd w:id="0"/>
      <w:r w:rsidRPr="00037C88">
        <w:rPr>
          <w:szCs w:val="26"/>
        </w:rPr>
        <w:t xml:space="preserve">- </w:t>
      </w:r>
      <w:proofErr w:type="gramStart"/>
      <w:r w:rsidRPr="00037C88">
        <w:rPr>
          <w:szCs w:val="26"/>
        </w:rPr>
        <w:t>р</w:t>
      </w:r>
      <w:proofErr w:type="gramEnd"/>
      <w:r w:rsidRPr="00037C88">
        <w:rPr>
          <w:szCs w:val="26"/>
        </w:rPr>
        <w:t xml:space="preserve">                                            </w:t>
      </w:r>
    </w:p>
    <w:p w:rsidR="000F4660" w:rsidRPr="00037C88" w:rsidRDefault="000F4660" w:rsidP="00114040">
      <w:pPr>
        <w:spacing w:after="0" w:line="240" w:lineRule="auto"/>
        <w:ind w:right="-598"/>
        <w:jc w:val="both"/>
        <w:rPr>
          <w:szCs w:val="26"/>
        </w:rPr>
      </w:pPr>
      <w:r w:rsidRPr="00037C88">
        <w:rPr>
          <w:szCs w:val="26"/>
        </w:rPr>
        <w:t xml:space="preserve"> </w:t>
      </w:r>
    </w:p>
    <w:p w:rsidR="000F4660" w:rsidRPr="00037C88" w:rsidRDefault="00C55519" w:rsidP="00114040">
      <w:pPr>
        <w:spacing w:after="0" w:line="240" w:lineRule="auto"/>
        <w:jc w:val="center"/>
        <w:rPr>
          <w:rFonts w:eastAsia="Calibri"/>
          <w:szCs w:val="26"/>
          <w:lang w:eastAsia="en-US"/>
        </w:rPr>
      </w:pPr>
      <w:r w:rsidRPr="00037C88">
        <w:rPr>
          <w:rFonts w:eastAsia="Calibri"/>
          <w:szCs w:val="26"/>
          <w:lang w:eastAsia="en-US"/>
        </w:rPr>
        <w:t xml:space="preserve">План </w:t>
      </w:r>
    </w:p>
    <w:p w:rsidR="00C55519" w:rsidRPr="00037C88" w:rsidRDefault="00C55519" w:rsidP="00114040">
      <w:pPr>
        <w:spacing w:after="0" w:line="240" w:lineRule="auto"/>
        <w:jc w:val="center"/>
        <w:rPr>
          <w:rFonts w:eastAsia="Calibri"/>
          <w:szCs w:val="26"/>
          <w:lang w:eastAsia="en-US"/>
        </w:rPr>
      </w:pPr>
      <w:r w:rsidRPr="00037C88">
        <w:rPr>
          <w:rFonts w:eastAsia="Calibri"/>
          <w:szCs w:val="26"/>
          <w:lang w:eastAsia="en-US"/>
        </w:rPr>
        <w:t>мероприятий, посвященных Празднику Весны и Труда</w:t>
      </w:r>
    </w:p>
    <w:p w:rsidR="000F4660" w:rsidRPr="00037C88" w:rsidRDefault="000F4660" w:rsidP="00AF71E0">
      <w:pPr>
        <w:suppressAutoHyphens/>
        <w:jc w:val="center"/>
        <w:rPr>
          <w:rFonts w:eastAsia="Calibri"/>
          <w:b/>
          <w:szCs w:val="26"/>
          <w:lang w:eastAsia="en-US"/>
        </w:rPr>
      </w:pPr>
    </w:p>
    <w:tbl>
      <w:tblPr>
        <w:tblStyle w:val="a3"/>
        <w:tblW w:w="963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73"/>
        <w:gridCol w:w="3296"/>
        <w:gridCol w:w="3402"/>
        <w:gridCol w:w="2268"/>
      </w:tblGrid>
      <w:tr w:rsidR="00D629BD" w:rsidRPr="009E6C45" w:rsidTr="007F7F48">
        <w:tc>
          <w:tcPr>
            <w:tcW w:w="673" w:type="dxa"/>
          </w:tcPr>
          <w:p w:rsidR="00D629BD" w:rsidRPr="009E6C45" w:rsidRDefault="00D629BD" w:rsidP="00AF71E0">
            <w:pPr>
              <w:suppressAutoHyphens/>
              <w:jc w:val="center"/>
              <w:rPr>
                <w:szCs w:val="26"/>
              </w:rPr>
            </w:pPr>
            <w:r w:rsidRPr="009E6C45">
              <w:rPr>
                <w:szCs w:val="26"/>
              </w:rPr>
              <w:t>№</w:t>
            </w:r>
          </w:p>
        </w:tc>
        <w:tc>
          <w:tcPr>
            <w:tcW w:w="3296" w:type="dxa"/>
          </w:tcPr>
          <w:p w:rsidR="00D629BD" w:rsidRPr="009E6C45" w:rsidRDefault="00D629BD" w:rsidP="00AF71E0">
            <w:pPr>
              <w:suppressAutoHyphens/>
              <w:jc w:val="center"/>
              <w:rPr>
                <w:szCs w:val="26"/>
              </w:rPr>
            </w:pPr>
            <w:r w:rsidRPr="009E6C45">
              <w:rPr>
                <w:szCs w:val="26"/>
              </w:rPr>
              <w:t>Мероприятие</w:t>
            </w:r>
          </w:p>
        </w:tc>
        <w:tc>
          <w:tcPr>
            <w:tcW w:w="3402" w:type="dxa"/>
          </w:tcPr>
          <w:p w:rsidR="00D629BD" w:rsidRPr="009E6C45" w:rsidRDefault="00D629BD" w:rsidP="00AF71E0">
            <w:pPr>
              <w:suppressAutoHyphens/>
              <w:jc w:val="center"/>
              <w:rPr>
                <w:szCs w:val="26"/>
              </w:rPr>
            </w:pPr>
            <w:r w:rsidRPr="009E6C45">
              <w:rPr>
                <w:szCs w:val="26"/>
              </w:rPr>
              <w:t>Дата, время, место проведения</w:t>
            </w:r>
          </w:p>
        </w:tc>
        <w:tc>
          <w:tcPr>
            <w:tcW w:w="2268" w:type="dxa"/>
          </w:tcPr>
          <w:p w:rsidR="00D629BD" w:rsidRPr="009E6C45" w:rsidRDefault="00D629BD" w:rsidP="00AF71E0">
            <w:pPr>
              <w:suppressAutoHyphens/>
              <w:jc w:val="center"/>
              <w:rPr>
                <w:szCs w:val="26"/>
              </w:rPr>
            </w:pPr>
            <w:r w:rsidRPr="009E6C45">
              <w:rPr>
                <w:szCs w:val="26"/>
              </w:rPr>
              <w:t>Ответственные исполнители</w:t>
            </w:r>
          </w:p>
        </w:tc>
      </w:tr>
      <w:tr w:rsidR="00D629BD" w:rsidRPr="009E6C45" w:rsidTr="007F7F48">
        <w:tc>
          <w:tcPr>
            <w:tcW w:w="9639" w:type="dxa"/>
            <w:gridSpan w:val="4"/>
          </w:tcPr>
          <w:p w:rsidR="00D629BD" w:rsidRPr="009E6C45" w:rsidRDefault="00D629BD" w:rsidP="00AF71E0">
            <w:pPr>
              <w:pStyle w:val="a4"/>
              <w:numPr>
                <w:ilvl w:val="0"/>
                <w:numId w:val="2"/>
              </w:numPr>
              <w:suppressAutoHyphens/>
              <w:jc w:val="center"/>
              <w:rPr>
                <w:b/>
                <w:szCs w:val="26"/>
              </w:rPr>
            </w:pPr>
            <w:r w:rsidRPr="009E6C45">
              <w:rPr>
                <w:b/>
                <w:szCs w:val="26"/>
              </w:rPr>
              <w:t>Организационные мероприятия</w:t>
            </w:r>
          </w:p>
        </w:tc>
      </w:tr>
      <w:tr w:rsidR="00D629BD" w:rsidRPr="009E6C45" w:rsidTr="007F7F48">
        <w:tc>
          <w:tcPr>
            <w:tcW w:w="673" w:type="dxa"/>
          </w:tcPr>
          <w:p w:rsidR="00D629BD" w:rsidRPr="00B904B1" w:rsidRDefault="00D629BD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  <w:r w:rsidRPr="00B904B1">
              <w:rPr>
                <w:szCs w:val="26"/>
              </w:rPr>
              <w:t>1.</w:t>
            </w:r>
          </w:p>
        </w:tc>
        <w:tc>
          <w:tcPr>
            <w:tcW w:w="3296" w:type="dxa"/>
          </w:tcPr>
          <w:p w:rsidR="00D629BD" w:rsidRPr="009E6C45" w:rsidRDefault="006607CE" w:rsidP="002B5D8E">
            <w:pPr>
              <w:tabs>
                <w:tab w:val="left" w:pos="0"/>
              </w:tabs>
              <w:suppressAutoHyphens/>
              <w:ind w:right="-1"/>
              <w:jc w:val="both"/>
              <w:rPr>
                <w:szCs w:val="26"/>
              </w:rPr>
            </w:pPr>
            <w:r w:rsidRPr="009E6C45">
              <w:rPr>
                <w:szCs w:val="26"/>
              </w:rPr>
              <w:t>Обращение</w:t>
            </w:r>
            <w:r w:rsidR="007B6F35" w:rsidRPr="009E6C45">
              <w:rPr>
                <w:szCs w:val="26"/>
              </w:rPr>
              <w:t xml:space="preserve"> главы муниципального района «Печора» – руководителя администрации </w:t>
            </w:r>
          </w:p>
        </w:tc>
        <w:tc>
          <w:tcPr>
            <w:tcW w:w="3402" w:type="dxa"/>
          </w:tcPr>
          <w:p w:rsidR="0059520B" w:rsidRPr="009E6C45" w:rsidRDefault="006607CE" w:rsidP="00305BEA">
            <w:pPr>
              <w:tabs>
                <w:tab w:val="left" w:pos="0"/>
              </w:tabs>
              <w:suppressAutoHyphens/>
              <w:ind w:right="-1"/>
              <w:rPr>
                <w:szCs w:val="26"/>
              </w:rPr>
            </w:pPr>
            <w:r w:rsidRPr="009E6C45">
              <w:rPr>
                <w:szCs w:val="26"/>
              </w:rPr>
              <w:t>25.04-01.05.</w:t>
            </w:r>
          </w:p>
          <w:p w:rsidR="00D629BD" w:rsidRPr="009E6C45" w:rsidRDefault="006607CE" w:rsidP="002B5D8E">
            <w:pPr>
              <w:tabs>
                <w:tab w:val="left" w:pos="0"/>
              </w:tabs>
              <w:suppressAutoHyphens/>
              <w:ind w:right="-1"/>
              <w:rPr>
                <w:szCs w:val="26"/>
              </w:rPr>
            </w:pPr>
            <w:r w:rsidRPr="009E6C45">
              <w:rPr>
                <w:szCs w:val="26"/>
              </w:rPr>
              <w:t>официальный сайт  МР «Печора», социальные сети</w:t>
            </w:r>
            <w:r w:rsidR="007B7DD7" w:rsidRPr="009E6C45">
              <w:rPr>
                <w:szCs w:val="26"/>
              </w:rPr>
              <w:t>,</w:t>
            </w:r>
            <w:r w:rsidR="002B5D8E">
              <w:rPr>
                <w:szCs w:val="26"/>
              </w:rPr>
              <w:t xml:space="preserve"> </w:t>
            </w:r>
            <w:r w:rsidRPr="009E6C45">
              <w:rPr>
                <w:szCs w:val="26"/>
              </w:rPr>
              <w:t xml:space="preserve">   </w:t>
            </w:r>
            <w:r w:rsidR="007B7DD7" w:rsidRPr="009E6C45">
              <w:rPr>
                <w:szCs w:val="26"/>
              </w:rPr>
              <w:t>СМИ</w:t>
            </w:r>
          </w:p>
        </w:tc>
        <w:tc>
          <w:tcPr>
            <w:tcW w:w="2268" w:type="dxa"/>
            <w:vMerge w:val="restart"/>
          </w:tcPr>
          <w:p w:rsidR="00D629BD" w:rsidRPr="009E6C45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</w:p>
          <w:p w:rsidR="00D629BD" w:rsidRPr="009E6C45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</w:p>
          <w:p w:rsidR="00D629BD" w:rsidRPr="009E6C45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</w:p>
          <w:p w:rsidR="00D629BD" w:rsidRPr="009E6C45" w:rsidRDefault="00D629BD" w:rsidP="00853E43">
            <w:pPr>
              <w:tabs>
                <w:tab w:val="left" w:pos="0"/>
              </w:tabs>
              <w:suppressAutoHyphens/>
              <w:ind w:right="-1"/>
              <w:rPr>
                <w:szCs w:val="26"/>
              </w:rPr>
            </w:pPr>
          </w:p>
          <w:p w:rsidR="00853E43" w:rsidRPr="009E6C45" w:rsidRDefault="00853E43" w:rsidP="00853E43">
            <w:pPr>
              <w:tabs>
                <w:tab w:val="left" w:pos="0"/>
              </w:tabs>
              <w:suppressAutoHyphens/>
              <w:ind w:right="-1"/>
              <w:rPr>
                <w:szCs w:val="26"/>
              </w:rPr>
            </w:pPr>
          </w:p>
          <w:p w:rsidR="00D629BD" w:rsidRPr="009E6C45" w:rsidRDefault="00D629BD" w:rsidP="007B7DD7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  <w:r w:rsidRPr="009E6C45">
              <w:rPr>
                <w:szCs w:val="26"/>
              </w:rPr>
              <w:t xml:space="preserve">Отдел информационно-аналитической работы и </w:t>
            </w:r>
            <w:r w:rsidR="007B7DD7" w:rsidRPr="009E6C45">
              <w:rPr>
                <w:szCs w:val="26"/>
              </w:rPr>
              <w:t>информационных технологий</w:t>
            </w:r>
            <w:r w:rsidR="007B6F35" w:rsidRPr="009E6C45">
              <w:rPr>
                <w:szCs w:val="26"/>
              </w:rPr>
              <w:t xml:space="preserve"> администрации МР «Печора»</w:t>
            </w:r>
          </w:p>
        </w:tc>
      </w:tr>
      <w:tr w:rsidR="00D629BD" w:rsidRPr="009E6C45" w:rsidTr="007F7F48">
        <w:tc>
          <w:tcPr>
            <w:tcW w:w="673" w:type="dxa"/>
          </w:tcPr>
          <w:p w:rsidR="00D629BD" w:rsidRPr="00B904B1" w:rsidRDefault="00D629BD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  <w:r w:rsidRPr="00B904B1">
              <w:rPr>
                <w:szCs w:val="26"/>
              </w:rPr>
              <w:t>2.</w:t>
            </w:r>
          </w:p>
        </w:tc>
        <w:tc>
          <w:tcPr>
            <w:tcW w:w="3296" w:type="dxa"/>
          </w:tcPr>
          <w:p w:rsidR="00D629BD" w:rsidRPr="009E6C45" w:rsidRDefault="007B6F35" w:rsidP="002B5D8E">
            <w:pPr>
              <w:tabs>
                <w:tab w:val="left" w:pos="0"/>
              </w:tabs>
              <w:suppressAutoHyphens/>
              <w:ind w:right="-1"/>
              <w:jc w:val="both"/>
              <w:rPr>
                <w:szCs w:val="26"/>
              </w:rPr>
            </w:pPr>
            <w:r w:rsidRPr="009E6C45">
              <w:rPr>
                <w:szCs w:val="26"/>
              </w:rPr>
              <w:t>Оп</w:t>
            </w:r>
            <w:r w:rsidR="007B7DD7" w:rsidRPr="009E6C45">
              <w:rPr>
                <w:szCs w:val="26"/>
              </w:rPr>
              <w:t>убликование анонса мероприятий</w:t>
            </w:r>
          </w:p>
        </w:tc>
        <w:tc>
          <w:tcPr>
            <w:tcW w:w="3402" w:type="dxa"/>
          </w:tcPr>
          <w:p w:rsidR="007B6F35" w:rsidRPr="009E6C45" w:rsidRDefault="007B6F35" w:rsidP="00305BE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rPr>
                <w:szCs w:val="26"/>
              </w:rPr>
            </w:pPr>
            <w:r w:rsidRPr="009E6C45">
              <w:rPr>
                <w:szCs w:val="26"/>
              </w:rPr>
              <w:t>Согласно плану мероприятий</w:t>
            </w:r>
          </w:p>
          <w:p w:rsidR="00D629BD" w:rsidRPr="009E6C45" w:rsidRDefault="007B6F35" w:rsidP="002B5D8E">
            <w:pPr>
              <w:tabs>
                <w:tab w:val="left" w:pos="0"/>
              </w:tabs>
              <w:suppressAutoHyphens/>
              <w:ind w:right="-1"/>
              <w:rPr>
                <w:szCs w:val="26"/>
              </w:rPr>
            </w:pPr>
            <w:r w:rsidRPr="009E6C45">
              <w:rPr>
                <w:szCs w:val="26"/>
              </w:rPr>
              <w:t>официальный сайт  МР «Печора», социальные сети</w:t>
            </w:r>
            <w:r w:rsidR="007B7DD7" w:rsidRPr="009E6C45">
              <w:rPr>
                <w:szCs w:val="26"/>
              </w:rPr>
              <w:t>,</w:t>
            </w:r>
            <w:r w:rsidRPr="009E6C45">
              <w:rPr>
                <w:szCs w:val="26"/>
              </w:rPr>
              <w:t xml:space="preserve">   </w:t>
            </w:r>
            <w:r w:rsidR="007B7DD7" w:rsidRPr="009E6C45">
              <w:rPr>
                <w:szCs w:val="26"/>
              </w:rPr>
              <w:t>СМИ</w:t>
            </w:r>
          </w:p>
        </w:tc>
        <w:tc>
          <w:tcPr>
            <w:tcW w:w="2268" w:type="dxa"/>
            <w:vMerge/>
          </w:tcPr>
          <w:p w:rsidR="00D629BD" w:rsidRPr="009E6C45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</w:p>
        </w:tc>
      </w:tr>
      <w:tr w:rsidR="00D629BD" w:rsidRPr="009E6C45" w:rsidTr="007F7F48">
        <w:tc>
          <w:tcPr>
            <w:tcW w:w="673" w:type="dxa"/>
          </w:tcPr>
          <w:p w:rsidR="00D629BD" w:rsidRPr="00B904B1" w:rsidRDefault="00D629BD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  <w:r w:rsidRPr="00B904B1">
              <w:rPr>
                <w:szCs w:val="26"/>
              </w:rPr>
              <w:t>3.</w:t>
            </w:r>
          </w:p>
        </w:tc>
        <w:tc>
          <w:tcPr>
            <w:tcW w:w="3296" w:type="dxa"/>
          </w:tcPr>
          <w:p w:rsidR="00D629BD" w:rsidRPr="009E6C45" w:rsidRDefault="007B6F35" w:rsidP="002B5D8E">
            <w:pPr>
              <w:tabs>
                <w:tab w:val="left" w:pos="0"/>
              </w:tabs>
              <w:suppressAutoHyphens/>
              <w:ind w:right="-1"/>
              <w:jc w:val="both"/>
              <w:rPr>
                <w:szCs w:val="26"/>
              </w:rPr>
            </w:pPr>
            <w:r w:rsidRPr="009E6C45">
              <w:rPr>
                <w:szCs w:val="26"/>
              </w:rPr>
              <w:t>Информационное сопрово</w:t>
            </w:r>
            <w:r w:rsidR="007B7DD7" w:rsidRPr="009E6C45">
              <w:rPr>
                <w:szCs w:val="26"/>
              </w:rPr>
              <w:t>ждение праздничных мероприятий</w:t>
            </w:r>
          </w:p>
        </w:tc>
        <w:tc>
          <w:tcPr>
            <w:tcW w:w="3402" w:type="dxa"/>
          </w:tcPr>
          <w:p w:rsidR="007B6F35" w:rsidRPr="009E6C45" w:rsidRDefault="007B6F35" w:rsidP="00305BE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rPr>
                <w:szCs w:val="26"/>
              </w:rPr>
            </w:pPr>
            <w:r w:rsidRPr="009E6C45">
              <w:rPr>
                <w:szCs w:val="26"/>
              </w:rPr>
              <w:t>Согласно плану мероприятий</w:t>
            </w:r>
          </w:p>
          <w:p w:rsidR="00D629BD" w:rsidRPr="009E6C45" w:rsidRDefault="007B6F35" w:rsidP="007F7F48">
            <w:pPr>
              <w:tabs>
                <w:tab w:val="left" w:pos="0"/>
              </w:tabs>
              <w:suppressAutoHyphens/>
              <w:ind w:right="-1"/>
              <w:rPr>
                <w:szCs w:val="26"/>
              </w:rPr>
            </w:pPr>
            <w:r w:rsidRPr="009E6C45">
              <w:rPr>
                <w:szCs w:val="26"/>
              </w:rPr>
              <w:t>официальный сайт  МР «Печора»,</w:t>
            </w:r>
            <w:r w:rsidR="007F7F48">
              <w:rPr>
                <w:szCs w:val="26"/>
              </w:rPr>
              <w:t xml:space="preserve"> </w:t>
            </w:r>
            <w:r w:rsidRPr="009E6C45">
              <w:rPr>
                <w:szCs w:val="26"/>
              </w:rPr>
              <w:t>социальные сети</w:t>
            </w:r>
            <w:r w:rsidR="007B7DD7" w:rsidRPr="009E6C45">
              <w:rPr>
                <w:szCs w:val="26"/>
              </w:rPr>
              <w:t>,</w:t>
            </w:r>
            <w:r w:rsidRPr="009E6C45">
              <w:rPr>
                <w:szCs w:val="26"/>
              </w:rPr>
              <w:t xml:space="preserve">  </w:t>
            </w:r>
            <w:r w:rsidR="007B7DD7" w:rsidRPr="009E6C45">
              <w:rPr>
                <w:szCs w:val="26"/>
              </w:rPr>
              <w:t>СМИ</w:t>
            </w:r>
          </w:p>
        </w:tc>
        <w:tc>
          <w:tcPr>
            <w:tcW w:w="2268" w:type="dxa"/>
            <w:vMerge/>
          </w:tcPr>
          <w:p w:rsidR="00D629BD" w:rsidRPr="009E6C45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</w:p>
        </w:tc>
      </w:tr>
      <w:tr w:rsidR="004E3CB3" w:rsidRPr="009E6C45" w:rsidTr="007F7F48">
        <w:tc>
          <w:tcPr>
            <w:tcW w:w="673" w:type="dxa"/>
          </w:tcPr>
          <w:p w:rsidR="004E3CB3" w:rsidRPr="00B904B1" w:rsidRDefault="004E3CB3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  <w:r w:rsidRPr="00B904B1">
              <w:rPr>
                <w:szCs w:val="26"/>
              </w:rPr>
              <w:t>4.</w:t>
            </w:r>
          </w:p>
        </w:tc>
        <w:tc>
          <w:tcPr>
            <w:tcW w:w="3296" w:type="dxa"/>
          </w:tcPr>
          <w:p w:rsidR="004E3CB3" w:rsidRPr="009E6C45" w:rsidRDefault="004E3CB3" w:rsidP="002B5D8E">
            <w:pPr>
              <w:tabs>
                <w:tab w:val="left" w:pos="0"/>
              </w:tabs>
              <w:suppressAutoHyphens/>
              <w:ind w:right="-1"/>
              <w:jc w:val="both"/>
              <w:rPr>
                <w:szCs w:val="26"/>
              </w:rPr>
            </w:pPr>
            <w:r w:rsidRPr="009E6C45">
              <w:rPr>
                <w:bCs/>
                <w:szCs w:val="26"/>
              </w:rPr>
              <w:t xml:space="preserve">Адресное </w:t>
            </w:r>
            <w:r w:rsidR="00B20F5A" w:rsidRPr="009E6C45">
              <w:rPr>
                <w:szCs w:val="26"/>
              </w:rPr>
              <w:t xml:space="preserve">поздравление Главы РК, </w:t>
            </w:r>
            <w:r w:rsidR="00912616" w:rsidRPr="009E6C45">
              <w:rPr>
                <w:szCs w:val="26"/>
              </w:rPr>
              <w:t xml:space="preserve">членов </w:t>
            </w:r>
            <w:r w:rsidR="00B20F5A" w:rsidRPr="009E6C45">
              <w:rPr>
                <w:szCs w:val="26"/>
              </w:rPr>
              <w:t>Правительства</w:t>
            </w:r>
            <w:r w:rsidR="00FA286A" w:rsidRPr="009E6C45">
              <w:rPr>
                <w:szCs w:val="26"/>
              </w:rPr>
              <w:t xml:space="preserve"> РК, </w:t>
            </w:r>
            <w:r w:rsidR="00B20F5A" w:rsidRPr="009E6C45">
              <w:rPr>
                <w:szCs w:val="26"/>
              </w:rPr>
              <w:t>Министров</w:t>
            </w:r>
            <w:r w:rsidR="00FA286A" w:rsidRPr="009E6C45">
              <w:rPr>
                <w:szCs w:val="26"/>
              </w:rPr>
              <w:t xml:space="preserve"> РК, </w:t>
            </w:r>
            <w:r w:rsidR="00B20F5A" w:rsidRPr="009E6C45">
              <w:rPr>
                <w:szCs w:val="26"/>
              </w:rPr>
              <w:t>Депутатов Г</w:t>
            </w:r>
            <w:r w:rsidR="00FA286A" w:rsidRPr="009E6C45">
              <w:rPr>
                <w:szCs w:val="26"/>
              </w:rPr>
              <w:t>ос</w:t>
            </w:r>
            <w:r w:rsidR="00B20F5A" w:rsidRPr="009E6C45">
              <w:rPr>
                <w:szCs w:val="26"/>
              </w:rPr>
              <w:t xml:space="preserve">ударственного Совета </w:t>
            </w:r>
            <w:r w:rsidR="00F76B92" w:rsidRPr="009E6C45">
              <w:rPr>
                <w:szCs w:val="26"/>
              </w:rPr>
              <w:t xml:space="preserve">РК, </w:t>
            </w:r>
            <w:r w:rsidR="00943240" w:rsidRPr="009E6C45">
              <w:rPr>
                <w:szCs w:val="26"/>
              </w:rPr>
              <w:t>членов</w:t>
            </w:r>
            <w:r w:rsidR="00DE683F" w:rsidRPr="009E6C45">
              <w:rPr>
                <w:szCs w:val="26"/>
              </w:rPr>
              <w:t xml:space="preserve"> </w:t>
            </w:r>
            <w:r w:rsidR="00F76B92" w:rsidRPr="009E6C45">
              <w:rPr>
                <w:szCs w:val="26"/>
              </w:rPr>
              <w:t>С</w:t>
            </w:r>
            <w:r w:rsidR="00FA286A" w:rsidRPr="009E6C45">
              <w:rPr>
                <w:szCs w:val="26"/>
              </w:rPr>
              <w:t>овет</w:t>
            </w:r>
            <w:r w:rsidR="00F76B92" w:rsidRPr="009E6C45">
              <w:rPr>
                <w:szCs w:val="26"/>
              </w:rPr>
              <w:t xml:space="preserve">а Федерации РК, </w:t>
            </w:r>
            <w:r w:rsidR="00771EAF" w:rsidRPr="009E6C45">
              <w:rPr>
                <w:szCs w:val="26"/>
              </w:rPr>
              <w:t>Д</w:t>
            </w:r>
            <w:r w:rsidR="00943240" w:rsidRPr="009E6C45">
              <w:rPr>
                <w:szCs w:val="26"/>
              </w:rPr>
              <w:t>епутата</w:t>
            </w:r>
            <w:r w:rsidR="00F76B92" w:rsidRPr="009E6C45">
              <w:rPr>
                <w:szCs w:val="26"/>
              </w:rPr>
              <w:t xml:space="preserve"> Г</w:t>
            </w:r>
            <w:r w:rsidR="00FA286A" w:rsidRPr="009E6C45">
              <w:rPr>
                <w:szCs w:val="26"/>
              </w:rPr>
              <w:t>осударственн</w:t>
            </w:r>
            <w:r w:rsidR="00F76B92" w:rsidRPr="009E6C45">
              <w:rPr>
                <w:szCs w:val="26"/>
              </w:rPr>
              <w:t>ой Думы РФ</w:t>
            </w:r>
            <w:r w:rsidR="00FA286A" w:rsidRPr="009E6C45">
              <w:rPr>
                <w:szCs w:val="26"/>
              </w:rPr>
              <w:t xml:space="preserve">, </w:t>
            </w:r>
            <w:r w:rsidR="00DE683F" w:rsidRPr="009E6C45">
              <w:rPr>
                <w:szCs w:val="26"/>
              </w:rPr>
              <w:t>руководителей иных</w:t>
            </w:r>
            <w:r w:rsidR="00FA286A" w:rsidRPr="009E6C45">
              <w:rPr>
                <w:szCs w:val="26"/>
              </w:rPr>
              <w:t xml:space="preserve"> </w:t>
            </w:r>
            <w:r w:rsidR="00DE683F" w:rsidRPr="009E6C45">
              <w:rPr>
                <w:szCs w:val="26"/>
              </w:rPr>
              <w:t>структур РК, глав</w:t>
            </w:r>
            <w:r w:rsidR="00FA286A" w:rsidRPr="009E6C45">
              <w:rPr>
                <w:szCs w:val="26"/>
              </w:rPr>
              <w:t xml:space="preserve"> муниципальных образований РК и МР «Печора», Депутат</w:t>
            </w:r>
            <w:r w:rsidR="00DE683F" w:rsidRPr="009E6C45">
              <w:rPr>
                <w:szCs w:val="26"/>
              </w:rPr>
              <w:t>ов</w:t>
            </w:r>
            <w:r w:rsidR="00FA286A" w:rsidRPr="009E6C45">
              <w:rPr>
                <w:szCs w:val="26"/>
              </w:rPr>
              <w:t xml:space="preserve"> Совета МР «Печора»</w:t>
            </w:r>
          </w:p>
        </w:tc>
        <w:tc>
          <w:tcPr>
            <w:tcW w:w="3402" w:type="dxa"/>
          </w:tcPr>
          <w:p w:rsidR="004E3CB3" w:rsidRPr="009E6C45" w:rsidRDefault="009B0347" w:rsidP="004A5B36">
            <w:pPr>
              <w:tabs>
                <w:tab w:val="left" w:pos="0"/>
              </w:tabs>
              <w:suppressAutoHyphens/>
              <w:ind w:right="-1"/>
              <w:rPr>
                <w:szCs w:val="26"/>
              </w:rPr>
            </w:pPr>
            <w:r>
              <w:rPr>
                <w:szCs w:val="26"/>
              </w:rPr>
              <w:t>д</w:t>
            </w:r>
            <w:r w:rsidR="004E3CB3" w:rsidRPr="009E6C45">
              <w:rPr>
                <w:szCs w:val="26"/>
              </w:rPr>
              <w:t xml:space="preserve">о </w:t>
            </w:r>
            <w:r w:rsidR="004A5B36">
              <w:rPr>
                <w:szCs w:val="26"/>
              </w:rPr>
              <w:t>0</w:t>
            </w:r>
            <w:r w:rsidR="004E3CB3" w:rsidRPr="009E6C45">
              <w:rPr>
                <w:szCs w:val="26"/>
              </w:rPr>
              <w:t>1</w:t>
            </w:r>
            <w:r w:rsidR="004A5B36">
              <w:rPr>
                <w:szCs w:val="26"/>
              </w:rPr>
              <w:t>.05</w:t>
            </w:r>
            <w:r w:rsidR="004E3CB3" w:rsidRPr="009E6C45">
              <w:rPr>
                <w:szCs w:val="26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4E3CB3" w:rsidRPr="009E6C45" w:rsidRDefault="004E3CB3" w:rsidP="00FA286A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Cs w:val="26"/>
              </w:rPr>
            </w:pPr>
            <w:r w:rsidRPr="009E6C45">
              <w:rPr>
                <w:bCs/>
                <w:szCs w:val="26"/>
              </w:rPr>
              <w:t>Отдел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  <w:p w:rsidR="006053E5" w:rsidRPr="009E6C45" w:rsidRDefault="006053E5" w:rsidP="00FA286A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Cs w:val="26"/>
              </w:rPr>
            </w:pPr>
          </w:p>
          <w:p w:rsidR="006053E5" w:rsidRPr="009E6C45" w:rsidRDefault="006053E5" w:rsidP="00FA286A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Cs w:val="26"/>
              </w:rPr>
            </w:pPr>
          </w:p>
          <w:p w:rsidR="006053E5" w:rsidRPr="009E6C45" w:rsidRDefault="006053E5" w:rsidP="00FA286A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Cs w:val="26"/>
              </w:rPr>
            </w:pPr>
          </w:p>
          <w:p w:rsidR="006053E5" w:rsidRPr="009E6C45" w:rsidRDefault="006053E5" w:rsidP="00FA286A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Cs w:val="26"/>
              </w:rPr>
            </w:pPr>
          </w:p>
          <w:p w:rsidR="006053E5" w:rsidRPr="009E6C45" w:rsidRDefault="006053E5" w:rsidP="00FA286A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Cs w:val="26"/>
              </w:rPr>
            </w:pPr>
          </w:p>
          <w:p w:rsidR="006053E5" w:rsidRPr="009E6C45" w:rsidRDefault="006053E5" w:rsidP="00FA286A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Cs w:val="26"/>
              </w:rPr>
            </w:pPr>
          </w:p>
          <w:p w:rsidR="006053E5" w:rsidRPr="009E6C45" w:rsidRDefault="006053E5" w:rsidP="00FA286A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</w:p>
        </w:tc>
      </w:tr>
      <w:tr w:rsidR="004E3CB3" w:rsidRPr="009E6C45" w:rsidTr="007F7F48">
        <w:tc>
          <w:tcPr>
            <w:tcW w:w="673" w:type="dxa"/>
          </w:tcPr>
          <w:p w:rsidR="004E3CB3" w:rsidRPr="00B904B1" w:rsidRDefault="004E3CB3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  <w:r w:rsidRPr="00B904B1">
              <w:rPr>
                <w:szCs w:val="26"/>
              </w:rPr>
              <w:t>5.</w:t>
            </w:r>
          </w:p>
        </w:tc>
        <w:tc>
          <w:tcPr>
            <w:tcW w:w="3296" w:type="dxa"/>
          </w:tcPr>
          <w:p w:rsidR="004E3CB3" w:rsidRPr="009E6C45" w:rsidRDefault="004E3CB3" w:rsidP="002B5D8E">
            <w:pPr>
              <w:tabs>
                <w:tab w:val="left" w:pos="0"/>
              </w:tabs>
              <w:suppressAutoHyphens/>
              <w:ind w:right="-1"/>
              <w:jc w:val="both"/>
              <w:rPr>
                <w:bCs/>
                <w:szCs w:val="26"/>
              </w:rPr>
            </w:pPr>
            <w:r w:rsidRPr="009E6C45">
              <w:rPr>
                <w:bCs/>
                <w:szCs w:val="26"/>
              </w:rPr>
              <w:t>Приглашение к участию общественных организаций</w:t>
            </w:r>
          </w:p>
          <w:p w:rsidR="00F877CA" w:rsidRPr="009E6C45" w:rsidRDefault="00F877CA" w:rsidP="002B5D8E">
            <w:pPr>
              <w:tabs>
                <w:tab w:val="left" w:pos="0"/>
              </w:tabs>
              <w:suppressAutoHyphens/>
              <w:ind w:right="-1"/>
              <w:jc w:val="both"/>
              <w:rPr>
                <w:bCs/>
                <w:szCs w:val="26"/>
              </w:rPr>
            </w:pPr>
            <w:r w:rsidRPr="009E6C45">
              <w:rPr>
                <w:bCs/>
                <w:szCs w:val="26"/>
              </w:rPr>
              <w:t>(при необходимости)</w:t>
            </w:r>
          </w:p>
        </w:tc>
        <w:tc>
          <w:tcPr>
            <w:tcW w:w="3402" w:type="dxa"/>
          </w:tcPr>
          <w:p w:rsidR="004E3CB3" w:rsidRPr="009E6C45" w:rsidRDefault="004D0664" w:rsidP="00305BEA">
            <w:pPr>
              <w:tabs>
                <w:tab w:val="left" w:pos="0"/>
              </w:tabs>
              <w:suppressAutoHyphens/>
              <w:ind w:right="-1"/>
              <w:rPr>
                <w:szCs w:val="26"/>
              </w:rPr>
            </w:pPr>
            <w:r>
              <w:rPr>
                <w:szCs w:val="26"/>
              </w:rPr>
              <w:t>д</w:t>
            </w:r>
            <w:r w:rsidR="004E3CB3" w:rsidRPr="009E6C45">
              <w:rPr>
                <w:szCs w:val="26"/>
              </w:rPr>
              <w:t xml:space="preserve">о </w:t>
            </w:r>
            <w:r w:rsidR="004A5B36" w:rsidRPr="004A5B36">
              <w:rPr>
                <w:szCs w:val="26"/>
              </w:rPr>
              <w:t>01.05</w:t>
            </w:r>
          </w:p>
        </w:tc>
        <w:tc>
          <w:tcPr>
            <w:tcW w:w="2268" w:type="dxa"/>
            <w:vMerge/>
          </w:tcPr>
          <w:p w:rsidR="004E3CB3" w:rsidRPr="009E6C45" w:rsidRDefault="004E3CB3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Cs w:val="26"/>
              </w:rPr>
            </w:pPr>
          </w:p>
        </w:tc>
      </w:tr>
      <w:tr w:rsidR="008C2236" w:rsidRPr="009E6C45" w:rsidTr="007F7F48">
        <w:tc>
          <w:tcPr>
            <w:tcW w:w="673" w:type="dxa"/>
          </w:tcPr>
          <w:p w:rsidR="008C2236" w:rsidRPr="00B904B1" w:rsidRDefault="008C2236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  <w:r w:rsidRPr="00B904B1">
              <w:rPr>
                <w:szCs w:val="26"/>
              </w:rPr>
              <w:t>6.</w:t>
            </w:r>
          </w:p>
        </w:tc>
        <w:tc>
          <w:tcPr>
            <w:tcW w:w="3296" w:type="dxa"/>
          </w:tcPr>
          <w:p w:rsidR="008C2236" w:rsidRDefault="008C2236" w:rsidP="007F7F48">
            <w:pPr>
              <w:jc w:val="both"/>
              <w:rPr>
                <w:szCs w:val="26"/>
              </w:rPr>
            </w:pPr>
            <w:r w:rsidRPr="009E6C45">
              <w:rPr>
                <w:szCs w:val="26"/>
              </w:rPr>
              <w:t>Организация субботников</w:t>
            </w:r>
            <w:r w:rsidR="007F7F48">
              <w:rPr>
                <w:szCs w:val="26"/>
              </w:rPr>
              <w:t xml:space="preserve"> </w:t>
            </w:r>
            <w:r w:rsidRPr="009E6C45">
              <w:rPr>
                <w:szCs w:val="26"/>
              </w:rPr>
              <w:t>на территории муниципального района «Печора»</w:t>
            </w:r>
          </w:p>
          <w:p w:rsidR="007F7F48" w:rsidRPr="009E6C45" w:rsidRDefault="007F7F48" w:rsidP="007F7F48">
            <w:pPr>
              <w:jc w:val="both"/>
              <w:rPr>
                <w:szCs w:val="26"/>
              </w:rPr>
            </w:pPr>
          </w:p>
        </w:tc>
        <w:tc>
          <w:tcPr>
            <w:tcW w:w="3402" w:type="dxa"/>
          </w:tcPr>
          <w:p w:rsidR="008C2236" w:rsidRPr="009E6C45" w:rsidRDefault="008C2236" w:rsidP="00305BEA">
            <w:pPr>
              <w:spacing w:line="276" w:lineRule="auto"/>
              <w:rPr>
                <w:bCs/>
                <w:szCs w:val="26"/>
                <w:lang w:eastAsia="en-US"/>
              </w:rPr>
            </w:pPr>
            <w:r w:rsidRPr="009E6C45">
              <w:rPr>
                <w:bCs/>
                <w:szCs w:val="26"/>
                <w:lang w:eastAsia="en-US"/>
              </w:rPr>
              <w:t>26-27.04</w:t>
            </w:r>
          </w:p>
          <w:p w:rsidR="008C2236" w:rsidRPr="009E6C45" w:rsidRDefault="008C2236" w:rsidP="00305BEA">
            <w:pPr>
              <w:spacing w:line="276" w:lineRule="auto"/>
              <w:rPr>
                <w:bCs/>
                <w:szCs w:val="26"/>
                <w:lang w:eastAsia="en-US"/>
              </w:rPr>
            </w:pPr>
          </w:p>
        </w:tc>
        <w:tc>
          <w:tcPr>
            <w:tcW w:w="2268" w:type="dxa"/>
          </w:tcPr>
          <w:p w:rsidR="008C2236" w:rsidRPr="009E6C45" w:rsidRDefault="008C2236" w:rsidP="008C2236">
            <w:pPr>
              <w:suppressAutoHyphens/>
              <w:jc w:val="center"/>
              <w:rPr>
                <w:szCs w:val="26"/>
              </w:rPr>
            </w:pPr>
            <w:r w:rsidRPr="009E6C45">
              <w:rPr>
                <w:szCs w:val="26"/>
              </w:rPr>
              <w:t>Отдел благоустройства администрации МР «Печора»</w:t>
            </w:r>
          </w:p>
        </w:tc>
      </w:tr>
      <w:tr w:rsidR="008C2236" w:rsidRPr="009E6C45" w:rsidTr="007F7F48">
        <w:tc>
          <w:tcPr>
            <w:tcW w:w="9639" w:type="dxa"/>
            <w:gridSpan w:val="4"/>
          </w:tcPr>
          <w:p w:rsidR="008C2236" w:rsidRPr="009E6C45" w:rsidRDefault="008C2236" w:rsidP="00B904B1">
            <w:pPr>
              <w:pStyle w:val="a4"/>
              <w:numPr>
                <w:ilvl w:val="0"/>
                <w:numId w:val="2"/>
              </w:numPr>
              <w:tabs>
                <w:tab w:val="left" w:pos="0"/>
              </w:tabs>
              <w:suppressAutoHyphens/>
              <w:ind w:right="-1"/>
              <w:jc w:val="center"/>
              <w:rPr>
                <w:b/>
                <w:bCs/>
                <w:szCs w:val="26"/>
              </w:rPr>
            </w:pPr>
            <w:r w:rsidRPr="009E6C45">
              <w:rPr>
                <w:b/>
                <w:szCs w:val="26"/>
              </w:rPr>
              <w:lastRenderedPageBreak/>
              <w:t>Культурно-массовые мероприятия</w:t>
            </w:r>
          </w:p>
        </w:tc>
      </w:tr>
      <w:tr w:rsidR="00084D03" w:rsidRPr="009E6C45" w:rsidTr="007F7F48">
        <w:trPr>
          <w:trHeight w:val="274"/>
        </w:trPr>
        <w:tc>
          <w:tcPr>
            <w:tcW w:w="673" w:type="dxa"/>
          </w:tcPr>
          <w:p w:rsidR="00084D03" w:rsidRPr="00B904B1" w:rsidRDefault="00084D03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</w:p>
        </w:tc>
        <w:tc>
          <w:tcPr>
            <w:tcW w:w="3296" w:type="dxa"/>
          </w:tcPr>
          <w:p w:rsidR="00084D03" w:rsidRPr="009E6C45" w:rsidRDefault="00084D03" w:rsidP="002B5D8E">
            <w:pPr>
              <w:jc w:val="both"/>
              <w:rPr>
                <w:szCs w:val="26"/>
              </w:rPr>
            </w:pPr>
            <w:r w:rsidRPr="009E6C45">
              <w:rPr>
                <w:szCs w:val="26"/>
              </w:rPr>
              <w:t xml:space="preserve">Беседы, классные часы, тематические занятия: </w:t>
            </w:r>
          </w:p>
          <w:p w:rsidR="00084D03" w:rsidRPr="009E6C45" w:rsidRDefault="00084D03" w:rsidP="002B5D8E">
            <w:pPr>
              <w:jc w:val="both"/>
              <w:rPr>
                <w:szCs w:val="26"/>
              </w:rPr>
            </w:pPr>
            <w:r w:rsidRPr="009E6C45">
              <w:rPr>
                <w:szCs w:val="26"/>
              </w:rPr>
              <w:t xml:space="preserve"> «1 мая – Праздник Весны и Труда. История возникновения праздника»,</w:t>
            </w:r>
            <w:r w:rsidR="002B5D8E">
              <w:rPr>
                <w:szCs w:val="26"/>
              </w:rPr>
              <w:t xml:space="preserve"> </w:t>
            </w:r>
            <w:r w:rsidRPr="009E6C45">
              <w:rPr>
                <w:szCs w:val="26"/>
              </w:rPr>
              <w:t xml:space="preserve"> «Что такое успех? (ко Дню труда),</w:t>
            </w:r>
          </w:p>
          <w:p w:rsidR="00084D03" w:rsidRPr="009E6C45" w:rsidRDefault="00084D03" w:rsidP="002B5D8E">
            <w:pPr>
              <w:jc w:val="both"/>
              <w:rPr>
                <w:szCs w:val="26"/>
              </w:rPr>
            </w:pPr>
            <w:r w:rsidRPr="009E6C45">
              <w:rPr>
                <w:szCs w:val="26"/>
              </w:rPr>
              <w:t xml:space="preserve"> «Из истории праздника»,</w:t>
            </w:r>
          </w:p>
          <w:p w:rsidR="00084D03" w:rsidRPr="009E6C45" w:rsidRDefault="00084D03" w:rsidP="002B5D8E">
            <w:pPr>
              <w:jc w:val="both"/>
              <w:rPr>
                <w:szCs w:val="26"/>
              </w:rPr>
            </w:pPr>
            <w:r w:rsidRPr="009E6C45">
              <w:rPr>
                <w:szCs w:val="26"/>
              </w:rPr>
              <w:t>«Первомай шагает по стране», «История возникновения праздников», «Праздник мира и труда»</w:t>
            </w:r>
          </w:p>
        </w:tc>
        <w:tc>
          <w:tcPr>
            <w:tcW w:w="3402" w:type="dxa"/>
          </w:tcPr>
          <w:p w:rsidR="00084D03" w:rsidRPr="009E6C45" w:rsidRDefault="00084D03" w:rsidP="00305BEA">
            <w:pPr>
              <w:rPr>
                <w:szCs w:val="26"/>
              </w:rPr>
            </w:pPr>
            <w:r w:rsidRPr="009E6C45">
              <w:rPr>
                <w:szCs w:val="26"/>
              </w:rPr>
              <w:t>с 21 по 30.04.</w:t>
            </w:r>
          </w:p>
          <w:p w:rsidR="00084D03" w:rsidRPr="009E6C45" w:rsidRDefault="00084D03" w:rsidP="00305BEA">
            <w:pPr>
              <w:rPr>
                <w:szCs w:val="26"/>
              </w:rPr>
            </w:pPr>
            <w:r w:rsidRPr="009E6C45">
              <w:rPr>
                <w:szCs w:val="26"/>
              </w:rPr>
              <w:t>Дошкольные и общеобразовательные учреждения</w:t>
            </w:r>
          </w:p>
        </w:tc>
        <w:tc>
          <w:tcPr>
            <w:tcW w:w="2268" w:type="dxa"/>
            <w:vMerge w:val="restart"/>
          </w:tcPr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596BE5">
            <w:pPr>
              <w:suppressAutoHyphens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  <w:r w:rsidRPr="009E6C45">
              <w:rPr>
                <w:szCs w:val="26"/>
              </w:rPr>
              <w:t>Управление образования МР «Печора»</w:t>
            </w: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</w:tc>
      </w:tr>
      <w:tr w:rsidR="00084D03" w:rsidRPr="009E6C45" w:rsidTr="007F7F48">
        <w:trPr>
          <w:trHeight w:val="274"/>
        </w:trPr>
        <w:tc>
          <w:tcPr>
            <w:tcW w:w="673" w:type="dxa"/>
          </w:tcPr>
          <w:p w:rsidR="00084D03" w:rsidRPr="00B904B1" w:rsidRDefault="00084D03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</w:p>
        </w:tc>
        <w:tc>
          <w:tcPr>
            <w:tcW w:w="3296" w:type="dxa"/>
          </w:tcPr>
          <w:p w:rsidR="00084D03" w:rsidRPr="009E6C45" w:rsidRDefault="00084D03" w:rsidP="002B5D8E">
            <w:pPr>
              <w:jc w:val="both"/>
              <w:rPr>
                <w:szCs w:val="26"/>
              </w:rPr>
            </w:pPr>
            <w:r w:rsidRPr="009E6C45">
              <w:rPr>
                <w:szCs w:val="26"/>
              </w:rPr>
              <w:t>Творческие мастерские (изготовление открытки):</w:t>
            </w:r>
          </w:p>
          <w:p w:rsidR="00084D03" w:rsidRPr="009E6C45" w:rsidRDefault="00084D03" w:rsidP="002B5D8E">
            <w:pPr>
              <w:jc w:val="both"/>
              <w:rPr>
                <w:szCs w:val="26"/>
              </w:rPr>
            </w:pPr>
            <w:r w:rsidRPr="009E6C45">
              <w:rPr>
                <w:szCs w:val="26"/>
              </w:rPr>
              <w:t xml:space="preserve"> «Зажигай! Наступает Первомай!»,</w:t>
            </w:r>
          </w:p>
          <w:p w:rsidR="00084D03" w:rsidRPr="009E6C45" w:rsidRDefault="00084D03" w:rsidP="002B5D8E">
            <w:pPr>
              <w:jc w:val="both"/>
              <w:rPr>
                <w:szCs w:val="26"/>
              </w:rPr>
            </w:pPr>
            <w:r w:rsidRPr="009E6C45">
              <w:rPr>
                <w:szCs w:val="26"/>
              </w:rPr>
              <w:t>«Цветы Первомая»,</w:t>
            </w:r>
          </w:p>
          <w:p w:rsidR="00084D03" w:rsidRPr="009E6C45" w:rsidRDefault="00084D03" w:rsidP="002B5D8E">
            <w:pPr>
              <w:jc w:val="both"/>
              <w:rPr>
                <w:szCs w:val="26"/>
              </w:rPr>
            </w:pPr>
            <w:r w:rsidRPr="009E6C45">
              <w:rPr>
                <w:szCs w:val="26"/>
              </w:rPr>
              <w:t>«Мой цветущий май»,</w:t>
            </w:r>
          </w:p>
          <w:p w:rsidR="00084D03" w:rsidRPr="009E6C45" w:rsidRDefault="00084D03" w:rsidP="002B5D8E">
            <w:pPr>
              <w:jc w:val="both"/>
              <w:rPr>
                <w:szCs w:val="26"/>
              </w:rPr>
            </w:pPr>
            <w:r w:rsidRPr="009E6C45">
              <w:rPr>
                <w:szCs w:val="26"/>
              </w:rPr>
              <w:t>«Цветы весны»,</w:t>
            </w:r>
          </w:p>
          <w:p w:rsidR="00084D03" w:rsidRPr="009E6C45" w:rsidRDefault="00084D03" w:rsidP="002B5D8E">
            <w:pPr>
              <w:jc w:val="both"/>
              <w:rPr>
                <w:szCs w:val="26"/>
              </w:rPr>
            </w:pPr>
            <w:r w:rsidRPr="009E6C45">
              <w:rPr>
                <w:szCs w:val="26"/>
              </w:rPr>
              <w:t>«Голубь мира»,</w:t>
            </w:r>
          </w:p>
          <w:p w:rsidR="00084D03" w:rsidRPr="009E6C45" w:rsidRDefault="00084D03" w:rsidP="002B5D8E">
            <w:pPr>
              <w:jc w:val="both"/>
              <w:rPr>
                <w:szCs w:val="26"/>
              </w:rPr>
            </w:pPr>
            <w:r w:rsidRPr="009E6C45">
              <w:rPr>
                <w:szCs w:val="26"/>
              </w:rPr>
              <w:t>«Мир! Труд! Май!».</w:t>
            </w:r>
          </w:p>
        </w:tc>
        <w:tc>
          <w:tcPr>
            <w:tcW w:w="3402" w:type="dxa"/>
          </w:tcPr>
          <w:p w:rsidR="00084D03" w:rsidRPr="009E6C45" w:rsidRDefault="00084D03" w:rsidP="00305BEA">
            <w:pPr>
              <w:pStyle w:val="Default"/>
              <w:rPr>
                <w:sz w:val="26"/>
                <w:szCs w:val="26"/>
              </w:rPr>
            </w:pPr>
            <w:r w:rsidRPr="009E6C45">
              <w:rPr>
                <w:sz w:val="26"/>
                <w:szCs w:val="26"/>
              </w:rPr>
              <w:t>с 21 по 30.04.</w:t>
            </w:r>
          </w:p>
          <w:p w:rsidR="00084D03" w:rsidRPr="009E6C45" w:rsidRDefault="00084D03" w:rsidP="00305BEA">
            <w:pPr>
              <w:rPr>
                <w:szCs w:val="26"/>
              </w:rPr>
            </w:pPr>
            <w:r w:rsidRPr="009E6C45">
              <w:rPr>
                <w:szCs w:val="26"/>
              </w:rPr>
              <w:t>Дошкольные и общеобразовательные учреждения</w:t>
            </w:r>
          </w:p>
        </w:tc>
        <w:tc>
          <w:tcPr>
            <w:tcW w:w="2268" w:type="dxa"/>
            <w:vMerge/>
          </w:tcPr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</w:tc>
      </w:tr>
      <w:tr w:rsidR="00084D03" w:rsidRPr="009E6C45" w:rsidTr="007F7F48">
        <w:trPr>
          <w:trHeight w:val="274"/>
        </w:trPr>
        <w:tc>
          <w:tcPr>
            <w:tcW w:w="673" w:type="dxa"/>
          </w:tcPr>
          <w:p w:rsidR="00084D03" w:rsidRPr="00B904B1" w:rsidRDefault="00084D03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</w:p>
        </w:tc>
        <w:tc>
          <w:tcPr>
            <w:tcW w:w="3296" w:type="dxa"/>
          </w:tcPr>
          <w:p w:rsidR="00084D03" w:rsidRPr="009E6C45" w:rsidRDefault="00084D03" w:rsidP="002B5D8E">
            <w:pPr>
              <w:jc w:val="both"/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Выставка детских рисунков, фотовыставки:</w:t>
            </w:r>
          </w:p>
          <w:p w:rsidR="00084D03" w:rsidRPr="009E6C45" w:rsidRDefault="00084D03" w:rsidP="002B5D8E">
            <w:pPr>
              <w:jc w:val="both"/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«Весна в рисунках»,</w:t>
            </w:r>
          </w:p>
          <w:p w:rsidR="00084D03" w:rsidRPr="009E6C45" w:rsidRDefault="00084D03" w:rsidP="002B5D8E">
            <w:pPr>
              <w:jc w:val="both"/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 xml:space="preserve"> «Ожившие картины «Мы за мир!», в рамках Года Героев Отечества,</w:t>
            </w:r>
          </w:p>
          <w:p w:rsidR="00084D03" w:rsidRPr="009E6C45" w:rsidRDefault="00084D03" w:rsidP="002B5D8E">
            <w:pPr>
              <w:jc w:val="both"/>
              <w:rPr>
                <w:szCs w:val="26"/>
              </w:rPr>
            </w:pPr>
            <w:r w:rsidRPr="009E6C45">
              <w:rPr>
                <w:szCs w:val="26"/>
              </w:rPr>
              <w:t>«Веселый Первомай!»,</w:t>
            </w:r>
          </w:p>
          <w:p w:rsidR="00084D03" w:rsidRPr="009E6C45" w:rsidRDefault="00084D03" w:rsidP="002B5D8E">
            <w:pPr>
              <w:jc w:val="both"/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«На дворе весна…»,</w:t>
            </w:r>
          </w:p>
          <w:p w:rsidR="00084D03" w:rsidRPr="009E6C45" w:rsidRDefault="00084D03" w:rsidP="002B5D8E">
            <w:pPr>
              <w:jc w:val="both"/>
              <w:rPr>
                <w:szCs w:val="26"/>
              </w:rPr>
            </w:pPr>
            <w:proofErr w:type="gramStart"/>
            <w:r w:rsidRPr="009E6C45">
              <w:rPr>
                <w:rFonts w:eastAsia="Calibri"/>
                <w:szCs w:val="26"/>
              </w:rPr>
              <w:t>«Празднуй, радуйся, гуляй</w:t>
            </w:r>
            <w:r w:rsidR="009E6C45">
              <w:rPr>
                <w:rFonts w:eastAsia="Calibri"/>
                <w:szCs w:val="26"/>
              </w:rPr>
              <w:t xml:space="preserve"> </w:t>
            </w:r>
            <w:r w:rsidRPr="009E6C45">
              <w:rPr>
                <w:rFonts w:eastAsia="Calibri"/>
                <w:szCs w:val="26"/>
              </w:rPr>
              <w:t>- наступает Первомай»,</w:t>
            </w:r>
            <w:r w:rsidR="00CB06E2">
              <w:rPr>
                <w:rFonts w:eastAsia="Calibri"/>
                <w:szCs w:val="26"/>
              </w:rPr>
              <w:t xml:space="preserve"> </w:t>
            </w:r>
            <w:r w:rsidRPr="009E6C45">
              <w:rPr>
                <w:rFonts w:eastAsia="Calibri"/>
                <w:szCs w:val="26"/>
              </w:rPr>
              <w:t>«Весна идёт, весне дорогу!»,</w:t>
            </w:r>
            <w:r w:rsidR="00CB06E2">
              <w:rPr>
                <w:rFonts w:eastAsia="Calibri"/>
                <w:szCs w:val="26"/>
              </w:rPr>
              <w:t xml:space="preserve"> </w:t>
            </w:r>
            <w:r w:rsidRPr="009E6C45">
              <w:rPr>
                <w:szCs w:val="26"/>
              </w:rPr>
              <w:t>«Первомайский вернисаж»,</w:t>
            </w:r>
            <w:proofErr w:type="gramEnd"/>
          </w:p>
          <w:p w:rsidR="00084D03" w:rsidRPr="009E6C45" w:rsidRDefault="00084D03" w:rsidP="002B5D8E">
            <w:pPr>
              <w:jc w:val="both"/>
              <w:rPr>
                <w:rFonts w:eastAsia="Calibri"/>
                <w:szCs w:val="26"/>
              </w:rPr>
            </w:pPr>
            <w:r w:rsidRPr="009E6C45">
              <w:rPr>
                <w:szCs w:val="26"/>
              </w:rPr>
              <w:t>«Профессии в моей семье»,</w:t>
            </w:r>
            <w:r w:rsidR="00CB06E2">
              <w:rPr>
                <w:szCs w:val="26"/>
              </w:rPr>
              <w:t xml:space="preserve"> </w:t>
            </w:r>
            <w:r w:rsidRPr="009E6C45">
              <w:rPr>
                <w:rFonts w:eastAsia="Calibri"/>
                <w:szCs w:val="26"/>
              </w:rPr>
              <w:t>«Все профессии важны, все профессии нужны»</w:t>
            </w:r>
            <w:r w:rsidR="002B5D8E">
              <w:rPr>
                <w:rFonts w:eastAsia="Calibri"/>
                <w:szCs w:val="26"/>
              </w:rPr>
              <w:t xml:space="preserve">, </w:t>
            </w:r>
            <w:r w:rsidRPr="009E6C45">
              <w:rPr>
                <w:szCs w:val="26"/>
              </w:rPr>
              <w:t>«Перв</w:t>
            </w:r>
            <w:r w:rsidR="009E6C45">
              <w:rPr>
                <w:szCs w:val="26"/>
              </w:rPr>
              <w:t>ое мая - праздник мира и труда»</w:t>
            </w:r>
          </w:p>
        </w:tc>
        <w:tc>
          <w:tcPr>
            <w:tcW w:w="3402" w:type="dxa"/>
          </w:tcPr>
          <w:p w:rsidR="00084D03" w:rsidRPr="009E6C45" w:rsidRDefault="00084D03" w:rsidP="00305BEA">
            <w:pPr>
              <w:pStyle w:val="Default"/>
              <w:rPr>
                <w:sz w:val="26"/>
                <w:szCs w:val="26"/>
              </w:rPr>
            </w:pPr>
            <w:r w:rsidRPr="009E6C45">
              <w:rPr>
                <w:sz w:val="26"/>
                <w:szCs w:val="26"/>
              </w:rPr>
              <w:t>с 21 по 30.04.</w:t>
            </w:r>
          </w:p>
          <w:p w:rsidR="00084D03" w:rsidRPr="009E6C45" w:rsidRDefault="00084D03" w:rsidP="00305BEA">
            <w:pPr>
              <w:rPr>
                <w:rFonts w:eastAsia="Calibri"/>
                <w:szCs w:val="26"/>
              </w:rPr>
            </w:pPr>
            <w:r w:rsidRPr="009E6C45">
              <w:rPr>
                <w:szCs w:val="26"/>
              </w:rPr>
              <w:t>Дошкольные и общеобразовательные учреждения</w:t>
            </w:r>
          </w:p>
        </w:tc>
        <w:tc>
          <w:tcPr>
            <w:tcW w:w="2268" w:type="dxa"/>
            <w:vMerge/>
          </w:tcPr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</w:tc>
      </w:tr>
      <w:tr w:rsidR="00084D03" w:rsidRPr="009E6C45" w:rsidTr="007F7F48">
        <w:trPr>
          <w:trHeight w:val="274"/>
        </w:trPr>
        <w:tc>
          <w:tcPr>
            <w:tcW w:w="673" w:type="dxa"/>
          </w:tcPr>
          <w:p w:rsidR="00084D03" w:rsidRPr="00B904B1" w:rsidRDefault="00084D03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</w:p>
        </w:tc>
        <w:tc>
          <w:tcPr>
            <w:tcW w:w="3296" w:type="dxa"/>
          </w:tcPr>
          <w:p w:rsidR="00084D03" w:rsidRPr="009E6C45" w:rsidRDefault="00084D03" w:rsidP="002B5D8E">
            <w:pPr>
              <w:pStyle w:val="Default"/>
              <w:jc w:val="both"/>
              <w:rPr>
                <w:sz w:val="26"/>
                <w:szCs w:val="26"/>
              </w:rPr>
            </w:pPr>
            <w:r w:rsidRPr="009E6C45">
              <w:rPr>
                <w:sz w:val="26"/>
                <w:szCs w:val="26"/>
              </w:rPr>
              <w:t xml:space="preserve">Игровые, спортивные, развлекательные мероприятия: </w:t>
            </w:r>
          </w:p>
          <w:p w:rsidR="00084D03" w:rsidRPr="009E6C45" w:rsidRDefault="00084D03" w:rsidP="007F7F48">
            <w:pPr>
              <w:jc w:val="both"/>
              <w:rPr>
                <w:rFonts w:eastAsia="Calibri"/>
                <w:b/>
                <w:szCs w:val="26"/>
              </w:rPr>
            </w:pPr>
            <w:r w:rsidRPr="009E6C45">
              <w:rPr>
                <w:szCs w:val="26"/>
              </w:rPr>
              <w:t>«Встречаем праздник Первомай»,</w:t>
            </w:r>
            <w:r w:rsidR="007F7F48">
              <w:rPr>
                <w:szCs w:val="26"/>
              </w:rPr>
              <w:t xml:space="preserve"> </w:t>
            </w:r>
            <w:r w:rsidRPr="009E6C45">
              <w:rPr>
                <w:szCs w:val="26"/>
              </w:rPr>
              <w:t>«Спортивный первомай»,</w:t>
            </w:r>
            <w:r w:rsidR="007F7F48">
              <w:rPr>
                <w:szCs w:val="26"/>
              </w:rPr>
              <w:t xml:space="preserve"> </w:t>
            </w:r>
            <w:r w:rsidRPr="009E6C45">
              <w:rPr>
                <w:szCs w:val="26"/>
              </w:rPr>
              <w:t>«Мир-труд-май!»,</w:t>
            </w:r>
            <w:r w:rsidR="007F7F48">
              <w:rPr>
                <w:szCs w:val="26"/>
              </w:rPr>
              <w:t xml:space="preserve"> </w:t>
            </w:r>
            <w:r w:rsidRPr="009E6C45">
              <w:rPr>
                <w:szCs w:val="26"/>
              </w:rPr>
              <w:t>Конкурс чтецов «Весна, весна на улице»</w:t>
            </w:r>
          </w:p>
        </w:tc>
        <w:tc>
          <w:tcPr>
            <w:tcW w:w="3402" w:type="dxa"/>
          </w:tcPr>
          <w:p w:rsidR="00DF7AB6" w:rsidRDefault="00084D03" w:rsidP="00305BEA">
            <w:pPr>
              <w:pStyle w:val="Default"/>
              <w:rPr>
                <w:sz w:val="26"/>
                <w:szCs w:val="26"/>
              </w:rPr>
            </w:pPr>
            <w:r w:rsidRPr="009E6C45">
              <w:rPr>
                <w:sz w:val="26"/>
                <w:szCs w:val="26"/>
              </w:rPr>
              <w:t>с 21 по 30.04.</w:t>
            </w:r>
          </w:p>
          <w:p w:rsidR="00084D03" w:rsidRPr="009E6C45" w:rsidRDefault="00DF7AB6" w:rsidP="00305BEA">
            <w:pPr>
              <w:pStyle w:val="Default"/>
              <w:rPr>
                <w:rFonts w:eastAsia="Calibri"/>
                <w:sz w:val="26"/>
                <w:szCs w:val="26"/>
              </w:rPr>
            </w:pPr>
            <w:r w:rsidRPr="009E6C45">
              <w:rPr>
                <w:szCs w:val="26"/>
              </w:rPr>
              <w:t xml:space="preserve"> </w:t>
            </w:r>
            <w:r w:rsidR="00084D03" w:rsidRPr="009E6C45">
              <w:rPr>
                <w:sz w:val="26"/>
                <w:szCs w:val="26"/>
              </w:rPr>
              <w:t>Дошкольные и общеобразовательные учреждения</w:t>
            </w:r>
          </w:p>
        </w:tc>
        <w:tc>
          <w:tcPr>
            <w:tcW w:w="2268" w:type="dxa"/>
            <w:vMerge/>
          </w:tcPr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</w:tc>
      </w:tr>
      <w:tr w:rsidR="00084D03" w:rsidRPr="009E6C45" w:rsidTr="007F7F48">
        <w:trPr>
          <w:trHeight w:val="274"/>
        </w:trPr>
        <w:tc>
          <w:tcPr>
            <w:tcW w:w="673" w:type="dxa"/>
          </w:tcPr>
          <w:p w:rsidR="00084D03" w:rsidRPr="00B904B1" w:rsidRDefault="00084D03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</w:p>
        </w:tc>
        <w:tc>
          <w:tcPr>
            <w:tcW w:w="3296" w:type="dxa"/>
          </w:tcPr>
          <w:p w:rsidR="00084D03" w:rsidRPr="009E6C45" w:rsidRDefault="00084D03" w:rsidP="002B5D8E">
            <w:pPr>
              <w:jc w:val="both"/>
              <w:rPr>
                <w:szCs w:val="26"/>
              </w:rPr>
            </w:pPr>
            <w:r w:rsidRPr="009E6C45">
              <w:rPr>
                <w:szCs w:val="26"/>
              </w:rPr>
              <w:t>Просмотр тематических мультфильмов, видеороликов:</w:t>
            </w:r>
          </w:p>
          <w:p w:rsidR="00084D03" w:rsidRPr="009E6C45" w:rsidRDefault="00084D03" w:rsidP="002B5D8E">
            <w:pPr>
              <w:jc w:val="both"/>
              <w:rPr>
                <w:szCs w:val="26"/>
              </w:rPr>
            </w:pPr>
            <w:r w:rsidRPr="009E6C45">
              <w:rPr>
                <w:szCs w:val="26"/>
              </w:rPr>
              <w:t>«Мир! Труд! Май!»</w:t>
            </w:r>
          </w:p>
          <w:p w:rsidR="00084D03" w:rsidRPr="009E6C45" w:rsidRDefault="009E6C45" w:rsidP="002B5D8E">
            <w:pPr>
              <w:jc w:val="both"/>
              <w:rPr>
                <w:rFonts w:eastAsia="Calibri"/>
                <w:szCs w:val="26"/>
              </w:rPr>
            </w:pPr>
            <w:r>
              <w:rPr>
                <w:szCs w:val="26"/>
              </w:rPr>
              <w:t>«</w:t>
            </w:r>
            <w:r w:rsidR="00084D03" w:rsidRPr="009E6C45">
              <w:rPr>
                <w:szCs w:val="26"/>
              </w:rPr>
              <w:t>Шествие трудовых коллективов</w:t>
            </w:r>
            <w:r>
              <w:rPr>
                <w:szCs w:val="26"/>
              </w:rPr>
              <w:t>», «</w:t>
            </w:r>
            <w:r w:rsidR="00084D03" w:rsidRPr="009E6C45">
              <w:rPr>
                <w:szCs w:val="26"/>
              </w:rPr>
              <w:t>Советский Первомай!</w:t>
            </w:r>
            <w:r>
              <w:rPr>
                <w:szCs w:val="26"/>
              </w:rPr>
              <w:t>»</w:t>
            </w:r>
          </w:p>
        </w:tc>
        <w:tc>
          <w:tcPr>
            <w:tcW w:w="3402" w:type="dxa"/>
          </w:tcPr>
          <w:p w:rsidR="00084D03" w:rsidRPr="009E6C45" w:rsidRDefault="00084D03" w:rsidP="00305BEA">
            <w:pPr>
              <w:pStyle w:val="Default"/>
              <w:rPr>
                <w:sz w:val="26"/>
                <w:szCs w:val="26"/>
              </w:rPr>
            </w:pPr>
            <w:r w:rsidRPr="009E6C45">
              <w:rPr>
                <w:sz w:val="26"/>
                <w:szCs w:val="26"/>
              </w:rPr>
              <w:t>с 21 по 30.04.</w:t>
            </w:r>
          </w:p>
          <w:p w:rsidR="00084D03" w:rsidRPr="009E6C45" w:rsidRDefault="00084D03" w:rsidP="00305BEA">
            <w:pPr>
              <w:rPr>
                <w:rFonts w:eastAsia="Calibri"/>
                <w:szCs w:val="26"/>
              </w:rPr>
            </w:pPr>
            <w:r w:rsidRPr="009E6C45">
              <w:rPr>
                <w:szCs w:val="26"/>
              </w:rPr>
              <w:t>Дошкольные и общеобразовательные учреждения</w:t>
            </w:r>
          </w:p>
        </w:tc>
        <w:tc>
          <w:tcPr>
            <w:tcW w:w="2268" w:type="dxa"/>
            <w:vMerge/>
          </w:tcPr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</w:tc>
      </w:tr>
      <w:tr w:rsidR="00084D03" w:rsidRPr="009E6C45" w:rsidTr="007F7F48">
        <w:trPr>
          <w:trHeight w:val="274"/>
        </w:trPr>
        <w:tc>
          <w:tcPr>
            <w:tcW w:w="673" w:type="dxa"/>
          </w:tcPr>
          <w:p w:rsidR="00084D03" w:rsidRPr="00B904B1" w:rsidRDefault="00084D03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  <w:r w:rsidRPr="00B904B1">
              <w:rPr>
                <w:szCs w:val="26"/>
              </w:rPr>
              <w:t>8.</w:t>
            </w:r>
          </w:p>
        </w:tc>
        <w:tc>
          <w:tcPr>
            <w:tcW w:w="3296" w:type="dxa"/>
          </w:tcPr>
          <w:p w:rsidR="00084D03" w:rsidRPr="009E6C45" w:rsidRDefault="00084D03" w:rsidP="002B5D8E">
            <w:pPr>
              <w:jc w:val="both"/>
              <w:rPr>
                <w:szCs w:val="26"/>
              </w:rPr>
            </w:pPr>
            <w:r w:rsidRPr="009E6C45">
              <w:rPr>
                <w:szCs w:val="26"/>
              </w:rPr>
              <w:t>Книжные выставки:</w:t>
            </w:r>
          </w:p>
          <w:p w:rsidR="00084D03" w:rsidRPr="009E6C45" w:rsidRDefault="00084D03" w:rsidP="002B5D8E">
            <w:pPr>
              <w:jc w:val="both"/>
              <w:rPr>
                <w:rFonts w:eastAsia="Calibri"/>
                <w:szCs w:val="26"/>
              </w:rPr>
            </w:pPr>
            <w:r w:rsidRPr="009E6C45">
              <w:rPr>
                <w:szCs w:val="26"/>
              </w:rPr>
              <w:t>«Человек и труд»</w:t>
            </w:r>
            <w:r w:rsidRPr="009E6C45">
              <w:rPr>
                <w:rFonts w:eastAsia="Calibri"/>
                <w:szCs w:val="26"/>
              </w:rPr>
              <w:t>,</w:t>
            </w:r>
          </w:p>
          <w:p w:rsidR="00084D03" w:rsidRPr="009E6C45" w:rsidRDefault="00084D03" w:rsidP="002B5D8E">
            <w:pPr>
              <w:jc w:val="both"/>
              <w:rPr>
                <w:szCs w:val="26"/>
              </w:rPr>
            </w:pPr>
            <w:r w:rsidRPr="009E6C45">
              <w:rPr>
                <w:szCs w:val="26"/>
              </w:rPr>
              <w:t>«История 1 Мая»,</w:t>
            </w:r>
          </w:p>
          <w:p w:rsidR="00084D03" w:rsidRPr="009E6C45" w:rsidRDefault="00084D03" w:rsidP="002B5D8E">
            <w:pPr>
              <w:jc w:val="both"/>
              <w:rPr>
                <w:szCs w:val="26"/>
              </w:rPr>
            </w:pPr>
            <w:r w:rsidRPr="009E6C45">
              <w:rPr>
                <w:szCs w:val="26"/>
              </w:rPr>
              <w:t>«Праздник Весны и Труда»</w:t>
            </w:r>
          </w:p>
        </w:tc>
        <w:tc>
          <w:tcPr>
            <w:tcW w:w="3402" w:type="dxa"/>
          </w:tcPr>
          <w:p w:rsidR="00084D03" w:rsidRPr="009E6C45" w:rsidRDefault="00084D03" w:rsidP="00305BEA">
            <w:pPr>
              <w:pStyle w:val="Default"/>
              <w:rPr>
                <w:sz w:val="26"/>
                <w:szCs w:val="26"/>
              </w:rPr>
            </w:pPr>
            <w:r w:rsidRPr="009E6C45">
              <w:rPr>
                <w:sz w:val="26"/>
                <w:szCs w:val="26"/>
              </w:rPr>
              <w:t>с 23 по 30.04.</w:t>
            </w:r>
          </w:p>
          <w:p w:rsidR="00084D03" w:rsidRPr="009E6C45" w:rsidRDefault="00084D03" w:rsidP="00305BEA">
            <w:pPr>
              <w:rPr>
                <w:szCs w:val="26"/>
              </w:rPr>
            </w:pPr>
            <w:r w:rsidRPr="009E6C45">
              <w:rPr>
                <w:szCs w:val="26"/>
              </w:rPr>
              <w:t>Дошкольные и общеобразовательные учреждения</w:t>
            </w:r>
          </w:p>
        </w:tc>
        <w:tc>
          <w:tcPr>
            <w:tcW w:w="2268" w:type="dxa"/>
            <w:vMerge/>
          </w:tcPr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</w:tc>
      </w:tr>
      <w:tr w:rsidR="00084D03" w:rsidRPr="009E6C45" w:rsidTr="007F7F48">
        <w:tc>
          <w:tcPr>
            <w:tcW w:w="673" w:type="dxa"/>
          </w:tcPr>
          <w:p w:rsidR="00084D03" w:rsidRPr="00B904B1" w:rsidRDefault="00084D03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  <w:r w:rsidRPr="00B904B1">
              <w:rPr>
                <w:szCs w:val="26"/>
              </w:rPr>
              <w:t>9.</w:t>
            </w:r>
          </w:p>
        </w:tc>
        <w:tc>
          <w:tcPr>
            <w:tcW w:w="3296" w:type="dxa"/>
          </w:tcPr>
          <w:p w:rsidR="00084D03" w:rsidRPr="009E6C45" w:rsidRDefault="00084D03" w:rsidP="007F7F48">
            <w:pPr>
              <w:pStyle w:val="Default"/>
              <w:jc w:val="both"/>
              <w:rPr>
                <w:szCs w:val="26"/>
              </w:rPr>
            </w:pPr>
            <w:r w:rsidRPr="009E6C45">
              <w:rPr>
                <w:sz w:val="26"/>
                <w:szCs w:val="26"/>
              </w:rPr>
              <w:t>Размещение информации на стендах «Первое мая - Международный праздник Мира и Труда»</w:t>
            </w:r>
            <w:r w:rsidR="007F7F48">
              <w:rPr>
                <w:sz w:val="26"/>
                <w:szCs w:val="26"/>
              </w:rPr>
              <w:t xml:space="preserve">, </w:t>
            </w:r>
            <w:r w:rsidRPr="009E6C45">
              <w:rPr>
                <w:szCs w:val="26"/>
              </w:rPr>
              <w:t>«Весна! Мир! Труд! Май!»</w:t>
            </w:r>
          </w:p>
        </w:tc>
        <w:tc>
          <w:tcPr>
            <w:tcW w:w="3402" w:type="dxa"/>
          </w:tcPr>
          <w:p w:rsidR="00084D03" w:rsidRPr="009E6C45" w:rsidRDefault="00084D03" w:rsidP="00305BEA">
            <w:pPr>
              <w:pStyle w:val="Default"/>
              <w:rPr>
                <w:sz w:val="26"/>
                <w:szCs w:val="26"/>
              </w:rPr>
            </w:pPr>
            <w:r w:rsidRPr="009E6C45">
              <w:rPr>
                <w:sz w:val="26"/>
                <w:szCs w:val="26"/>
              </w:rPr>
              <w:t>с 21. по 30.04.</w:t>
            </w:r>
          </w:p>
          <w:p w:rsidR="00084D03" w:rsidRPr="009E6C45" w:rsidRDefault="00084D03" w:rsidP="00305BEA">
            <w:pPr>
              <w:pStyle w:val="Default"/>
              <w:rPr>
                <w:sz w:val="26"/>
                <w:szCs w:val="26"/>
              </w:rPr>
            </w:pPr>
            <w:r w:rsidRPr="009E6C45">
              <w:rPr>
                <w:sz w:val="26"/>
                <w:szCs w:val="26"/>
              </w:rPr>
              <w:t>Дошкольные и общеобразовательные учреждения</w:t>
            </w:r>
          </w:p>
        </w:tc>
        <w:tc>
          <w:tcPr>
            <w:tcW w:w="2268" w:type="dxa"/>
            <w:vMerge/>
          </w:tcPr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</w:tc>
      </w:tr>
      <w:tr w:rsidR="00084D03" w:rsidRPr="009E6C45" w:rsidTr="007F7F48">
        <w:tc>
          <w:tcPr>
            <w:tcW w:w="673" w:type="dxa"/>
          </w:tcPr>
          <w:p w:rsidR="00084D03" w:rsidRPr="00B904B1" w:rsidRDefault="00084D03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  <w:r w:rsidRPr="00B904B1">
              <w:rPr>
                <w:szCs w:val="26"/>
              </w:rPr>
              <w:t>10.</w:t>
            </w:r>
          </w:p>
        </w:tc>
        <w:tc>
          <w:tcPr>
            <w:tcW w:w="3296" w:type="dxa"/>
          </w:tcPr>
          <w:p w:rsidR="00084D03" w:rsidRPr="009E6C45" w:rsidRDefault="00084D03" w:rsidP="002B5D8E">
            <w:pPr>
              <w:jc w:val="both"/>
              <w:rPr>
                <w:szCs w:val="26"/>
              </w:rPr>
            </w:pPr>
            <w:r w:rsidRPr="009E6C45">
              <w:rPr>
                <w:szCs w:val="26"/>
              </w:rPr>
              <w:t>Конкурс-фестиваль роликов социальной рекламы «Профессии настоящего и будущего» (участвуют 6-11 классы</w:t>
            </w:r>
            <w:r w:rsidR="002B5D8E">
              <w:rPr>
                <w:szCs w:val="26"/>
              </w:rPr>
              <w:t xml:space="preserve"> </w:t>
            </w:r>
            <w:r w:rsidRPr="009E6C45">
              <w:rPr>
                <w:szCs w:val="26"/>
              </w:rPr>
              <w:t>- участники проекта «Россия</w:t>
            </w:r>
            <w:r w:rsidR="00A1734A">
              <w:rPr>
                <w:szCs w:val="26"/>
              </w:rPr>
              <w:t xml:space="preserve"> </w:t>
            </w:r>
            <w:r w:rsidRPr="009E6C45">
              <w:rPr>
                <w:szCs w:val="26"/>
              </w:rPr>
              <w:t>-</w:t>
            </w:r>
            <w:r w:rsidR="00A1734A">
              <w:rPr>
                <w:szCs w:val="26"/>
              </w:rPr>
              <w:t xml:space="preserve"> </w:t>
            </w:r>
            <w:r w:rsidRPr="009E6C45">
              <w:rPr>
                <w:szCs w:val="26"/>
              </w:rPr>
              <w:t>мои горизонты»</w:t>
            </w:r>
            <w:r w:rsidR="00A1734A">
              <w:rPr>
                <w:szCs w:val="26"/>
              </w:rPr>
              <w:t>)</w:t>
            </w:r>
          </w:p>
        </w:tc>
        <w:tc>
          <w:tcPr>
            <w:tcW w:w="3402" w:type="dxa"/>
          </w:tcPr>
          <w:p w:rsidR="00084D03" w:rsidRPr="009E6C45" w:rsidRDefault="00084D03" w:rsidP="00305BEA">
            <w:pPr>
              <w:rPr>
                <w:szCs w:val="26"/>
              </w:rPr>
            </w:pPr>
            <w:r w:rsidRPr="009E6C45">
              <w:rPr>
                <w:szCs w:val="26"/>
              </w:rPr>
              <w:t>15-30.04.</w:t>
            </w:r>
          </w:p>
          <w:p w:rsidR="00084D03" w:rsidRPr="009E6C45" w:rsidRDefault="00084D03" w:rsidP="00305BEA">
            <w:pPr>
              <w:rPr>
                <w:szCs w:val="26"/>
              </w:rPr>
            </w:pPr>
            <w:r w:rsidRPr="009E6C45">
              <w:rPr>
                <w:szCs w:val="26"/>
              </w:rPr>
              <w:t>МОУ «СОШ № 2»</w:t>
            </w:r>
          </w:p>
        </w:tc>
        <w:tc>
          <w:tcPr>
            <w:tcW w:w="2268" w:type="dxa"/>
            <w:vMerge/>
          </w:tcPr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</w:tc>
      </w:tr>
      <w:tr w:rsidR="00084D03" w:rsidRPr="009E6C45" w:rsidTr="007F7F48">
        <w:tc>
          <w:tcPr>
            <w:tcW w:w="673" w:type="dxa"/>
          </w:tcPr>
          <w:p w:rsidR="00084D03" w:rsidRPr="00B904B1" w:rsidRDefault="00084D03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</w:p>
        </w:tc>
        <w:tc>
          <w:tcPr>
            <w:tcW w:w="3296" w:type="dxa"/>
          </w:tcPr>
          <w:p w:rsidR="00084D03" w:rsidRPr="009E6C45" w:rsidRDefault="00084D03" w:rsidP="002B5D8E">
            <w:pPr>
              <w:jc w:val="both"/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Тематическая презентации и викторина к празднику</w:t>
            </w:r>
            <w:r w:rsidR="002B5D8E">
              <w:rPr>
                <w:rFonts w:eastAsia="Calibri"/>
                <w:szCs w:val="26"/>
              </w:rPr>
              <w:t xml:space="preserve"> 1 мая (праздник Весны и Труда)</w:t>
            </w:r>
          </w:p>
        </w:tc>
        <w:tc>
          <w:tcPr>
            <w:tcW w:w="3402" w:type="dxa"/>
          </w:tcPr>
          <w:p w:rsidR="00DF7AB6" w:rsidRDefault="00084D03" w:rsidP="00305BEA">
            <w:pPr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29.04.</w:t>
            </w:r>
            <w:r w:rsidR="00DF7AB6">
              <w:rPr>
                <w:rFonts w:eastAsia="Calibri"/>
                <w:szCs w:val="26"/>
              </w:rPr>
              <w:t xml:space="preserve"> в</w:t>
            </w:r>
            <w:r w:rsidR="00DF7AB6" w:rsidRPr="009E6C45">
              <w:rPr>
                <w:rFonts w:eastAsia="Calibri"/>
                <w:szCs w:val="26"/>
              </w:rPr>
              <w:t xml:space="preserve"> </w:t>
            </w:r>
            <w:r w:rsidRPr="009E6C45">
              <w:rPr>
                <w:rFonts w:eastAsia="Calibri"/>
                <w:szCs w:val="26"/>
              </w:rPr>
              <w:t xml:space="preserve">16.00 </w:t>
            </w:r>
          </w:p>
          <w:p w:rsidR="007F7F48" w:rsidRDefault="00084D03" w:rsidP="007F7F48">
            <w:pPr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 xml:space="preserve">МАУ </w:t>
            </w:r>
            <w:proofErr w:type="gramStart"/>
            <w:r w:rsidRPr="009E6C45">
              <w:rPr>
                <w:rFonts w:eastAsia="Calibri"/>
                <w:szCs w:val="26"/>
              </w:rPr>
              <w:t>ДО</w:t>
            </w:r>
            <w:proofErr w:type="gramEnd"/>
            <w:r w:rsidRPr="009E6C45">
              <w:rPr>
                <w:rFonts w:eastAsia="Calibri"/>
                <w:szCs w:val="26"/>
              </w:rPr>
              <w:t xml:space="preserve"> «</w:t>
            </w:r>
            <w:proofErr w:type="gramStart"/>
            <w:r w:rsidRPr="009E6C45">
              <w:rPr>
                <w:rFonts w:eastAsia="Calibri"/>
                <w:szCs w:val="26"/>
              </w:rPr>
              <w:t>Дом</w:t>
            </w:r>
            <w:proofErr w:type="gramEnd"/>
            <w:r w:rsidRPr="009E6C45">
              <w:rPr>
                <w:rFonts w:eastAsia="Calibri"/>
                <w:szCs w:val="26"/>
              </w:rPr>
              <w:t xml:space="preserve"> детского творчества» г.</w:t>
            </w:r>
            <w:r w:rsidR="000455F9" w:rsidRPr="009E6C45">
              <w:rPr>
                <w:rFonts w:eastAsia="Calibri"/>
                <w:szCs w:val="26"/>
              </w:rPr>
              <w:t xml:space="preserve"> </w:t>
            </w:r>
            <w:r w:rsidRPr="009E6C45">
              <w:rPr>
                <w:rFonts w:eastAsia="Calibri"/>
                <w:szCs w:val="26"/>
              </w:rPr>
              <w:t>Печора</w:t>
            </w:r>
            <w:r w:rsidR="007F7F48">
              <w:rPr>
                <w:rFonts w:eastAsia="Calibri"/>
                <w:szCs w:val="26"/>
              </w:rPr>
              <w:t xml:space="preserve">, </w:t>
            </w:r>
          </w:p>
          <w:p w:rsidR="00084D03" w:rsidRPr="009E6C45" w:rsidRDefault="00084D03" w:rsidP="007F7F48">
            <w:pPr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ул</w:t>
            </w:r>
            <w:r w:rsidR="007F7F48">
              <w:rPr>
                <w:rFonts w:eastAsia="Calibri"/>
                <w:szCs w:val="26"/>
              </w:rPr>
              <w:t>.</w:t>
            </w:r>
            <w:r w:rsidRPr="009E6C45">
              <w:rPr>
                <w:rFonts w:eastAsia="Calibri"/>
                <w:szCs w:val="26"/>
              </w:rPr>
              <w:t xml:space="preserve"> Ленина, д. 26</w:t>
            </w:r>
          </w:p>
        </w:tc>
        <w:tc>
          <w:tcPr>
            <w:tcW w:w="2268" w:type="dxa"/>
            <w:vMerge/>
          </w:tcPr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</w:tc>
      </w:tr>
      <w:tr w:rsidR="00084D03" w:rsidRPr="009E6C45" w:rsidTr="007F7F48">
        <w:tc>
          <w:tcPr>
            <w:tcW w:w="673" w:type="dxa"/>
          </w:tcPr>
          <w:p w:rsidR="00084D03" w:rsidRPr="00B904B1" w:rsidRDefault="00084D03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  <w:r w:rsidRPr="00B904B1">
              <w:rPr>
                <w:szCs w:val="26"/>
              </w:rPr>
              <w:t>12.</w:t>
            </w:r>
          </w:p>
        </w:tc>
        <w:tc>
          <w:tcPr>
            <w:tcW w:w="3296" w:type="dxa"/>
          </w:tcPr>
          <w:p w:rsidR="00084D03" w:rsidRPr="009E6C45" w:rsidRDefault="00084D03" w:rsidP="002B5D8E">
            <w:pPr>
              <w:spacing w:line="252" w:lineRule="auto"/>
              <w:jc w:val="both"/>
              <w:rPr>
                <w:szCs w:val="26"/>
              </w:rPr>
            </w:pPr>
            <w:r w:rsidRPr="009E6C45">
              <w:rPr>
                <w:szCs w:val="26"/>
              </w:rPr>
              <w:t>Тематический день «Первомай»:</w:t>
            </w:r>
          </w:p>
          <w:p w:rsidR="00084D03" w:rsidRPr="009E6C45" w:rsidRDefault="00084D03" w:rsidP="002B5D8E">
            <w:pPr>
              <w:spacing w:line="252" w:lineRule="auto"/>
              <w:jc w:val="both"/>
              <w:rPr>
                <w:szCs w:val="26"/>
              </w:rPr>
            </w:pPr>
            <w:r w:rsidRPr="009E6C45">
              <w:rPr>
                <w:szCs w:val="26"/>
              </w:rPr>
              <w:t>радиовыпуск «Праздник Весны и Труда»</w:t>
            </w:r>
            <w:r w:rsidR="002B5D8E">
              <w:rPr>
                <w:szCs w:val="26"/>
              </w:rPr>
              <w:t xml:space="preserve">, </w:t>
            </w:r>
          </w:p>
          <w:p w:rsidR="00084D03" w:rsidRPr="009E6C45" w:rsidRDefault="002B5D8E" w:rsidP="002B5D8E">
            <w:pPr>
              <w:spacing w:line="252" w:lineRule="auto"/>
              <w:jc w:val="both"/>
              <w:rPr>
                <w:szCs w:val="26"/>
              </w:rPr>
            </w:pPr>
            <w:r>
              <w:rPr>
                <w:szCs w:val="26"/>
              </w:rPr>
              <w:t>т</w:t>
            </w:r>
            <w:r w:rsidR="00084D03" w:rsidRPr="009E6C45">
              <w:rPr>
                <w:szCs w:val="26"/>
              </w:rPr>
              <w:t>рансляция через плазменную панель музыкальных видеороликов и композ</w:t>
            </w:r>
            <w:r>
              <w:rPr>
                <w:szCs w:val="26"/>
              </w:rPr>
              <w:t>иций «Весна идет, весне дорогу»,</w:t>
            </w:r>
            <w:r w:rsidR="00084D03" w:rsidRPr="009E6C45">
              <w:rPr>
                <w:szCs w:val="26"/>
              </w:rPr>
              <w:t xml:space="preserve"> «С песней по жизни»</w:t>
            </w:r>
            <w:r>
              <w:rPr>
                <w:szCs w:val="26"/>
              </w:rPr>
              <w:t>, м</w:t>
            </w:r>
            <w:r w:rsidR="00084D03" w:rsidRPr="009E6C45">
              <w:rPr>
                <w:szCs w:val="26"/>
              </w:rPr>
              <w:t>узыкальные перемены «С песней по жизни»</w:t>
            </w:r>
          </w:p>
        </w:tc>
        <w:tc>
          <w:tcPr>
            <w:tcW w:w="3402" w:type="dxa"/>
          </w:tcPr>
          <w:p w:rsidR="00084D03" w:rsidRDefault="00084D03" w:rsidP="00305BEA">
            <w:pPr>
              <w:rPr>
                <w:szCs w:val="26"/>
              </w:rPr>
            </w:pPr>
            <w:r w:rsidRPr="009E6C45">
              <w:rPr>
                <w:szCs w:val="26"/>
              </w:rPr>
              <w:t>30.04.</w:t>
            </w:r>
          </w:p>
          <w:p w:rsidR="00084D03" w:rsidRPr="009E6C45" w:rsidRDefault="00084D03" w:rsidP="00305BEA">
            <w:pPr>
              <w:rPr>
                <w:szCs w:val="26"/>
              </w:rPr>
            </w:pPr>
            <w:r w:rsidRPr="009E6C45">
              <w:rPr>
                <w:szCs w:val="26"/>
              </w:rPr>
              <w:t>Общеобразовательные учреждения</w:t>
            </w:r>
          </w:p>
        </w:tc>
        <w:tc>
          <w:tcPr>
            <w:tcW w:w="2268" w:type="dxa"/>
            <w:vMerge/>
          </w:tcPr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</w:tc>
      </w:tr>
      <w:tr w:rsidR="00084D03" w:rsidRPr="009E6C45" w:rsidTr="007F7F48">
        <w:tc>
          <w:tcPr>
            <w:tcW w:w="673" w:type="dxa"/>
          </w:tcPr>
          <w:p w:rsidR="00084D03" w:rsidRPr="00B904B1" w:rsidRDefault="00084D03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  <w:r w:rsidRPr="00B904B1">
              <w:rPr>
                <w:szCs w:val="26"/>
              </w:rPr>
              <w:t>13.</w:t>
            </w:r>
          </w:p>
        </w:tc>
        <w:tc>
          <w:tcPr>
            <w:tcW w:w="3296" w:type="dxa"/>
          </w:tcPr>
          <w:p w:rsidR="00084D03" w:rsidRPr="009E6C45" w:rsidRDefault="00084D03" w:rsidP="00A31D6B">
            <w:pPr>
              <w:ind w:right="-108"/>
              <w:jc w:val="both"/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Трудовой десант (проведение</w:t>
            </w:r>
            <w:r w:rsidR="00A31D6B">
              <w:rPr>
                <w:rFonts w:eastAsia="Calibri"/>
                <w:szCs w:val="26"/>
              </w:rPr>
              <w:t xml:space="preserve"> </w:t>
            </w:r>
            <w:r w:rsidRPr="009E6C45">
              <w:rPr>
                <w:rFonts w:eastAsia="Calibri"/>
                <w:szCs w:val="26"/>
              </w:rPr>
              <w:t>субботников):</w:t>
            </w:r>
          </w:p>
          <w:p w:rsidR="00084D03" w:rsidRPr="009E6C45" w:rsidRDefault="00084D03" w:rsidP="002B5D8E">
            <w:pPr>
              <w:jc w:val="both"/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«Мир! Труд! Май!»,</w:t>
            </w:r>
          </w:p>
          <w:p w:rsidR="00084D03" w:rsidRPr="009E6C45" w:rsidRDefault="00084D03" w:rsidP="002B5D8E">
            <w:pPr>
              <w:jc w:val="both"/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«Чистая улица</w:t>
            </w:r>
            <w:r w:rsidR="003A4824">
              <w:rPr>
                <w:rFonts w:eastAsia="Calibri"/>
                <w:szCs w:val="26"/>
              </w:rPr>
              <w:t xml:space="preserve"> </w:t>
            </w:r>
            <w:r w:rsidRPr="009E6C45">
              <w:rPr>
                <w:rFonts w:eastAsia="Calibri"/>
                <w:szCs w:val="26"/>
              </w:rPr>
              <w:t>-</w:t>
            </w:r>
            <w:r w:rsidR="003A4824">
              <w:rPr>
                <w:rFonts w:eastAsia="Calibri"/>
                <w:szCs w:val="26"/>
              </w:rPr>
              <w:t xml:space="preserve"> </w:t>
            </w:r>
            <w:r w:rsidRPr="009E6C45">
              <w:rPr>
                <w:rFonts w:eastAsia="Calibri"/>
                <w:szCs w:val="26"/>
              </w:rPr>
              <w:t>красивая улица»,</w:t>
            </w:r>
            <w:r w:rsidR="002B5D8E">
              <w:rPr>
                <w:rFonts w:eastAsia="Calibri"/>
                <w:szCs w:val="26"/>
              </w:rPr>
              <w:t xml:space="preserve"> </w:t>
            </w:r>
            <w:r w:rsidRPr="009E6C45">
              <w:rPr>
                <w:rFonts w:eastAsia="Calibri"/>
                <w:szCs w:val="26"/>
              </w:rPr>
              <w:t>«Волшебная сила труда»,</w:t>
            </w:r>
            <w:r w:rsidR="002B5D8E">
              <w:rPr>
                <w:rFonts w:eastAsia="Calibri"/>
                <w:szCs w:val="26"/>
              </w:rPr>
              <w:t xml:space="preserve"> </w:t>
            </w:r>
            <w:r w:rsidR="009E6C45">
              <w:rPr>
                <w:rFonts w:eastAsia="Calibri"/>
                <w:szCs w:val="26"/>
              </w:rPr>
              <w:t>«Зелёная весна!»</w:t>
            </w:r>
          </w:p>
        </w:tc>
        <w:tc>
          <w:tcPr>
            <w:tcW w:w="3402" w:type="dxa"/>
          </w:tcPr>
          <w:p w:rsidR="00084D03" w:rsidRPr="009E6C45" w:rsidRDefault="00084D03" w:rsidP="00305BEA">
            <w:pPr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с 05 по 08.05.</w:t>
            </w:r>
          </w:p>
          <w:p w:rsidR="00084D03" w:rsidRPr="009E6C45" w:rsidRDefault="00084D03" w:rsidP="00305BEA">
            <w:pPr>
              <w:rPr>
                <w:rFonts w:eastAsia="Calibri"/>
                <w:szCs w:val="26"/>
              </w:rPr>
            </w:pPr>
            <w:r w:rsidRPr="009E6C45">
              <w:rPr>
                <w:szCs w:val="26"/>
              </w:rPr>
              <w:t>Дошкольные и общеобразовательные учреждения</w:t>
            </w:r>
          </w:p>
        </w:tc>
        <w:tc>
          <w:tcPr>
            <w:tcW w:w="2268" w:type="dxa"/>
            <w:vMerge/>
          </w:tcPr>
          <w:p w:rsidR="00084D03" w:rsidRPr="009E6C45" w:rsidRDefault="00084D03" w:rsidP="006607CE">
            <w:pPr>
              <w:suppressAutoHyphens/>
              <w:jc w:val="center"/>
              <w:rPr>
                <w:szCs w:val="26"/>
              </w:rPr>
            </w:pPr>
          </w:p>
        </w:tc>
      </w:tr>
      <w:tr w:rsidR="00565BF0" w:rsidRPr="009E6C45" w:rsidTr="007F7F48">
        <w:trPr>
          <w:trHeight w:val="907"/>
        </w:trPr>
        <w:tc>
          <w:tcPr>
            <w:tcW w:w="673" w:type="dxa"/>
          </w:tcPr>
          <w:p w:rsidR="00565BF0" w:rsidRPr="00B904B1" w:rsidRDefault="00565BF0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</w:p>
        </w:tc>
        <w:tc>
          <w:tcPr>
            <w:tcW w:w="3296" w:type="dxa"/>
          </w:tcPr>
          <w:p w:rsidR="00565BF0" w:rsidRPr="009E6C45" w:rsidRDefault="00565BF0" w:rsidP="002B5D8E">
            <w:pPr>
              <w:jc w:val="both"/>
              <w:rPr>
                <w:bCs/>
                <w:szCs w:val="26"/>
              </w:rPr>
            </w:pPr>
            <w:proofErr w:type="gramStart"/>
            <w:r w:rsidRPr="009E6C45">
              <w:rPr>
                <w:bCs/>
                <w:szCs w:val="26"/>
              </w:rPr>
              <w:t>Дворовой</w:t>
            </w:r>
            <w:proofErr w:type="gramEnd"/>
            <w:r w:rsidRPr="009E6C45">
              <w:rPr>
                <w:bCs/>
                <w:szCs w:val="26"/>
              </w:rPr>
              <w:t xml:space="preserve"> триатлон</w:t>
            </w:r>
          </w:p>
        </w:tc>
        <w:tc>
          <w:tcPr>
            <w:tcW w:w="3402" w:type="dxa"/>
          </w:tcPr>
          <w:p w:rsidR="00565BF0" w:rsidRPr="009E6C45" w:rsidRDefault="00565BF0" w:rsidP="008D477A">
            <w:pPr>
              <w:jc w:val="both"/>
              <w:rPr>
                <w:bCs/>
                <w:szCs w:val="26"/>
              </w:rPr>
            </w:pPr>
            <w:r w:rsidRPr="009E6C45">
              <w:rPr>
                <w:bCs/>
                <w:szCs w:val="26"/>
              </w:rPr>
              <w:t>30.04. в 15</w:t>
            </w:r>
            <w:r w:rsidR="00000CB9" w:rsidRPr="009E6C45">
              <w:rPr>
                <w:bCs/>
                <w:szCs w:val="26"/>
              </w:rPr>
              <w:t>.</w:t>
            </w:r>
            <w:r w:rsidRPr="009E6C45">
              <w:rPr>
                <w:bCs/>
                <w:szCs w:val="26"/>
              </w:rPr>
              <w:t>00</w:t>
            </w:r>
          </w:p>
          <w:p w:rsidR="00565BF0" w:rsidRPr="009E6C45" w:rsidRDefault="00565BF0" w:rsidP="008D477A">
            <w:pPr>
              <w:rPr>
                <w:bCs/>
                <w:szCs w:val="26"/>
              </w:rPr>
            </w:pPr>
            <w:r w:rsidRPr="009E6C45">
              <w:rPr>
                <w:bCs/>
                <w:szCs w:val="26"/>
              </w:rPr>
              <w:t>МАУ «СОК «Сияние Севера»</w:t>
            </w:r>
          </w:p>
        </w:tc>
        <w:tc>
          <w:tcPr>
            <w:tcW w:w="2268" w:type="dxa"/>
          </w:tcPr>
          <w:p w:rsidR="00565BF0" w:rsidRPr="009E6C45" w:rsidRDefault="00565BF0" w:rsidP="00A31D6B">
            <w:pPr>
              <w:jc w:val="both"/>
              <w:rPr>
                <w:bCs/>
                <w:szCs w:val="26"/>
              </w:rPr>
            </w:pPr>
            <w:r w:rsidRPr="009E6C45">
              <w:rPr>
                <w:bCs/>
                <w:szCs w:val="26"/>
              </w:rPr>
              <w:t xml:space="preserve">Сектор молодежной политики </w:t>
            </w:r>
            <w:r w:rsidR="00A31D6B">
              <w:rPr>
                <w:bCs/>
                <w:szCs w:val="26"/>
              </w:rPr>
              <w:t>а</w:t>
            </w:r>
            <w:r w:rsidRPr="009E6C45">
              <w:rPr>
                <w:bCs/>
                <w:szCs w:val="26"/>
              </w:rPr>
              <w:t>дминистрации МР «Печора»</w:t>
            </w:r>
          </w:p>
        </w:tc>
      </w:tr>
      <w:tr w:rsidR="00A1734A" w:rsidRPr="009E6C45" w:rsidTr="007F7F48">
        <w:trPr>
          <w:trHeight w:val="635"/>
        </w:trPr>
        <w:tc>
          <w:tcPr>
            <w:tcW w:w="673" w:type="dxa"/>
          </w:tcPr>
          <w:p w:rsidR="00A1734A" w:rsidRPr="00B904B1" w:rsidRDefault="00A1734A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</w:p>
        </w:tc>
        <w:tc>
          <w:tcPr>
            <w:tcW w:w="3296" w:type="dxa"/>
          </w:tcPr>
          <w:p w:rsidR="00A1734A" w:rsidRPr="009E6C45" w:rsidRDefault="00A1734A" w:rsidP="00A31D6B">
            <w:pPr>
              <w:pStyle w:val="a7"/>
            </w:pPr>
            <w:r w:rsidRPr="009E6C45">
              <w:t>Бесплатный показ фильма</w:t>
            </w:r>
          </w:p>
        </w:tc>
        <w:tc>
          <w:tcPr>
            <w:tcW w:w="3402" w:type="dxa"/>
          </w:tcPr>
          <w:p w:rsidR="00A1734A" w:rsidRPr="009E6C45" w:rsidRDefault="00A1734A" w:rsidP="00A1734A">
            <w:pPr>
              <w:pStyle w:val="a7"/>
            </w:pPr>
            <w:r w:rsidRPr="009E6C45">
              <w:t>01.05</w:t>
            </w:r>
          </w:p>
          <w:p w:rsidR="00A1734A" w:rsidRPr="009E6C45" w:rsidRDefault="00A1734A" w:rsidP="00A1734A">
            <w:pPr>
              <w:pStyle w:val="a7"/>
            </w:pPr>
            <w:r w:rsidRPr="009E6C45">
              <w:t>Кинотеатр им. М.</w:t>
            </w:r>
            <w:r>
              <w:t xml:space="preserve"> </w:t>
            </w:r>
            <w:r w:rsidRPr="009E6C45">
              <w:t>Горького</w:t>
            </w:r>
          </w:p>
        </w:tc>
        <w:tc>
          <w:tcPr>
            <w:tcW w:w="2268" w:type="dxa"/>
            <w:vMerge w:val="restart"/>
          </w:tcPr>
          <w:p w:rsidR="00A1734A" w:rsidRPr="009E6C45" w:rsidRDefault="00A1734A" w:rsidP="006607CE">
            <w:pPr>
              <w:suppressAutoHyphens/>
              <w:jc w:val="center"/>
              <w:rPr>
                <w:szCs w:val="26"/>
              </w:rPr>
            </w:pPr>
          </w:p>
        </w:tc>
      </w:tr>
      <w:tr w:rsidR="00DD467E" w:rsidRPr="009E6C45" w:rsidTr="007F7F48">
        <w:tc>
          <w:tcPr>
            <w:tcW w:w="673" w:type="dxa"/>
          </w:tcPr>
          <w:p w:rsidR="00DD467E" w:rsidRPr="00B904B1" w:rsidRDefault="00DD467E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  <w:r w:rsidRPr="00B904B1">
              <w:rPr>
                <w:szCs w:val="26"/>
              </w:rPr>
              <w:t>20.</w:t>
            </w:r>
          </w:p>
        </w:tc>
        <w:tc>
          <w:tcPr>
            <w:tcW w:w="3296" w:type="dxa"/>
          </w:tcPr>
          <w:p w:rsidR="00DD467E" w:rsidRPr="009E6C45" w:rsidRDefault="00DD467E" w:rsidP="002B5D8E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Cs w:val="26"/>
              </w:rPr>
            </w:pPr>
            <w:r w:rsidRPr="009E6C45">
              <w:rPr>
                <w:rFonts w:eastAsia="Calibri"/>
                <w:szCs w:val="26"/>
              </w:rPr>
              <w:t>Онлайн-урок «Праздник Весны и Труда: история и традиции»</w:t>
            </w:r>
          </w:p>
        </w:tc>
        <w:tc>
          <w:tcPr>
            <w:tcW w:w="3402" w:type="dxa"/>
          </w:tcPr>
          <w:p w:rsidR="00DD467E" w:rsidRPr="009E6C45" w:rsidRDefault="00DD467E" w:rsidP="00DD467E">
            <w:pPr>
              <w:suppressAutoHyphens/>
              <w:autoSpaceDE w:val="0"/>
              <w:autoSpaceDN w:val="0"/>
              <w:adjustRightInd w:val="0"/>
              <w:rPr>
                <w:rFonts w:eastAsia="Calibri"/>
                <w:color w:val="000000"/>
                <w:szCs w:val="26"/>
              </w:rPr>
            </w:pPr>
            <w:r w:rsidRPr="009E6C45">
              <w:rPr>
                <w:rFonts w:eastAsia="Calibri"/>
                <w:color w:val="000000"/>
                <w:szCs w:val="26"/>
              </w:rPr>
              <w:t>01.05 в 10.00</w:t>
            </w:r>
          </w:p>
          <w:p w:rsidR="00DD467E" w:rsidRPr="009E6C45" w:rsidRDefault="00DD467E" w:rsidP="00DD467E">
            <w:pPr>
              <w:suppressAutoHyphens/>
              <w:autoSpaceDE w:val="0"/>
              <w:autoSpaceDN w:val="0"/>
              <w:adjustRightInd w:val="0"/>
              <w:rPr>
                <w:rFonts w:eastAsia="Calibri"/>
                <w:color w:val="000000"/>
                <w:szCs w:val="26"/>
              </w:rPr>
            </w:pPr>
            <w:r w:rsidRPr="009E6C45">
              <w:rPr>
                <w:szCs w:val="26"/>
              </w:rPr>
              <w:t>Социальная сеть ВК Этнопарк «Бызовая»</w:t>
            </w:r>
          </w:p>
        </w:tc>
        <w:tc>
          <w:tcPr>
            <w:tcW w:w="2268" w:type="dxa"/>
            <w:vMerge/>
          </w:tcPr>
          <w:p w:rsidR="00DD467E" w:rsidRPr="009E6C45" w:rsidRDefault="00DD467E" w:rsidP="006607CE">
            <w:pPr>
              <w:suppressAutoHyphens/>
              <w:jc w:val="center"/>
              <w:rPr>
                <w:szCs w:val="26"/>
              </w:rPr>
            </w:pPr>
          </w:p>
        </w:tc>
      </w:tr>
      <w:tr w:rsidR="00DD467E" w:rsidRPr="009E6C45" w:rsidTr="007F7F48">
        <w:tc>
          <w:tcPr>
            <w:tcW w:w="673" w:type="dxa"/>
          </w:tcPr>
          <w:p w:rsidR="00DD467E" w:rsidRPr="00B904B1" w:rsidRDefault="00DD467E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  <w:r w:rsidRPr="00B904B1">
              <w:rPr>
                <w:szCs w:val="26"/>
              </w:rPr>
              <w:t>21.</w:t>
            </w:r>
          </w:p>
        </w:tc>
        <w:tc>
          <w:tcPr>
            <w:tcW w:w="3296" w:type="dxa"/>
          </w:tcPr>
          <w:p w:rsidR="00DD467E" w:rsidRPr="009E6C45" w:rsidRDefault="00DD467E" w:rsidP="002B5D8E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</w:rPr>
            </w:pPr>
            <w:proofErr w:type="gramStart"/>
            <w:r w:rsidRPr="009E6C45">
              <w:rPr>
                <w:szCs w:val="26"/>
              </w:rPr>
              <w:t>Интерактивная</w:t>
            </w:r>
            <w:proofErr w:type="gramEnd"/>
            <w:r w:rsidRPr="009E6C45">
              <w:rPr>
                <w:szCs w:val="26"/>
              </w:rPr>
              <w:t xml:space="preserve"> библиоплощадка «Настройся на весну!» </w:t>
            </w:r>
          </w:p>
        </w:tc>
        <w:tc>
          <w:tcPr>
            <w:tcW w:w="3402" w:type="dxa"/>
          </w:tcPr>
          <w:p w:rsidR="00DD467E" w:rsidRPr="009E6C45" w:rsidRDefault="00DD467E" w:rsidP="00DD467E">
            <w:pPr>
              <w:suppressAutoHyphens/>
              <w:autoSpaceDE w:val="0"/>
              <w:autoSpaceDN w:val="0"/>
              <w:adjustRightInd w:val="0"/>
              <w:rPr>
                <w:rFonts w:eastAsia="Calibri"/>
                <w:color w:val="000000"/>
                <w:szCs w:val="26"/>
              </w:rPr>
            </w:pPr>
            <w:r w:rsidRPr="009E6C45">
              <w:rPr>
                <w:rFonts w:eastAsia="Calibri"/>
                <w:color w:val="000000"/>
                <w:szCs w:val="26"/>
              </w:rPr>
              <w:t>01.05 в 13.30</w:t>
            </w:r>
          </w:p>
          <w:p w:rsidR="00DD467E" w:rsidRPr="009E6C45" w:rsidRDefault="00DD467E" w:rsidP="00DD467E">
            <w:pPr>
              <w:suppressAutoHyphens/>
              <w:autoSpaceDE w:val="0"/>
              <w:autoSpaceDN w:val="0"/>
              <w:adjustRightInd w:val="0"/>
              <w:rPr>
                <w:rFonts w:eastAsia="Calibri"/>
                <w:color w:val="000000"/>
                <w:szCs w:val="26"/>
              </w:rPr>
            </w:pPr>
            <w:r w:rsidRPr="009E6C45">
              <w:rPr>
                <w:rFonts w:eastAsia="Calibri"/>
                <w:color w:val="000000"/>
                <w:szCs w:val="26"/>
              </w:rPr>
              <w:t>ГО «Досуг»</w:t>
            </w:r>
          </w:p>
        </w:tc>
        <w:tc>
          <w:tcPr>
            <w:tcW w:w="2268" w:type="dxa"/>
            <w:vMerge/>
          </w:tcPr>
          <w:p w:rsidR="00DD467E" w:rsidRPr="009E6C45" w:rsidRDefault="00DD467E" w:rsidP="006607CE">
            <w:pPr>
              <w:suppressAutoHyphens/>
              <w:jc w:val="center"/>
              <w:rPr>
                <w:szCs w:val="26"/>
              </w:rPr>
            </w:pPr>
          </w:p>
        </w:tc>
      </w:tr>
      <w:tr w:rsidR="00DD467E" w:rsidRPr="009E6C45" w:rsidTr="007F7F48">
        <w:tc>
          <w:tcPr>
            <w:tcW w:w="673" w:type="dxa"/>
          </w:tcPr>
          <w:p w:rsidR="00DD467E" w:rsidRPr="00B904B1" w:rsidRDefault="00DD467E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</w:p>
        </w:tc>
        <w:tc>
          <w:tcPr>
            <w:tcW w:w="3296" w:type="dxa"/>
          </w:tcPr>
          <w:p w:rsidR="00DD467E" w:rsidRPr="009E6C45" w:rsidRDefault="00DD467E" w:rsidP="002B5D8E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Cs w:val="26"/>
              </w:rPr>
            </w:pPr>
            <w:r w:rsidRPr="009E6C45">
              <w:rPr>
                <w:rFonts w:eastAsia="Calibri"/>
                <w:color w:val="000000"/>
                <w:szCs w:val="26"/>
              </w:rPr>
              <w:t>Праздничный концерт «Звонкий Первомай!»</w:t>
            </w:r>
          </w:p>
        </w:tc>
        <w:tc>
          <w:tcPr>
            <w:tcW w:w="3402" w:type="dxa"/>
          </w:tcPr>
          <w:p w:rsidR="00DD467E" w:rsidRPr="009E6C45" w:rsidRDefault="00DD467E" w:rsidP="00DD467E">
            <w:pPr>
              <w:suppressAutoHyphens/>
              <w:autoSpaceDE w:val="0"/>
              <w:autoSpaceDN w:val="0"/>
              <w:adjustRightInd w:val="0"/>
              <w:rPr>
                <w:rFonts w:eastAsia="Calibri"/>
                <w:color w:val="000000"/>
                <w:szCs w:val="26"/>
              </w:rPr>
            </w:pPr>
            <w:r w:rsidRPr="009E6C45">
              <w:rPr>
                <w:rFonts w:eastAsia="Calibri"/>
                <w:color w:val="000000"/>
                <w:szCs w:val="26"/>
              </w:rPr>
              <w:t>01.05 в 14.00</w:t>
            </w:r>
          </w:p>
          <w:p w:rsidR="00DD467E" w:rsidRPr="009E6C45" w:rsidRDefault="00DD467E" w:rsidP="00DD467E">
            <w:pPr>
              <w:suppressAutoHyphens/>
              <w:autoSpaceDE w:val="0"/>
              <w:autoSpaceDN w:val="0"/>
              <w:adjustRightInd w:val="0"/>
              <w:rPr>
                <w:rFonts w:eastAsia="Calibri"/>
                <w:color w:val="000000"/>
                <w:szCs w:val="26"/>
              </w:rPr>
            </w:pPr>
            <w:r w:rsidRPr="009E6C45">
              <w:rPr>
                <w:rFonts w:eastAsia="Calibri"/>
                <w:color w:val="000000"/>
                <w:szCs w:val="26"/>
              </w:rPr>
              <w:t>ГО «Досуг»</w:t>
            </w:r>
          </w:p>
        </w:tc>
        <w:tc>
          <w:tcPr>
            <w:tcW w:w="2268" w:type="dxa"/>
            <w:vMerge/>
          </w:tcPr>
          <w:p w:rsidR="00DD467E" w:rsidRPr="009E6C45" w:rsidRDefault="00DD467E" w:rsidP="006607CE">
            <w:pPr>
              <w:suppressAutoHyphens/>
              <w:jc w:val="center"/>
              <w:rPr>
                <w:szCs w:val="26"/>
              </w:rPr>
            </w:pPr>
          </w:p>
        </w:tc>
      </w:tr>
      <w:tr w:rsidR="00565BF0" w:rsidRPr="009E6C45" w:rsidTr="007F7F48">
        <w:tc>
          <w:tcPr>
            <w:tcW w:w="9639" w:type="dxa"/>
            <w:gridSpan w:val="4"/>
          </w:tcPr>
          <w:p w:rsidR="00565BF0" w:rsidRPr="009E6C45" w:rsidRDefault="00565BF0" w:rsidP="00691108">
            <w:pPr>
              <w:pStyle w:val="a4"/>
              <w:numPr>
                <w:ilvl w:val="0"/>
                <w:numId w:val="2"/>
              </w:numPr>
              <w:suppressAutoHyphens/>
              <w:jc w:val="center"/>
              <w:rPr>
                <w:b/>
                <w:szCs w:val="26"/>
              </w:rPr>
            </w:pPr>
            <w:r w:rsidRPr="009E6C45">
              <w:rPr>
                <w:b/>
                <w:szCs w:val="26"/>
              </w:rPr>
              <w:t>Мероприятия в поселениях МР «Печора»</w:t>
            </w:r>
          </w:p>
        </w:tc>
      </w:tr>
      <w:tr w:rsidR="00000CB9" w:rsidRPr="009E6C45" w:rsidTr="007F7F48">
        <w:tc>
          <w:tcPr>
            <w:tcW w:w="673" w:type="dxa"/>
          </w:tcPr>
          <w:p w:rsidR="00000CB9" w:rsidRPr="00B904B1" w:rsidRDefault="00000CB9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  <w:r w:rsidRPr="00B904B1">
              <w:rPr>
                <w:szCs w:val="26"/>
              </w:rPr>
              <w:t>22.</w:t>
            </w:r>
          </w:p>
        </w:tc>
        <w:tc>
          <w:tcPr>
            <w:tcW w:w="3296" w:type="dxa"/>
          </w:tcPr>
          <w:p w:rsidR="00000CB9" w:rsidRPr="009E6C45" w:rsidRDefault="00000CB9" w:rsidP="002B5D8E">
            <w:pPr>
              <w:jc w:val="both"/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Музыкальная  открытка «Да здравствует Первомай!»</w:t>
            </w:r>
          </w:p>
        </w:tc>
        <w:tc>
          <w:tcPr>
            <w:tcW w:w="3402" w:type="dxa"/>
          </w:tcPr>
          <w:p w:rsidR="00000CB9" w:rsidRPr="009E6C45" w:rsidRDefault="00000CB9" w:rsidP="00DC56D6">
            <w:pPr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01.05 в 12.00</w:t>
            </w:r>
          </w:p>
          <w:p w:rsidR="00000CB9" w:rsidRPr="009E6C45" w:rsidRDefault="00000CB9" w:rsidP="00DC56D6">
            <w:pPr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п. Кожва</w:t>
            </w:r>
          </w:p>
        </w:tc>
        <w:tc>
          <w:tcPr>
            <w:tcW w:w="2268" w:type="dxa"/>
            <w:vMerge w:val="restart"/>
          </w:tcPr>
          <w:p w:rsidR="00000CB9" w:rsidRPr="009E6C45" w:rsidRDefault="00000CB9" w:rsidP="003539AF">
            <w:pPr>
              <w:suppressAutoHyphens/>
              <w:rPr>
                <w:szCs w:val="26"/>
              </w:rPr>
            </w:pPr>
          </w:p>
          <w:p w:rsidR="00000CB9" w:rsidRPr="009E6C45" w:rsidRDefault="00000CB9" w:rsidP="00E95E8B">
            <w:pPr>
              <w:suppressAutoHyphens/>
              <w:jc w:val="center"/>
              <w:rPr>
                <w:szCs w:val="26"/>
              </w:rPr>
            </w:pPr>
            <w:r w:rsidRPr="009E6C45">
              <w:rPr>
                <w:szCs w:val="26"/>
              </w:rPr>
              <w:t>Управление культуры и туризма МР «Печора»</w:t>
            </w:r>
          </w:p>
          <w:p w:rsidR="00000CB9" w:rsidRPr="009E6C45" w:rsidRDefault="00000CB9" w:rsidP="002D587A">
            <w:pPr>
              <w:suppressAutoHyphens/>
              <w:jc w:val="center"/>
              <w:rPr>
                <w:szCs w:val="26"/>
              </w:rPr>
            </w:pPr>
          </w:p>
          <w:p w:rsidR="00000CB9" w:rsidRPr="009E6C45" w:rsidRDefault="00000CB9" w:rsidP="002D587A">
            <w:pPr>
              <w:suppressAutoHyphens/>
              <w:jc w:val="center"/>
              <w:rPr>
                <w:szCs w:val="26"/>
              </w:rPr>
            </w:pPr>
          </w:p>
          <w:p w:rsidR="00000CB9" w:rsidRPr="009E6C45" w:rsidRDefault="00000CB9" w:rsidP="002D587A">
            <w:pPr>
              <w:suppressAutoHyphens/>
              <w:jc w:val="center"/>
              <w:rPr>
                <w:szCs w:val="26"/>
              </w:rPr>
            </w:pPr>
          </w:p>
          <w:p w:rsidR="00000CB9" w:rsidRPr="009E6C45" w:rsidRDefault="00000CB9" w:rsidP="002D587A">
            <w:pPr>
              <w:suppressAutoHyphens/>
              <w:jc w:val="center"/>
              <w:rPr>
                <w:szCs w:val="26"/>
              </w:rPr>
            </w:pPr>
          </w:p>
          <w:p w:rsidR="00000CB9" w:rsidRPr="009E6C45" w:rsidRDefault="00000CB9" w:rsidP="002D587A">
            <w:pPr>
              <w:suppressAutoHyphens/>
              <w:jc w:val="center"/>
              <w:rPr>
                <w:szCs w:val="26"/>
              </w:rPr>
            </w:pPr>
          </w:p>
          <w:p w:rsidR="00000CB9" w:rsidRPr="009E6C45" w:rsidRDefault="00000CB9" w:rsidP="002D587A">
            <w:pPr>
              <w:suppressAutoHyphens/>
              <w:jc w:val="center"/>
              <w:rPr>
                <w:szCs w:val="26"/>
              </w:rPr>
            </w:pPr>
          </w:p>
          <w:p w:rsidR="00000CB9" w:rsidRPr="009E6C45" w:rsidRDefault="00000CB9" w:rsidP="002D587A">
            <w:pPr>
              <w:suppressAutoHyphens/>
              <w:jc w:val="center"/>
              <w:rPr>
                <w:szCs w:val="26"/>
              </w:rPr>
            </w:pPr>
          </w:p>
          <w:p w:rsidR="00000CB9" w:rsidRPr="009E6C45" w:rsidRDefault="00000CB9" w:rsidP="002D587A">
            <w:pPr>
              <w:suppressAutoHyphens/>
              <w:rPr>
                <w:szCs w:val="26"/>
              </w:rPr>
            </w:pPr>
          </w:p>
          <w:p w:rsidR="00000CB9" w:rsidRPr="009E6C45" w:rsidRDefault="00000CB9" w:rsidP="002D587A">
            <w:pPr>
              <w:suppressAutoHyphens/>
              <w:jc w:val="center"/>
              <w:rPr>
                <w:szCs w:val="26"/>
              </w:rPr>
            </w:pPr>
          </w:p>
          <w:p w:rsidR="00000CB9" w:rsidRPr="009E6C45" w:rsidRDefault="00000CB9" w:rsidP="002D587A">
            <w:pPr>
              <w:suppressAutoHyphens/>
              <w:jc w:val="center"/>
              <w:rPr>
                <w:szCs w:val="26"/>
              </w:rPr>
            </w:pPr>
          </w:p>
          <w:p w:rsidR="00000CB9" w:rsidRPr="009E6C45" w:rsidRDefault="00000CB9" w:rsidP="002D587A">
            <w:pPr>
              <w:suppressAutoHyphens/>
              <w:jc w:val="center"/>
              <w:rPr>
                <w:szCs w:val="26"/>
              </w:rPr>
            </w:pPr>
          </w:p>
          <w:p w:rsidR="00000CB9" w:rsidRPr="009E6C45" w:rsidRDefault="00000CB9" w:rsidP="002D587A">
            <w:pPr>
              <w:suppressAutoHyphens/>
              <w:jc w:val="center"/>
              <w:rPr>
                <w:szCs w:val="26"/>
              </w:rPr>
            </w:pPr>
          </w:p>
        </w:tc>
      </w:tr>
      <w:tr w:rsidR="00000CB9" w:rsidRPr="009E6C45" w:rsidTr="007F7F48">
        <w:tc>
          <w:tcPr>
            <w:tcW w:w="673" w:type="dxa"/>
          </w:tcPr>
          <w:p w:rsidR="00000CB9" w:rsidRPr="00B904B1" w:rsidRDefault="00000CB9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  <w:r w:rsidRPr="00B904B1">
              <w:rPr>
                <w:szCs w:val="26"/>
              </w:rPr>
              <w:t>23.</w:t>
            </w:r>
          </w:p>
        </w:tc>
        <w:tc>
          <w:tcPr>
            <w:tcW w:w="3296" w:type="dxa"/>
          </w:tcPr>
          <w:p w:rsidR="00000CB9" w:rsidRPr="009E6C45" w:rsidRDefault="00000CB9" w:rsidP="002B5D8E">
            <w:pPr>
              <w:jc w:val="both"/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Эстафеты на свежем воздухе «Майская игротека»</w:t>
            </w:r>
          </w:p>
        </w:tc>
        <w:tc>
          <w:tcPr>
            <w:tcW w:w="3402" w:type="dxa"/>
          </w:tcPr>
          <w:p w:rsidR="00000CB9" w:rsidRPr="009E6C45" w:rsidRDefault="00000CB9" w:rsidP="00DC56D6">
            <w:pPr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01.05 в 12.30</w:t>
            </w:r>
          </w:p>
          <w:p w:rsidR="00000CB9" w:rsidRPr="009E6C45" w:rsidRDefault="00000CB9" w:rsidP="00DC56D6">
            <w:pPr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п. Кожва</w:t>
            </w:r>
          </w:p>
        </w:tc>
        <w:tc>
          <w:tcPr>
            <w:tcW w:w="2268" w:type="dxa"/>
            <w:vMerge/>
          </w:tcPr>
          <w:p w:rsidR="00000CB9" w:rsidRPr="009E6C45" w:rsidRDefault="00000CB9" w:rsidP="002D587A">
            <w:pPr>
              <w:suppressAutoHyphens/>
              <w:jc w:val="center"/>
              <w:rPr>
                <w:szCs w:val="26"/>
              </w:rPr>
            </w:pPr>
          </w:p>
        </w:tc>
      </w:tr>
      <w:tr w:rsidR="00000CB9" w:rsidRPr="009E6C45" w:rsidTr="007F7F48">
        <w:tc>
          <w:tcPr>
            <w:tcW w:w="673" w:type="dxa"/>
          </w:tcPr>
          <w:p w:rsidR="00000CB9" w:rsidRPr="00B904B1" w:rsidRDefault="00000CB9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  <w:r w:rsidRPr="00B904B1">
              <w:rPr>
                <w:szCs w:val="26"/>
              </w:rPr>
              <w:t>24.</w:t>
            </w:r>
          </w:p>
        </w:tc>
        <w:tc>
          <w:tcPr>
            <w:tcW w:w="3296" w:type="dxa"/>
          </w:tcPr>
          <w:p w:rsidR="00000CB9" w:rsidRPr="009E6C45" w:rsidRDefault="00000CB9" w:rsidP="002B5D8E">
            <w:pPr>
              <w:jc w:val="both"/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Развлекательная программа «Встречаем Первомай!»</w:t>
            </w:r>
          </w:p>
        </w:tc>
        <w:tc>
          <w:tcPr>
            <w:tcW w:w="3402" w:type="dxa"/>
          </w:tcPr>
          <w:p w:rsidR="00000CB9" w:rsidRPr="009E6C45" w:rsidRDefault="00000CB9" w:rsidP="00DC56D6">
            <w:pPr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01.05 в 14.00</w:t>
            </w:r>
          </w:p>
          <w:p w:rsidR="00000CB9" w:rsidRPr="009E6C45" w:rsidRDefault="00000CB9" w:rsidP="00DC56D6">
            <w:pPr>
              <w:spacing w:line="23" w:lineRule="atLeast"/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ДК п. Кожва</w:t>
            </w:r>
          </w:p>
          <w:p w:rsidR="00000CB9" w:rsidRPr="009E6C45" w:rsidRDefault="00000CB9" w:rsidP="00DC56D6">
            <w:pPr>
              <w:rPr>
                <w:rFonts w:eastAsia="Calibri"/>
                <w:szCs w:val="26"/>
              </w:rPr>
            </w:pPr>
          </w:p>
        </w:tc>
        <w:tc>
          <w:tcPr>
            <w:tcW w:w="2268" w:type="dxa"/>
            <w:vMerge/>
          </w:tcPr>
          <w:p w:rsidR="00000CB9" w:rsidRPr="009E6C45" w:rsidRDefault="00000CB9" w:rsidP="002D587A">
            <w:pPr>
              <w:suppressAutoHyphens/>
              <w:jc w:val="center"/>
              <w:rPr>
                <w:b/>
                <w:szCs w:val="26"/>
              </w:rPr>
            </w:pPr>
          </w:p>
        </w:tc>
      </w:tr>
      <w:tr w:rsidR="00A1734A" w:rsidRPr="009E6C45" w:rsidTr="007F7F48">
        <w:tc>
          <w:tcPr>
            <w:tcW w:w="673" w:type="dxa"/>
          </w:tcPr>
          <w:p w:rsidR="00A1734A" w:rsidRPr="00B904B1" w:rsidRDefault="00A1734A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</w:p>
        </w:tc>
        <w:tc>
          <w:tcPr>
            <w:tcW w:w="3296" w:type="dxa"/>
          </w:tcPr>
          <w:p w:rsidR="00A1734A" w:rsidRPr="009E6C45" w:rsidRDefault="00A1734A" w:rsidP="002B5D8E">
            <w:pPr>
              <w:jc w:val="both"/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Конкурсная программа «Первомайские забавы»</w:t>
            </w:r>
          </w:p>
        </w:tc>
        <w:tc>
          <w:tcPr>
            <w:tcW w:w="3402" w:type="dxa"/>
          </w:tcPr>
          <w:p w:rsidR="00A1734A" w:rsidRPr="009E6C45" w:rsidRDefault="00A1734A" w:rsidP="00A1734A">
            <w:pPr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01.05 в 14.00</w:t>
            </w:r>
          </w:p>
          <w:p w:rsidR="00A1734A" w:rsidRPr="009E6C45" w:rsidRDefault="00A1734A" w:rsidP="00A1734A">
            <w:pPr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ДД п. Зеленоборск</w:t>
            </w:r>
          </w:p>
        </w:tc>
        <w:tc>
          <w:tcPr>
            <w:tcW w:w="2268" w:type="dxa"/>
            <w:vMerge/>
          </w:tcPr>
          <w:p w:rsidR="00A1734A" w:rsidRPr="009E6C45" w:rsidRDefault="00A1734A" w:rsidP="002D587A">
            <w:pPr>
              <w:suppressAutoHyphens/>
              <w:jc w:val="center"/>
              <w:rPr>
                <w:b/>
                <w:szCs w:val="26"/>
              </w:rPr>
            </w:pPr>
          </w:p>
        </w:tc>
      </w:tr>
      <w:tr w:rsidR="00000CB9" w:rsidRPr="009E6C45" w:rsidTr="007F7F48">
        <w:tc>
          <w:tcPr>
            <w:tcW w:w="673" w:type="dxa"/>
          </w:tcPr>
          <w:p w:rsidR="00000CB9" w:rsidRPr="00B904B1" w:rsidRDefault="00000CB9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  <w:r w:rsidRPr="00B904B1">
              <w:rPr>
                <w:szCs w:val="26"/>
              </w:rPr>
              <w:t>26.</w:t>
            </w:r>
          </w:p>
        </w:tc>
        <w:tc>
          <w:tcPr>
            <w:tcW w:w="3296" w:type="dxa"/>
          </w:tcPr>
          <w:p w:rsidR="00000CB9" w:rsidRPr="009E6C45" w:rsidRDefault="00000CB9" w:rsidP="002B5D8E">
            <w:pPr>
              <w:jc w:val="both"/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 xml:space="preserve">Отчетный концерт художественной самодеятельности </w:t>
            </w:r>
          </w:p>
          <w:p w:rsidR="00000CB9" w:rsidRPr="009E6C45" w:rsidRDefault="00000CB9" w:rsidP="002B5D8E">
            <w:pPr>
              <w:jc w:val="both"/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«Звёзды зажигают»</w:t>
            </w:r>
          </w:p>
        </w:tc>
        <w:tc>
          <w:tcPr>
            <w:tcW w:w="3402" w:type="dxa"/>
          </w:tcPr>
          <w:p w:rsidR="00000CB9" w:rsidRPr="009E6C45" w:rsidRDefault="00000CB9" w:rsidP="00DC56D6">
            <w:pPr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01.05 в 14.00</w:t>
            </w:r>
          </w:p>
          <w:p w:rsidR="00000CB9" w:rsidRPr="009E6C45" w:rsidRDefault="00000CB9" w:rsidP="00DC56D6">
            <w:pPr>
              <w:spacing w:line="23" w:lineRule="atLeast"/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ДК п. Изъяю</w:t>
            </w:r>
          </w:p>
          <w:p w:rsidR="00000CB9" w:rsidRPr="009E6C45" w:rsidRDefault="00000CB9" w:rsidP="00DC56D6">
            <w:pPr>
              <w:rPr>
                <w:rFonts w:eastAsia="Calibri"/>
                <w:szCs w:val="26"/>
              </w:rPr>
            </w:pPr>
          </w:p>
        </w:tc>
        <w:tc>
          <w:tcPr>
            <w:tcW w:w="2268" w:type="dxa"/>
            <w:vMerge/>
          </w:tcPr>
          <w:p w:rsidR="00000CB9" w:rsidRPr="009E6C45" w:rsidRDefault="00000CB9" w:rsidP="00CA2085">
            <w:pPr>
              <w:suppressAutoHyphens/>
              <w:rPr>
                <w:szCs w:val="26"/>
              </w:rPr>
            </w:pPr>
          </w:p>
        </w:tc>
      </w:tr>
      <w:tr w:rsidR="00A1734A" w:rsidRPr="009E6C45" w:rsidTr="007F7F48">
        <w:tc>
          <w:tcPr>
            <w:tcW w:w="673" w:type="dxa"/>
          </w:tcPr>
          <w:p w:rsidR="00A1734A" w:rsidRPr="00B904B1" w:rsidRDefault="00A1734A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</w:p>
        </w:tc>
        <w:tc>
          <w:tcPr>
            <w:tcW w:w="3296" w:type="dxa"/>
          </w:tcPr>
          <w:p w:rsidR="00A1734A" w:rsidRPr="009E6C45" w:rsidRDefault="00A1734A" w:rsidP="002B5D8E">
            <w:pPr>
              <w:jc w:val="both"/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Игровая программа «Мир. Спорт. Май»</w:t>
            </w:r>
          </w:p>
        </w:tc>
        <w:tc>
          <w:tcPr>
            <w:tcW w:w="3402" w:type="dxa"/>
          </w:tcPr>
          <w:p w:rsidR="00A1734A" w:rsidRPr="009E6C45" w:rsidRDefault="00A1734A" w:rsidP="00A1734A">
            <w:pPr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01.05 в 15.00</w:t>
            </w:r>
          </w:p>
          <w:p w:rsidR="00A1734A" w:rsidRPr="009E6C45" w:rsidRDefault="00A1734A" w:rsidP="00A1734A">
            <w:pPr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ДК п. Чикшино</w:t>
            </w:r>
          </w:p>
        </w:tc>
        <w:tc>
          <w:tcPr>
            <w:tcW w:w="2268" w:type="dxa"/>
            <w:vMerge/>
          </w:tcPr>
          <w:p w:rsidR="00A1734A" w:rsidRPr="009E6C45" w:rsidRDefault="00A1734A" w:rsidP="00CA2085">
            <w:pPr>
              <w:suppressAutoHyphens/>
              <w:rPr>
                <w:szCs w:val="26"/>
              </w:rPr>
            </w:pPr>
          </w:p>
        </w:tc>
      </w:tr>
      <w:tr w:rsidR="00A1734A" w:rsidRPr="009E6C45" w:rsidTr="007F7F48">
        <w:tc>
          <w:tcPr>
            <w:tcW w:w="673" w:type="dxa"/>
          </w:tcPr>
          <w:p w:rsidR="00A1734A" w:rsidRPr="00B904B1" w:rsidRDefault="00A1734A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</w:p>
        </w:tc>
        <w:tc>
          <w:tcPr>
            <w:tcW w:w="3296" w:type="dxa"/>
          </w:tcPr>
          <w:p w:rsidR="00A1734A" w:rsidRPr="009E6C45" w:rsidRDefault="00A1734A" w:rsidP="003A4824">
            <w:pPr>
              <w:jc w:val="both"/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Вечер отдыха «Праздник Весны и Труда»</w:t>
            </w:r>
          </w:p>
        </w:tc>
        <w:tc>
          <w:tcPr>
            <w:tcW w:w="3402" w:type="dxa"/>
          </w:tcPr>
          <w:p w:rsidR="00A1734A" w:rsidRPr="009E6C45" w:rsidRDefault="00A1734A" w:rsidP="00A1734A">
            <w:pPr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01.05 в 18.00</w:t>
            </w:r>
          </w:p>
          <w:p w:rsidR="00A1734A" w:rsidRPr="009E6C45" w:rsidRDefault="00A1734A" w:rsidP="00A1734A">
            <w:pPr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ДД д. Медвежская</w:t>
            </w:r>
          </w:p>
        </w:tc>
        <w:tc>
          <w:tcPr>
            <w:tcW w:w="2268" w:type="dxa"/>
            <w:vMerge/>
          </w:tcPr>
          <w:p w:rsidR="00A1734A" w:rsidRPr="009E6C45" w:rsidRDefault="00A1734A" w:rsidP="00CA2085">
            <w:pPr>
              <w:suppressAutoHyphens/>
              <w:rPr>
                <w:szCs w:val="26"/>
              </w:rPr>
            </w:pPr>
          </w:p>
        </w:tc>
      </w:tr>
      <w:tr w:rsidR="00A1734A" w:rsidRPr="009E6C45" w:rsidTr="007F7F48">
        <w:tc>
          <w:tcPr>
            <w:tcW w:w="673" w:type="dxa"/>
          </w:tcPr>
          <w:p w:rsidR="00A1734A" w:rsidRPr="00B904B1" w:rsidRDefault="00A1734A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</w:p>
        </w:tc>
        <w:tc>
          <w:tcPr>
            <w:tcW w:w="3296" w:type="dxa"/>
          </w:tcPr>
          <w:p w:rsidR="00A1734A" w:rsidRPr="009E6C45" w:rsidRDefault="00A1734A" w:rsidP="002B5D8E">
            <w:pPr>
              <w:jc w:val="both"/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Вечер отдыха «Пой, гуляй, Первомай»</w:t>
            </w:r>
          </w:p>
        </w:tc>
        <w:tc>
          <w:tcPr>
            <w:tcW w:w="3402" w:type="dxa"/>
          </w:tcPr>
          <w:p w:rsidR="00A1734A" w:rsidRPr="009E6C45" w:rsidRDefault="00A1734A" w:rsidP="00A1734A">
            <w:pPr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03.05 в 16.00</w:t>
            </w:r>
          </w:p>
          <w:p w:rsidR="00A1734A" w:rsidRPr="009E6C45" w:rsidRDefault="00A1734A" w:rsidP="00A1734A">
            <w:pPr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ДД п. Набережный</w:t>
            </w:r>
          </w:p>
        </w:tc>
        <w:tc>
          <w:tcPr>
            <w:tcW w:w="2268" w:type="dxa"/>
            <w:vMerge/>
          </w:tcPr>
          <w:p w:rsidR="00A1734A" w:rsidRPr="009E6C45" w:rsidRDefault="00A1734A" w:rsidP="00CA2085">
            <w:pPr>
              <w:suppressAutoHyphens/>
              <w:rPr>
                <w:szCs w:val="26"/>
              </w:rPr>
            </w:pPr>
          </w:p>
        </w:tc>
      </w:tr>
      <w:tr w:rsidR="00A1734A" w:rsidRPr="009E6C45" w:rsidTr="007F7F48">
        <w:tc>
          <w:tcPr>
            <w:tcW w:w="673" w:type="dxa"/>
          </w:tcPr>
          <w:p w:rsidR="00A1734A" w:rsidRPr="00B904B1" w:rsidRDefault="00A1734A" w:rsidP="00B904B1">
            <w:pPr>
              <w:pStyle w:val="a4"/>
              <w:numPr>
                <w:ilvl w:val="0"/>
                <w:numId w:val="4"/>
              </w:numPr>
              <w:suppressAutoHyphens/>
              <w:jc w:val="center"/>
              <w:rPr>
                <w:szCs w:val="26"/>
              </w:rPr>
            </w:pPr>
          </w:p>
        </w:tc>
        <w:tc>
          <w:tcPr>
            <w:tcW w:w="3296" w:type="dxa"/>
          </w:tcPr>
          <w:p w:rsidR="00A1734A" w:rsidRPr="009E6C45" w:rsidRDefault="00A1734A" w:rsidP="002B5D8E">
            <w:pPr>
              <w:jc w:val="both"/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Музыкальная  открытка «Да здравствует Первомай!»</w:t>
            </w:r>
          </w:p>
        </w:tc>
        <w:tc>
          <w:tcPr>
            <w:tcW w:w="3402" w:type="dxa"/>
          </w:tcPr>
          <w:p w:rsidR="00A1734A" w:rsidRPr="009E6C45" w:rsidRDefault="00A1734A" w:rsidP="00A1734A">
            <w:pPr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01.05 в 12.00</w:t>
            </w:r>
          </w:p>
          <w:p w:rsidR="00A1734A" w:rsidRPr="009E6C45" w:rsidRDefault="00A1734A" w:rsidP="00A1734A">
            <w:pPr>
              <w:rPr>
                <w:rFonts w:eastAsia="Calibri"/>
                <w:szCs w:val="26"/>
              </w:rPr>
            </w:pPr>
            <w:r w:rsidRPr="009E6C45">
              <w:rPr>
                <w:rFonts w:eastAsia="Calibri"/>
                <w:szCs w:val="26"/>
              </w:rPr>
              <w:t>п. Кожва</w:t>
            </w:r>
          </w:p>
        </w:tc>
        <w:tc>
          <w:tcPr>
            <w:tcW w:w="2268" w:type="dxa"/>
            <w:vMerge/>
          </w:tcPr>
          <w:p w:rsidR="00A1734A" w:rsidRPr="009E6C45" w:rsidRDefault="00A1734A" w:rsidP="00CA2085">
            <w:pPr>
              <w:suppressAutoHyphens/>
              <w:rPr>
                <w:szCs w:val="26"/>
              </w:rPr>
            </w:pPr>
          </w:p>
        </w:tc>
      </w:tr>
    </w:tbl>
    <w:p w:rsidR="001A126C" w:rsidRDefault="001A126C" w:rsidP="003A4824">
      <w:pPr>
        <w:suppressAutoHyphens/>
        <w:rPr>
          <w:szCs w:val="26"/>
        </w:rPr>
      </w:pPr>
    </w:p>
    <w:tbl>
      <w:tblPr>
        <w:tblW w:w="0" w:type="auto"/>
        <w:jc w:val="center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F748B4" w:rsidTr="003A4824">
        <w:trPr>
          <w:trHeight w:val="100"/>
          <w:jc w:val="center"/>
        </w:trPr>
        <w:tc>
          <w:tcPr>
            <w:tcW w:w="4537" w:type="dxa"/>
          </w:tcPr>
          <w:p w:rsidR="00F446A4" w:rsidRPr="00F748B4" w:rsidRDefault="00F446A4" w:rsidP="001A126C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:rsidR="00BA5DF8" w:rsidRPr="00F748B4" w:rsidRDefault="00BA5DF8" w:rsidP="007F4501">
      <w:pPr>
        <w:tabs>
          <w:tab w:val="left" w:pos="2088"/>
        </w:tabs>
        <w:rPr>
          <w:szCs w:val="26"/>
        </w:rPr>
      </w:pPr>
    </w:p>
    <w:sectPr w:rsidR="00BA5DF8" w:rsidRPr="00F748B4" w:rsidSect="00F237DE">
      <w:pgSz w:w="11906" w:h="16838"/>
      <w:pgMar w:top="1134" w:right="1077" w:bottom="992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5D7"/>
    <w:multiLevelType w:val="hybridMultilevel"/>
    <w:tmpl w:val="B87C1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5208C"/>
    <w:multiLevelType w:val="hybridMultilevel"/>
    <w:tmpl w:val="A50AE9D2"/>
    <w:lvl w:ilvl="0" w:tplc="8012AA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57DB5"/>
    <w:multiLevelType w:val="hybridMultilevel"/>
    <w:tmpl w:val="97680EB4"/>
    <w:lvl w:ilvl="0" w:tplc="322C1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FE"/>
    <w:rsid w:val="00000CB9"/>
    <w:rsid w:val="000018E1"/>
    <w:rsid w:val="00005CBB"/>
    <w:rsid w:val="0001378D"/>
    <w:rsid w:val="00016C24"/>
    <w:rsid w:val="00023438"/>
    <w:rsid w:val="0003234E"/>
    <w:rsid w:val="00037C88"/>
    <w:rsid w:val="000455F9"/>
    <w:rsid w:val="00047AC8"/>
    <w:rsid w:val="0005573C"/>
    <w:rsid w:val="0006195A"/>
    <w:rsid w:val="000625CC"/>
    <w:rsid w:val="00064302"/>
    <w:rsid w:val="0006549C"/>
    <w:rsid w:val="0008273D"/>
    <w:rsid w:val="00084D03"/>
    <w:rsid w:val="000E145B"/>
    <w:rsid w:val="000E3049"/>
    <w:rsid w:val="000E51F9"/>
    <w:rsid w:val="000E6125"/>
    <w:rsid w:val="000F4660"/>
    <w:rsid w:val="001112D8"/>
    <w:rsid w:val="00114040"/>
    <w:rsid w:val="00126AAB"/>
    <w:rsid w:val="001321A8"/>
    <w:rsid w:val="00135532"/>
    <w:rsid w:val="00135B09"/>
    <w:rsid w:val="00140471"/>
    <w:rsid w:val="001434B4"/>
    <w:rsid w:val="001553D4"/>
    <w:rsid w:val="00164E1C"/>
    <w:rsid w:val="00165A9D"/>
    <w:rsid w:val="001763F1"/>
    <w:rsid w:val="00184305"/>
    <w:rsid w:val="0018582D"/>
    <w:rsid w:val="00190C41"/>
    <w:rsid w:val="0019440A"/>
    <w:rsid w:val="001A126C"/>
    <w:rsid w:val="001C02DC"/>
    <w:rsid w:val="001E0B25"/>
    <w:rsid w:val="001E609D"/>
    <w:rsid w:val="0020216F"/>
    <w:rsid w:val="00212297"/>
    <w:rsid w:val="0022241F"/>
    <w:rsid w:val="002332F9"/>
    <w:rsid w:val="00235689"/>
    <w:rsid w:val="002416FD"/>
    <w:rsid w:val="002451D0"/>
    <w:rsid w:val="002709A2"/>
    <w:rsid w:val="00272247"/>
    <w:rsid w:val="002A7E62"/>
    <w:rsid w:val="002B2B53"/>
    <w:rsid w:val="002B3AED"/>
    <w:rsid w:val="002B5D8E"/>
    <w:rsid w:val="002D587A"/>
    <w:rsid w:val="00305BEA"/>
    <w:rsid w:val="0031617C"/>
    <w:rsid w:val="003175AD"/>
    <w:rsid w:val="00321679"/>
    <w:rsid w:val="0032564C"/>
    <w:rsid w:val="00350EA7"/>
    <w:rsid w:val="003539AF"/>
    <w:rsid w:val="0036049F"/>
    <w:rsid w:val="0036352D"/>
    <w:rsid w:val="00381393"/>
    <w:rsid w:val="00391A54"/>
    <w:rsid w:val="003A4824"/>
    <w:rsid w:val="003B1BE6"/>
    <w:rsid w:val="003C653E"/>
    <w:rsid w:val="003C7439"/>
    <w:rsid w:val="003E6067"/>
    <w:rsid w:val="003F4F34"/>
    <w:rsid w:val="003F5B9D"/>
    <w:rsid w:val="00412F6D"/>
    <w:rsid w:val="0043595C"/>
    <w:rsid w:val="004434B1"/>
    <w:rsid w:val="004559CA"/>
    <w:rsid w:val="00460771"/>
    <w:rsid w:val="00466B8A"/>
    <w:rsid w:val="0048083C"/>
    <w:rsid w:val="00491518"/>
    <w:rsid w:val="004942A6"/>
    <w:rsid w:val="00494EDD"/>
    <w:rsid w:val="004A5B36"/>
    <w:rsid w:val="004A6F3E"/>
    <w:rsid w:val="004B4EC7"/>
    <w:rsid w:val="004D0664"/>
    <w:rsid w:val="004D3B3B"/>
    <w:rsid w:val="004E3CB3"/>
    <w:rsid w:val="00511C48"/>
    <w:rsid w:val="005123D2"/>
    <w:rsid w:val="00527D4D"/>
    <w:rsid w:val="0054180A"/>
    <w:rsid w:val="0054437D"/>
    <w:rsid w:val="005641D3"/>
    <w:rsid w:val="00565BF0"/>
    <w:rsid w:val="0058246C"/>
    <w:rsid w:val="00594F14"/>
    <w:rsid w:val="0059520B"/>
    <w:rsid w:val="00596BE5"/>
    <w:rsid w:val="005A5451"/>
    <w:rsid w:val="005A5A80"/>
    <w:rsid w:val="005B1F1B"/>
    <w:rsid w:val="005C683F"/>
    <w:rsid w:val="005D4737"/>
    <w:rsid w:val="005D6E97"/>
    <w:rsid w:val="005F1D91"/>
    <w:rsid w:val="006053E5"/>
    <w:rsid w:val="006061DC"/>
    <w:rsid w:val="00624C8C"/>
    <w:rsid w:val="00627322"/>
    <w:rsid w:val="00630425"/>
    <w:rsid w:val="006304AE"/>
    <w:rsid w:val="00653007"/>
    <w:rsid w:val="006562C6"/>
    <w:rsid w:val="006607CE"/>
    <w:rsid w:val="00676BF5"/>
    <w:rsid w:val="00680A60"/>
    <w:rsid w:val="00691108"/>
    <w:rsid w:val="006D6B9F"/>
    <w:rsid w:val="006E0806"/>
    <w:rsid w:val="00706952"/>
    <w:rsid w:val="00724900"/>
    <w:rsid w:val="007453A0"/>
    <w:rsid w:val="00746D38"/>
    <w:rsid w:val="00750622"/>
    <w:rsid w:val="00771EAF"/>
    <w:rsid w:val="00776165"/>
    <w:rsid w:val="00782D69"/>
    <w:rsid w:val="00783082"/>
    <w:rsid w:val="0078580C"/>
    <w:rsid w:val="0078753A"/>
    <w:rsid w:val="007A364F"/>
    <w:rsid w:val="007B3884"/>
    <w:rsid w:val="007B6F35"/>
    <w:rsid w:val="007B7DD7"/>
    <w:rsid w:val="007D5A59"/>
    <w:rsid w:val="007E6F91"/>
    <w:rsid w:val="007F29FB"/>
    <w:rsid w:val="007F410A"/>
    <w:rsid w:val="007F4501"/>
    <w:rsid w:val="007F61BF"/>
    <w:rsid w:val="007F7E8B"/>
    <w:rsid w:val="007F7F48"/>
    <w:rsid w:val="00853E43"/>
    <w:rsid w:val="00856887"/>
    <w:rsid w:val="008657FE"/>
    <w:rsid w:val="00865EB0"/>
    <w:rsid w:val="008827BF"/>
    <w:rsid w:val="00893A3F"/>
    <w:rsid w:val="00896592"/>
    <w:rsid w:val="008A0F6B"/>
    <w:rsid w:val="008C2236"/>
    <w:rsid w:val="008C451C"/>
    <w:rsid w:val="008E4282"/>
    <w:rsid w:val="008E7E31"/>
    <w:rsid w:val="00912616"/>
    <w:rsid w:val="009220CF"/>
    <w:rsid w:val="0092760C"/>
    <w:rsid w:val="009301DD"/>
    <w:rsid w:val="00943240"/>
    <w:rsid w:val="009562B5"/>
    <w:rsid w:val="009761F0"/>
    <w:rsid w:val="00986B8E"/>
    <w:rsid w:val="009910A1"/>
    <w:rsid w:val="0099214F"/>
    <w:rsid w:val="00992787"/>
    <w:rsid w:val="00996D99"/>
    <w:rsid w:val="009A55A1"/>
    <w:rsid w:val="009B0192"/>
    <w:rsid w:val="009B0347"/>
    <w:rsid w:val="009B3F0C"/>
    <w:rsid w:val="009C18E3"/>
    <w:rsid w:val="009C54F6"/>
    <w:rsid w:val="009D6662"/>
    <w:rsid w:val="009E6C45"/>
    <w:rsid w:val="00A1734A"/>
    <w:rsid w:val="00A229F8"/>
    <w:rsid w:val="00A22A0C"/>
    <w:rsid w:val="00A31D6B"/>
    <w:rsid w:val="00A466B8"/>
    <w:rsid w:val="00A66209"/>
    <w:rsid w:val="00A74468"/>
    <w:rsid w:val="00A82006"/>
    <w:rsid w:val="00A9228A"/>
    <w:rsid w:val="00AA0C36"/>
    <w:rsid w:val="00AB1C7D"/>
    <w:rsid w:val="00AB7FA0"/>
    <w:rsid w:val="00AD3AF7"/>
    <w:rsid w:val="00AE0F6B"/>
    <w:rsid w:val="00AF71E0"/>
    <w:rsid w:val="00B05019"/>
    <w:rsid w:val="00B1182C"/>
    <w:rsid w:val="00B20F5A"/>
    <w:rsid w:val="00B219E4"/>
    <w:rsid w:val="00B302DF"/>
    <w:rsid w:val="00B37155"/>
    <w:rsid w:val="00B6472F"/>
    <w:rsid w:val="00B66752"/>
    <w:rsid w:val="00B66FC2"/>
    <w:rsid w:val="00B7771C"/>
    <w:rsid w:val="00B904B1"/>
    <w:rsid w:val="00B930A7"/>
    <w:rsid w:val="00B97532"/>
    <w:rsid w:val="00BA02FA"/>
    <w:rsid w:val="00BA5DF8"/>
    <w:rsid w:val="00BA6E90"/>
    <w:rsid w:val="00BB3989"/>
    <w:rsid w:val="00BB5797"/>
    <w:rsid w:val="00BC47D4"/>
    <w:rsid w:val="00BC52E3"/>
    <w:rsid w:val="00BF0286"/>
    <w:rsid w:val="00C235B0"/>
    <w:rsid w:val="00C3655F"/>
    <w:rsid w:val="00C418AB"/>
    <w:rsid w:val="00C4471F"/>
    <w:rsid w:val="00C55519"/>
    <w:rsid w:val="00C60BC4"/>
    <w:rsid w:val="00C715C5"/>
    <w:rsid w:val="00C74A02"/>
    <w:rsid w:val="00C81C94"/>
    <w:rsid w:val="00C8270B"/>
    <w:rsid w:val="00CA2085"/>
    <w:rsid w:val="00CB02D8"/>
    <w:rsid w:val="00CB06E2"/>
    <w:rsid w:val="00CB38EF"/>
    <w:rsid w:val="00CB4FC4"/>
    <w:rsid w:val="00CC4F17"/>
    <w:rsid w:val="00CD1D67"/>
    <w:rsid w:val="00CD5D0A"/>
    <w:rsid w:val="00D0028E"/>
    <w:rsid w:val="00D07FA3"/>
    <w:rsid w:val="00D301BF"/>
    <w:rsid w:val="00D37639"/>
    <w:rsid w:val="00D505BC"/>
    <w:rsid w:val="00D629BD"/>
    <w:rsid w:val="00D62CC7"/>
    <w:rsid w:val="00D66E9D"/>
    <w:rsid w:val="00D75680"/>
    <w:rsid w:val="00D947C6"/>
    <w:rsid w:val="00DA0D8A"/>
    <w:rsid w:val="00DC56D6"/>
    <w:rsid w:val="00DD467E"/>
    <w:rsid w:val="00DE683F"/>
    <w:rsid w:val="00DF75C5"/>
    <w:rsid w:val="00DF7AB6"/>
    <w:rsid w:val="00E06ED6"/>
    <w:rsid w:val="00E11C5D"/>
    <w:rsid w:val="00E14F41"/>
    <w:rsid w:val="00E24CFF"/>
    <w:rsid w:val="00E31A5E"/>
    <w:rsid w:val="00E52912"/>
    <w:rsid w:val="00E56936"/>
    <w:rsid w:val="00E65571"/>
    <w:rsid w:val="00E665A0"/>
    <w:rsid w:val="00E95E8B"/>
    <w:rsid w:val="00EB0C56"/>
    <w:rsid w:val="00EC008C"/>
    <w:rsid w:val="00EF2200"/>
    <w:rsid w:val="00EF336A"/>
    <w:rsid w:val="00EF6F60"/>
    <w:rsid w:val="00F047DF"/>
    <w:rsid w:val="00F04F80"/>
    <w:rsid w:val="00F12989"/>
    <w:rsid w:val="00F14FC8"/>
    <w:rsid w:val="00F22BAD"/>
    <w:rsid w:val="00F237DE"/>
    <w:rsid w:val="00F446A4"/>
    <w:rsid w:val="00F6255F"/>
    <w:rsid w:val="00F6637B"/>
    <w:rsid w:val="00F747F7"/>
    <w:rsid w:val="00F748B4"/>
    <w:rsid w:val="00F76B92"/>
    <w:rsid w:val="00F85F51"/>
    <w:rsid w:val="00F877CA"/>
    <w:rsid w:val="00F970D1"/>
    <w:rsid w:val="00F97D1E"/>
    <w:rsid w:val="00FA18A1"/>
    <w:rsid w:val="00FA286A"/>
    <w:rsid w:val="00FD0A19"/>
    <w:rsid w:val="00FD5BDF"/>
    <w:rsid w:val="00FD72EE"/>
    <w:rsid w:val="00FF2DC6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24C8C"/>
    <w:pPr>
      <w:keepNext/>
      <w:jc w:val="center"/>
      <w:outlineLvl w:val="0"/>
    </w:pPr>
    <w:rPr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02D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24C8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1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E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65B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 Spacing"/>
    <w:uiPriority w:val="1"/>
    <w:qFormat/>
    <w:rsid w:val="00A31D6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24C8C"/>
    <w:pPr>
      <w:keepNext/>
      <w:jc w:val="center"/>
      <w:outlineLvl w:val="0"/>
    </w:pPr>
    <w:rPr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02D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24C8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1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E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65B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 Spacing"/>
    <w:uiPriority w:val="1"/>
    <w:qFormat/>
    <w:rsid w:val="00A31D6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F5FA4-EF1E-4A8F-A15C-CBA1FEC54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Тютерева ЮН</dc:creator>
  <cp:lastModifiedBy>Пользователь</cp:lastModifiedBy>
  <cp:revision>59</cp:revision>
  <cp:lastPrinted>2025-04-18T11:30:00Z</cp:lastPrinted>
  <dcterms:created xsi:type="dcterms:W3CDTF">2024-02-27T07:59:00Z</dcterms:created>
  <dcterms:modified xsi:type="dcterms:W3CDTF">2025-04-18T11:32:00Z</dcterms:modified>
</cp:coreProperties>
</file>