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95DB54" w14:textId="77777777" w:rsidR="000C5ADA" w:rsidRPr="00E03902" w:rsidRDefault="000C5ADA" w:rsidP="00E03902">
      <w:pPr>
        <w:pStyle w:val="ConsPlusNormal"/>
        <w:jc w:val="right"/>
        <w:rPr>
          <w:rFonts w:ascii="Times New Roman" w:hAnsi="Times New Roman" w:cs="Times New Roman"/>
          <w:bCs/>
          <w:sz w:val="26"/>
          <w:szCs w:val="26"/>
        </w:rPr>
      </w:pPr>
      <w:r w:rsidRPr="00E03902">
        <w:rPr>
          <w:rFonts w:ascii="Times New Roman" w:hAnsi="Times New Roman" w:cs="Times New Roman"/>
          <w:bCs/>
          <w:sz w:val="26"/>
          <w:szCs w:val="26"/>
        </w:rPr>
        <w:t>Приложение</w:t>
      </w:r>
    </w:p>
    <w:p w14:paraId="330C298A" w14:textId="77777777" w:rsidR="000C5ADA" w:rsidRPr="00E03902" w:rsidRDefault="000C5ADA" w:rsidP="00E03902">
      <w:pPr>
        <w:pStyle w:val="ConsPlusNormal"/>
        <w:jc w:val="right"/>
        <w:rPr>
          <w:rFonts w:ascii="Times New Roman" w:hAnsi="Times New Roman" w:cs="Times New Roman"/>
          <w:bCs/>
          <w:sz w:val="26"/>
          <w:szCs w:val="26"/>
        </w:rPr>
      </w:pPr>
      <w:r w:rsidRPr="00E03902">
        <w:rPr>
          <w:rFonts w:ascii="Times New Roman" w:hAnsi="Times New Roman" w:cs="Times New Roman"/>
          <w:bCs/>
          <w:sz w:val="26"/>
          <w:szCs w:val="26"/>
        </w:rPr>
        <w:t>к постановлению администрации МР «Печора»</w:t>
      </w:r>
    </w:p>
    <w:p w14:paraId="74A26F11" w14:textId="23F2AC43" w:rsidR="000C5ADA" w:rsidRPr="00E03902" w:rsidRDefault="00993B4B" w:rsidP="00E03902">
      <w:pPr>
        <w:pStyle w:val="ConsPlusNormal"/>
        <w:jc w:val="right"/>
        <w:rPr>
          <w:rFonts w:ascii="Times New Roman" w:hAnsi="Times New Roman" w:cs="Times New Roman"/>
          <w:sz w:val="26"/>
          <w:szCs w:val="26"/>
        </w:rPr>
      </w:pPr>
      <w:r>
        <w:rPr>
          <w:rFonts w:ascii="Times New Roman" w:hAnsi="Times New Roman" w:cs="Times New Roman"/>
          <w:bCs/>
          <w:sz w:val="26"/>
          <w:szCs w:val="26"/>
        </w:rPr>
        <w:t>от 7</w:t>
      </w:r>
      <w:r w:rsidR="00762C76">
        <w:rPr>
          <w:rFonts w:ascii="Times New Roman" w:hAnsi="Times New Roman" w:cs="Times New Roman"/>
          <w:bCs/>
          <w:sz w:val="26"/>
          <w:szCs w:val="26"/>
        </w:rPr>
        <w:t xml:space="preserve"> марта </w:t>
      </w:r>
      <w:r w:rsidR="000C5ADA" w:rsidRPr="00E03902">
        <w:rPr>
          <w:rFonts w:ascii="Times New Roman" w:hAnsi="Times New Roman" w:cs="Times New Roman"/>
          <w:bCs/>
          <w:sz w:val="26"/>
          <w:szCs w:val="26"/>
        </w:rPr>
        <w:t xml:space="preserve"> 20</w:t>
      </w:r>
      <w:r w:rsidR="00445071" w:rsidRPr="00E03902">
        <w:rPr>
          <w:rFonts w:ascii="Times New Roman" w:hAnsi="Times New Roman" w:cs="Times New Roman"/>
          <w:bCs/>
          <w:sz w:val="26"/>
          <w:szCs w:val="26"/>
        </w:rPr>
        <w:t>25</w:t>
      </w:r>
      <w:r w:rsidR="000C5ADA" w:rsidRPr="00E03902">
        <w:rPr>
          <w:rFonts w:ascii="Times New Roman" w:hAnsi="Times New Roman" w:cs="Times New Roman"/>
          <w:bCs/>
          <w:sz w:val="26"/>
          <w:szCs w:val="26"/>
        </w:rPr>
        <w:t xml:space="preserve"> г. №</w:t>
      </w:r>
      <w:r>
        <w:rPr>
          <w:rFonts w:ascii="Times New Roman" w:hAnsi="Times New Roman" w:cs="Times New Roman"/>
          <w:bCs/>
          <w:sz w:val="26"/>
          <w:szCs w:val="26"/>
        </w:rPr>
        <w:t xml:space="preserve"> 341</w:t>
      </w:r>
      <w:bookmarkStart w:id="0" w:name="_GoBack"/>
      <w:bookmarkEnd w:id="0"/>
    </w:p>
    <w:p w14:paraId="168BDA83" w14:textId="77777777" w:rsidR="000C5ADA" w:rsidRPr="00E03902" w:rsidRDefault="000C5ADA" w:rsidP="00E03902">
      <w:pPr>
        <w:pStyle w:val="ConsPlusTitle"/>
        <w:jc w:val="center"/>
        <w:rPr>
          <w:rFonts w:ascii="Times New Roman" w:hAnsi="Times New Roman" w:cs="Times New Roman"/>
          <w:sz w:val="26"/>
          <w:szCs w:val="26"/>
        </w:rPr>
      </w:pPr>
      <w:bookmarkStart w:id="1" w:name="P35"/>
      <w:bookmarkEnd w:id="1"/>
    </w:p>
    <w:p w14:paraId="0E4A8678" w14:textId="77777777" w:rsidR="009D48C5" w:rsidRPr="00E03902" w:rsidRDefault="009D48C5" w:rsidP="00E03902">
      <w:pPr>
        <w:pStyle w:val="ConsPlusTitle"/>
        <w:jc w:val="center"/>
        <w:rPr>
          <w:rFonts w:ascii="Times New Roman" w:hAnsi="Times New Roman" w:cs="Times New Roman"/>
          <w:sz w:val="26"/>
          <w:szCs w:val="26"/>
        </w:rPr>
      </w:pPr>
    </w:p>
    <w:p w14:paraId="5C1569E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АДМИНИСТРАТИВНЫЙ РЕГЛАМЕНТ</w:t>
      </w:r>
    </w:p>
    <w:p w14:paraId="3C8BD719"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w:t>
      </w:r>
    </w:p>
    <w:p w14:paraId="5BC7A54F"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p w14:paraId="151DAFA1" w14:textId="77777777" w:rsidR="000C5ADA" w:rsidRPr="00E03902" w:rsidRDefault="000C5ADA" w:rsidP="00E03902">
      <w:pPr>
        <w:pStyle w:val="ConsPlusNormal"/>
        <w:rPr>
          <w:rFonts w:ascii="Times New Roman" w:hAnsi="Times New Roman" w:cs="Times New Roman"/>
          <w:sz w:val="26"/>
          <w:szCs w:val="26"/>
        </w:rPr>
      </w:pPr>
    </w:p>
    <w:p w14:paraId="2EE7647E" w14:textId="77777777" w:rsidR="000C5ADA" w:rsidRPr="00E03902" w:rsidRDefault="000C5ADA" w:rsidP="00E03902">
      <w:pPr>
        <w:pStyle w:val="ConsPlusTitle"/>
        <w:jc w:val="center"/>
        <w:outlineLvl w:val="1"/>
        <w:rPr>
          <w:rFonts w:ascii="Times New Roman" w:hAnsi="Times New Roman" w:cs="Times New Roman"/>
          <w:sz w:val="26"/>
          <w:szCs w:val="26"/>
        </w:rPr>
      </w:pPr>
      <w:r w:rsidRPr="00E03902">
        <w:rPr>
          <w:rFonts w:ascii="Times New Roman" w:hAnsi="Times New Roman" w:cs="Times New Roman"/>
          <w:sz w:val="26"/>
          <w:szCs w:val="26"/>
        </w:rPr>
        <w:t>I. Общие положения</w:t>
      </w:r>
    </w:p>
    <w:p w14:paraId="7E0707AB" w14:textId="77777777" w:rsidR="000C5ADA" w:rsidRPr="00E03902" w:rsidRDefault="000C5ADA" w:rsidP="00E03902">
      <w:pPr>
        <w:pStyle w:val="ConsPlusNormal"/>
        <w:rPr>
          <w:rFonts w:ascii="Times New Roman" w:hAnsi="Times New Roman" w:cs="Times New Roman"/>
          <w:sz w:val="26"/>
          <w:szCs w:val="26"/>
        </w:rPr>
      </w:pPr>
    </w:p>
    <w:p w14:paraId="6EBE196A"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Предмет регулирования административного регламента</w:t>
      </w:r>
    </w:p>
    <w:p w14:paraId="0DE1DFBD" w14:textId="77777777" w:rsidR="000C5ADA" w:rsidRPr="00E03902" w:rsidRDefault="000C5ADA" w:rsidP="00E03902">
      <w:pPr>
        <w:pStyle w:val="ConsPlusNormal"/>
        <w:rPr>
          <w:rFonts w:ascii="Times New Roman" w:hAnsi="Times New Roman" w:cs="Times New Roman"/>
          <w:sz w:val="26"/>
          <w:szCs w:val="26"/>
        </w:rPr>
      </w:pPr>
    </w:p>
    <w:p w14:paraId="2D50FC40" w14:textId="272C20C4"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1.1. </w:t>
      </w:r>
      <w:proofErr w:type="gramStart"/>
      <w:r w:rsidRPr="00E03902">
        <w:rPr>
          <w:rFonts w:ascii="Times New Roman" w:hAnsi="Times New Roman" w:cs="Times New Roman"/>
          <w:sz w:val="26"/>
          <w:szCs w:val="26"/>
        </w:rPr>
        <w:t>Административный регламент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(далее – Административный регламент), определяет порядок, сроки и последовательность действий (административных процедур)</w:t>
      </w:r>
      <w:r w:rsidR="001C30F8" w:rsidRPr="00E03902">
        <w:rPr>
          <w:rFonts w:ascii="Times New Roman" w:hAnsi="Times New Roman" w:cs="Times New Roman"/>
          <w:sz w:val="26"/>
          <w:szCs w:val="26"/>
        </w:rPr>
        <w:t xml:space="preserve"> администрации муниципального района «Печора» (далее - Администрация),</w:t>
      </w:r>
      <w:r w:rsidRPr="00E03902">
        <w:rPr>
          <w:rFonts w:ascii="Times New Roman" w:hAnsi="Times New Roman" w:cs="Times New Roman"/>
          <w:sz w:val="26"/>
          <w:szCs w:val="26"/>
        </w:rPr>
        <w:t xml:space="preserve"> Комитета по управлению муниципальной собственностью МР "Печора" (далее – Комитет), формы контроля за исполнением Административного регламента, ответственность должностных лиц органов, предоставляющих муниципальные услуги</w:t>
      </w:r>
      <w:proofErr w:type="gramEnd"/>
      <w:r w:rsidRPr="00E03902">
        <w:rPr>
          <w:rFonts w:ascii="Times New Roman" w:hAnsi="Times New Roman" w:cs="Times New Roman"/>
          <w:sz w:val="26"/>
          <w:szCs w:val="26"/>
        </w:rPr>
        <w:t>,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16E9EBA2"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14:paraId="27016B29" w14:textId="77777777" w:rsidR="000C5ADA" w:rsidRPr="00E03902" w:rsidRDefault="000C5ADA" w:rsidP="00E03902">
      <w:pPr>
        <w:pStyle w:val="ConsPlusNormal"/>
        <w:ind w:firstLine="540"/>
        <w:jc w:val="both"/>
        <w:rPr>
          <w:rFonts w:ascii="Times New Roman" w:hAnsi="Times New Roman" w:cs="Times New Roman"/>
          <w:sz w:val="26"/>
          <w:szCs w:val="26"/>
        </w:rPr>
      </w:pPr>
    </w:p>
    <w:p w14:paraId="7C78DE68"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Круг заявителей</w:t>
      </w:r>
    </w:p>
    <w:p w14:paraId="43F925CE" w14:textId="77777777" w:rsidR="000C5ADA" w:rsidRPr="00E03902" w:rsidRDefault="000C5ADA" w:rsidP="00E03902">
      <w:pPr>
        <w:pStyle w:val="ConsPlusNormal"/>
        <w:rPr>
          <w:rFonts w:ascii="Times New Roman" w:hAnsi="Times New Roman" w:cs="Times New Roman"/>
          <w:sz w:val="26"/>
          <w:szCs w:val="26"/>
        </w:rPr>
      </w:pPr>
    </w:p>
    <w:p w14:paraId="0CC8F2AA" w14:textId="4974169E" w:rsidR="001C0BBB" w:rsidRPr="00E03902" w:rsidRDefault="000C5ADA" w:rsidP="001A3640">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1.2. Заявителями являются физические (в том числе индивидуальные предприниматели) и юридические лица.</w:t>
      </w:r>
    </w:p>
    <w:p w14:paraId="616A21F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1.3. От имени заявителей в целях получения муниципальной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w:t>
      </w:r>
      <w:r w:rsidRPr="00E03902">
        <w:rPr>
          <w:rFonts w:ascii="Times New Roman" w:hAnsi="Times New Roman" w:cs="Times New Roman"/>
          <w:sz w:val="26"/>
          <w:szCs w:val="26"/>
        </w:rPr>
        <w:lastRenderedPageBreak/>
        <w:t>полномочиями (далее - представитель).</w:t>
      </w:r>
    </w:p>
    <w:p w14:paraId="3FA5F565" w14:textId="77777777" w:rsidR="000C5ADA" w:rsidRPr="00E03902" w:rsidRDefault="000C5ADA" w:rsidP="00E03902">
      <w:pPr>
        <w:pStyle w:val="ConsPlusNormal"/>
        <w:rPr>
          <w:rFonts w:ascii="Times New Roman" w:hAnsi="Times New Roman" w:cs="Times New Roman"/>
          <w:sz w:val="26"/>
          <w:szCs w:val="26"/>
        </w:rPr>
      </w:pPr>
    </w:p>
    <w:p w14:paraId="5CC3F669"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Требования к порядку информирования о предоставлении</w:t>
      </w:r>
    </w:p>
    <w:p w14:paraId="64D1085D"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w:t>
      </w:r>
    </w:p>
    <w:p w14:paraId="423AB90B" w14:textId="77777777" w:rsidR="000C5ADA" w:rsidRPr="00E03902" w:rsidRDefault="000C5ADA" w:rsidP="00E03902">
      <w:pPr>
        <w:pStyle w:val="ConsPlusNormal"/>
        <w:rPr>
          <w:rFonts w:ascii="Times New Roman" w:hAnsi="Times New Roman" w:cs="Times New Roman"/>
          <w:sz w:val="26"/>
          <w:szCs w:val="26"/>
        </w:rPr>
      </w:pPr>
    </w:p>
    <w:p w14:paraId="61D9ABFE" w14:textId="05796AA4" w:rsidR="000C5ADA" w:rsidRPr="00E03902" w:rsidRDefault="000C5ADA" w:rsidP="00E03902">
      <w:pPr>
        <w:pStyle w:val="ConsPlusNormal"/>
        <w:ind w:firstLine="540"/>
        <w:jc w:val="both"/>
        <w:rPr>
          <w:rFonts w:ascii="Times New Roman" w:hAnsi="Times New Roman" w:cs="Times New Roman"/>
          <w:sz w:val="26"/>
          <w:szCs w:val="26"/>
        </w:rPr>
      </w:pPr>
      <w:bookmarkStart w:id="2" w:name="P56"/>
      <w:bookmarkEnd w:id="2"/>
      <w:r w:rsidRPr="00E03902">
        <w:rPr>
          <w:rFonts w:ascii="Times New Roman" w:hAnsi="Times New Roman" w:cs="Times New Roman"/>
          <w:sz w:val="26"/>
          <w:szCs w:val="26"/>
        </w:rPr>
        <w:t xml:space="preserve">1.4. </w:t>
      </w:r>
      <w:proofErr w:type="gramStart"/>
      <w:r w:rsidRPr="00E03902">
        <w:rPr>
          <w:rFonts w:ascii="Times New Roman" w:hAnsi="Times New Roman" w:cs="Times New Roman"/>
          <w:sz w:val="26"/>
          <w:szCs w:val="26"/>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(дал</w:t>
      </w:r>
      <w:r w:rsidR="001C30F8" w:rsidRPr="00E03902">
        <w:rPr>
          <w:rFonts w:ascii="Times New Roman" w:hAnsi="Times New Roman" w:cs="Times New Roman"/>
          <w:sz w:val="26"/>
          <w:szCs w:val="26"/>
        </w:rPr>
        <w:t xml:space="preserve">ее - ЕПГУ), официального сайта </w:t>
      </w:r>
      <w:bookmarkStart w:id="3" w:name="_Hlk191364027"/>
      <w:r w:rsidR="00455698" w:rsidRPr="00455698">
        <w:rPr>
          <w:rFonts w:ascii="Times New Roman" w:hAnsi="Times New Roman" w:cs="Times New Roman"/>
          <w:sz w:val="26"/>
          <w:szCs w:val="26"/>
        </w:rPr>
        <w:t>муниципального района «Печора»</w:t>
      </w:r>
      <w:bookmarkEnd w:id="3"/>
      <w:r w:rsidR="001C30F8" w:rsidRPr="00E03902">
        <w:rPr>
          <w:rFonts w:ascii="Times New Roman" w:hAnsi="Times New Roman" w:cs="Times New Roman"/>
          <w:sz w:val="26"/>
          <w:szCs w:val="26"/>
        </w:rPr>
        <w:t>.</w:t>
      </w:r>
      <w:proofErr w:type="gramEnd"/>
    </w:p>
    <w:p w14:paraId="76A816A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14:paraId="297AB7CD" w14:textId="3A3AB5F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w:t>
      </w:r>
      <w:r w:rsidR="006C5689" w:rsidRPr="00E03902">
        <w:rPr>
          <w:rFonts w:ascii="Times New Roman" w:hAnsi="Times New Roman" w:cs="Times New Roman"/>
          <w:sz w:val="26"/>
          <w:szCs w:val="26"/>
        </w:rPr>
        <w:t xml:space="preserve">в </w:t>
      </w:r>
      <w:r w:rsidR="00434DB8" w:rsidRPr="00E03902">
        <w:rPr>
          <w:rFonts w:ascii="Times New Roman" w:hAnsi="Times New Roman" w:cs="Times New Roman"/>
          <w:sz w:val="26"/>
          <w:szCs w:val="26"/>
        </w:rPr>
        <w:t>Комитете</w:t>
      </w:r>
      <w:r w:rsidRPr="00E03902">
        <w:rPr>
          <w:rFonts w:ascii="Times New Roman" w:hAnsi="Times New Roman" w:cs="Times New Roman"/>
          <w:sz w:val="26"/>
          <w:szCs w:val="26"/>
        </w:rPr>
        <w:t>;</w:t>
      </w:r>
    </w:p>
    <w:p w14:paraId="63E9FBE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по справочным телефонам;</w:t>
      </w:r>
    </w:p>
    <w:p w14:paraId="2272A5BD" w14:textId="7B8B2A2B"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в сети Интернет (на официальном сайте </w:t>
      </w:r>
      <w:r w:rsidR="00455698">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w:t>
      </w:r>
    </w:p>
    <w:p w14:paraId="234D1A0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посредством ЕПГУ - gosuslugi.ru;</w:t>
      </w:r>
    </w:p>
    <w:p w14:paraId="5FED4F1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направив письменное обращение через организацию почтовой связи, либо по электронной почте.</w:t>
      </w:r>
    </w:p>
    <w:p w14:paraId="7E8465C5" w14:textId="5D249853"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w:t>
      </w:r>
      <w:r w:rsidR="008F49BE" w:rsidRPr="00E03902">
        <w:rPr>
          <w:rFonts w:ascii="Times New Roman" w:hAnsi="Times New Roman" w:cs="Times New Roman"/>
          <w:sz w:val="26"/>
          <w:szCs w:val="26"/>
        </w:rPr>
        <w:t xml:space="preserve"> </w:t>
      </w:r>
      <w:r w:rsidRPr="00E03902">
        <w:rPr>
          <w:rFonts w:ascii="Times New Roman" w:hAnsi="Times New Roman" w:cs="Times New Roman"/>
          <w:sz w:val="26"/>
          <w:szCs w:val="26"/>
        </w:rPr>
        <w:t>Комитета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14:paraId="3841313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14:paraId="380A3EE2" w14:textId="5FF49AD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При ответах на телефонные звонки и устные обращения по вопросам о порядке предоставления услуги специалистом Комитета </w:t>
      </w:r>
      <w:proofErr w:type="gramStart"/>
      <w:r w:rsidRPr="00E03902">
        <w:rPr>
          <w:rFonts w:ascii="Times New Roman" w:hAnsi="Times New Roman" w:cs="Times New Roman"/>
          <w:sz w:val="26"/>
          <w:szCs w:val="26"/>
        </w:rPr>
        <w:t>обратившемуся</w:t>
      </w:r>
      <w:proofErr w:type="gramEnd"/>
      <w:r w:rsidRPr="00E03902">
        <w:rPr>
          <w:rFonts w:ascii="Times New Roman" w:hAnsi="Times New Roman" w:cs="Times New Roman"/>
          <w:sz w:val="26"/>
          <w:szCs w:val="26"/>
        </w:rPr>
        <w:t xml:space="preserve"> сообщается, в том числе, информация о месте размещения на ЕПГУ информации по вопросам предоставления услуги.</w:t>
      </w:r>
    </w:p>
    <w:p w14:paraId="7C1B428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w:t>
      </w:r>
      <w:r w:rsidRPr="00E03902">
        <w:rPr>
          <w:rFonts w:ascii="Times New Roman" w:hAnsi="Times New Roman" w:cs="Times New Roman"/>
          <w:sz w:val="26"/>
          <w:szCs w:val="26"/>
        </w:rPr>
        <w:lastRenderedPageBreak/>
        <w:t>предоставления муниципальной услуги.</w:t>
      </w:r>
    </w:p>
    <w:p w14:paraId="3CD37056" w14:textId="6C90DD1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16895781" w14:textId="1124D9E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w:t>
      </w:r>
      <w:r w:rsidR="00434DB8" w:rsidRPr="00E03902">
        <w:rPr>
          <w:rFonts w:ascii="Times New Roman" w:hAnsi="Times New Roman" w:cs="Times New Roman"/>
          <w:sz w:val="26"/>
          <w:szCs w:val="26"/>
        </w:rPr>
        <w:t xml:space="preserve">Комитета, </w:t>
      </w:r>
      <w:r w:rsidRPr="00E03902">
        <w:rPr>
          <w:rFonts w:ascii="Times New Roman" w:hAnsi="Times New Roman" w:cs="Times New Roman"/>
          <w:sz w:val="26"/>
          <w:szCs w:val="26"/>
        </w:rPr>
        <w:t xml:space="preserve">на ЕПГУ, на официальном сайте </w:t>
      </w:r>
      <w:r w:rsidR="00455698" w:rsidRPr="00455698">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xml:space="preserve">. На ЕПГУ размещается ссылка на информацию, размещенную на официальном сайте </w:t>
      </w:r>
      <w:r w:rsidR="00455698" w:rsidRPr="00455698">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w:t>
      </w:r>
      <w:r w:rsidR="00434DB8" w:rsidRPr="00E03902">
        <w:rPr>
          <w:rFonts w:ascii="Times New Roman" w:hAnsi="Times New Roman" w:cs="Times New Roman"/>
          <w:sz w:val="26"/>
          <w:szCs w:val="26"/>
        </w:rPr>
        <w:t xml:space="preserve"> </w:t>
      </w:r>
      <w:r w:rsidRPr="00E03902">
        <w:rPr>
          <w:rFonts w:ascii="Times New Roman" w:hAnsi="Times New Roman" w:cs="Times New Roman"/>
          <w:sz w:val="26"/>
          <w:szCs w:val="26"/>
        </w:rPr>
        <w:t>в целях информирования заявителей.</w:t>
      </w:r>
    </w:p>
    <w:p w14:paraId="2DEEB58C" w14:textId="672620E0"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На официальном сайте </w:t>
      </w:r>
      <w:r w:rsidR="00455698" w:rsidRPr="00455698">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w:t>
      </w:r>
      <w:r w:rsidR="00434DB8" w:rsidRPr="00E03902">
        <w:rPr>
          <w:rFonts w:ascii="Times New Roman" w:hAnsi="Times New Roman" w:cs="Times New Roman"/>
          <w:sz w:val="26"/>
          <w:szCs w:val="26"/>
        </w:rPr>
        <w:t xml:space="preserve"> </w:t>
      </w:r>
      <w:r w:rsidRPr="00E03902">
        <w:rPr>
          <w:rFonts w:ascii="Times New Roman" w:hAnsi="Times New Roman" w:cs="Times New Roman"/>
          <w:sz w:val="26"/>
          <w:szCs w:val="26"/>
        </w:rPr>
        <w:t>на ЕПГУ,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14:paraId="39B792D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тексты законодательных и иных нормативных правовых актов, содержащих нормы, регламентирующие предоставление муниципальной услуги;</w:t>
      </w:r>
    </w:p>
    <w:p w14:paraId="52898A9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настоящий Административный регламент;</w:t>
      </w:r>
    </w:p>
    <w:p w14:paraId="0197859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справочная информация:</w:t>
      </w:r>
    </w:p>
    <w:p w14:paraId="2CEC1865" w14:textId="13518A7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место нахождения, график работы, наименование Администрации,</w:t>
      </w:r>
      <w:r w:rsidR="00434DB8" w:rsidRPr="00E03902">
        <w:rPr>
          <w:rFonts w:ascii="Times New Roman" w:hAnsi="Times New Roman" w:cs="Times New Roman"/>
          <w:sz w:val="26"/>
          <w:szCs w:val="26"/>
        </w:rPr>
        <w:t xml:space="preserve"> </w:t>
      </w:r>
      <w:r w:rsidRPr="00E03902">
        <w:rPr>
          <w:rFonts w:ascii="Times New Roman" w:hAnsi="Times New Roman" w:cs="Times New Roman"/>
          <w:sz w:val="26"/>
          <w:szCs w:val="26"/>
        </w:rPr>
        <w:t>его структурных подразделений и территориальных органов, организаций, участвующих в предоставлении муниципальной услуги;</w:t>
      </w:r>
    </w:p>
    <w:p w14:paraId="787092D0" w14:textId="3A3A0392"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телефона-автоинформатора;</w:t>
      </w:r>
    </w:p>
    <w:p w14:paraId="11BD1CC8" w14:textId="68EF97E4"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адреса официальных сайтов </w:t>
      </w:r>
      <w:r w:rsidR="00455698" w:rsidRPr="00455698">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14:paraId="3C97F52A" w14:textId="68403BA8"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адрес официального сайта </w:t>
      </w:r>
      <w:r w:rsidR="00455698" w:rsidRPr="00455698">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xml:space="preserve"> - http://</w:t>
      </w:r>
      <w:r w:rsidRPr="00E03902">
        <w:rPr>
          <w:rFonts w:ascii="Times New Roman" w:eastAsia="Calibri" w:hAnsi="Times New Roman" w:cs="Times New Roman"/>
          <w:iCs/>
          <w:sz w:val="27"/>
          <w:szCs w:val="27"/>
        </w:rPr>
        <w:t xml:space="preserve"> </w:t>
      </w:r>
      <w:r w:rsidRPr="00E03902">
        <w:rPr>
          <w:rFonts w:ascii="Times New Roman" w:hAnsi="Times New Roman" w:cs="Times New Roman"/>
          <w:iCs/>
          <w:sz w:val="26"/>
          <w:szCs w:val="26"/>
          <w:lang w:val="en-US"/>
        </w:rPr>
        <w:t>www</w:t>
      </w:r>
      <w:r w:rsidRPr="00E03902">
        <w:rPr>
          <w:rFonts w:ascii="Times New Roman" w:hAnsi="Times New Roman" w:cs="Times New Roman"/>
          <w:iCs/>
          <w:sz w:val="26"/>
          <w:szCs w:val="26"/>
        </w:rPr>
        <w:t>.</w:t>
      </w:r>
      <w:proofErr w:type="spellStart"/>
      <w:r w:rsidRPr="00E03902">
        <w:rPr>
          <w:rFonts w:ascii="Times New Roman" w:hAnsi="Times New Roman" w:cs="Times New Roman"/>
          <w:iCs/>
          <w:sz w:val="26"/>
          <w:szCs w:val="26"/>
          <w:lang w:val="en-US"/>
        </w:rPr>
        <w:t>pechoraonline</w:t>
      </w:r>
      <w:proofErr w:type="spellEnd"/>
      <w:r w:rsidRPr="00E03902">
        <w:rPr>
          <w:rFonts w:ascii="Times New Roman" w:hAnsi="Times New Roman" w:cs="Times New Roman"/>
          <w:iCs/>
          <w:sz w:val="26"/>
          <w:szCs w:val="26"/>
        </w:rPr>
        <w:t>.</w:t>
      </w:r>
      <w:proofErr w:type="spellStart"/>
      <w:r w:rsidRPr="00E03902">
        <w:rPr>
          <w:rFonts w:ascii="Times New Roman" w:hAnsi="Times New Roman" w:cs="Times New Roman"/>
          <w:iCs/>
          <w:sz w:val="26"/>
          <w:szCs w:val="26"/>
          <w:lang w:val="en-US"/>
        </w:rPr>
        <w:t>ru</w:t>
      </w:r>
      <w:proofErr w:type="spellEnd"/>
      <w:r w:rsidRPr="00E03902">
        <w:rPr>
          <w:rFonts w:ascii="Times New Roman" w:hAnsi="Times New Roman" w:cs="Times New Roman"/>
          <w:sz w:val="26"/>
          <w:szCs w:val="26"/>
        </w:rPr>
        <w:t>;</w:t>
      </w:r>
    </w:p>
    <w:p w14:paraId="2CA521C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ссылка на страницу услуги на ЕПГУ.</w:t>
      </w:r>
    </w:p>
    <w:p w14:paraId="560CA641" w14:textId="2DC1AB7B"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На официальном сайте </w:t>
      </w:r>
      <w:r w:rsidR="00455698" w:rsidRPr="00455698">
        <w:rPr>
          <w:rFonts w:ascii="Times New Roman" w:hAnsi="Times New Roman" w:cs="Times New Roman"/>
          <w:sz w:val="26"/>
          <w:szCs w:val="26"/>
        </w:rPr>
        <w:t>муниципального района «Печора»</w:t>
      </w:r>
      <w:r w:rsidR="00434DB8" w:rsidRPr="00E03902">
        <w:rPr>
          <w:rFonts w:ascii="Times New Roman" w:hAnsi="Times New Roman" w:cs="Times New Roman"/>
          <w:sz w:val="26"/>
          <w:szCs w:val="26"/>
        </w:rPr>
        <w:t xml:space="preserve">, </w:t>
      </w:r>
      <w:r w:rsidRPr="00E03902">
        <w:rPr>
          <w:rFonts w:ascii="Times New Roman" w:hAnsi="Times New Roman" w:cs="Times New Roman"/>
          <w:sz w:val="26"/>
          <w:szCs w:val="26"/>
        </w:rPr>
        <w:t>обязательному размещению подлежит ссылка на страницу услуги на ЕПГУ.</w:t>
      </w:r>
    </w:p>
    <w:p w14:paraId="3E52EDD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На ЕПГУ также размещается следующая информация:</w:t>
      </w:r>
    </w:p>
    <w:p w14:paraId="0E7B565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а) исчерпывающий перечень документов, необходимых для предоставления муниципальной услуги, требования к оформлению указанных документов, а также </w:t>
      </w:r>
      <w:r w:rsidRPr="00E03902">
        <w:rPr>
          <w:rFonts w:ascii="Times New Roman" w:hAnsi="Times New Roman" w:cs="Times New Roman"/>
          <w:sz w:val="26"/>
          <w:szCs w:val="26"/>
        </w:rPr>
        <w:lastRenderedPageBreak/>
        <w:t>перечень документов, которые заявитель вправе представить по собственной инициативе;</w:t>
      </w:r>
    </w:p>
    <w:p w14:paraId="2CABACB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б) круг заявителей;</w:t>
      </w:r>
    </w:p>
    <w:p w14:paraId="510D6D9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срок предоставления муниципальной услуги;</w:t>
      </w:r>
    </w:p>
    <w:p w14:paraId="0B3187B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0630D6E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д) размер государственной пошлины, взимаемой за предоставление муниципальной услуги;</w:t>
      </w:r>
    </w:p>
    <w:p w14:paraId="1AB1C1E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е) исчерпывающий перечень оснований для приостановления или отказа в предоставлении муниципальной услуги;</w:t>
      </w:r>
    </w:p>
    <w:p w14:paraId="3067734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BBF7BB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з) формы заявлений (уведомлений, сообщений), используемые при предоставлении муниципальной услуги.</w:t>
      </w:r>
    </w:p>
    <w:p w14:paraId="4BFAB39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Размещение и актуализацию справочной информации на ЕПГУ обеспечивает уполномоченное на ведение ЕПГУ должностное лицо.</w:t>
      </w:r>
    </w:p>
    <w:p w14:paraId="6BC7741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5DBDECA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A2C890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Информирование о порядке предоставления услуги осуществляется по единому номеру телефона поддержки ЕПГУ - 8 800 100 70 10.</w:t>
      </w:r>
    </w:p>
    <w:p w14:paraId="79919A85" w14:textId="77777777" w:rsidR="000C5ADA" w:rsidRPr="00E03902" w:rsidRDefault="000C5ADA" w:rsidP="00E03902">
      <w:pPr>
        <w:pStyle w:val="ConsPlusNormal"/>
        <w:rPr>
          <w:rFonts w:ascii="Times New Roman" w:hAnsi="Times New Roman" w:cs="Times New Roman"/>
          <w:sz w:val="26"/>
          <w:szCs w:val="26"/>
        </w:rPr>
      </w:pPr>
    </w:p>
    <w:p w14:paraId="61E1DD5F" w14:textId="77777777" w:rsidR="000C5ADA" w:rsidRPr="00E03902" w:rsidRDefault="000C5ADA" w:rsidP="00E03902">
      <w:pPr>
        <w:pStyle w:val="ConsPlusTitle"/>
        <w:jc w:val="center"/>
        <w:outlineLvl w:val="1"/>
        <w:rPr>
          <w:rFonts w:ascii="Times New Roman" w:hAnsi="Times New Roman" w:cs="Times New Roman"/>
          <w:sz w:val="26"/>
          <w:szCs w:val="26"/>
        </w:rPr>
      </w:pPr>
      <w:r w:rsidRPr="00E03902">
        <w:rPr>
          <w:rFonts w:ascii="Times New Roman" w:hAnsi="Times New Roman" w:cs="Times New Roman"/>
          <w:sz w:val="26"/>
          <w:szCs w:val="26"/>
        </w:rPr>
        <w:t>II. Стандарт предоставления муниципальной услуги</w:t>
      </w:r>
    </w:p>
    <w:p w14:paraId="30F6657F" w14:textId="77777777" w:rsidR="000C5ADA" w:rsidRPr="00E03902" w:rsidRDefault="000C5ADA" w:rsidP="00E03902">
      <w:pPr>
        <w:pStyle w:val="ConsPlusNormal"/>
        <w:rPr>
          <w:rFonts w:ascii="Times New Roman" w:hAnsi="Times New Roman" w:cs="Times New Roman"/>
          <w:sz w:val="26"/>
          <w:szCs w:val="26"/>
        </w:rPr>
      </w:pPr>
    </w:p>
    <w:p w14:paraId="77A086C2"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Наименование муниципальной услуги</w:t>
      </w:r>
    </w:p>
    <w:p w14:paraId="645EC792" w14:textId="77777777" w:rsidR="000C5ADA" w:rsidRPr="00E03902" w:rsidRDefault="000C5ADA" w:rsidP="00E03902">
      <w:pPr>
        <w:pStyle w:val="ConsPlusNormal"/>
        <w:rPr>
          <w:rFonts w:ascii="Times New Roman" w:hAnsi="Times New Roman" w:cs="Times New Roman"/>
          <w:sz w:val="26"/>
          <w:szCs w:val="26"/>
        </w:rPr>
      </w:pPr>
    </w:p>
    <w:p w14:paraId="231B1910"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2.1. Наименование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p w14:paraId="619D394D" w14:textId="77777777" w:rsidR="000C5ADA" w:rsidRPr="00E03902" w:rsidRDefault="000C5ADA" w:rsidP="00E03902">
      <w:pPr>
        <w:pStyle w:val="ConsPlusNormal"/>
        <w:rPr>
          <w:rFonts w:ascii="Times New Roman" w:hAnsi="Times New Roman" w:cs="Times New Roman"/>
          <w:sz w:val="26"/>
          <w:szCs w:val="26"/>
        </w:rPr>
      </w:pPr>
    </w:p>
    <w:p w14:paraId="67AC2B8B"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Наименование органа, предоставляющего муниципальную услугу</w:t>
      </w:r>
    </w:p>
    <w:p w14:paraId="659C7942" w14:textId="77777777" w:rsidR="004A62E0" w:rsidRPr="00E03902" w:rsidRDefault="004A62E0" w:rsidP="00E03902">
      <w:pPr>
        <w:pStyle w:val="ConsPlusTitle"/>
        <w:jc w:val="center"/>
        <w:outlineLvl w:val="2"/>
        <w:rPr>
          <w:rFonts w:ascii="Times New Roman" w:hAnsi="Times New Roman" w:cs="Times New Roman"/>
          <w:sz w:val="26"/>
          <w:szCs w:val="26"/>
        </w:rPr>
      </w:pPr>
    </w:p>
    <w:p w14:paraId="03BE6105" w14:textId="4A00CBE4" w:rsidR="001C30F8" w:rsidRPr="00E03902" w:rsidRDefault="000C5ADA" w:rsidP="00E03902">
      <w:pPr>
        <w:autoSpaceDE w:val="0"/>
        <w:autoSpaceDN w:val="0"/>
        <w:adjustRightInd w:val="0"/>
        <w:spacing w:after="220" w:line="240" w:lineRule="auto"/>
        <w:ind w:firstLine="567"/>
        <w:jc w:val="both"/>
        <w:rPr>
          <w:rFonts w:ascii="Times New Roman" w:hAnsi="Times New Roman" w:cs="Times New Roman"/>
          <w:sz w:val="26"/>
          <w:szCs w:val="26"/>
        </w:rPr>
      </w:pPr>
      <w:r w:rsidRPr="00E03902">
        <w:rPr>
          <w:rFonts w:ascii="Times New Roman" w:hAnsi="Times New Roman" w:cs="Times New Roman"/>
          <w:sz w:val="26"/>
          <w:szCs w:val="26"/>
        </w:rPr>
        <w:lastRenderedPageBreak/>
        <w:t xml:space="preserve">2.2. </w:t>
      </w:r>
      <w:r w:rsidR="001C30F8" w:rsidRPr="00E03902">
        <w:rPr>
          <w:rFonts w:ascii="Times New Roman" w:hAnsi="Times New Roman" w:cs="Times New Roman"/>
          <w:sz w:val="26"/>
          <w:szCs w:val="26"/>
        </w:rPr>
        <w:t>Предоставление муниципальной услуги осуществляется администрацией муниципального района "Печора".</w:t>
      </w:r>
    </w:p>
    <w:p w14:paraId="399CAE7F" w14:textId="77777777" w:rsidR="001C30F8" w:rsidRPr="00E03902" w:rsidRDefault="001C30F8" w:rsidP="00E03902">
      <w:pPr>
        <w:autoSpaceDE w:val="0"/>
        <w:autoSpaceDN w:val="0"/>
        <w:adjustRightInd w:val="0"/>
        <w:spacing w:before="260" w:after="220" w:line="240" w:lineRule="auto"/>
        <w:ind w:firstLine="540"/>
        <w:jc w:val="both"/>
        <w:rPr>
          <w:rFonts w:ascii="Times New Roman" w:hAnsi="Times New Roman" w:cs="Times New Roman"/>
          <w:sz w:val="26"/>
          <w:szCs w:val="26"/>
        </w:rPr>
      </w:pPr>
      <w:r w:rsidRPr="00E03902">
        <w:rPr>
          <w:rFonts w:ascii="Times New Roman" w:hAnsi="Times New Roman" w:cs="Times New Roman"/>
          <w:sz w:val="26"/>
          <w:szCs w:val="26"/>
        </w:rPr>
        <w:t>Ответственным за предоставление муниципальной услуги является Комитет.</w:t>
      </w:r>
    </w:p>
    <w:p w14:paraId="1B25042E" w14:textId="0612366B" w:rsidR="000C5ADA" w:rsidRPr="00E03902" w:rsidRDefault="008A54EC" w:rsidP="00E03902">
      <w:pPr>
        <w:pStyle w:val="ConsPlusNormal"/>
        <w:spacing w:after="220"/>
        <w:ind w:firstLine="540"/>
        <w:jc w:val="both"/>
        <w:rPr>
          <w:rFonts w:ascii="Times New Roman" w:hAnsi="Times New Roman" w:cs="Times New Roman"/>
          <w:sz w:val="26"/>
          <w:szCs w:val="26"/>
        </w:rPr>
      </w:pPr>
      <w:r w:rsidRPr="00E03902">
        <w:rPr>
          <w:rFonts w:ascii="Times New Roman" w:hAnsi="Times New Roman" w:cs="Times New Roman"/>
          <w:sz w:val="26"/>
          <w:szCs w:val="26"/>
        </w:rPr>
        <w:t>Комитет</w:t>
      </w:r>
      <w:r w:rsidR="000C5ADA" w:rsidRPr="00E03902">
        <w:rPr>
          <w:rFonts w:ascii="Times New Roman" w:hAnsi="Times New Roman" w:cs="Times New Roman"/>
          <w:sz w:val="26"/>
          <w:szCs w:val="26"/>
        </w:rPr>
        <w:t xml:space="preserve"> обеспечивает предоставление услуги в электронной форме посредством ЕПГУ.</w:t>
      </w:r>
    </w:p>
    <w:p w14:paraId="761E1B2B" w14:textId="77777777" w:rsidR="000C5ADA" w:rsidRPr="00E03902" w:rsidRDefault="000C5ADA" w:rsidP="00E03902">
      <w:pPr>
        <w:pStyle w:val="ConsPlusNormal"/>
        <w:spacing w:before="220" w:after="220"/>
        <w:ind w:firstLine="540"/>
        <w:jc w:val="both"/>
        <w:rPr>
          <w:rFonts w:ascii="Times New Roman" w:hAnsi="Times New Roman" w:cs="Times New Roman"/>
          <w:sz w:val="26"/>
          <w:szCs w:val="26"/>
        </w:rPr>
      </w:pPr>
      <w:r w:rsidRPr="00E03902">
        <w:rPr>
          <w:rFonts w:ascii="Times New Roman" w:hAnsi="Times New Roman" w:cs="Times New Roman"/>
          <w:sz w:val="26"/>
          <w:szCs w:val="26"/>
        </w:rPr>
        <w:t>Органами и организациями, участвующими в предоставлении муниципальной услуги, являются:</w:t>
      </w:r>
    </w:p>
    <w:p w14:paraId="7C05453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 Федеральная служба государственной регистрации, кадастра и картографии - в части предоставления:</w:t>
      </w:r>
    </w:p>
    <w:p w14:paraId="713E48D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выписки из Единого государственного реестра недвижимости (далее - ЕГРН);</w:t>
      </w:r>
    </w:p>
    <w:p w14:paraId="7D7D60E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 Федеральная налоговая служба - в части предоставления:</w:t>
      </w:r>
    </w:p>
    <w:p w14:paraId="4DFB876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выписки из Единого государственного реестра юридических лиц (далее - ЕГРЮЛ) о юридическом лице, являющемся заявителем;</w:t>
      </w:r>
    </w:p>
    <w:p w14:paraId="4586ACF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14:paraId="45692D3D"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Описание результата предоставления муниципальной услуги</w:t>
      </w:r>
    </w:p>
    <w:p w14:paraId="7009BB78" w14:textId="77777777" w:rsidR="000C5ADA" w:rsidRPr="00E03902" w:rsidRDefault="000C5ADA" w:rsidP="00E03902">
      <w:pPr>
        <w:pStyle w:val="ConsPlusNormal"/>
        <w:ind w:firstLine="540"/>
        <w:jc w:val="both"/>
        <w:rPr>
          <w:rFonts w:ascii="Times New Roman" w:hAnsi="Times New Roman" w:cs="Times New Roman"/>
          <w:sz w:val="26"/>
          <w:szCs w:val="26"/>
        </w:rPr>
      </w:pPr>
      <w:bookmarkStart w:id="4" w:name="P116"/>
      <w:bookmarkEnd w:id="4"/>
      <w:r w:rsidRPr="00E03902">
        <w:rPr>
          <w:rFonts w:ascii="Times New Roman" w:hAnsi="Times New Roman" w:cs="Times New Roman"/>
          <w:sz w:val="26"/>
          <w:szCs w:val="26"/>
        </w:rPr>
        <w:t>2.3. Результатом предоставления муниципальной услуги является:</w:t>
      </w:r>
    </w:p>
    <w:p w14:paraId="4069DF6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5" w:name="P117"/>
      <w:bookmarkEnd w:id="5"/>
      <w:r w:rsidRPr="00E03902">
        <w:rPr>
          <w:rFonts w:ascii="Times New Roman" w:hAnsi="Times New Roman" w:cs="Times New Roman"/>
          <w:sz w:val="26"/>
          <w:szCs w:val="26"/>
        </w:rPr>
        <w:t>1) договор аренды земельного участка (далее - договор аренды);</w:t>
      </w:r>
    </w:p>
    <w:p w14:paraId="38AC798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6" w:name="P118"/>
      <w:bookmarkEnd w:id="6"/>
      <w:r w:rsidRPr="00E03902">
        <w:rPr>
          <w:rFonts w:ascii="Times New Roman" w:hAnsi="Times New Roman" w:cs="Times New Roman"/>
          <w:sz w:val="26"/>
          <w:szCs w:val="26"/>
        </w:rPr>
        <w:t>2) договор купли-продажи земельного участка (далее - договор купли-продажи);</w:t>
      </w:r>
    </w:p>
    <w:p w14:paraId="4BBE838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7" w:name="P119"/>
      <w:bookmarkEnd w:id="7"/>
      <w:r w:rsidRPr="00E03902">
        <w:rPr>
          <w:rFonts w:ascii="Times New Roman" w:hAnsi="Times New Roman" w:cs="Times New Roman"/>
          <w:sz w:val="26"/>
          <w:szCs w:val="26"/>
        </w:rPr>
        <w:t>3) решение об отказе в предоставлении муниципальной услуги. В указанном решении должны быть указаны все основания отказа.</w:t>
      </w:r>
    </w:p>
    <w:p w14:paraId="66C8FCA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2.3.1. Результат предоставления муниципальной услуги направляется заявителю в форме электронного документа, подписанного усиленной квалифицированной электронной подписью должностного лица в соответствии с законодательством Российской Федерации об электронной подписи в личный кабинет ЕПГУ.</w:t>
      </w:r>
    </w:p>
    <w:p w14:paraId="4500E19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На ЕПГУ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14:paraId="4DDB77F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14:paraId="7796CA5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Сведения о предоставлении муниципальной услуги в течение 1 рабочего дня подлежат обязательному размещению на ЕПГУ в случае, если заявление о предоставлении муниципальной услуги подано посредством ЕПГУ.</w:t>
      </w:r>
    </w:p>
    <w:p w14:paraId="6EDE97D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2.3.3. При наступлении событий, являющихся основанием для предоставления муниципальной услуги, орган, предоставляющий муниципальную услугу, вправе:</w:t>
      </w:r>
    </w:p>
    <w:p w14:paraId="6C73301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E03902">
        <w:rPr>
          <w:rFonts w:ascii="Times New Roman" w:hAnsi="Times New Roman" w:cs="Times New Roman"/>
          <w:sz w:val="26"/>
          <w:szCs w:val="26"/>
        </w:rPr>
        <w:t>запрос</w:t>
      </w:r>
      <w:proofErr w:type="gramEnd"/>
      <w:r w:rsidRPr="00E03902">
        <w:rPr>
          <w:rFonts w:ascii="Times New Roman" w:hAnsi="Times New Roman" w:cs="Times New Roman"/>
          <w:sz w:val="26"/>
          <w:szCs w:val="26"/>
        </w:rPr>
        <w:t xml:space="preserve"> о предоставлении муниципальной услуги для немедленного получения результата предоставления муниципальной услуги;</w:t>
      </w:r>
    </w:p>
    <w:p w14:paraId="1A0A179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w:t>
      </w:r>
      <w:proofErr w:type="gramEnd"/>
      <w:r w:rsidRPr="00E03902">
        <w:rPr>
          <w:rFonts w:ascii="Times New Roman" w:hAnsi="Times New Roman" w:cs="Times New Roman"/>
          <w:sz w:val="26"/>
          <w:szCs w:val="26"/>
        </w:rPr>
        <w:t xml:space="preserve"> и уведомлять заявителя о проведенных мероприятиях.</w:t>
      </w:r>
    </w:p>
    <w:p w14:paraId="1036C45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Муниципальная услуга в упреждающем (</w:t>
      </w:r>
      <w:proofErr w:type="spellStart"/>
      <w:r w:rsidRPr="00E03902">
        <w:rPr>
          <w:rFonts w:ascii="Times New Roman" w:hAnsi="Times New Roman" w:cs="Times New Roman"/>
          <w:sz w:val="26"/>
          <w:szCs w:val="26"/>
        </w:rPr>
        <w:t>проактивном</w:t>
      </w:r>
      <w:proofErr w:type="spellEnd"/>
      <w:r w:rsidRPr="00E03902">
        <w:rPr>
          <w:rFonts w:ascii="Times New Roman" w:hAnsi="Times New Roman" w:cs="Times New Roman"/>
          <w:sz w:val="26"/>
          <w:szCs w:val="26"/>
        </w:rPr>
        <w:t>) режиме не предоставляется.</w:t>
      </w:r>
    </w:p>
    <w:p w14:paraId="2017B71E" w14:textId="77777777" w:rsidR="000C5ADA" w:rsidRPr="00E03902" w:rsidRDefault="000C5ADA" w:rsidP="00E03902">
      <w:pPr>
        <w:pStyle w:val="ConsPlusNormal"/>
        <w:rPr>
          <w:rFonts w:ascii="Times New Roman" w:hAnsi="Times New Roman" w:cs="Times New Roman"/>
          <w:sz w:val="26"/>
          <w:szCs w:val="26"/>
        </w:rPr>
      </w:pPr>
    </w:p>
    <w:p w14:paraId="48D8CE7E"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Срок предоставления муниципальной услуги, в том числе</w:t>
      </w:r>
    </w:p>
    <w:p w14:paraId="40769463"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с учетом необходимости обращения в организации, участвующие</w:t>
      </w:r>
    </w:p>
    <w:p w14:paraId="202760ED"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предоставлении муниципальной услуги, срок приостановления</w:t>
      </w:r>
    </w:p>
    <w:p w14:paraId="21BE181A"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 в случае, если</w:t>
      </w:r>
    </w:p>
    <w:p w14:paraId="14AF532C"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возможность приостановления предусмотрена </w:t>
      </w:r>
      <w:proofErr w:type="gramStart"/>
      <w:r w:rsidRPr="00E03902">
        <w:rPr>
          <w:rFonts w:ascii="Times New Roman" w:hAnsi="Times New Roman" w:cs="Times New Roman"/>
          <w:sz w:val="26"/>
          <w:szCs w:val="26"/>
        </w:rPr>
        <w:t>федеральными</w:t>
      </w:r>
      <w:proofErr w:type="gramEnd"/>
    </w:p>
    <w:p w14:paraId="25167B87"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законами, принимаемыми в соответствии с ними иными</w:t>
      </w:r>
    </w:p>
    <w:p w14:paraId="6A8DBAE3"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нормативными правовыми актами Российской Федерации,</w:t>
      </w:r>
    </w:p>
    <w:p w14:paraId="5A47964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законами и иными нормативными правовыми актами</w:t>
      </w:r>
    </w:p>
    <w:p w14:paraId="075D907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Республики Коми</w:t>
      </w:r>
    </w:p>
    <w:p w14:paraId="2B7B06AF" w14:textId="77777777" w:rsidR="000C5ADA" w:rsidRPr="00E03902" w:rsidRDefault="000C5ADA" w:rsidP="00E03902">
      <w:pPr>
        <w:pStyle w:val="ConsPlusNormal"/>
        <w:rPr>
          <w:rFonts w:ascii="Times New Roman" w:hAnsi="Times New Roman" w:cs="Times New Roman"/>
          <w:sz w:val="26"/>
          <w:szCs w:val="26"/>
        </w:rPr>
      </w:pPr>
    </w:p>
    <w:p w14:paraId="29BC33EE" w14:textId="7299FE4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2.4. Общий срок предоставления муниципальной услуги составляет не более 100 </w:t>
      </w:r>
      <w:r w:rsidR="00FD5A96" w:rsidRPr="00E03902">
        <w:rPr>
          <w:rFonts w:ascii="Times New Roman" w:hAnsi="Times New Roman" w:cs="Times New Roman"/>
          <w:sz w:val="26"/>
          <w:szCs w:val="26"/>
        </w:rPr>
        <w:t>рабочих</w:t>
      </w:r>
      <w:r w:rsidRPr="00E03902">
        <w:rPr>
          <w:rFonts w:ascii="Times New Roman" w:hAnsi="Times New Roman" w:cs="Times New Roman"/>
          <w:sz w:val="26"/>
          <w:szCs w:val="26"/>
        </w:rPr>
        <w:t xml:space="preserve"> дней со дня регистрации запроса о предоставлении муниципальной услуги в </w:t>
      </w:r>
      <w:r w:rsidR="001C0BBB" w:rsidRPr="00E03902">
        <w:rPr>
          <w:rFonts w:ascii="Times New Roman" w:hAnsi="Times New Roman" w:cs="Times New Roman"/>
          <w:sz w:val="26"/>
          <w:szCs w:val="26"/>
        </w:rPr>
        <w:t>Комитете</w:t>
      </w:r>
      <w:r w:rsidRPr="00E03902">
        <w:rPr>
          <w:rFonts w:ascii="Times New Roman" w:hAnsi="Times New Roman" w:cs="Times New Roman"/>
          <w:sz w:val="26"/>
          <w:szCs w:val="26"/>
        </w:rPr>
        <w:t>.</w:t>
      </w:r>
    </w:p>
    <w:p w14:paraId="3420E876" w14:textId="18BCD89D"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Срок подготовки и выдачи уведомления о возврате заявления заявителю составляет </w:t>
      </w:r>
      <w:r w:rsidR="006B6103" w:rsidRPr="00E03902">
        <w:rPr>
          <w:rFonts w:ascii="Times New Roman" w:hAnsi="Times New Roman" w:cs="Times New Roman"/>
          <w:sz w:val="26"/>
          <w:szCs w:val="26"/>
        </w:rPr>
        <w:t>10</w:t>
      </w:r>
      <w:r w:rsidRPr="00E03902">
        <w:rPr>
          <w:rFonts w:ascii="Times New Roman" w:hAnsi="Times New Roman" w:cs="Times New Roman"/>
          <w:sz w:val="26"/>
          <w:szCs w:val="26"/>
        </w:rPr>
        <w:t xml:space="preserve"> рабочих дней со дня регистрации запроса о предоставлении муниципальной услуги в </w:t>
      </w:r>
      <w:r w:rsidR="001C0BBB" w:rsidRPr="00E03902">
        <w:rPr>
          <w:rFonts w:ascii="Times New Roman" w:hAnsi="Times New Roman" w:cs="Times New Roman"/>
          <w:sz w:val="26"/>
          <w:szCs w:val="26"/>
        </w:rPr>
        <w:t>Комитете</w:t>
      </w:r>
      <w:r w:rsidRPr="00E03902">
        <w:rPr>
          <w:rFonts w:ascii="Times New Roman" w:hAnsi="Times New Roman" w:cs="Times New Roman"/>
          <w:sz w:val="26"/>
          <w:szCs w:val="26"/>
        </w:rPr>
        <w:t xml:space="preserve">, исчисляемых со дня регистрации запроса о предоставлении муниципальной услуги, если оно не соответствует требованиям </w:t>
      </w:r>
      <w:hyperlink w:anchor="P161">
        <w:r w:rsidRPr="00E03902">
          <w:rPr>
            <w:rFonts w:ascii="Times New Roman" w:hAnsi="Times New Roman" w:cs="Times New Roman"/>
            <w:color w:val="0000FF"/>
            <w:sz w:val="26"/>
            <w:szCs w:val="26"/>
          </w:rPr>
          <w:t>пункта 2.6</w:t>
        </w:r>
      </w:hyperlink>
      <w:r w:rsidRPr="00E03902">
        <w:rPr>
          <w:rFonts w:ascii="Times New Roman" w:hAnsi="Times New Roman" w:cs="Times New Roman"/>
          <w:sz w:val="26"/>
          <w:szCs w:val="26"/>
        </w:rPr>
        <w:t xml:space="preserve"> настоящего Административного регламента, подано в иной уполномоченный орган или к заявлению не приложены документы, предусмотренные </w:t>
      </w:r>
      <w:hyperlink w:anchor="P161">
        <w:r w:rsidRPr="00E03902">
          <w:rPr>
            <w:rFonts w:ascii="Times New Roman" w:hAnsi="Times New Roman" w:cs="Times New Roman"/>
            <w:color w:val="0000FF"/>
            <w:sz w:val="26"/>
            <w:szCs w:val="26"/>
          </w:rPr>
          <w:t>пунктом 2.6</w:t>
        </w:r>
      </w:hyperlink>
      <w:r w:rsidRPr="00E03902">
        <w:rPr>
          <w:rFonts w:ascii="Times New Roman" w:hAnsi="Times New Roman" w:cs="Times New Roman"/>
          <w:sz w:val="26"/>
          <w:szCs w:val="26"/>
        </w:rPr>
        <w:t xml:space="preserve"> настоящего Административного регламента.</w:t>
      </w:r>
      <w:proofErr w:type="gramEnd"/>
      <w:r w:rsidRPr="00E03902">
        <w:rPr>
          <w:rFonts w:ascii="Times New Roman" w:hAnsi="Times New Roman" w:cs="Times New Roman"/>
          <w:sz w:val="26"/>
          <w:szCs w:val="26"/>
        </w:rPr>
        <w:t xml:space="preserve"> При этом заявителю должны быть указаны причины возврата заявления о предварительном согласовании предоставления земельного участка.</w:t>
      </w:r>
    </w:p>
    <w:p w14:paraId="6D82B6C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Срок приостановления предоставления муниципальной услуги не предусмотрен.</w:t>
      </w:r>
    </w:p>
    <w:p w14:paraId="4AAAEE2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Срок</w:t>
      </w:r>
      <w:r w:rsidR="007B51D1" w:rsidRPr="00E03902">
        <w:rPr>
          <w:rFonts w:ascii="Times New Roman" w:hAnsi="Times New Roman" w:cs="Times New Roman"/>
          <w:sz w:val="26"/>
          <w:szCs w:val="26"/>
        </w:rPr>
        <w:t xml:space="preserve"> </w:t>
      </w:r>
      <w:r w:rsidRPr="00E03902">
        <w:rPr>
          <w:rFonts w:ascii="Times New Roman" w:hAnsi="Times New Roman" w:cs="Times New Roman"/>
          <w:sz w:val="26"/>
          <w:szCs w:val="26"/>
        </w:rPr>
        <w:t>выдачи (направления) документов, являющихся результатом предоставления муниципальной услуги, составляет 2 рабочих дня.</w:t>
      </w:r>
    </w:p>
    <w:p w14:paraId="1A7FEDD2" w14:textId="1FCECB64"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lastRenderedPageBreak/>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5 рабочих дней со дня поступления в Комитет указанного заявления.</w:t>
      </w:r>
      <w:proofErr w:type="gramEnd"/>
    </w:p>
    <w:p w14:paraId="38D350FB" w14:textId="77777777" w:rsidR="000C5ADA" w:rsidRPr="00E03902" w:rsidRDefault="000C5ADA" w:rsidP="00E03902">
      <w:pPr>
        <w:pStyle w:val="ConsPlusNormal"/>
        <w:rPr>
          <w:rFonts w:ascii="Times New Roman" w:hAnsi="Times New Roman" w:cs="Times New Roman"/>
          <w:sz w:val="26"/>
          <w:szCs w:val="26"/>
        </w:rPr>
      </w:pPr>
    </w:p>
    <w:p w14:paraId="1DD66FCC"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Нормативные правовые акты, регулирующие предоставление</w:t>
      </w:r>
    </w:p>
    <w:p w14:paraId="468BAAF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w:t>
      </w:r>
    </w:p>
    <w:p w14:paraId="7729C47A" w14:textId="77777777" w:rsidR="000C5ADA" w:rsidRPr="00E03902" w:rsidRDefault="000C5ADA" w:rsidP="00E03902">
      <w:pPr>
        <w:pStyle w:val="ConsPlusNormal"/>
        <w:rPr>
          <w:rFonts w:ascii="Times New Roman" w:hAnsi="Times New Roman" w:cs="Times New Roman"/>
          <w:sz w:val="26"/>
          <w:szCs w:val="26"/>
        </w:rPr>
      </w:pPr>
    </w:p>
    <w:p w14:paraId="18636FDD" w14:textId="4FD73E6A"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2.5. Перечень нормативных правовых актов, регулирующих предоставление муниципальной услуги, размещен на официальном сайте </w:t>
      </w:r>
      <w:r w:rsidR="00455698" w:rsidRPr="00455698">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на ЕПГУ.</w:t>
      </w:r>
    </w:p>
    <w:p w14:paraId="39C7285C" w14:textId="77777777" w:rsidR="000C5ADA" w:rsidRPr="00E03902" w:rsidRDefault="000C5ADA" w:rsidP="00E03902">
      <w:pPr>
        <w:pStyle w:val="ConsPlusNormal"/>
        <w:rPr>
          <w:rFonts w:ascii="Times New Roman" w:hAnsi="Times New Roman" w:cs="Times New Roman"/>
          <w:sz w:val="26"/>
          <w:szCs w:val="26"/>
        </w:rPr>
      </w:pPr>
    </w:p>
    <w:p w14:paraId="2864184E"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Исчерпывающий перечень документов, необходимых</w:t>
      </w:r>
    </w:p>
    <w:p w14:paraId="23053BBC"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соответствии с нормативными правовыми актами</w:t>
      </w:r>
    </w:p>
    <w:p w14:paraId="1AD15525"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для предоставления муниципальной услуги и услуг, которые</w:t>
      </w:r>
    </w:p>
    <w:p w14:paraId="6BBC289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являются необходимыми и обязательными для предоставления</w:t>
      </w:r>
    </w:p>
    <w:p w14:paraId="2C6EBD0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 подлежащих представлению заявителем,</w:t>
      </w:r>
    </w:p>
    <w:p w14:paraId="2F5716D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способы их получения заявителем, в том числе</w:t>
      </w:r>
    </w:p>
    <w:p w14:paraId="3B148A74"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электронной форме, порядок их представления</w:t>
      </w:r>
    </w:p>
    <w:p w14:paraId="1E105524" w14:textId="77777777" w:rsidR="000C5ADA" w:rsidRPr="00E03902" w:rsidRDefault="000C5ADA" w:rsidP="00E03902">
      <w:pPr>
        <w:pStyle w:val="ConsPlusNormal"/>
        <w:rPr>
          <w:rFonts w:ascii="Times New Roman" w:hAnsi="Times New Roman" w:cs="Times New Roman"/>
          <w:sz w:val="26"/>
          <w:szCs w:val="26"/>
        </w:rPr>
      </w:pPr>
    </w:p>
    <w:p w14:paraId="739F071D" w14:textId="5B5D7253" w:rsidR="000C5ADA" w:rsidRPr="00E03902" w:rsidRDefault="000C5ADA" w:rsidP="00E03902">
      <w:pPr>
        <w:pStyle w:val="ConsPlusNormal"/>
        <w:ind w:firstLine="540"/>
        <w:jc w:val="both"/>
        <w:rPr>
          <w:rFonts w:ascii="Times New Roman" w:hAnsi="Times New Roman" w:cs="Times New Roman"/>
          <w:sz w:val="26"/>
          <w:szCs w:val="26"/>
        </w:rPr>
      </w:pPr>
      <w:bookmarkStart w:id="8" w:name="P161"/>
      <w:bookmarkEnd w:id="8"/>
      <w:r w:rsidRPr="00E03902">
        <w:rPr>
          <w:rFonts w:ascii="Times New Roman" w:hAnsi="Times New Roman" w:cs="Times New Roman"/>
          <w:sz w:val="26"/>
          <w:szCs w:val="26"/>
        </w:rPr>
        <w:t xml:space="preserve">2.6. Для получения муниципальной услуги заявителем самостоятельно предоставляется в </w:t>
      </w:r>
      <w:r w:rsidR="006A5044"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запрос о предоставлении муниципальной услуги (по формам согласно </w:t>
      </w:r>
      <w:hyperlink w:anchor="P1004">
        <w:r w:rsidRPr="00E03902">
          <w:rPr>
            <w:rFonts w:ascii="Times New Roman" w:hAnsi="Times New Roman" w:cs="Times New Roman"/>
            <w:color w:val="0000FF"/>
            <w:sz w:val="26"/>
            <w:szCs w:val="26"/>
          </w:rPr>
          <w:t>приложению 1</w:t>
        </w:r>
      </w:hyperlink>
      <w:r w:rsidRPr="00E03902">
        <w:rPr>
          <w:rFonts w:ascii="Times New Roman" w:hAnsi="Times New Roman" w:cs="Times New Roman"/>
          <w:sz w:val="26"/>
          <w:szCs w:val="26"/>
        </w:rPr>
        <w:t xml:space="preserve"> (для физических лиц, индивидуальных предпринимателей), </w:t>
      </w:r>
      <w:hyperlink w:anchor="P1174">
        <w:r w:rsidRPr="00E03902">
          <w:rPr>
            <w:rFonts w:ascii="Times New Roman" w:hAnsi="Times New Roman" w:cs="Times New Roman"/>
            <w:color w:val="0000FF"/>
            <w:sz w:val="26"/>
            <w:szCs w:val="26"/>
          </w:rPr>
          <w:t>приложению 2</w:t>
        </w:r>
      </w:hyperlink>
      <w:r w:rsidRPr="00E03902">
        <w:rPr>
          <w:rFonts w:ascii="Times New Roman" w:hAnsi="Times New Roman" w:cs="Times New Roman"/>
          <w:sz w:val="26"/>
          <w:szCs w:val="26"/>
        </w:rPr>
        <w:t xml:space="preserve"> (для юридических лиц) к настоящему Административному регламенту).</w:t>
      </w:r>
    </w:p>
    <w:p w14:paraId="36E0D6D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заявлении о предоставлении муниципальной услуги по предоставлению земельного участка, находящегося в муниципальной собственности, или государственная собственность на который не разграничена, на торгах указываются:</w:t>
      </w:r>
    </w:p>
    <w:p w14:paraId="6A9F31A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 фамилия, имя и (при наличии) отчество, место жительства заявителя, реквизиты документа, удостоверяющего личность заявителя (для гражданина);</w:t>
      </w:r>
    </w:p>
    <w:p w14:paraId="78409FF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2) 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за исключением случаев, если заявителем является иностранное юридическое лицо;</w:t>
      </w:r>
      <w:proofErr w:type="gramEnd"/>
    </w:p>
    <w:p w14:paraId="6244DD4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 кадастровый номер земельного участка;</w:t>
      </w:r>
    </w:p>
    <w:p w14:paraId="06EAE3D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 площадь земельного участка;</w:t>
      </w:r>
    </w:p>
    <w:p w14:paraId="7C325A4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5) адрес испрашиваемого земельного участка;</w:t>
      </w:r>
    </w:p>
    <w:p w14:paraId="32BF67E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6) категория земель;</w:t>
      </w:r>
    </w:p>
    <w:p w14:paraId="7403109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7) вид разрешенного использования;</w:t>
      </w:r>
    </w:p>
    <w:p w14:paraId="349F753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8) 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6460F0E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9) цель использования земельного участка;</w:t>
      </w:r>
    </w:p>
    <w:p w14:paraId="7607E9D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10) почтовый адрес и (или) адрес электронной почты для связи с заявителем.</w:t>
      </w:r>
    </w:p>
    <w:p w14:paraId="28A4032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К заявлению прилагаются следующие документы:</w:t>
      </w:r>
    </w:p>
    <w:p w14:paraId="371AB63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 документы, подтверждающие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14:paraId="16CDC9F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FC96B4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D259A9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14:paraId="46A8B9B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14:paraId="51E9B56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2.8. </w:t>
      </w:r>
      <w:proofErr w:type="gramStart"/>
      <w:r w:rsidRPr="00E03902">
        <w:rPr>
          <w:rFonts w:ascii="Times New Roman" w:hAnsi="Times New Roman" w:cs="Times New Roman"/>
          <w:sz w:val="26"/>
          <w:szCs w:val="26"/>
        </w:rPr>
        <w:t xml:space="preserve">В случае направления документов, указанных в </w:t>
      </w:r>
      <w:hyperlink w:anchor="P161">
        <w:r w:rsidRPr="00E03902">
          <w:rPr>
            <w:rFonts w:ascii="Times New Roman" w:hAnsi="Times New Roman" w:cs="Times New Roman"/>
            <w:color w:val="0000FF"/>
            <w:sz w:val="26"/>
            <w:szCs w:val="26"/>
          </w:rPr>
          <w:t>пункте 2.6</w:t>
        </w:r>
      </w:hyperlink>
      <w:r w:rsidRPr="00E03902">
        <w:rPr>
          <w:rFonts w:ascii="Times New Roman" w:hAnsi="Times New Roman" w:cs="Times New Roman"/>
          <w:sz w:val="26"/>
          <w:szCs w:val="26"/>
        </w:rPr>
        <w:t xml:space="preserve">, </w:t>
      </w:r>
      <w:hyperlink w:anchor="P195">
        <w:r w:rsidRPr="00E03902">
          <w:rPr>
            <w:rFonts w:ascii="Times New Roman" w:hAnsi="Times New Roman" w:cs="Times New Roman"/>
            <w:color w:val="0000FF"/>
            <w:sz w:val="26"/>
            <w:szCs w:val="26"/>
          </w:rPr>
          <w:t>2.10</w:t>
        </w:r>
      </w:hyperlink>
      <w:r w:rsidRPr="00E03902">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95">
        <w:r w:rsidRPr="00E03902">
          <w:rPr>
            <w:rFonts w:ascii="Times New Roman" w:hAnsi="Times New Roman" w:cs="Times New Roman"/>
            <w:color w:val="0000FF"/>
            <w:sz w:val="26"/>
            <w:szCs w:val="26"/>
          </w:rPr>
          <w:t>пункте 2.10</w:t>
        </w:r>
      </w:hyperlink>
      <w:r w:rsidRPr="00E03902">
        <w:rPr>
          <w:rFonts w:ascii="Times New Roman" w:hAnsi="Times New Roman" w:cs="Times New Roman"/>
          <w:sz w:val="26"/>
          <w:szCs w:val="26"/>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14:paraId="0DE0863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2.9. Документы, необходимые для предоставления муниципальной услуги, предоставляются заявителем следующими способами:</w:t>
      </w:r>
    </w:p>
    <w:p w14:paraId="798A7B84" w14:textId="2AF7C06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лично (в </w:t>
      </w:r>
      <w:r w:rsidR="006A5044" w:rsidRPr="00E03902">
        <w:rPr>
          <w:rFonts w:ascii="Times New Roman" w:hAnsi="Times New Roman" w:cs="Times New Roman"/>
          <w:sz w:val="26"/>
          <w:szCs w:val="26"/>
        </w:rPr>
        <w:t>Комитет</w:t>
      </w:r>
      <w:r w:rsidRPr="00E03902">
        <w:rPr>
          <w:rFonts w:ascii="Times New Roman" w:hAnsi="Times New Roman" w:cs="Times New Roman"/>
          <w:sz w:val="26"/>
          <w:szCs w:val="26"/>
        </w:rPr>
        <w:t>);</w:t>
      </w:r>
    </w:p>
    <w:p w14:paraId="50B18158" w14:textId="7D9E137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посредством почтового отправления (в </w:t>
      </w:r>
      <w:r w:rsidR="006A5044" w:rsidRPr="00E03902">
        <w:rPr>
          <w:rFonts w:ascii="Times New Roman" w:hAnsi="Times New Roman" w:cs="Times New Roman"/>
          <w:sz w:val="26"/>
          <w:szCs w:val="26"/>
        </w:rPr>
        <w:t>Комитет</w:t>
      </w:r>
      <w:r w:rsidRPr="00E03902">
        <w:rPr>
          <w:rFonts w:ascii="Times New Roman" w:hAnsi="Times New Roman" w:cs="Times New Roman"/>
          <w:sz w:val="26"/>
          <w:szCs w:val="26"/>
        </w:rPr>
        <w:t>);</w:t>
      </w:r>
    </w:p>
    <w:p w14:paraId="44BBF9B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через ЕПГУ.</w:t>
      </w:r>
    </w:p>
    <w:p w14:paraId="7A66C447" w14:textId="77777777" w:rsidR="000C5ADA" w:rsidRPr="00E03902" w:rsidRDefault="000C5ADA" w:rsidP="00E03902">
      <w:pPr>
        <w:pStyle w:val="ConsPlusNormal"/>
        <w:rPr>
          <w:rFonts w:ascii="Times New Roman" w:hAnsi="Times New Roman" w:cs="Times New Roman"/>
          <w:sz w:val="26"/>
          <w:szCs w:val="26"/>
        </w:rPr>
      </w:pPr>
    </w:p>
    <w:p w14:paraId="5384D4D9"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lastRenderedPageBreak/>
        <w:t>Исчерпывающий перечень документов, необходимых</w:t>
      </w:r>
    </w:p>
    <w:p w14:paraId="29E668D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соответствии с нормативными правовыми актами</w:t>
      </w:r>
    </w:p>
    <w:p w14:paraId="074FE78E"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для предоставления муниципальной услуги, которые находятся</w:t>
      </w:r>
    </w:p>
    <w:p w14:paraId="1F72ECF5"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распоряжении государственных органов, органов местного</w:t>
      </w:r>
    </w:p>
    <w:p w14:paraId="16F93997"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самоуправления и иных органов, участвующих в предоставлении</w:t>
      </w:r>
    </w:p>
    <w:p w14:paraId="72230D60"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государственных или муниципальных услуг, и которые</w:t>
      </w:r>
    </w:p>
    <w:p w14:paraId="45C50C9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заявитель вправе представить, а также способы их получения</w:t>
      </w:r>
    </w:p>
    <w:p w14:paraId="337FF7B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заявителями, в том числе в электронной форме,</w:t>
      </w:r>
    </w:p>
    <w:p w14:paraId="4F4EBD3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порядок их представления</w:t>
      </w:r>
    </w:p>
    <w:p w14:paraId="1ABD8E05" w14:textId="77777777" w:rsidR="000C5ADA" w:rsidRPr="00E03902" w:rsidRDefault="000C5ADA" w:rsidP="00E03902">
      <w:pPr>
        <w:pStyle w:val="ConsPlusNormal"/>
        <w:rPr>
          <w:rFonts w:ascii="Times New Roman" w:hAnsi="Times New Roman" w:cs="Times New Roman"/>
          <w:sz w:val="26"/>
          <w:szCs w:val="26"/>
        </w:rPr>
      </w:pPr>
    </w:p>
    <w:p w14:paraId="74FE21A4" w14:textId="77777777" w:rsidR="000C5ADA" w:rsidRPr="00E03902" w:rsidRDefault="000C5ADA" w:rsidP="00E03902">
      <w:pPr>
        <w:pStyle w:val="ConsPlusNormal"/>
        <w:ind w:firstLine="540"/>
        <w:jc w:val="both"/>
        <w:rPr>
          <w:rFonts w:ascii="Times New Roman" w:hAnsi="Times New Roman" w:cs="Times New Roman"/>
          <w:sz w:val="26"/>
          <w:szCs w:val="26"/>
        </w:rPr>
      </w:pPr>
      <w:bookmarkStart w:id="9" w:name="P195"/>
      <w:bookmarkEnd w:id="9"/>
      <w:r w:rsidRPr="00E03902">
        <w:rPr>
          <w:rFonts w:ascii="Times New Roman" w:hAnsi="Times New Roman" w:cs="Times New Roman"/>
          <w:sz w:val="26"/>
          <w:szCs w:val="26"/>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14:paraId="545D89E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 Выписка из ЕГРЮЛ (предоставляется в случае, если заявителем является юридическое лицо).</w:t>
      </w:r>
    </w:p>
    <w:p w14:paraId="237FA64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 Выписка из ЕГРИП (предоставляется в случае, если заявителем является индивидуальный предприниматель).</w:t>
      </w:r>
    </w:p>
    <w:p w14:paraId="731BB3D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 Выписка из 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14:paraId="08CEE6B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 Выписка из ЕГРН об основных характеристиках и зарегистрированных правах на объект недвижимости (о здании и (или) сооружении, расположенно</w:t>
      </w:r>
      <w:proofErr w:type="gramStart"/>
      <w:r w:rsidRPr="00E03902">
        <w:rPr>
          <w:rFonts w:ascii="Times New Roman" w:hAnsi="Times New Roman" w:cs="Times New Roman"/>
          <w:sz w:val="26"/>
          <w:szCs w:val="26"/>
        </w:rPr>
        <w:t>м(</w:t>
      </w:r>
      <w:proofErr w:type="spellStart"/>
      <w:proofErr w:type="gramEnd"/>
      <w:r w:rsidRPr="00E03902">
        <w:rPr>
          <w:rFonts w:ascii="Times New Roman" w:hAnsi="Times New Roman" w:cs="Times New Roman"/>
          <w:sz w:val="26"/>
          <w:szCs w:val="26"/>
        </w:rPr>
        <w:t>ых</w:t>
      </w:r>
      <w:proofErr w:type="spellEnd"/>
      <w:r w:rsidRPr="00E03902">
        <w:rPr>
          <w:rFonts w:ascii="Times New Roman" w:hAnsi="Times New Roman" w:cs="Times New Roman"/>
          <w:sz w:val="26"/>
          <w:szCs w:val="26"/>
        </w:rPr>
        <w:t>) на испрашиваемом земельном участке).</w:t>
      </w:r>
    </w:p>
    <w:p w14:paraId="0476E450" w14:textId="77777777" w:rsidR="000C5ADA" w:rsidRPr="00E03902" w:rsidRDefault="000C5ADA" w:rsidP="00E03902">
      <w:pPr>
        <w:pStyle w:val="ConsPlusNormal"/>
        <w:rPr>
          <w:rFonts w:ascii="Times New Roman" w:hAnsi="Times New Roman" w:cs="Times New Roman"/>
          <w:sz w:val="26"/>
          <w:szCs w:val="26"/>
        </w:rPr>
      </w:pPr>
    </w:p>
    <w:p w14:paraId="60218A02"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Указание на запрет требований и действий</w:t>
      </w:r>
    </w:p>
    <w:p w14:paraId="01B84A5E"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отношении заявителя</w:t>
      </w:r>
    </w:p>
    <w:p w14:paraId="1609B13F" w14:textId="77777777" w:rsidR="000C5ADA" w:rsidRPr="00E03902" w:rsidRDefault="000C5ADA" w:rsidP="00E03902">
      <w:pPr>
        <w:pStyle w:val="ConsPlusNormal"/>
        <w:rPr>
          <w:rFonts w:ascii="Times New Roman" w:hAnsi="Times New Roman" w:cs="Times New Roman"/>
          <w:sz w:val="26"/>
          <w:szCs w:val="26"/>
        </w:rPr>
      </w:pPr>
    </w:p>
    <w:p w14:paraId="0CE1811A"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2.11. Запрещается:</w:t>
      </w:r>
    </w:p>
    <w:p w14:paraId="42228A4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42208D3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E03902">
        <w:rPr>
          <w:rFonts w:ascii="Times New Roman" w:hAnsi="Times New Roman" w:cs="Times New Roman"/>
          <w:sz w:val="26"/>
          <w:szCs w:val="26"/>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5">
        <w:r w:rsidRPr="00E03902">
          <w:rPr>
            <w:rFonts w:ascii="Times New Roman" w:hAnsi="Times New Roman" w:cs="Times New Roman"/>
            <w:color w:val="0000FF"/>
            <w:sz w:val="26"/>
            <w:szCs w:val="26"/>
          </w:rPr>
          <w:t>части 6 статьи 7</w:t>
        </w:r>
      </w:hyperlink>
      <w:r w:rsidRPr="00E03902">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14:paraId="75D6E16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 xml:space="preserve">3) отказывать в приеме запроса и иных документов, необходимых для предоставления муниципальной </w:t>
      </w:r>
      <w:r w:rsidR="005D5868" w:rsidRPr="00E03902">
        <w:rPr>
          <w:rFonts w:ascii="Times New Roman" w:hAnsi="Times New Roman" w:cs="Times New Roman"/>
          <w:sz w:val="26"/>
          <w:szCs w:val="26"/>
        </w:rPr>
        <w:t>услуги в случае, если</w:t>
      </w:r>
      <w:r w:rsidRPr="00E03902">
        <w:rPr>
          <w:rFonts w:ascii="Times New Roman" w:hAnsi="Times New Roman" w:cs="Times New Roman"/>
          <w:sz w:val="26"/>
          <w:szCs w:val="26"/>
        </w:rPr>
        <w:t xml:space="preserve">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w:t>
      </w:r>
    </w:p>
    <w:p w14:paraId="4F93205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w:t>
      </w:r>
    </w:p>
    <w:p w14:paraId="5A4D5CB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5) требовать от заявителя совершения иных действий, кроме прохождения идентификац</w:t>
      </w:r>
      <w:proofErr w:type="gramStart"/>
      <w:r w:rsidRPr="00E03902">
        <w:rPr>
          <w:rFonts w:ascii="Times New Roman" w:hAnsi="Times New Roman" w:cs="Times New Roman"/>
          <w:sz w:val="26"/>
          <w:szCs w:val="26"/>
        </w:rPr>
        <w:t>ии и ау</w:t>
      </w:r>
      <w:proofErr w:type="gramEnd"/>
      <w:r w:rsidRPr="00E03902">
        <w:rPr>
          <w:rFonts w:ascii="Times New Roman" w:hAnsi="Times New Roman" w:cs="Times New Roman"/>
          <w:sz w:val="26"/>
          <w:szCs w:val="26"/>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4EB870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AA8764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BCF68D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EF636D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6A34A4D" w14:textId="2C9E79C0"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w:t>
      </w:r>
      <w:r w:rsidR="003C0D93" w:rsidRPr="00E03902">
        <w:rPr>
          <w:rFonts w:ascii="Times New Roman" w:hAnsi="Times New Roman" w:cs="Times New Roman"/>
          <w:sz w:val="26"/>
          <w:szCs w:val="26"/>
        </w:rPr>
        <w:t xml:space="preserve"> </w:t>
      </w:r>
      <w:r w:rsidRPr="00E03902">
        <w:rPr>
          <w:rFonts w:ascii="Times New Roman" w:hAnsi="Times New Roman" w:cs="Times New Roman"/>
          <w:sz w:val="26"/>
          <w:szCs w:val="26"/>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w:t>
      </w:r>
      <w:proofErr w:type="gramEnd"/>
      <w:r w:rsidRPr="00E03902">
        <w:rPr>
          <w:rFonts w:ascii="Times New Roman" w:hAnsi="Times New Roman" w:cs="Times New Roman"/>
          <w:sz w:val="26"/>
          <w:szCs w:val="26"/>
        </w:rPr>
        <w:t xml:space="preserve"> также приносятся извинения за доставленные неудобства;</w:t>
      </w:r>
    </w:p>
    <w:p w14:paraId="11661E2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7) </w:t>
      </w:r>
      <w:r w:rsidR="006B6103" w:rsidRPr="00E03902">
        <w:rPr>
          <w:rFonts w:ascii="Times New Roman" w:hAnsi="Times New Roman" w:cs="Times New Roman"/>
          <w:sz w:val="26"/>
          <w:szCs w:val="26"/>
        </w:rPr>
        <w:t xml:space="preserve">требовать </w:t>
      </w:r>
      <w:r w:rsidRPr="00E03902">
        <w:rPr>
          <w:rFonts w:ascii="Times New Roman" w:hAnsi="Times New Roman" w:cs="Times New Roman"/>
          <w:sz w:val="26"/>
          <w:szCs w:val="26"/>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6">
        <w:r w:rsidRPr="00E03902">
          <w:rPr>
            <w:rFonts w:ascii="Times New Roman" w:hAnsi="Times New Roman" w:cs="Times New Roman"/>
            <w:color w:val="0000FF"/>
            <w:sz w:val="26"/>
            <w:szCs w:val="26"/>
          </w:rPr>
          <w:t>пунктом 7.2 части 1 статьи 16</w:t>
        </w:r>
      </w:hyperlink>
      <w:r w:rsidRPr="00E03902">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за исключением случаев, </w:t>
      </w:r>
      <w:r w:rsidRPr="00E03902">
        <w:rPr>
          <w:rFonts w:ascii="Times New Roman" w:hAnsi="Times New Roman" w:cs="Times New Roman"/>
          <w:sz w:val="26"/>
          <w:szCs w:val="26"/>
        </w:rPr>
        <w:lastRenderedPageBreak/>
        <w:t>если нанесение отметок на такие документы, либо их изъятие является необходимым условием предоставления государственной или муниципальной услуги.</w:t>
      </w:r>
      <w:proofErr w:type="gramEnd"/>
    </w:p>
    <w:p w14:paraId="15A072A7" w14:textId="77777777" w:rsidR="000C5ADA" w:rsidRPr="00E03902" w:rsidRDefault="000C5ADA" w:rsidP="00E03902">
      <w:pPr>
        <w:pStyle w:val="ConsPlusNormal"/>
        <w:rPr>
          <w:rFonts w:ascii="Times New Roman" w:hAnsi="Times New Roman" w:cs="Times New Roman"/>
          <w:sz w:val="26"/>
          <w:szCs w:val="26"/>
        </w:rPr>
      </w:pPr>
    </w:p>
    <w:p w14:paraId="475B1D07"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Исчерпывающий перечень оснований для отказа</w:t>
      </w:r>
    </w:p>
    <w:p w14:paraId="0D755D67"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приеме документов, необходимых для предоставления</w:t>
      </w:r>
    </w:p>
    <w:p w14:paraId="6A8CF34F"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w:t>
      </w:r>
    </w:p>
    <w:p w14:paraId="3C5F150F" w14:textId="77777777" w:rsidR="000C5ADA" w:rsidRPr="00E03902" w:rsidRDefault="000C5ADA" w:rsidP="00E03902">
      <w:pPr>
        <w:pStyle w:val="ConsPlusNormal"/>
        <w:rPr>
          <w:rFonts w:ascii="Times New Roman" w:hAnsi="Times New Roman" w:cs="Times New Roman"/>
          <w:sz w:val="26"/>
          <w:szCs w:val="26"/>
        </w:rPr>
      </w:pPr>
    </w:p>
    <w:p w14:paraId="26B7C7DA" w14:textId="77777777" w:rsidR="000C5ADA" w:rsidRPr="00E03902" w:rsidRDefault="000C5ADA" w:rsidP="00E03902">
      <w:pPr>
        <w:pStyle w:val="ConsPlusNormal"/>
        <w:ind w:firstLine="540"/>
        <w:jc w:val="both"/>
        <w:rPr>
          <w:rFonts w:ascii="Times New Roman" w:hAnsi="Times New Roman" w:cs="Times New Roman"/>
          <w:sz w:val="26"/>
          <w:szCs w:val="26"/>
        </w:rPr>
      </w:pPr>
      <w:bookmarkStart w:id="10" w:name="P221"/>
      <w:bookmarkEnd w:id="10"/>
      <w:r w:rsidRPr="00E03902">
        <w:rPr>
          <w:rFonts w:ascii="Times New Roman" w:hAnsi="Times New Roman" w:cs="Times New Roman"/>
          <w:sz w:val="26"/>
          <w:szCs w:val="26"/>
        </w:rPr>
        <w:t>2.12. Основанием для отказа в приеме документов, необходимых для предоставления муниципальной услуги, является:</w:t>
      </w:r>
    </w:p>
    <w:p w14:paraId="737AC32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2.12.1. 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p w14:paraId="479D512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2.12.2. 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p w14:paraId="794063E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2.12.3.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364530A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При обращении через ЕПГУ решение об отказе в приеме документов, необходимых для предоставления услуги, оформляется по форме, приведенной в </w:t>
      </w:r>
      <w:hyperlink w:anchor="P1286">
        <w:r w:rsidRPr="00E03902">
          <w:rPr>
            <w:rFonts w:ascii="Times New Roman" w:hAnsi="Times New Roman" w:cs="Times New Roman"/>
            <w:color w:val="0000FF"/>
            <w:sz w:val="26"/>
            <w:szCs w:val="26"/>
          </w:rPr>
          <w:t>приложении 3</w:t>
        </w:r>
      </w:hyperlink>
      <w:r w:rsidRPr="00E03902">
        <w:rPr>
          <w:rFonts w:ascii="Times New Roman" w:hAnsi="Times New Roman" w:cs="Times New Roman"/>
          <w:sz w:val="26"/>
          <w:szCs w:val="26"/>
        </w:rPr>
        <w:t xml:space="preserve"> к настоящему Административному регламенту, в виде электронного документа направляется в личный кабинет заявителя на ЕПГУ не позднее рабочего дня, следующего за днем подачи запроса.</w:t>
      </w:r>
    </w:p>
    <w:p w14:paraId="1767E583" w14:textId="77777777" w:rsidR="000C5ADA" w:rsidRPr="00E03902" w:rsidRDefault="000C5ADA" w:rsidP="00E03902">
      <w:pPr>
        <w:pStyle w:val="ConsPlusNormal"/>
        <w:rPr>
          <w:rFonts w:ascii="Times New Roman" w:hAnsi="Times New Roman" w:cs="Times New Roman"/>
          <w:sz w:val="26"/>
          <w:szCs w:val="26"/>
        </w:rPr>
      </w:pPr>
    </w:p>
    <w:p w14:paraId="07DC9594"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Исчерпывающий перечень оснований для приостановления</w:t>
      </w:r>
    </w:p>
    <w:p w14:paraId="34631114"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 или отказа</w:t>
      </w:r>
    </w:p>
    <w:p w14:paraId="5792FC9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в предоставлении муниципальной услуги, </w:t>
      </w:r>
      <w:proofErr w:type="gramStart"/>
      <w:r w:rsidRPr="00E03902">
        <w:rPr>
          <w:rFonts w:ascii="Times New Roman" w:hAnsi="Times New Roman" w:cs="Times New Roman"/>
          <w:sz w:val="26"/>
          <w:szCs w:val="26"/>
        </w:rPr>
        <w:t>установленных</w:t>
      </w:r>
      <w:proofErr w:type="gramEnd"/>
    </w:p>
    <w:p w14:paraId="3CF0FBE8"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федеральными законами, принимаемыми в соответствии с ними</w:t>
      </w:r>
    </w:p>
    <w:p w14:paraId="03FCBEF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иными нормативными правовыми актами Российской Федерации,</w:t>
      </w:r>
    </w:p>
    <w:p w14:paraId="1236A86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законами и иными нормативными правовыми актами</w:t>
      </w:r>
    </w:p>
    <w:p w14:paraId="55E64FE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Республики Коми</w:t>
      </w:r>
    </w:p>
    <w:p w14:paraId="7F933EE1" w14:textId="77777777" w:rsidR="000C5ADA" w:rsidRPr="00E03902" w:rsidRDefault="000C5ADA" w:rsidP="00E03902">
      <w:pPr>
        <w:pStyle w:val="ConsPlusNormal"/>
        <w:rPr>
          <w:rFonts w:ascii="Times New Roman" w:hAnsi="Times New Roman" w:cs="Times New Roman"/>
          <w:sz w:val="26"/>
          <w:szCs w:val="26"/>
        </w:rPr>
      </w:pPr>
    </w:p>
    <w:p w14:paraId="4EE03D44"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2.13. Основания для приостановления предоставления муниципальной услуги не предусмотрено.</w:t>
      </w:r>
    </w:p>
    <w:p w14:paraId="0B9B398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11" w:name="P236"/>
      <w:bookmarkEnd w:id="11"/>
      <w:r w:rsidRPr="00E03902">
        <w:rPr>
          <w:rFonts w:ascii="Times New Roman" w:hAnsi="Times New Roman" w:cs="Times New Roman"/>
          <w:sz w:val="26"/>
          <w:szCs w:val="26"/>
        </w:rPr>
        <w:t>2.14. Основаниями для отказа в предоставлении муниципальной услуги являются:</w:t>
      </w:r>
    </w:p>
    <w:p w14:paraId="5CFB22D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2.14.1. Земельный участок, который предстоит образовать, не может быть предметом аукциона по основаниям, указанным в </w:t>
      </w:r>
      <w:hyperlink r:id="rId7">
        <w:r w:rsidRPr="00E03902">
          <w:rPr>
            <w:rFonts w:ascii="Times New Roman" w:hAnsi="Times New Roman" w:cs="Times New Roman"/>
            <w:color w:val="0000FF"/>
            <w:sz w:val="26"/>
            <w:szCs w:val="26"/>
          </w:rPr>
          <w:t>подпунктах 1</w:t>
        </w:r>
      </w:hyperlink>
      <w:r w:rsidRPr="00E03902">
        <w:rPr>
          <w:rFonts w:ascii="Times New Roman" w:hAnsi="Times New Roman" w:cs="Times New Roman"/>
          <w:sz w:val="26"/>
          <w:szCs w:val="26"/>
        </w:rPr>
        <w:t xml:space="preserve"> - </w:t>
      </w:r>
      <w:hyperlink r:id="rId8">
        <w:r w:rsidRPr="00E03902">
          <w:rPr>
            <w:rFonts w:ascii="Times New Roman" w:hAnsi="Times New Roman" w:cs="Times New Roman"/>
            <w:color w:val="0000FF"/>
            <w:sz w:val="26"/>
            <w:szCs w:val="26"/>
          </w:rPr>
          <w:t>19 части 8 статьи 39.11</w:t>
        </w:r>
      </w:hyperlink>
      <w:r w:rsidRPr="00E03902">
        <w:rPr>
          <w:rFonts w:ascii="Times New Roman" w:hAnsi="Times New Roman" w:cs="Times New Roman"/>
          <w:sz w:val="26"/>
          <w:szCs w:val="26"/>
        </w:rPr>
        <w:t xml:space="preserve"> Земельного кодекса Российской Федерации:</w:t>
      </w:r>
    </w:p>
    <w:p w14:paraId="49243F3C" w14:textId="77777777" w:rsidR="00A44A1A" w:rsidRPr="00E03902" w:rsidRDefault="00A44A1A" w:rsidP="00E03902">
      <w:pPr>
        <w:pStyle w:val="ConsPlusNormal"/>
        <w:spacing w:before="220"/>
        <w:jc w:val="both"/>
        <w:rPr>
          <w:rFonts w:ascii="Times New Roman" w:hAnsi="Times New Roman" w:cs="Times New Roman"/>
          <w:sz w:val="26"/>
          <w:szCs w:val="26"/>
        </w:rPr>
      </w:pPr>
      <w:r w:rsidRPr="00E03902">
        <w:rPr>
          <w:rFonts w:ascii="Times New Roman" w:hAnsi="Times New Roman" w:cs="Times New Roman"/>
          <w:sz w:val="26"/>
          <w:szCs w:val="26"/>
        </w:rPr>
        <w:t>1) границы земельного участка подлежат уточнению в соответствии с требованиями Федерального </w:t>
      </w:r>
      <w:hyperlink r:id="rId9" w:history="1">
        <w:r w:rsidRPr="00E03902">
          <w:rPr>
            <w:rStyle w:val="a3"/>
            <w:rFonts w:ascii="Times New Roman" w:hAnsi="Times New Roman" w:cs="Times New Roman"/>
            <w:sz w:val="26"/>
            <w:szCs w:val="26"/>
          </w:rPr>
          <w:t>закона</w:t>
        </w:r>
      </w:hyperlink>
      <w:r w:rsidRPr="00E03902">
        <w:rPr>
          <w:rFonts w:ascii="Times New Roman" w:hAnsi="Times New Roman" w:cs="Times New Roman"/>
          <w:sz w:val="26"/>
          <w:szCs w:val="26"/>
        </w:rPr>
        <w:t> "О государственной регистрации недвижимости";</w:t>
      </w:r>
    </w:p>
    <w:p w14:paraId="03DC74E2" w14:textId="77777777" w:rsidR="00A44A1A" w:rsidRPr="00E03902" w:rsidRDefault="00A44A1A" w:rsidP="00E03902">
      <w:pPr>
        <w:pStyle w:val="ConsPlusNormal"/>
        <w:spacing w:before="220"/>
        <w:ind w:firstLine="567"/>
        <w:jc w:val="both"/>
        <w:rPr>
          <w:rFonts w:ascii="Times New Roman" w:hAnsi="Times New Roman" w:cs="Times New Roman"/>
          <w:sz w:val="26"/>
          <w:szCs w:val="26"/>
        </w:rPr>
      </w:pPr>
      <w:r w:rsidRPr="00E03902">
        <w:rPr>
          <w:rFonts w:ascii="Times New Roman" w:hAnsi="Times New Roman" w:cs="Times New Roman"/>
          <w:sz w:val="26"/>
          <w:szCs w:val="26"/>
        </w:rPr>
        <w:lastRenderedPageBreak/>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14:paraId="3B7CB581"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14:paraId="3A4BE091"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34124128"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03902">
        <w:rPr>
          <w:rFonts w:ascii="Times New Roman" w:hAnsi="Times New Roman" w:cs="Times New Roman"/>
          <w:sz w:val="26"/>
          <w:szCs w:val="26"/>
        </w:rPr>
        <w:t>ии ау</w:t>
      </w:r>
      <w:proofErr w:type="gramEnd"/>
      <w:r w:rsidRPr="00E03902">
        <w:rPr>
          <w:rFonts w:ascii="Times New Roman" w:hAnsi="Times New Roman" w:cs="Times New Roman"/>
          <w:sz w:val="26"/>
          <w:szCs w:val="26"/>
        </w:rPr>
        <w:t>кциона;</w:t>
      </w:r>
    </w:p>
    <w:p w14:paraId="3B5A7C1E"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E03902">
        <w:rPr>
          <w:rFonts w:ascii="Times New Roman" w:hAnsi="Times New Roman" w:cs="Times New Roman"/>
          <w:sz w:val="26"/>
          <w:szCs w:val="26"/>
        </w:rPr>
        <w:t>ии ау</w:t>
      </w:r>
      <w:proofErr w:type="gramEnd"/>
      <w:r w:rsidRPr="00E03902">
        <w:rPr>
          <w:rFonts w:ascii="Times New Roman" w:hAnsi="Times New Roman" w:cs="Times New Roman"/>
          <w:sz w:val="26"/>
          <w:szCs w:val="26"/>
        </w:rPr>
        <w:t>кциона;</w:t>
      </w:r>
    </w:p>
    <w:p w14:paraId="6D9689EB" w14:textId="77777777" w:rsidR="00A44A1A" w:rsidRPr="00E03902" w:rsidRDefault="00A44A1A" w:rsidP="00E03902">
      <w:pPr>
        <w:pStyle w:val="ConsPlusNormal"/>
        <w:spacing w:before="220"/>
        <w:ind w:firstLine="567"/>
        <w:jc w:val="both"/>
        <w:rPr>
          <w:rFonts w:ascii="Times New Roman" w:hAnsi="Times New Roman" w:cs="Times New Roman"/>
          <w:sz w:val="26"/>
          <w:szCs w:val="26"/>
        </w:rPr>
      </w:pPr>
      <w:r w:rsidRPr="00E03902">
        <w:rPr>
          <w:rFonts w:ascii="Times New Roman" w:hAnsi="Times New Roman" w:cs="Times New Roman"/>
          <w:sz w:val="26"/>
          <w:szCs w:val="26"/>
        </w:rPr>
        <w:t>6) земельный участок не отнесен к определенной категории земель;</w:t>
      </w:r>
    </w:p>
    <w:p w14:paraId="4335ED23"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06D73FCB" w14:textId="596BDBF9" w:rsidR="00A44A1A" w:rsidRPr="00E03902" w:rsidRDefault="00A44A1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anchor="dst1095" w:history="1">
        <w:r w:rsidRPr="00E03902">
          <w:rPr>
            <w:rStyle w:val="a3"/>
            <w:rFonts w:ascii="Times New Roman" w:hAnsi="Times New Roman" w:cs="Times New Roman"/>
            <w:sz w:val="26"/>
            <w:szCs w:val="26"/>
          </w:rPr>
          <w:t>статьей 39.36</w:t>
        </w:r>
      </w:hyperlink>
      <w:r w:rsidRPr="00E03902">
        <w:rPr>
          <w:rFonts w:ascii="Times New Roman" w:hAnsi="Times New Roman" w:cs="Times New Roman"/>
          <w:sz w:val="26"/>
          <w:szCs w:val="26"/>
        </w:rPr>
        <w:t> </w:t>
      </w:r>
      <w:r w:rsidR="00781A55">
        <w:rPr>
          <w:rFonts w:ascii="Times New Roman" w:hAnsi="Times New Roman" w:cs="Times New Roman"/>
          <w:sz w:val="26"/>
          <w:szCs w:val="26"/>
        </w:rPr>
        <w:t>Земельного</w:t>
      </w:r>
      <w:r w:rsidRPr="00E03902">
        <w:rPr>
          <w:rFonts w:ascii="Times New Roman" w:hAnsi="Times New Roman" w:cs="Times New Roman"/>
          <w:sz w:val="26"/>
          <w:szCs w:val="26"/>
        </w:rPr>
        <w:t xml:space="preserve"> Кодекса</w:t>
      </w:r>
      <w:r w:rsidR="00781A55">
        <w:rPr>
          <w:rFonts w:ascii="Times New Roman" w:hAnsi="Times New Roman" w:cs="Times New Roman"/>
          <w:sz w:val="26"/>
          <w:szCs w:val="26"/>
        </w:rPr>
        <w:t xml:space="preserve"> Российской Федерации</w:t>
      </w:r>
      <w:r w:rsidRPr="00E03902">
        <w:rPr>
          <w:rFonts w:ascii="Times New Roman" w:hAnsi="Times New Roman" w:cs="Times New Roman"/>
          <w:sz w:val="26"/>
          <w:szCs w:val="26"/>
        </w:rPr>
        <w:t>, а также случаев проведения аукциона на право заключения</w:t>
      </w:r>
      <w:proofErr w:type="gramEnd"/>
      <w:r w:rsidRPr="00E03902">
        <w:rPr>
          <w:rFonts w:ascii="Times New Roman" w:hAnsi="Times New Roman" w:cs="Times New Roman"/>
          <w:sz w:val="26"/>
          <w:szCs w:val="26"/>
        </w:rPr>
        <w:t xml:space="preserve"> </w:t>
      </w:r>
      <w:proofErr w:type="gramStart"/>
      <w:r w:rsidRPr="00E03902">
        <w:rPr>
          <w:rFonts w:ascii="Times New Roman" w:hAnsi="Times New Roman" w:cs="Times New Roman"/>
          <w:sz w:val="26"/>
          <w:szCs w:val="26"/>
        </w:rPr>
        <w:t>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1" w:anchor="dst2798" w:history="1">
        <w:r w:rsidRPr="00E03902">
          <w:rPr>
            <w:rStyle w:val="a3"/>
            <w:rFonts w:ascii="Times New Roman" w:hAnsi="Times New Roman" w:cs="Times New Roman"/>
            <w:sz w:val="26"/>
            <w:szCs w:val="26"/>
          </w:rPr>
          <w:t>частью 11 статьи 55.32</w:t>
        </w:r>
      </w:hyperlink>
      <w:r w:rsidRPr="00E03902">
        <w:rPr>
          <w:rFonts w:ascii="Times New Roman" w:hAnsi="Times New Roman" w:cs="Times New Roman"/>
          <w:sz w:val="26"/>
          <w:szCs w:val="26"/>
        </w:rPr>
        <w:t> Градостроительного кодекса Российской Федерации;</w:t>
      </w:r>
      <w:proofErr w:type="gramEnd"/>
    </w:p>
    <w:p w14:paraId="09C5A9E7" w14:textId="1A6B8773" w:rsidR="00A44A1A" w:rsidRPr="00E03902" w:rsidRDefault="00A44A1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9) на земельном участке расположены здание, сооружение, объект </w:t>
      </w:r>
      <w:r w:rsidRPr="00E03902">
        <w:rPr>
          <w:rFonts w:ascii="Times New Roman" w:hAnsi="Times New Roman" w:cs="Times New Roman"/>
          <w:sz w:val="26"/>
          <w:szCs w:val="26"/>
        </w:rPr>
        <w:lastRenderedPageBreak/>
        <w:t>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Pr="00E03902">
        <w:rPr>
          <w:rFonts w:ascii="Times New Roman" w:hAnsi="Times New Roman" w:cs="Times New Roman"/>
          <w:sz w:val="26"/>
          <w:szCs w:val="26"/>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anchor="dst1095" w:history="1">
        <w:r w:rsidRPr="00E03902">
          <w:rPr>
            <w:rStyle w:val="a3"/>
            <w:rFonts w:ascii="Times New Roman" w:hAnsi="Times New Roman" w:cs="Times New Roman"/>
            <w:sz w:val="26"/>
            <w:szCs w:val="26"/>
          </w:rPr>
          <w:t>статьей 39.36</w:t>
        </w:r>
      </w:hyperlink>
      <w:r w:rsidRPr="00E03902">
        <w:rPr>
          <w:rFonts w:ascii="Times New Roman" w:hAnsi="Times New Roman" w:cs="Times New Roman"/>
          <w:sz w:val="26"/>
          <w:szCs w:val="26"/>
        </w:rPr>
        <w:t> </w:t>
      </w:r>
      <w:r w:rsidR="00781A55">
        <w:rPr>
          <w:rFonts w:ascii="Times New Roman" w:hAnsi="Times New Roman" w:cs="Times New Roman"/>
          <w:sz w:val="26"/>
          <w:szCs w:val="26"/>
        </w:rPr>
        <w:t>Земельного</w:t>
      </w:r>
      <w:r w:rsidRPr="00E03902">
        <w:rPr>
          <w:rFonts w:ascii="Times New Roman" w:hAnsi="Times New Roman" w:cs="Times New Roman"/>
          <w:sz w:val="26"/>
          <w:szCs w:val="26"/>
        </w:rPr>
        <w:t xml:space="preserve"> Кодекса</w:t>
      </w:r>
      <w:r w:rsidR="00781A55">
        <w:rPr>
          <w:rFonts w:ascii="Times New Roman" w:hAnsi="Times New Roman" w:cs="Times New Roman"/>
          <w:sz w:val="26"/>
          <w:szCs w:val="26"/>
        </w:rPr>
        <w:t xml:space="preserve"> Российской Федерации</w:t>
      </w:r>
      <w:r w:rsidRPr="00E03902">
        <w:rPr>
          <w:rFonts w:ascii="Times New Roman" w:hAnsi="Times New Roman" w:cs="Times New Roman"/>
          <w:sz w:val="26"/>
          <w:szCs w:val="26"/>
        </w:rPr>
        <w:t>;</w:t>
      </w:r>
    </w:p>
    <w:p w14:paraId="6F46DC75"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14:paraId="0C846773" w14:textId="77777777" w:rsidR="00A44A1A" w:rsidRPr="00E03902" w:rsidRDefault="00A44A1A" w:rsidP="00E03902">
      <w:pPr>
        <w:pStyle w:val="ConsPlusNormal"/>
        <w:spacing w:before="220"/>
        <w:ind w:firstLine="567"/>
        <w:jc w:val="both"/>
        <w:rPr>
          <w:rFonts w:ascii="Times New Roman" w:hAnsi="Times New Roman" w:cs="Times New Roman"/>
          <w:sz w:val="26"/>
          <w:szCs w:val="26"/>
        </w:rPr>
      </w:pPr>
      <w:r w:rsidRPr="00E03902">
        <w:rPr>
          <w:rFonts w:ascii="Times New Roman" w:hAnsi="Times New Roman" w:cs="Times New Roman"/>
          <w:sz w:val="26"/>
          <w:szCs w:val="26"/>
        </w:rPr>
        <w:t>11) земельный участок ограничен в обороте, за исключением случая проведения аукциона на право заключения договора аренды земельного участка;</w:t>
      </w:r>
    </w:p>
    <w:p w14:paraId="4E814C77"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14:paraId="515F5915"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13" w:history="1">
        <w:r w:rsidRPr="00E03902">
          <w:rPr>
            <w:rStyle w:val="a3"/>
            <w:rFonts w:ascii="Times New Roman" w:hAnsi="Times New Roman" w:cs="Times New Roman"/>
            <w:sz w:val="26"/>
            <w:szCs w:val="26"/>
          </w:rPr>
          <w:t>кодексом</w:t>
        </w:r>
      </w:hyperlink>
      <w:r w:rsidRPr="00E03902">
        <w:rPr>
          <w:rFonts w:ascii="Times New Roman" w:hAnsi="Times New Roman" w:cs="Times New Roman"/>
          <w:sz w:val="26"/>
          <w:szCs w:val="26"/>
        </w:rPr>
        <w:t> Российской Федерации юридическим лицом, определенным Российской Федерацией или субъектом Российской Федерации;</w:t>
      </w:r>
    </w:p>
    <w:p w14:paraId="004458E0"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59122878"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14:paraId="33D36BE0" w14:textId="77777777" w:rsidR="00A44A1A" w:rsidRPr="00E03902" w:rsidRDefault="00A44A1A" w:rsidP="00E03902">
      <w:pPr>
        <w:pStyle w:val="ConsPlusNormal"/>
        <w:spacing w:before="220"/>
        <w:ind w:firstLine="567"/>
        <w:jc w:val="both"/>
        <w:rPr>
          <w:rFonts w:ascii="Times New Roman" w:hAnsi="Times New Roman" w:cs="Times New Roman"/>
          <w:sz w:val="26"/>
          <w:szCs w:val="26"/>
        </w:rPr>
      </w:pPr>
      <w:r w:rsidRPr="00E03902">
        <w:rPr>
          <w:rFonts w:ascii="Times New Roman" w:hAnsi="Times New Roman" w:cs="Times New Roman"/>
          <w:sz w:val="26"/>
          <w:szCs w:val="26"/>
        </w:rPr>
        <w:t>16) в отношении земельного участка принято решение о предварительном согласовании его предоставления;</w:t>
      </w:r>
    </w:p>
    <w:p w14:paraId="50DE4950" w14:textId="77777777" w:rsidR="00A44A1A" w:rsidRPr="00E03902" w:rsidRDefault="00A44A1A" w:rsidP="00E03902">
      <w:pPr>
        <w:pStyle w:val="ConsPlusNormal"/>
        <w:spacing w:before="220"/>
        <w:ind w:firstLine="567"/>
        <w:jc w:val="both"/>
        <w:rPr>
          <w:rFonts w:ascii="Times New Roman" w:hAnsi="Times New Roman" w:cs="Times New Roman"/>
          <w:sz w:val="26"/>
          <w:szCs w:val="26"/>
        </w:rPr>
      </w:pPr>
      <w:r w:rsidRPr="00E03902">
        <w:rPr>
          <w:rFonts w:ascii="Times New Roman" w:hAnsi="Times New Roman" w:cs="Times New Roman"/>
          <w:sz w:val="26"/>
          <w:szCs w:val="26"/>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37E3765F" w14:textId="77777777" w:rsidR="00A44A1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634B5F7A" w14:textId="2A9A1C7F" w:rsidR="000C5ADA" w:rsidRPr="00E03902" w:rsidRDefault="00A44A1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E03902">
        <w:rPr>
          <w:rFonts w:ascii="Times New Roman" w:hAnsi="Times New Roman" w:cs="Times New Roman"/>
          <w:sz w:val="26"/>
          <w:szCs w:val="26"/>
        </w:rPr>
        <w:t>жд в св</w:t>
      </w:r>
      <w:proofErr w:type="gramEnd"/>
      <w:r w:rsidRPr="00E03902">
        <w:rPr>
          <w:rFonts w:ascii="Times New Roman" w:hAnsi="Times New Roman" w:cs="Times New Roman"/>
          <w:sz w:val="26"/>
          <w:szCs w:val="26"/>
        </w:rPr>
        <w:t>язи с признанием многоквартирного дома, который расположен на таком земельном участке, аварийным и подлежащим сносу или реконструкции.</w:t>
      </w:r>
    </w:p>
    <w:p w14:paraId="49D4F12E" w14:textId="2445ADF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2.14.</w:t>
      </w:r>
      <w:r w:rsidR="00A44A1A" w:rsidRPr="00E03902">
        <w:rPr>
          <w:rFonts w:ascii="Times New Roman" w:hAnsi="Times New Roman" w:cs="Times New Roman"/>
          <w:sz w:val="26"/>
          <w:szCs w:val="26"/>
        </w:rPr>
        <w:t>2</w:t>
      </w:r>
      <w:r w:rsidRPr="00E03902">
        <w:rPr>
          <w:rFonts w:ascii="Times New Roman" w:hAnsi="Times New Roman" w:cs="Times New Roman"/>
          <w:sz w:val="26"/>
          <w:szCs w:val="26"/>
        </w:rPr>
        <w:t xml:space="preserve">. Заявителем не представлены документы в соответствии с </w:t>
      </w:r>
      <w:hyperlink w:anchor="P161">
        <w:r w:rsidRPr="00E03902">
          <w:rPr>
            <w:rFonts w:ascii="Times New Roman" w:hAnsi="Times New Roman" w:cs="Times New Roman"/>
            <w:color w:val="0000FF"/>
            <w:sz w:val="26"/>
            <w:szCs w:val="26"/>
          </w:rPr>
          <w:t>пункт</w:t>
        </w:r>
        <w:r w:rsidR="0031126D" w:rsidRPr="00E03902">
          <w:rPr>
            <w:rFonts w:ascii="Times New Roman" w:hAnsi="Times New Roman" w:cs="Times New Roman"/>
            <w:color w:val="0000FF"/>
            <w:sz w:val="26"/>
            <w:szCs w:val="26"/>
          </w:rPr>
          <w:t>ом</w:t>
        </w:r>
        <w:r w:rsidRPr="00E03902">
          <w:rPr>
            <w:rFonts w:ascii="Times New Roman" w:hAnsi="Times New Roman" w:cs="Times New Roman"/>
            <w:color w:val="0000FF"/>
            <w:sz w:val="26"/>
            <w:szCs w:val="26"/>
          </w:rPr>
          <w:t xml:space="preserve"> 2.6</w:t>
        </w:r>
      </w:hyperlink>
      <w:r w:rsidR="0031126D" w:rsidRPr="00E03902">
        <w:rPr>
          <w:rFonts w:ascii="Times New Roman" w:hAnsi="Times New Roman" w:cs="Times New Roman"/>
          <w:sz w:val="26"/>
          <w:szCs w:val="26"/>
        </w:rPr>
        <w:t xml:space="preserve"> </w:t>
      </w:r>
      <w:r w:rsidRPr="00E03902">
        <w:rPr>
          <w:rFonts w:ascii="Times New Roman" w:hAnsi="Times New Roman" w:cs="Times New Roman"/>
          <w:sz w:val="26"/>
          <w:szCs w:val="26"/>
        </w:rPr>
        <w:t>настоящего Административного регламента.</w:t>
      </w:r>
    </w:p>
    <w:p w14:paraId="3FD9BB1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36">
        <w:r w:rsidRPr="00E03902">
          <w:rPr>
            <w:rFonts w:ascii="Times New Roman" w:hAnsi="Times New Roman" w:cs="Times New Roman"/>
            <w:color w:val="0000FF"/>
            <w:sz w:val="26"/>
            <w:szCs w:val="26"/>
          </w:rPr>
          <w:t>пунктом 2.14</w:t>
        </w:r>
      </w:hyperlink>
      <w:r w:rsidRPr="00E03902">
        <w:rPr>
          <w:rFonts w:ascii="Times New Roman" w:hAnsi="Times New Roman" w:cs="Times New Roman"/>
          <w:sz w:val="26"/>
          <w:szCs w:val="26"/>
        </w:rPr>
        <w:t xml:space="preserve"> настоящего Административного регламента.</w:t>
      </w:r>
    </w:p>
    <w:p w14:paraId="1EEAD6DE" w14:textId="77777777" w:rsidR="000C5ADA" w:rsidRPr="00E03902" w:rsidRDefault="000C5ADA" w:rsidP="00E03902">
      <w:pPr>
        <w:pStyle w:val="ConsPlusNormal"/>
        <w:rPr>
          <w:rFonts w:ascii="Times New Roman" w:hAnsi="Times New Roman" w:cs="Times New Roman"/>
          <w:sz w:val="26"/>
          <w:szCs w:val="26"/>
        </w:rPr>
      </w:pPr>
    </w:p>
    <w:p w14:paraId="3241CC01"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Перечень услуг, которые являются необходимыми</w:t>
      </w:r>
    </w:p>
    <w:p w14:paraId="213C1589"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и </w:t>
      </w:r>
      <w:proofErr w:type="gramStart"/>
      <w:r w:rsidRPr="00E03902">
        <w:rPr>
          <w:rFonts w:ascii="Times New Roman" w:hAnsi="Times New Roman" w:cs="Times New Roman"/>
          <w:sz w:val="26"/>
          <w:szCs w:val="26"/>
        </w:rPr>
        <w:t>обязательными</w:t>
      </w:r>
      <w:proofErr w:type="gramEnd"/>
      <w:r w:rsidRPr="00E03902">
        <w:rPr>
          <w:rFonts w:ascii="Times New Roman" w:hAnsi="Times New Roman" w:cs="Times New Roman"/>
          <w:sz w:val="26"/>
          <w:szCs w:val="26"/>
        </w:rPr>
        <w:t xml:space="preserve"> для предоставления муниципальной услуги,</w:t>
      </w:r>
    </w:p>
    <w:p w14:paraId="1912F413"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том числе сведения о документе (документах), выдаваемом</w:t>
      </w:r>
    </w:p>
    <w:p w14:paraId="072A4570"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w:t>
      </w:r>
      <w:proofErr w:type="gramStart"/>
      <w:r w:rsidRPr="00E03902">
        <w:rPr>
          <w:rFonts w:ascii="Times New Roman" w:hAnsi="Times New Roman" w:cs="Times New Roman"/>
          <w:sz w:val="26"/>
          <w:szCs w:val="26"/>
        </w:rPr>
        <w:t>выдаваемых</w:t>
      </w:r>
      <w:proofErr w:type="gramEnd"/>
      <w:r w:rsidRPr="00E03902">
        <w:rPr>
          <w:rFonts w:ascii="Times New Roman" w:hAnsi="Times New Roman" w:cs="Times New Roman"/>
          <w:sz w:val="26"/>
          <w:szCs w:val="26"/>
        </w:rPr>
        <w:t>) организациями, участвующими в предоставлении</w:t>
      </w:r>
    </w:p>
    <w:p w14:paraId="7BB6869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w:t>
      </w:r>
    </w:p>
    <w:p w14:paraId="24556150" w14:textId="77777777" w:rsidR="000C5ADA" w:rsidRPr="00E03902" w:rsidRDefault="000C5ADA" w:rsidP="00E03902">
      <w:pPr>
        <w:pStyle w:val="ConsPlusNormal"/>
        <w:rPr>
          <w:rFonts w:ascii="Times New Roman" w:hAnsi="Times New Roman" w:cs="Times New Roman"/>
          <w:sz w:val="26"/>
          <w:szCs w:val="26"/>
        </w:rPr>
      </w:pPr>
    </w:p>
    <w:p w14:paraId="7A82FE9E"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14:paraId="0E6EFB52" w14:textId="77777777" w:rsidR="000C5ADA" w:rsidRPr="00E03902" w:rsidRDefault="000C5ADA" w:rsidP="00E03902">
      <w:pPr>
        <w:pStyle w:val="ConsPlusNormal"/>
        <w:rPr>
          <w:rFonts w:ascii="Times New Roman" w:hAnsi="Times New Roman" w:cs="Times New Roman"/>
          <w:sz w:val="26"/>
          <w:szCs w:val="26"/>
        </w:rPr>
      </w:pPr>
    </w:p>
    <w:p w14:paraId="52AC3F72"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 xml:space="preserve">Порядок, размер и основания взимания </w:t>
      </w:r>
      <w:proofErr w:type="gramStart"/>
      <w:r w:rsidRPr="00E03902">
        <w:rPr>
          <w:rFonts w:ascii="Times New Roman" w:hAnsi="Times New Roman" w:cs="Times New Roman"/>
          <w:sz w:val="26"/>
          <w:szCs w:val="26"/>
        </w:rPr>
        <w:t>государственной</w:t>
      </w:r>
      <w:proofErr w:type="gramEnd"/>
    </w:p>
    <w:p w14:paraId="350ADD45"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пошлины или иной платы, взимаемой за предоставление</w:t>
      </w:r>
    </w:p>
    <w:p w14:paraId="7CD76645"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w:t>
      </w:r>
    </w:p>
    <w:p w14:paraId="6E7B6CD5" w14:textId="77777777" w:rsidR="000C5ADA" w:rsidRPr="00E03902" w:rsidRDefault="000C5ADA" w:rsidP="00E03902">
      <w:pPr>
        <w:pStyle w:val="ConsPlusNormal"/>
        <w:rPr>
          <w:rFonts w:ascii="Times New Roman" w:hAnsi="Times New Roman" w:cs="Times New Roman"/>
          <w:sz w:val="26"/>
          <w:szCs w:val="26"/>
        </w:rPr>
      </w:pPr>
    </w:p>
    <w:p w14:paraId="100B2CAE"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2.17. Муниципальная услуга предоставляется заявителям бесплатно.</w:t>
      </w:r>
    </w:p>
    <w:p w14:paraId="17BDC816" w14:textId="345E0F28"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Комитета, плата с заявителя не взимается.</w:t>
      </w:r>
    </w:p>
    <w:p w14:paraId="66B1A24C" w14:textId="77777777" w:rsidR="000C5ADA" w:rsidRPr="00E03902" w:rsidRDefault="000C5ADA" w:rsidP="00E03902">
      <w:pPr>
        <w:pStyle w:val="ConsPlusNormal"/>
        <w:rPr>
          <w:rFonts w:ascii="Times New Roman" w:hAnsi="Times New Roman" w:cs="Times New Roman"/>
          <w:sz w:val="26"/>
          <w:szCs w:val="26"/>
        </w:rPr>
      </w:pPr>
    </w:p>
    <w:p w14:paraId="47AC2130"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Порядок, размер и основания взимания платы</w:t>
      </w:r>
    </w:p>
    <w:p w14:paraId="318217A3"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за предоставление услуг, которые являются необходимыми</w:t>
      </w:r>
    </w:p>
    <w:p w14:paraId="66D1A2F3"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и </w:t>
      </w:r>
      <w:proofErr w:type="gramStart"/>
      <w:r w:rsidRPr="00E03902">
        <w:rPr>
          <w:rFonts w:ascii="Times New Roman" w:hAnsi="Times New Roman" w:cs="Times New Roman"/>
          <w:sz w:val="26"/>
          <w:szCs w:val="26"/>
        </w:rPr>
        <w:t>обязательными</w:t>
      </w:r>
      <w:proofErr w:type="gramEnd"/>
      <w:r w:rsidRPr="00E03902">
        <w:rPr>
          <w:rFonts w:ascii="Times New Roman" w:hAnsi="Times New Roman" w:cs="Times New Roman"/>
          <w:sz w:val="26"/>
          <w:szCs w:val="26"/>
        </w:rPr>
        <w:t xml:space="preserve"> для предоставления муниципальной услуги,</w:t>
      </w:r>
    </w:p>
    <w:p w14:paraId="13654335"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включая информацию о методике расчета такой платы</w:t>
      </w:r>
    </w:p>
    <w:p w14:paraId="2ED0168E" w14:textId="77777777" w:rsidR="000C5ADA" w:rsidRPr="00E03902" w:rsidRDefault="000C5ADA" w:rsidP="00E03902">
      <w:pPr>
        <w:pStyle w:val="ConsPlusNormal"/>
        <w:rPr>
          <w:rFonts w:ascii="Times New Roman" w:hAnsi="Times New Roman" w:cs="Times New Roman"/>
          <w:sz w:val="26"/>
          <w:szCs w:val="26"/>
        </w:rPr>
      </w:pPr>
    </w:p>
    <w:p w14:paraId="7FFE184E"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51F7568E" w14:textId="77777777" w:rsidR="000C5ADA" w:rsidRPr="00E03902" w:rsidRDefault="000C5ADA" w:rsidP="00E03902">
      <w:pPr>
        <w:pStyle w:val="ConsPlusNormal"/>
        <w:rPr>
          <w:rFonts w:ascii="Times New Roman" w:hAnsi="Times New Roman" w:cs="Times New Roman"/>
          <w:sz w:val="26"/>
          <w:szCs w:val="26"/>
        </w:rPr>
      </w:pPr>
    </w:p>
    <w:p w14:paraId="18C066EC"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Максимальный срок ожидания в очереди при подаче запроса</w:t>
      </w:r>
    </w:p>
    <w:p w14:paraId="28391D57"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о предоставлении муниципальной услуги, услуги,</w:t>
      </w:r>
    </w:p>
    <w:p w14:paraId="32274F8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предоставляемой организацией, участвующей в предоставлении</w:t>
      </w:r>
    </w:p>
    <w:p w14:paraId="29229502"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 и при получении результата</w:t>
      </w:r>
    </w:p>
    <w:p w14:paraId="2EBB329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предоставления таких услуг</w:t>
      </w:r>
    </w:p>
    <w:p w14:paraId="5E907B8F" w14:textId="77777777" w:rsidR="000C5ADA" w:rsidRPr="00E03902" w:rsidRDefault="000C5ADA" w:rsidP="00E03902">
      <w:pPr>
        <w:pStyle w:val="ConsPlusNormal"/>
        <w:rPr>
          <w:rFonts w:ascii="Times New Roman" w:hAnsi="Times New Roman" w:cs="Times New Roman"/>
          <w:sz w:val="26"/>
          <w:szCs w:val="26"/>
        </w:rPr>
      </w:pPr>
    </w:p>
    <w:p w14:paraId="67E0F955" w14:textId="26C94766"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2.19. Максимальный срок ожидания в очереди при подаче запроса о предоставлении муниципальной услуги, услуги, предоставляемой организацией, </w:t>
      </w:r>
      <w:r w:rsidRPr="00E03902">
        <w:rPr>
          <w:rFonts w:ascii="Times New Roman" w:hAnsi="Times New Roman" w:cs="Times New Roman"/>
          <w:sz w:val="26"/>
          <w:szCs w:val="26"/>
        </w:rPr>
        <w:lastRenderedPageBreak/>
        <w:t>участвующей в предоставлении муниципальной услуги и при получении результата предоставления муниципальной услуги, составляет не более 15 минут.</w:t>
      </w:r>
    </w:p>
    <w:p w14:paraId="3CCA30A8" w14:textId="77777777" w:rsidR="000C5ADA" w:rsidRPr="00E03902" w:rsidRDefault="000C5ADA" w:rsidP="00E03902">
      <w:pPr>
        <w:pStyle w:val="ConsPlusNormal"/>
        <w:rPr>
          <w:rFonts w:ascii="Times New Roman" w:hAnsi="Times New Roman" w:cs="Times New Roman"/>
          <w:sz w:val="26"/>
          <w:szCs w:val="26"/>
        </w:rPr>
      </w:pPr>
    </w:p>
    <w:p w14:paraId="33B983C2"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Срок и порядок регистрации запроса заявителя</w:t>
      </w:r>
    </w:p>
    <w:p w14:paraId="6F008470"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о предоставлении муниципальной услуги и услуги,</w:t>
      </w:r>
    </w:p>
    <w:p w14:paraId="01E5AA29"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предоставляемой организацией, участвующей в предоставлении</w:t>
      </w:r>
    </w:p>
    <w:p w14:paraId="62BDA8E8"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 в том числе в электронной форме</w:t>
      </w:r>
    </w:p>
    <w:p w14:paraId="2105A719" w14:textId="77777777" w:rsidR="000C5ADA" w:rsidRPr="00E03902" w:rsidRDefault="000C5ADA" w:rsidP="00E03902">
      <w:pPr>
        <w:pStyle w:val="ConsPlusNormal"/>
        <w:rPr>
          <w:rFonts w:ascii="Times New Roman" w:hAnsi="Times New Roman" w:cs="Times New Roman"/>
          <w:sz w:val="26"/>
          <w:szCs w:val="26"/>
        </w:rPr>
      </w:pPr>
    </w:p>
    <w:p w14:paraId="70E83A41" w14:textId="1778314C" w:rsidR="000C5ADA" w:rsidRPr="00E03902" w:rsidRDefault="000C5ADA" w:rsidP="00E03902">
      <w:pPr>
        <w:pStyle w:val="ConsPlusNormal"/>
        <w:ind w:firstLine="540"/>
        <w:jc w:val="both"/>
        <w:rPr>
          <w:rFonts w:ascii="Times New Roman" w:hAnsi="Times New Roman" w:cs="Times New Roman"/>
          <w:sz w:val="26"/>
          <w:szCs w:val="26"/>
        </w:rPr>
      </w:pPr>
      <w:bookmarkStart w:id="12" w:name="P305"/>
      <w:bookmarkEnd w:id="12"/>
      <w:r w:rsidRPr="00E03902">
        <w:rPr>
          <w:rFonts w:ascii="Times New Roman" w:hAnsi="Times New Roman" w:cs="Times New Roman"/>
          <w:sz w:val="26"/>
          <w:szCs w:val="26"/>
        </w:rPr>
        <w:t xml:space="preserve">2.20. 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w:t>
      </w:r>
      <w:r w:rsidR="00A44A1A" w:rsidRPr="00E03902">
        <w:rPr>
          <w:rFonts w:ascii="Times New Roman" w:hAnsi="Times New Roman" w:cs="Times New Roman"/>
          <w:sz w:val="26"/>
          <w:szCs w:val="26"/>
        </w:rPr>
        <w:t>Комитета</w:t>
      </w:r>
      <w:r w:rsidR="0031126D" w:rsidRPr="00E03902">
        <w:rPr>
          <w:rFonts w:ascii="Times New Roman" w:hAnsi="Times New Roman" w:cs="Times New Roman"/>
          <w:sz w:val="26"/>
          <w:szCs w:val="26"/>
        </w:rPr>
        <w:t xml:space="preserve">, </w:t>
      </w:r>
      <w:r w:rsidRPr="00E03902">
        <w:rPr>
          <w:rFonts w:ascii="Times New Roman" w:hAnsi="Times New Roman" w:cs="Times New Roman"/>
          <w:sz w:val="26"/>
          <w:szCs w:val="26"/>
        </w:rPr>
        <w:t>ответственным за прием и регистрацию входящей корреспонденции.</w:t>
      </w:r>
    </w:p>
    <w:p w14:paraId="180FB718" w14:textId="309B2BB8"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2.20.1. Если заявитель обратился за предоставлением муниципальной услуги лично (в </w:t>
      </w:r>
      <w:r w:rsidR="00A44A1A"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посредством почтового отправления (в </w:t>
      </w:r>
      <w:proofErr w:type="gramStart"/>
      <w:r w:rsidR="00A44A1A"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w:t>
      </w:r>
      <w:proofErr w:type="gramEnd"/>
      <w:r w:rsidRPr="00E03902">
        <w:rPr>
          <w:rFonts w:ascii="Times New Roman" w:hAnsi="Times New Roman" w:cs="Times New Roman"/>
          <w:sz w:val="26"/>
          <w:szCs w:val="26"/>
        </w:rPr>
        <w:t xml:space="preserve">запрос регистрируется </w:t>
      </w:r>
      <w:r w:rsidR="00A44A1A" w:rsidRPr="00E03902">
        <w:rPr>
          <w:rFonts w:ascii="Times New Roman" w:hAnsi="Times New Roman" w:cs="Times New Roman"/>
          <w:sz w:val="26"/>
          <w:szCs w:val="26"/>
        </w:rPr>
        <w:t>Комитетом</w:t>
      </w:r>
      <w:r w:rsidRPr="00E03902">
        <w:rPr>
          <w:rFonts w:ascii="Times New Roman" w:hAnsi="Times New Roman" w:cs="Times New Roman"/>
          <w:sz w:val="26"/>
          <w:szCs w:val="26"/>
        </w:rPr>
        <w:t xml:space="preserve"> в день его поступления в </w:t>
      </w:r>
      <w:r w:rsidR="00A44A1A"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в порядке, установленном для делопроизводства.</w:t>
      </w:r>
    </w:p>
    <w:p w14:paraId="2DEFC15A" w14:textId="4341AEFA"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2.20.2. Регистрация запроса, поданного в электронной форме посредством ЕПГУ до 16:00 рабочего дня, регистрируется в </w:t>
      </w:r>
      <w:r w:rsidR="00A44A1A" w:rsidRPr="00E03902">
        <w:rPr>
          <w:rFonts w:ascii="Times New Roman" w:hAnsi="Times New Roman" w:cs="Times New Roman"/>
          <w:sz w:val="26"/>
          <w:szCs w:val="26"/>
        </w:rPr>
        <w:t>Комитете</w:t>
      </w:r>
      <w:r w:rsidRPr="00E03902">
        <w:rPr>
          <w:rFonts w:ascii="Times New Roman" w:hAnsi="Times New Roman" w:cs="Times New Roman"/>
          <w:sz w:val="26"/>
          <w:szCs w:val="26"/>
        </w:rPr>
        <w:t xml:space="preserve"> в день его подачи. Запрос, поданный посредством ЕПГУ после 16:00 рабочего дня либо в нерабочий день, регистрируется в </w:t>
      </w:r>
      <w:r w:rsidR="00A44A1A" w:rsidRPr="00E03902">
        <w:rPr>
          <w:rFonts w:ascii="Times New Roman" w:hAnsi="Times New Roman" w:cs="Times New Roman"/>
          <w:sz w:val="26"/>
          <w:szCs w:val="26"/>
        </w:rPr>
        <w:t>Комитете</w:t>
      </w:r>
      <w:r w:rsidRPr="00E03902">
        <w:rPr>
          <w:rFonts w:ascii="Times New Roman" w:hAnsi="Times New Roman" w:cs="Times New Roman"/>
          <w:sz w:val="26"/>
          <w:szCs w:val="26"/>
        </w:rPr>
        <w:t xml:space="preserve"> на следующий рабочий день.</w:t>
      </w:r>
    </w:p>
    <w:p w14:paraId="61D964EC" w14:textId="49E27354"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Предоставление муниципальной услуги начинается с момента приема и регистрации </w:t>
      </w:r>
      <w:r w:rsidR="00A44A1A" w:rsidRPr="00E03902">
        <w:rPr>
          <w:rFonts w:ascii="Times New Roman" w:hAnsi="Times New Roman" w:cs="Times New Roman"/>
          <w:sz w:val="26"/>
          <w:szCs w:val="26"/>
        </w:rPr>
        <w:t>Комитетом</w:t>
      </w:r>
      <w:r w:rsidRPr="00E03902">
        <w:rPr>
          <w:rFonts w:ascii="Times New Roman" w:hAnsi="Times New Roman" w:cs="Times New Roman"/>
          <w:sz w:val="26"/>
          <w:szCs w:val="26"/>
        </w:rPr>
        <w:t xml:space="preserve">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14:paraId="6C0199A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ЕПГУ или официального сайта заявителю будет представлена информация о ходе выполнения указанного запроса.</w:t>
      </w:r>
    </w:p>
    <w:p w14:paraId="1470BFC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Прием и регистрация запроса осуществляются должностным лицом структурного подразделения, ответственного за прием документов.</w:t>
      </w:r>
    </w:p>
    <w:p w14:paraId="44796DE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После регистрации запрос направляется в структурное подразделение, ответственное за предоставление муниципальной услуги.</w:t>
      </w:r>
    </w:p>
    <w:p w14:paraId="0179735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ЕПГУ, официальном сайте обновляется до статуса "принято".</w:t>
      </w:r>
    </w:p>
    <w:p w14:paraId="2B4A63DD" w14:textId="77777777" w:rsidR="000C5ADA" w:rsidRPr="00E03902" w:rsidRDefault="000C5ADA" w:rsidP="00E03902">
      <w:pPr>
        <w:pStyle w:val="ConsPlusNormal"/>
        <w:rPr>
          <w:rFonts w:ascii="Times New Roman" w:hAnsi="Times New Roman" w:cs="Times New Roman"/>
          <w:sz w:val="26"/>
          <w:szCs w:val="26"/>
        </w:rPr>
      </w:pPr>
    </w:p>
    <w:p w14:paraId="5FE5E2E9"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Требования к помещениям, в которых предоставляется</w:t>
      </w:r>
    </w:p>
    <w:p w14:paraId="113EF0E2"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муниципальная услуга, к залу ожидания, местам</w:t>
      </w:r>
    </w:p>
    <w:p w14:paraId="36ABBD02"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для заполнения запросов о предоставлении </w:t>
      </w:r>
      <w:proofErr w:type="gramStart"/>
      <w:r w:rsidRPr="00E03902">
        <w:rPr>
          <w:rFonts w:ascii="Times New Roman" w:hAnsi="Times New Roman" w:cs="Times New Roman"/>
          <w:sz w:val="26"/>
          <w:szCs w:val="26"/>
        </w:rPr>
        <w:t>муниципальной</w:t>
      </w:r>
      <w:proofErr w:type="gramEnd"/>
    </w:p>
    <w:p w14:paraId="757EC453"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услуги, информационным стендам с образцами их заполнения</w:t>
      </w:r>
    </w:p>
    <w:p w14:paraId="1B3E92C0"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 перечнем документов, необходимых для предоставления</w:t>
      </w:r>
    </w:p>
    <w:p w14:paraId="4A90871F"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lastRenderedPageBreak/>
        <w:t>каждой муниципальной услуги, размещению и оформлению</w:t>
      </w:r>
    </w:p>
    <w:p w14:paraId="259C9305"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визуальной, текстовой и мультимедийной информации о порядке</w:t>
      </w:r>
    </w:p>
    <w:p w14:paraId="02C0E9B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предоставления такой услуги, в том числе к обеспечению</w:t>
      </w:r>
    </w:p>
    <w:p w14:paraId="3DD36647"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доступности для инвалидов указанных объектов в соответствии</w:t>
      </w:r>
    </w:p>
    <w:p w14:paraId="7207863D"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с законодательством Российской Федерации</w:t>
      </w:r>
    </w:p>
    <w:p w14:paraId="25B5B7D7"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о социальной защите инвалидов</w:t>
      </w:r>
    </w:p>
    <w:p w14:paraId="475A7950" w14:textId="77777777" w:rsidR="000C5ADA" w:rsidRPr="00E03902" w:rsidRDefault="000C5ADA" w:rsidP="00E03902">
      <w:pPr>
        <w:pStyle w:val="ConsPlusNormal"/>
        <w:rPr>
          <w:rFonts w:ascii="Times New Roman" w:hAnsi="Times New Roman" w:cs="Times New Roman"/>
          <w:sz w:val="26"/>
          <w:szCs w:val="26"/>
        </w:rPr>
      </w:pPr>
    </w:p>
    <w:p w14:paraId="3C798187" w14:textId="680C9BC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2.21. </w:t>
      </w:r>
      <w:proofErr w:type="gramStart"/>
      <w:r w:rsidRPr="00E03902">
        <w:rPr>
          <w:rFonts w:ascii="Times New Roman" w:hAnsi="Times New Roman" w:cs="Times New Roman"/>
          <w:sz w:val="26"/>
          <w:szCs w:val="26"/>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14:paraId="1C6AF74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соответствии с законодательством Российской Федерации о социальной защите инвалидов им, в частности, обеспечиваются:</w:t>
      </w:r>
    </w:p>
    <w:p w14:paraId="4E9D337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7FCC197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53F9139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157248C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5C5EAC7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370C527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допуск </w:t>
      </w:r>
      <w:proofErr w:type="spellStart"/>
      <w:r w:rsidRPr="00E03902">
        <w:rPr>
          <w:rFonts w:ascii="Times New Roman" w:hAnsi="Times New Roman" w:cs="Times New Roman"/>
          <w:sz w:val="26"/>
          <w:szCs w:val="26"/>
        </w:rPr>
        <w:t>сурдопереводчика</w:t>
      </w:r>
      <w:proofErr w:type="spellEnd"/>
      <w:r w:rsidRPr="00E03902">
        <w:rPr>
          <w:rFonts w:ascii="Times New Roman" w:hAnsi="Times New Roman" w:cs="Times New Roman"/>
          <w:sz w:val="26"/>
          <w:szCs w:val="26"/>
        </w:rPr>
        <w:t xml:space="preserve"> и </w:t>
      </w:r>
      <w:proofErr w:type="spellStart"/>
      <w:r w:rsidRPr="00E03902">
        <w:rPr>
          <w:rFonts w:ascii="Times New Roman" w:hAnsi="Times New Roman" w:cs="Times New Roman"/>
          <w:sz w:val="26"/>
          <w:szCs w:val="26"/>
        </w:rPr>
        <w:t>тифлосурдопереводчика</w:t>
      </w:r>
      <w:proofErr w:type="spellEnd"/>
      <w:r w:rsidRPr="00E03902">
        <w:rPr>
          <w:rFonts w:ascii="Times New Roman" w:hAnsi="Times New Roman" w:cs="Times New Roman"/>
          <w:sz w:val="26"/>
          <w:szCs w:val="26"/>
        </w:rPr>
        <w:t>;</w:t>
      </w:r>
    </w:p>
    <w:p w14:paraId="6EC3656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14:paraId="5916350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оказание инвалидам помощи в преодолении барьеров, мешающих получению ими услуг наравне с другими лицами.</w:t>
      </w:r>
    </w:p>
    <w:p w14:paraId="43FC225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3ABDEED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2380B7C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1C160E1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14:paraId="1526DA2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Информационные стенды должны содержать:</w:t>
      </w:r>
    </w:p>
    <w:p w14:paraId="0E8AD4B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7F0E66A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контактную информацию (телефон, адрес электронной почты, номер кабинета) специалистов, ответственных за прием документов;</w:t>
      </w:r>
    </w:p>
    <w:p w14:paraId="6686465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контактную информацию (телефон, адрес электронной почты) специалистов, ответственных за информирование;</w:t>
      </w:r>
    </w:p>
    <w:p w14:paraId="4845D16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7D3B26A2" w14:textId="60F4B51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14:paraId="6145FD26" w14:textId="77777777" w:rsidR="000C5ADA" w:rsidRPr="00E03902" w:rsidRDefault="000C5ADA" w:rsidP="00E03902">
      <w:pPr>
        <w:pStyle w:val="ConsPlusNormal"/>
        <w:rPr>
          <w:rFonts w:ascii="Times New Roman" w:hAnsi="Times New Roman" w:cs="Times New Roman"/>
          <w:sz w:val="26"/>
          <w:szCs w:val="26"/>
        </w:rPr>
      </w:pPr>
    </w:p>
    <w:p w14:paraId="550D9503"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Показатели доступности и качества муниципальной услуги,</w:t>
      </w:r>
    </w:p>
    <w:p w14:paraId="051A77C0"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том числе количество взаимодействий заявителя</w:t>
      </w:r>
    </w:p>
    <w:p w14:paraId="6370A430"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с должностными лицами при предоставлении </w:t>
      </w:r>
      <w:proofErr w:type="gramStart"/>
      <w:r w:rsidRPr="00E03902">
        <w:rPr>
          <w:rFonts w:ascii="Times New Roman" w:hAnsi="Times New Roman" w:cs="Times New Roman"/>
          <w:sz w:val="26"/>
          <w:szCs w:val="26"/>
        </w:rPr>
        <w:t>муниципальной</w:t>
      </w:r>
      <w:proofErr w:type="gramEnd"/>
    </w:p>
    <w:p w14:paraId="5631056A" w14:textId="56B1976F"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услуги и их продолжительность, </w:t>
      </w:r>
    </w:p>
    <w:p w14:paraId="31A99EF5"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возможность либо невозможность получения </w:t>
      </w:r>
      <w:proofErr w:type="gramStart"/>
      <w:r w:rsidRPr="00E03902">
        <w:rPr>
          <w:rFonts w:ascii="Times New Roman" w:hAnsi="Times New Roman" w:cs="Times New Roman"/>
          <w:sz w:val="26"/>
          <w:szCs w:val="26"/>
        </w:rPr>
        <w:t>муниципальной</w:t>
      </w:r>
      <w:proofErr w:type="gramEnd"/>
    </w:p>
    <w:p w14:paraId="5343E29D"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услуги в любом территориальном подразделении органа,</w:t>
      </w:r>
    </w:p>
    <w:p w14:paraId="6E59710E"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предоставляющего муниципальную услугу, по выбору заявителя</w:t>
      </w:r>
    </w:p>
    <w:p w14:paraId="785325FC"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(экстерриториальный принцип), возможность получения</w:t>
      </w:r>
    </w:p>
    <w:p w14:paraId="28E5372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информации о ходе предоставления муниципальной услуги,</w:t>
      </w:r>
    </w:p>
    <w:p w14:paraId="7C81775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том числе с использованием</w:t>
      </w:r>
    </w:p>
    <w:p w14:paraId="0DCCD400"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lastRenderedPageBreak/>
        <w:t>информационно-коммуникационных технологий</w:t>
      </w:r>
    </w:p>
    <w:p w14:paraId="05EDB3E2" w14:textId="77777777" w:rsidR="000C5ADA" w:rsidRPr="00E03902" w:rsidRDefault="000C5ADA" w:rsidP="00E03902">
      <w:pPr>
        <w:pStyle w:val="ConsPlusNormal"/>
        <w:rPr>
          <w:rFonts w:ascii="Times New Roman" w:hAnsi="Times New Roman" w:cs="Times New Roman"/>
          <w:sz w:val="26"/>
          <w:szCs w:val="26"/>
        </w:rPr>
      </w:pPr>
    </w:p>
    <w:p w14:paraId="1BD8A2CE" w14:textId="77777777" w:rsidR="00234BA5" w:rsidRPr="00E03902" w:rsidRDefault="00234BA5"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2.22. Показатели доступности и качества муниципальных услуг:</w:t>
      </w:r>
    </w:p>
    <w:p w14:paraId="60EA84E3" w14:textId="77777777" w:rsidR="00234BA5" w:rsidRPr="00E03902" w:rsidRDefault="00234BA5" w:rsidP="00E03902">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50"/>
        <w:gridCol w:w="1204"/>
        <w:gridCol w:w="1504"/>
      </w:tblGrid>
      <w:tr w:rsidR="00234BA5" w:rsidRPr="00E03902" w14:paraId="415EDD0B" w14:textId="77777777" w:rsidTr="001C30F8">
        <w:tc>
          <w:tcPr>
            <w:tcW w:w="6350" w:type="dxa"/>
          </w:tcPr>
          <w:p w14:paraId="1FF8E051"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Показатели</w:t>
            </w:r>
          </w:p>
        </w:tc>
        <w:tc>
          <w:tcPr>
            <w:tcW w:w="1204" w:type="dxa"/>
          </w:tcPr>
          <w:p w14:paraId="29C253D3"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Единица измерения</w:t>
            </w:r>
          </w:p>
        </w:tc>
        <w:tc>
          <w:tcPr>
            <w:tcW w:w="1504" w:type="dxa"/>
          </w:tcPr>
          <w:p w14:paraId="1F169BAC"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Нормативное значение показателя &lt;*&gt;</w:t>
            </w:r>
          </w:p>
        </w:tc>
      </w:tr>
      <w:tr w:rsidR="00234BA5" w:rsidRPr="00E03902" w14:paraId="52DECEB8" w14:textId="77777777" w:rsidTr="001C30F8">
        <w:tc>
          <w:tcPr>
            <w:tcW w:w="9058" w:type="dxa"/>
            <w:gridSpan w:val="3"/>
          </w:tcPr>
          <w:p w14:paraId="6F52B461"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I. Показатели доступности</w:t>
            </w:r>
          </w:p>
        </w:tc>
      </w:tr>
      <w:tr w:rsidR="00234BA5" w:rsidRPr="00E03902" w14:paraId="5E3001DD" w14:textId="77777777" w:rsidTr="001C30F8">
        <w:tc>
          <w:tcPr>
            <w:tcW w:w="6350" w:type="dxa"/>
          </w:tcPr>
          <w:p w14:paraId="48AD4ED2"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1. Наличие возможности предоставления муниципальной услуги, в том числе в электронной форме по составу действий, которые заявитель вправе совершить при получении муниципальной услуги:</w:t>
            </w:r>
          </w:p>
        </w:tc>
        <w:tc>
          <w:tcPr>
            <w:tcW w:w="1204" w:type="dxa"/>
          </w:tcPr>
          <w:p w14:paraId="3BB5B04C"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44391D90"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w:t>
            </w:r>
          </w:p>
        </w:tc>
      </w:tr>
      <w:tr w:rsidR="00234BA5" w:rsidRPr="00E03902" w14:paraId="26261462" w14:textId="77777777" w:rsidTr="001C30F8">
        <w:tc>
          <w:tcPr>
            <w:tcW w:w="6350" w:type="dxa"/>
          </w:tcPr>
          <w:p w14:paraId="72C47258"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1.1. Получение информации о порядке и сроках предоставления муниципальной услуги</w:t>
            </w:r>
          </w:p>
        </w:tc>
        <w:tc>
          <w:tcPr>
            <w:tcW w:w="1204" w:type="dxa"/>
          </w:tcPr>
          <w:p w14:paraId="75638BDB"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06F9545C"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w:t>
            </w:r>
          </w:p>
        </w:tc>
      </w:tr>
      <w:tr w:rsidR="00234BA5" w:rsidRPr="00E03902" w14:paraId="6AD25069" w14:textId="77777777" w:rsidTr="001C30F8">
        <w:tc>
          <w:tcPr>
            <w:tcW w:w="6350" w:type="dxa"/>
          </w:tcPr>
          <w:p w14:paraId="1DE8A79B" w14:textId="0F6F3470"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1.2. Запись на прием в Комитет, для подачи запроса о предоставлении муниципальной услуги</w:t>
            </w:r>
          </w:p>
        </w:tc>
        <w:tc>
          <w:tcPr>
            <w:tcW w:w="1204" w:type="dxa"/>
          </w:tcPr>
          <w:p w14:paraId="01729B09"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24B264D0"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w:t>
            </w:r>
          </w:p>
        </w:tc>
      </w:tr>
      <w:tr w:rsidR="00234BA5" w:rsidRPr="00E03902" w14:paraId="56681494" w14:textId="77777777" w:rsidTr="001C30F8">
        <w:tc>
          <w:tcPr>
            <w:tcW w:w="6350" w:type="dxa"/>
          </w:tcPr>
          <w:p w14:paraId="2163B11D"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1.3. Формирование запроса</w:t>
            </w:r>
          </w:p>
        </w:tc>
        <w:tc>
          <w:tcPr>
            <w:tcW w:w="1204" w:type="dxa"/>
          </w:tcPr>
          <w:p w14:paraId="088E630E"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597AC86E"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w:t>
            </w:r>
          </w:p>
        </w:tc>
      </w:tr>
      <w:tr w:rsidR="00234BA5" w:rsidRPr="00E03902" w14:paraId="397A9E1B" w14:textId="77777777" w:rsidTr="001C30F8">
        <w:tc>
          <w:tcPr>
            <w:tcW w:w="6350" w:type="dxa"/>
          </w:tcPr>
          <w:p w14:paraId="71EA4BD4" w14:textId="383B54C6"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1.4. Прием и регистрация Комитетом, запроса и иных документов, необходимых для предоставления муниципальной услуги</w:t>
            </w:r>
          </w:p>
        </w:tc>
        <w:tc>
          <w:tcPr>
            <w:tcW w:w="1204" w:type="dxa"/>
          </w:tcPr>
          <w:p w14:paraId="446BEA98"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7B139651"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w:t>
            </w:r>
          </w:p>
        </w:tc>
      </w:tr>
      <w:tr w:rsidR="00234BA5" w:rsidRPr="00E03902" w14:paraId="49927FDF" w14:textId="77777777" w:rsidTr="001C30F8">
        <w:tc>
          <w:tcPr>
            <w:tcW w:w="6350" w:type="dxa"/>
          </w:tcPr>
          <w:p w14:paraId="3010553D"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204" w:type="dxa"/>
          </w:tcPr>
          <w:p w14:paraId="7DA2E06B"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6C887236" w14:textId="7F3047E9"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нет</w:t>
            </w:r>
          </w:p>
        </w:tc>
      </w:tr>
      <w:tr w:rsidR="00234BA5" w:rsidRPr="00E03902" w14:paraId="4D6239C0" w14:textId="77777777" w:rsidTr="001C30F8">
        <w:tc>
          <w:tcPr>
            <w:tcW w:w="6350" w:type="dxa"/>
          </w:tcPr>
          <w:p w14:paraId="14406A67"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1.6. Получение результата предоставления муниципальной услуги</w:t>
            </w:r>
          </w:p>
        </w:tc>
        <w:tc>
          <w:tcPr>
            <w:tcW w:w="1204" w:type="dxa"/>
          </w:tcPr>
          <w:p w14:paraId="063EA379"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2C121952"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w:t>
            </w:r>
          </w:p>
        </w:tc>
      </w:tr>
      <w:tr w:rsidR="00234BA5" w:rsidRPr="00E03902" w14:paraId="3259EFC0" w14:textId="77777777" w:rsidTr="001C30F8">
        <w:tc>
          <w:tcPr>
            <w:tcW w:w="6350" w:type="dxa"/>
          </w:tcPr>
          <w:p w14:paraId="4C4E6838"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1.7. Получение сведений о ходе выполнения запроса</w:t>
            </w:r>
          </w:p>
        </w:tc>
        <w:tc>
          <w:tcPr>
            <w:tcW w:w="1204" w:type="dxa"/>
          </w:tcPr>
          <w:p w14:paraId="770114A4"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7F81D1C8"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w:t>
            </w:r>
          </w:p>
        </w:tc>
      </w:tr>
      <w:tr w:rsidR="00234BA5" w:rsidRPr="00E03902" w14:paraId="1EEFD838" w14:textId="77777777" w:rsidTr="001C30F8">
        <w:tc>
          <w:tcPr>
            <w:tcW w:w="6350" w:type="dxa"/>
          </w:tcPr>
          <w:p w14:paraId="3F4F6999"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1.8. Осуществление оценки качества предоставления муниципальной услуги</w:t>
            </w:r>
          </w:p>
        </w:tc>
        <w:tc>
          <w:tcPr>
            <w:tcW w:w="1204" w:type="dxa"/>
          </w:tcPr>
          <w:p w14:paraId="6492EC0B"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73765D8D"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w:t>
            </w:r>
          </w:p>
        </w:tc>
      </w:tr>
      <w:tr w:rsidR="00234BA5" w:rsidRPr="00E03902" w14:paraId="5AFDDDC3" w14:textId="77777777" w:rsidTr="001C30F8">
        <w:tc>
          <w:tcPr>
            <w:tcW w:w="6350" w:type="dxa"/>
          </w:tcPr>
          <w:p w14:paraId="7246A8B1"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 xml:space="preserve">1.9. </w:t>
            </w:r>
            <w:proofErr w:type="gramStart"/>
            <w:r w:rsidRPr="00E03902">
              <w:rPr>
                <w:rFonts w:ascii="Times New Roman" w:hAnsi="Times New Roman" w:cs="Times New Roman"/>
                <w:sz w:val="26"/>
                <w:szCs w:val="26"/>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204" w:type="dxa"/>
          </w:tcPr>
          <w:p w14:paraId="1BC29207"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1268D69C"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w:t>
            </w:r>
          </w:p>
        </w:tc>
      </w:tr>
      <w:tr w:rsidR="00234BA5" w:rsidRPr="00E03902" w14:paraId="743C8FFD" w14:textId="77777777" w:rsidTr="001C30F8">
        <w:tc>
          <w:tcPr>
            <w:tcW w:w="6350" w:type="dxa"/>
          </w:tcPr>
          <w:p w14:paraId="5831596E"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2. Возможность получения муниципальной услуги в МФЦ (в том числе в полном объеме)</w:t>
            </w:r>
          </w:p>
        </w:tc>
        <w:tc>
          <w:tcPr>
            <w:tcW w:w="1204" w:type="dxa"/>
          </w:tcPr>
          <w:p w14:paraId="7840B7C2"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65D695C5" w14:textId="081EAC1D" w:rsidR="00234BA5" w:rsidRPr="00E03902" w:rsidRDefault="00A43F8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нет</w:t>
            </w:r>
          </w:p>
        </w:tc>
      </w:tr>
      <w:tr w:rsidR="00234BA5" w:rsidRPr="00E03902" w14:paraId="1D9ECC24" w14:textId="77777777" w:rsidTr="001C30F8">
        <w:tc>
          <w:tcPr>
            <w:tcW w:w="6350" w:type="dxa"/>
          </w:tcPr>
          <w:p w14:paraId="526CCC8D"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 xml:space="preserve">3. Возможность получения муниципальной услуги </w:t>
            </w:r>
            <w:r w:rsidRPr="00E03902">
              <w:rPr>
                <w:rFonts w:ascii="Times New Roman" w:hAnsi="Times New Roman" w:cs="Times New Roman"/>
                <w:sz w:val="26"/>
                <w:szCs w:val="26"/>
              </w:rPr>
              <w:lastRenderedPageBreak/>
              <w:t xml:space="preserve">посредством запроса о предоставлении нескольких муниципальных услуг в МФЦ, предусмотренного </w:t>
            </w:r>
            <w:hyperlink r:id="rId14">
              <w:r w:rsidRPr="00E03902">
                <w:rPr>
                  <w:rFonts w:ascii="Times New Roman" w:hAnsi="Times New Roman" w:cs="Times New Roman"/>
                  <w:color w:val="0000FF"/>
                  <w:sz w:val="26"/>
                  <w:szCs w:val="26"/>
                </w:rPr>
                <w:t>статьей 15.1</w:t>
              </w:r>
            </w:hyperlink>
            <w:r w:rsidRPr="00E03902">
              <w:rPr>
                <w:rFonts w:ascii="Times New Roman" w:hAnsi="Times New Roman" w:cs="Times New Roman"/>
                <w:sz w:val="26"/>
                <w:szCs w:val="26"/>
              </w:rPr>
              <w:t xml:space="preserve"> Федерального закона № 210-ФЗ (комплексный запрос)</w:t>
            </w:r>
          </w:p>
        </w:tc>
        <w:tc>
          <w:tcPr>
            <w:tcW w:w="1204" w:type="dxa"/>
          </w:tcPr>
          <w:p w14:paraId="32F02FF0"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lastRenderedPageBreak/>
              <w:t>да/нет</w:t>
            </w:r>
          </w:p>
        </w:tc>
        <w:tc>
          <w:tcPr>
            <w:tcW w:w="1504" w:type="dxa"/>
          </w:tcPr>
          <w:p w14:paraId="436BE78C" w14:textId="560EE68D" w:rsidR="00234BA5" w:rsidRPr="00E03902" w:rsidRDefault="00A43F8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нет</w:t>
            </w:r>
          </w:p>
        </w:tc>
      </w:tr>
      <w:tr w:rsidR="00234BA5" w:rsidRPr="00E03902" w14:paraId="123E5BF6" w14:textId="77777777" w:rsidTr="001C30F8">
        <w:tc>
          <w:tcPr>
            <w:tcW w:w="6350" w:type="dxa"/>
          </w:tcPr>
          <w:p w14:paraId="700A323A"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lastRenderedPageBreak/>
              <w:t>4. Возможность получения муниципальной услуги в любом многофункциональном центре на территории Республики Коми по выбору заявителя (экстерриториальный принцип)</w:t>
            </w:r>
          </w:p>
        </w:tc>
        <w:tc>
          <w:tcPr>
            <w:tcW w:w="1204" w:type="dxa"/>
          </w:tcPr>
          <w:p w14:paraId="5235E144"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780FD3D4" w14:textId="71C0A5B9" w:rsidR="00234BA5" w:rsidRPr="00E03902" w:rsidRDefault="00A43F8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нет</w:t>
            </w:r>
          </w:p>
        </w:tc>
      </w:tr>
      <w:tr w:rsidR="00234BA5" w:rsidRPr="00E03902" w14:paraId="6E1D017D" w14:textId="77777777" w:rsidTr="001C30F8">
        <w:tc>
          <w:tcPr>
            <w:tcW w:w="6350" w:type="dxa"/>
          </w:tcPr>
          <w:p w14:paraId="7D5AAE3A"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5.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1204" w:type="dxa"/>
          </w:tcPr>
          <w:p w14:paraId="1ADADA50"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да/нет</w:t>
            </w:r>
          </w:p>
        </w:tc>
        <w:tc>
          <w:tcPr>
            <w:tcW w:w="1504" w:type="dxa"/>
          </w:tcPr>
          <w:p w14:paraId="58F5F0A0" w14:textId="0DBD5DD2" w:rsidR="00234BA5" w:rsidRPr="00E03902" w:rsidRDefault="00A43F8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нет</w:t>
            </w:r>
          </w:p>
        </w:tc>
      </w:tr>
      <w:tr w:rsidR="00234BA5" w:rsidRPr="00E03902" w14:paraId="68879310" w14:textId="77777777" w:rsidTr="001C30F8">
        <w:tc>
          <w:tcPr>
            <w:tcW w:w="6350" w:type="dxa"/>
          </w:tcPr>
          <w:p w14:paraId="69CF10AB" w14:textId="77777777"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6. Количество взаимодействий заявителя с должностными лицами при предоставлении муниципальной услуги и их продолжительность</w:t>
            </w:r>
          </w:p>
        </w:tc>
        <w:tc>
          <w:tcPr>
            <w:tcW w:w="1204" w:type="dxa"/>
          </w:tcPr>
          <w:p w14:paraId="47BF5E7E"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ед./мин.</w:t>
            </w:r>
          </w:p>
        </w:tc>
        <w:tc>
          <w:tcPr>
            <w:tcW w:w="1504" w:type="dxa"/>
          </w:tcPr>
          <w:p w14:paraId="1398D09B"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2/15</w:t>
            </w:r>
          </w:p>
        </w:tc>
      </w:tr>
      <w:tr w:rsidR="00234BA5" w:rsidRPr="00E03902" w14:paraId="0C282DA4" w14:textId="77777777" w:rsidTr="001C30F8">
        <w:tc>
          <w:tcPr>
            <w:tcW w:w="9058" w:type="dxa"/>
            <w:gridSpan w:val="3"/>
          </w:tcPr>
          <w:p w14:paraId="3421B4F7"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II. Показатели качества</w:t>
            </w:r>
          </w:p>
        </w:tc>
      </w:tr>
      <w:tr w:rsidR="00234BA5" w:rsidRPr="00E03902" w14:paraId="07B6AC9D" w14:textId="77777777" w:rsidTr="001C30F8">
        <w:tc>
          <w:tcPr>
            <w:tcW w:w="6350" w:type="dxa"/>
          </w:tcPr>
          <w:p w14:paraId="7C6BB21C" w14:textId="69F93078" w:rsidR="00234BA5" w:rsidRPr="00E03902" w:rsidRDefault="00234BA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 xml:space="preserve">1. Удельный вес заявлений граждан, рассмотренных в установленный срок, в общем количестве обращений граждан </w:t>
            </w:r>
            <w:r w:rsidR="008F49BE" w:rsidRPr="00E03902">
              <w:rPr>
                <w:rFonts w:ascii="Times New Roman" w:hAnsi="Times New Roman" w:cs="Times New Roman"/>
                <w:sz w:val="26"/>
                <w:szCs w:val="26"/>
              </w:rPr>
              <w:t>в</w:t>
            </w:r>
            <w:r w:rsidR="00A43F85" w:rsidRPr="00E03902">
              <w:rPr>
                <w:rFonts w:ascii="Times New Roman" w:hAnsi="Times New Roman" w:cs="Times New Roman"/>
                <w:sz w:val="26"/>
                <w:szCs w:val="26"/>
              </w:rPr>
              <w:t xml:space="preserve"> Комитет</w:t>
            </w:r>
          </w:p>
        </w:tc>
        <w:tc>
          <w:tcPr>
            <w:tcW w:w="1204" w:type="dxa"/>
          </w:tcPr>
          <w:p w14:paraId="4A9CCB97"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w:t>
            </w:r>
          </w:p>
        </w:tc>
        <w:tc>
          <w:tcPr>
            <w:tcW w:w="1504" w:type="dxa"/>
          </w:tcPr>
          <w:p w14:paraId="7C3B3D96"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100</w:t>
            </w:r>
          </w:p>
        </w:tc>
      </w:tr>
      <w:tr w:rsidR="00234BA5" w:rsidRPr="00E03902" w14:paraId="45A88B74" w14:textId="77777777" w:rsidTr="001C30F8">
        <w:tc>
          <w:tcPr>
            <w:tcW w:w="6350" w:type="dxa"/>
          </w:tcPr>
          <w:p w14:paraId="4B6F0166" w14:textId="17C54D9A" w:rsidR="00234BA5" w:rsidRPr="00E03902" w:rsidRDefault="00A43F85"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2</w:t>
            </w:r>
            <w:r w:rsidR="00234BA5" w:rsidRPr="00E03902">
              <w:rPr>
                <w:rFonts w:ascii="Times New Roman" w:hAnsi="Times New Roman" w:cs="Times New Roman"/>
                <w:sz w:val="26"/>
                <w:szCs w:val="26"/>
              </w:rPr>
              <w:t xml:space="preserve">. Удельный вес обоснованных жалоб в общем количестве заявлений на предоставление муниципальной услуги в </w:t>
            </w:r>
            <w:r w:rsidRPr="00E03902">
              <w:rPr>
                <w:rFonts w:ascii="Times New Roman" w:hAnsi="Times New Roman" w:cs="Times New Roman"/>
                <w:sz w:val="26"/>
                <w:szCs w:val="26"/>
              </w:rPr>
              <w:t>Комитете</w:t>
            </w:r>
          </w:p>
        </w:tc>
        <w:tc>
          <w:tcPr>
            <w:tcW w:w="1204" w:type="dxa"/>
          </w:tcPr>
          <w:p w14:paraId="7C957CD2"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w:t>
            </w:r>
          </w:p>
        </w:tc>
        <w:tc>
          <w:tcPr>
            <w:tcW w:w="1504" w:type="dxa"/>
          </w:tcPr>
          <w:p w14:paraId="0DE2822C" w14:textId="77777777" w:rsidR="00234BA5" w:rsidRPr="00E03902" w:rsidRDefault="00234BA5"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0</w:t>
            </w:r>
          </w:p>
        </w:tc>
      </w:tr>
    </w:tbl>
    <w:p w14:paraId="56D17DA7" w14:textId="77777777" w:rsidR="00234BA5" w:rsidRPr="00E03902" w:rsidRDefault="00234BA5" w:rsidP="00E03902">
      <w:pPr>
        <w:pStyle w:val="ConsPlusNormal"/>
        <w:rPr>
          <w:rFonts w:ascii="Times New Roman" w:hAnsi="Times New Roman" w:cs="Times New Roman"/>
          <w:sz w:val="26"/>
          <w:szCs w:val="26"/>
        </w:rPr>
      </w:pPr>
    </w:p>
    <w:p w14:paraId="266C0A18" w14:textId="17498C3C" w:rsidR="00A44A1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 xml:space="preserve">Иные требования, </w:t>
      </w:r>
    </w:p>
    <w:p w14:paraId="1F0EECE3" w14:textId="541CF9F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особенности предоставления муниципальной услуги</w:t>
      </w:r>
    </w:p>
    <w:p w14:paraId="1AA28554" w14:textId="77777777" w:rsidR="000C5ADA" w:rsidRPr="00E03902" w:rsidRDefault="000C5ADA" w:rsidP="00E03902">
      <w:pPr>
        <w:pStyle w:val="ConsPlusTitle"/>
        <w:jc w:val="center"/>
        <w:rPr>
          <w:rFonts w:ascii="Times New Roman" w:hAnsi="Times New Roman" w:cs="Times New Roman"/>
          <w:sz w:val="26"/>
          <w:szCs w:val="26"/>
        </w:rPr>
      </w:pPr>
      <w:proofErr w:type="gramStart"/>
      <w:r w:rsidRPr="00E03902">
        <w:rPr>
          <w:rFonts w:ascii="Times New Roman" w:hAnsi="Times New Roman" w:cs="Times New Roman"/>
          <w:sz w:val="26"/>
          <w:szCs w:val="26"/>
        </w:rPr>
        <w:t>по экстерриториальному принципу (в случае, если</w:t>
      </w:r>
      <w:proofErr w:type="gramEnd"/>
    </w:p>
    <w:p w14:paraId="67E19838"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муниципальная услуга предоставляется по </w:t>
      </w:r>
      <w:proofErr w:type="gramStart"/>
      <w:r w:rsidRPr="00E03902">
        <w:rPr>
          <w:rFonts w:ascii="Times New Roman" w:hAnsi="Times New Roman" w:cs="Times New Roman"/>
          <w:sz w:val="26"/>
          <w:szCs w:val="26"/>
        </w:rPr>
        <w:t>экстерриториальному</w:t>
      </w:r>
      <w:proofErr w:type="gramEnd"/>
    </w:p>
    <w:p w14:paraId="549978B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принципу) и особенности предоставления муниципальной услуги</w:t>
      </w:r>
    </w:p>
    <w:p w14:paraId="1EB9765A"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электронной форме</w:t>
      </w:r>
    </w:p>
    <w:p w14:paraId="4BFE1B0F" w14:textId="77777777" w:rsidR="000C5ADA" w:rsidRPr="00E03902" w:rsidRDefault="000C5ADA" w:rsidP="00E03902">
      <w:pPr>
        <w:pStyle w:val="ConsPlusNormal"/>
        <w:rPr>
          <w:rFonts w:ascii="Times New Roman" w:hAnsi="Times New Roman" w:cs="Times New Roman"/>
          <w:sz w:val="26"/>
          <w:szCs w:val="26"/>
        </w:rPr>
      </w:pPr>
    </w:p>
    <w:p w14:paraId="6E60E969" w14:textId="417D66DC"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2.23. Сведения о предоставлении муниципальной услуги и форма заявления для предоставления муниципальной услуги находятся на официальном сайте </w:t>
      </w:r>
      <w:r w:rsidR="00455698" w:rsidRPr="00455698">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ЕПГУ.</w:t>
      </w:r>
    </w:p>
    <w:p w14:paraId="16E74E9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14:paraId="42BFC56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520527F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5">
        <w:r w:rsidRPr="00E03902">
          <w:rPr>
            <w:rFonts w:ascii="Times New Roman" w:hAnsi="Times New Roman" w:cs="Times New Roman"/>
            <w:color w:val="0000FF"/>
            <w:sz w:val="26"/>
            <w:szCs w:val="26"/>
          </w:rPr>
          <w:t>критериями</w:t>
        </w:r>
      </w:hyperlink>
      <w:r w:rsidRPr="00E0390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муниципальной услуги, согласно постановлению Правительства Российской Федерации от 25.06.2012 № 634.</w:t>
      </w:r>
    </w:p>
    <w:p w14:paraId="2ADAC18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случае</w:t>
      </w:r>
      <w:proofErr w:type="gramStart"/>
      <w:r w:rsidRPr="00E03902">
        <w:rPr>
          <w:rFonts w:ascii="Times New Roman" w:hAnsi="Times New Roman" w:cs="Times New Roman"/>
          <w:sz w:val="26"/>
          <w:szCs w:val="26"/>
        </w:rPr>
        <w:t>,</w:t>
      </w:r>
      <w:proofErr w:type="gramEnd"/>
      <w:r w:rsidRPr="00E03902">
        <w:rPr>
          <w:rFonts w:ascii="Times New Roman" w:hAnsi="Times New Roman" w:cs="Times New Roman"/>
          <w:sz w:val="26"/>
          <w:szCs w:val="26"/>
        </w:rPr>
        <w:t xml:space="preserve">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253F9550" w14:textId="49B83A5D"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Формирование запроса заявителем осуществляется посредством заполнения электронной формы запроса на ЕПГУ, официальном сайте</w:t>
      </w:r>
      <w:r w:rsidR="0009084E" w:rsidRPr="00E03902">
        <w:rPr>
          <w:rFonts w:ascii="Times New Roman" w:hAnsi="Times New Roman" w:cs="Times New Roman"/>
          <w:sz w:val="26"/>
          <w:szCs w:val="26"/>
        </w:rPr>
        <w:t>,</w:t>
      </w:r>
      <w:r w:rsidRPr="00E03902">
        <w:rPr>
          <w:rFonts w:ascii="Times New Roman" w:hAnsi="Times New Roman" w:cs="Times New Roman"/>
          <w:sz w:val="26"/>
          <w:szCs w:val="26"/>
        </w:rPr>
        <w:t xml:space="preserve"> без необходимости дополнительной подачи запроса в какой-либо иной форме.</w:t>
      </w:r>
    </w:p>
    <w:p w14:paraId="134FF129" w14:textId="289037F0"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На ЕПГУ, официальном сайте</w:t>
      </w:r>
      <w:r w:rsidR="00DE4483">
        <w:rPr>
          <w:rFonts w:ascii="Times New Roman" w:hAnsi="Times New Roman" w:cs="Times New Roman"/>
          <w:sz w:val="26"/>
          <w:szCs w:val="26"/>
        </w:rPr>
        <w:t xml:space="preserve">, </w:t>
      </w:r>
      <w:r w:rsidRPr="00E03902">
        <w:rPr>
          <w:rFonts w:ascii="Times New Roman" w:hAnsi="Times New Roman" w:cs="Times New Roman"/>
          <w:sz w:val="26"/>
          <w:szCs w:val="26"/>
        </w:rPr>
        <w:t>размещаются образцы заполнения электронной формы запроса.</w:t>
      </w:r>
    </w:p>
    <w:p w14:paraId="7CE3763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14:paraId="3D3B821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2.23.1. При формировании запроса заявителю обеспечивается:</w:t>
      </w:r>
    </w:p>
    <w:p w14:paraId="2EFA58F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а) возможность копирования и сохранения запроса и иных документов, указанных в </w:t>
      </w:r>
      <w:hyperlink w:anchor="P161">
        <w:r w:rsidRPr="00E03902">
          <w:rPr>
            <w:rFonts w:ascii="Times New Roman" w:hAnsi="Times New Roman" w:cs="Times New Roman"/>
            <w:color w:val="0000FF"/>
            <w:sz w:val="26"/>
            <w:szCs w:val="26"/>
          </w:rPr>
          <w:t>пункте 2.6</w:t>
        </w:r>
      </w:hyperlink>
      <w:r w:rsidRPr="00E03902">
        <w:rPr>
          <w:rFonts w:ascii="Times New Roman" w:hAnsi="Times New Roman" w:cs="Times New Roman"/>
          <w:sz w:val="26"/>
          <w:szCs w:val="26"/>
        </w:rPr>
        <w:t xml:space="preserve"> настоящего Административного регламента, необходимых для предоставления муниципальной услуги;</w:t>
      </w:r>
    </w:p>
    <w:p w14:paraId="5532CBF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14:paraId="18C6FE2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возможность печати на бумажном носителе копии электронной формы запроса;</w:t>
      </w:r>
    </w:p>
    <w:p w14:paraId="2511B01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29DD8A5" w14:textId="42B387CA"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Pr="00E03902">
        <w:rPr>
          <w:rFonts w:ascii="Times New Roman" w:hAnsi="Times New Roman" w:cs="Times New Roman"/>
          <w:sz w:val="26"/>
          <w:szCs w:val="26"/>
        </w:rPr>
        <w:lastRenderedPageBreak/>
        <w:t xml:space="preserve">(далее - единая система идентификации и аутентификации), и сведений, опубликованных на ЕПГУ, официальном сайте </w:t>
      </w:r>
      <w:r w:rsidR="00455698" w:rsidRPr="00455698">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в части</w:t>
      </w:r>
      <w:proofErr w:type="gramEnd"/>
      <w:r w:rsidRPr="00E03902">
        <w:rPr>
          <w:rFonts w:ascii="Times New Roman" w:hAnsi="Times New Roman" w:cs="Times New Roman"/>
          <w:sz w:val="26"/>
          <w:szCs w:val="26"/>
        </w:rPr>
        <w:t>, касающейся сведений, отсутствующих в единой системе идентификац</w:t>
      </w:r>
      <w:proofErr w:type="gramStart"/>
      <w:r w:rsidRPr="00E03902">
        <w:rPr>
          <w:rFonts w:ascii="Times New Roman" w:hAnsi="Times New Roman" w:cs="Times New Roman"/>
          <w:sz w:val="26"/>
          <w:szCs w:val="26"/>
        </w:rPr>
        <w:t>ии и ау</w:t>
      </w:r>
      <w:proofErr w:type="gramEnd"/>
      <w:r w:rsidRPr="00E03902">
        <w:rPr>
          <w:rFonts w:ascii="Times New Roman" w:hAnsi="Times New Roman" w:cs="Times New Roman"/>
          <w:sz w:val="26"/>
          <w:szCs w:val="26"/>
        </w:rPr>
        <w:t>тентификации;</w:t>
      </w:r>
    </w:p>
    <w:p w14:paraId="6C8D0DC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е) возможность вернуться на любой из этапов заполнения электронной формы запроса без </w:t>
      </w:r>
      <w:proofErr w:type="gramStart"/>
      <w:r w:rsidRPr="00E03902">
        <w:rPr>
          <w:rFonts w:ascii="Times New Roman" w:hAnsi="Times New Roman" w:cs="Times New Roman"/>
          <w:sz w:val="26"/>
          <w:szCs w:val="26"/>
        </w:rPr>
        <w:t>потери</w:t>
      </w:r>
      <w:proofErr w:type="gramEnd"/>
      <w:r w:rsidRPr="00E03902">
        <w:rPr>
          <w:rFonts w:ascii="Times New Roman" w:hAnsi="Times New Roman" w:cs="Times New Roman"/>
          <w:sz w:val="26"/>
          <w:szCs w:val="26"/>
        </w:rPr>
        <w:t xml:space="preserve"> ранее введенной информации;</w:t>
      </w:r>
    </w:p>
    <w:p w14:paraId="7A5765D5" w14:textId="3FBEC73B"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ж) возможность доступа заявителя на ЕПГУ, на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14:paraId="05EAA008" w14:textId="14EE027F"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2.23.2. Сформированный и подписанный запрос, и иные документы, указанные в </w:t>
      </w:r>
      <w:hyperlink w:anchor="P161">
        <w:r w:rsidRPr="00E03902">
          <w:rPr>
            <w:rFonts w:ascii="Times New Roman" w:hAnsi="Times New Roman" w:cs="Times New Roman"/>
            <w:color w:val="0000FF"/>
            <w:sz w:val="26"/>
            <w:szCs w:val="26"/>
          </w:rPr>
          <w:t>пункте 2.6</w:t>
        </w:r>
      </w:hyperlink>
      <w:r w:rsidRPr="00E03902">
        <w:rPr>
          <w:rFonts w:ascii="Times New Roman" w:hAnsi="Times New Roman" w:cs="Times New Roman"/>
          <w:sz w:val="26"/>
          <w:szCs w:val="26"/>
        </w:rPr>
        <w:t xml:space="preserve"> настоящего Административного регламента, необходимые для предоставления муниципальной услуги, направляются в </w:t>
      </w:r>
      <w:r w:rsidR="008F49BE"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посредством ЕПГУ, официального сайта.</w:t>
      </w:r>
    </w:p>
    <w:p w14:paraId="3FA7E519" w14:textId="77777777" w:rsidR="000C5ADA" w:rsidRPr="00E03902" w:rsidRDefault="000C5ADA" w:rsidP="00E03902">
      <w:pPr>
        <w:pStyle w:val="ConsPlusNormal"/>
        <w:rPr>
          <w:rFonts w:ascii="Times New Roman" w:hAnsi="Times New Roman" w:cs="Times New Roman"/>
          <w:sz w:val="26"/>
          <w:szCs w:val="26"/>
        </w:rPr>
      </w:pPr>
    </w:p>
    <w:p w14:paraId="270CBDB6" w14:textId="77777777" w:rsidR="006B6103" w:rsidRPr="00E03902" w:rsidRDefault="006B6103"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III. Состав, последовательность и сроки выполнения</w:t>
      </w:r>
    </w:p>
    <w:p w14:paraId="2ED6A97D" w14:textId="77777777" w:rsidR="006B6103" w:rsidRPr="00E03902" w:rsidRDefault="006B6103"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административных процедур, требования к порядку</w:t>
      </w:r>
    </w:p>
    <w:p w14:paraId="7C30E6FD" w14:textId="77777777" w:rsidR="006B6103" w:rsidRPr="00E03902" w:rsidRDefault="006B6103"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их выполнения, в том числе особенности выполнения</w:t>
      </w:r>
    </w:p>
    <w:p w14:paraId="7B1A7C28" w14:textId="77777777" w:rsidR="006B6103" w:rsidRPr="00E03902" w:rsidRDefault="006B6103"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административных процедур в электронной форме,</w:t>
      </w:r>
    </w:p>
    <w:p w14:paraId="4219FB4C" w14:textId="77777777" w:rsidR="006B6103" w:rsidRPr="00E03902" w:rsidRDefault="006B6103"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а также особенности выполнения </w:t>
      </w:r>
      <w:proofErr w:type="gramStart"/>
      <w:r w:rsidRPr="00E03902">
        <w:rPr>
          <w:rFonts w:ascii="Times New Roman" w:hAnsi="Times New Roman" w:cs="Times New Roman"/>
          <w:sz w:val="26"/>
          <w:szCs w:val="26"/>
        </w:rPr>
        <w:t>административных</w:t>
      </w:r>
      <w:proofErr w:type="gramEnd"/>
    </w:p>
    <w:p w14:paraId="79CA7AAE" w14:textId="77777777" w:rsidR="006B6103" w:rsidRPr="00E03902" w:rsidRDefault="006B6103"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процедур</w:t>
      </w:r>
    </w:p>
    <w:p w14:paraId="67D170E0" w14:textId="77777777" w:rsidR="006B6103" w:rsidRPr="00E03902" w:rsidRDefault="006B6103" w:rsidP="00E03902">
      <w:pPr>
        <w:pStyle w:val="ConsPlusTitle"/>
        <w:jc w:val="center"/>
        <w:rPr>
          <w:rFonts w:ascii="Times New Roman" w:hAnsi="Times New Roman" w:cs="Times New Roman"/>
          <w:sz w:val="26"/>
          <w:szCs w:val="26"/>
        </w:rPr>
      </w:pPr>
    </w:p>
    <w:p w14:paraId="68E43164" w14:textId="77777777" w:rsidR="00403001" w:rsidRPr="00E03902" w:rsidRDefault="006B6103"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III(I). </w:t>
      </w:r>
      <w:r w:rsidR="00403001" w:rsidRPr="00E03902">
        <w:rPr>
          <w:rFonts w:ascii="Times New Roman" w:hAnsi="Times New Roman" w:cs="Times New Roman"/>
          <w:sz w:val="26"/>
          <w:szCs w:val="26"/>
        </w:rPr>
        <w:t>Состав, последовательность и сроки выполнения</w:t>
      </w:r>
    </w:p>
    <w:p w14:paraId="1547B860" w14:textId="77777777" w:rsidR="00403001" w:rsidRPr="00E03902" w:rsidRDefault="00403001"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административных процедур, требования к порядку</w:t>
      </w:r>
    </w:p>
    <w:p w14:paraId="7B78F5B1" w14:textId="77777777" w:rsidR="00403001" w:rsidRPr="00E03902" w:rsidRDefault="00403001"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их выполнения в органе, </w:t>
      </w:r>
      <w:proofErr w:type="gramStart"/>
      <w:r w:rsidRPr="00E03902">
        <w:rPr>
          <w:rFonts w:ascii="Times New Roman" w:hAnsi="Times New Roman" w:cs="Times New Roman"/>
          <w:sz w:val="26"/>
          <w:szCs w:val="26"/>
        </w:rPr>
        <w:t>предоставляющим</w:t>
      </w:r>
      <w:proofErr w:type="gramEnd"/>
    </w:p>
    <w:p w14:paraId="6A7677B1" w14:textId="77777777" w:rsidR="00403001" w:rsidRPr="00E03902" w:rsidRDefault="00403001"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муниципальную услугу</w:t>
      </w:r>
    </w:p>
    <w:p w14:paraId="5DDAACD2" w14:textId="77777777" w:rsidR="000C5ADA" w:rsidRPr="00E03902" w:rsidRDefault="000C5ADA" w:rsidP="00E03902">
      <w:pPr>
        <w:pStyle w:val="ConsPlusTitle"/>
        <w:jc w:val="center"/>
        <w:rPr>
          <w:rFonts w:ascii="Times New Roman" w:hAnsi="Times New Roman" w:cs="Times New Roman"/>
          <w:sz w:val="26"/>
          <w:szCs w:val="26"/>
        </w:rPr>
      </w:pPr>
    </w:p>
    <w:p w14:paraId="2924E73B" w14:textId="570A2BFF"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3.1. Предоставление муниципальной услуги в Комитете включает следующие административные процедуры:</w:t>
      </w:r>
    </w:p>
    <w:p w14:paraId="07C78E57" w14:textId="3C46C8BA"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 прием и регистрация запроса и документов для предоставления муниципальной услуги в Комитете;</w:t>
      </w:r>
    </w:p>
    <w:p w14:paraId="0DAC5329" w14:textId="028F616A"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 формирование и направление специалистом Комитет</w:t>
      </w:r>
      <w:r w:rsidR="0009084E" w:rsidRPr="00E03902">
        <w:rPr>
          <w:rFonts w:ascii="Times New Roman" w:hAnsi="Times New Roman" w:cs="Times New Roman"/>
          <w:sz w:val="26"/>
          <w:szCs w:val="26"/>
        </w:rPr>
        <w:t>а,</w:t>
      </w:r>
      <w:r w:rsidRPr="00E03902">
        <w:rPr>
          <w:rFonts w:ascii="Times New Roman" w:hAnsi="Times New Roman" w:cs="Times New Roman"/>
          <w:sz w:val="26"/>
          <w:szCs w:val="26"/>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26FEFE2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 проведение аукциона и подготовка результата муниципальной услуги;</w:t>
      </w:r>
    </w:p>
    <w:p w14:paraId="1F69B34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 уведомление заявителя о принятом решении, выдача заявителю результата предоставления муниципальной услуги.</w:t>
      </w:r>
    </w:p>
    <w:p w14:paraId="350E933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56">
        <w:r w:rsidRPr="00E03902">
          <w:rPr>
            <w:rFonts w:ascii="Times New Roman" w:hAnsi="Times New Roman" w:cs="Times New Roman"/>
            <w:color w:val="0000FF"/>
            <w:sz w:val="26"/>
            <w:szCs w:val="26"/>
          </w:rPr>
          <w:t>пункте 1.4</w:t>
        </w:r>
      </w:hyperlink>
      <w:r w:rsidRPr="00E03902">
        <w:rPr>
          <w:rFonts w:ascii="Times New Roman" w:hAnsi="Times New Roman" w:cs="Times New Roman"/>
          <w:sz w:val="26"/>
          <w:szCs w:val="26"/>
        </w:rPr>
        <w:t xml:space="preserve"> настоящего Административного регламента.</w:t>
      </w:r>
    </w:p>
    <w:p w14:paraId="0B326D37" w14:textId="77777777" w:rsidR="000C5ADA" w:rsidRPr="00E03902" w:rsidRDefault="000C5ADA" w:rsidP="00E03902">
      <w:pPr>
        <w:pStyle w:val="ConsPlusNormal"/>
        <w:rPr>
          <w:rFonts w:ascii="Times New Roman" w:hAnsi="Times New Roman" w:cs="Times New Roman"/>
          <w:sz w:val="26"/>
          <w:szCs w:val="26"/>
        </w:rPr>
      </w:pPr>
    </w:p>
    <w:p w14:paraId="28948E5B"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Прием и регистрация запроса и иных документов</w:t>
      </w:r>
    </w:p>
    <w:p w14:paraId="6625F573" w14:textId="67220999"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для предоставления муниципальной услуги в </w:t>
      </w:r>
      <w:r w:rsidR="008F49BE" w:rsidRPr="00E03902">
        <w:rPr>
          <w:rFonts w:ascii="Times New Roman" w:hAnsi="Times New Roman" w:cs="Times New Roman"/>
          <w:sz w:val="26"/>
          <w:szCs w:val="26"/>
        </w:rPr>
        <w:t>Комитете</w:t>
      </w:r>
    </w:p>
    <w:p w14:paraId="5946260D" w14:textId="77777777" w:rsidR="000C5ADA" w:rsidRPr="00E03902" w:rsidRDefault="000C5ADA" w:rsidP="00E03902">
      <w:pPr>
        <w:pStyle w:val="ConsPlusNormal"/>
        <w:rPr>
          <w:rFonts w:ascii="Times New Roman" w:hAnsi="Times New Roman" w:cs="Times New Roman"/>
          <w:sz w:val="26"/>
          <w:szCs w:val="26"/>
        </w:rPr>
      </w:pPr>
    </w:p>
    <w:p w14:paraId="732EA26D" w14:textId="77777777" w:rsidR="000C5ADA" w:rsidRPr="00E03902" w:rsidRDefault="000C5ADA" w:rsidP="00E03902">
      <w:pPr>
        <w:pStyle w:val="ConsPlusNormal"/>
        <w:ind w:firstLine="540"/>
        <w:jc w:val="both"/>
        <w:rPr>
          <w:rFonts w:ascii="Times New Roman" w:hAnsi="Times New Roman" w:cs="Times New Roman"/>
          <w:sz w:val="26"/>
          <w:szCs w:val="26"/>
        </w:rPr>
      </w:pPr>
      <w:bookmarkStart w:id="13" w:name="P480"/>
      <w:bookmarkEnd w:id="13"/>
      <w:r w:rsidRPr="00E03902">
        <w:rPr>
          <w:rFonts w:ascii="Times New Roman" w:hAnsi="Times New Roman" w:cs="Times New Roman"/>
          <w:sz w:val="26"/>
          <w:szCs w:val="26"/>
        </w:rPr>
        <w:t>3.3. Основанием для начала административной процедуры является поступление от заявителя запроса о предоставлении муниципальной услуги:</w:t>
      </w:r>
    </w:p>
    <w:p w14:paraId="5F1A2A67" w14:textId="08B0CC5F"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на бумажном носителе непосредственно </w:t>
      </w:r>
      <w:r w:rsidR="008F49BE" w:rsidRPr="00E03902">
        <w:rPr>
          <w:rFonts w:ascii="Times New Roman" w:hAnsi="Times New Roman" w:cs="Times New Roman"/>
          <w:sz w:val="26"/>
          <w:szCs w:val="26"/>
        </w:rPr>
        <w:t>в Комитет</w:t>
      </w:r>
      <w:r w:rsidRPr="00E03902">
        <w:rPr>
          <w:rFonts w:ascii="Times New Roman" w:hAnsi="Times New Roman" w:cs="Times New Roman"/>
          <w:sz w:val="26"/>
          <w:szCs w:val="26"/>
        </w:rPr>
        <w:t>;</w:t>
      </w:r>
    </w:p>
    <w:p w14:paraId="09D9A689" w14:textId="71728C0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на бумажном носителе </w:t>
      </w:r>
      <w:r w:rsidR="008F49BE" w:rsidRPr="00E03902">
        <w:rPr>
          <w:rFonts w:ascii="Times New Roman" w:hAnsi="Times New Roman" w:cs="Times New Roman"/>
          <w:sz w:val="26"/>
          <w:szCs w:val="26"/>
        </w:rPr>
        <w:t>в Комитет</w:t>
      </w:r>
      <w:r w:rsidR="0009084E" w:rsidRPr="00E03902">
        <w:rPr>
          <w:rFonts w:ascii="Times New Roman" w:hAnsi="Times New Roman" w:cs="Times New Roman"/>
          <w:sz w:val="26"/>
          <w:szCs w:val="26"/>
        </w:rPr>
        <w:t xml:space="preserve">, </w:t>
      </w:r>
      <w:r w:rsidRPr="00E03902">
        <w:rPr>
          <w:rFonts w:ascii="Times New Roman" w:hAnsi="Times New Roman" w:cs="Times New Roman"/>
          <w:sz w:val="26"/>
          <w:szCs w:val="26"/>
        </w:rPr>
        <w:t>через организацию почтовой связи, иную организацию, осуществляющую доставку корреспонденции</w:t>
      </w:r>
      <w:r w:rsidR="006C19D7" w:rsidRPr="00E03902">
        <w:rPr>
          <w:rFonts w:ascii="Times New Roman" w:hAnsi="Times New Roman" w:cs="Times New Roman"/>
          <w:sz w:val="26"/>
          <w:szCs w:val="26"/>
        </w:rPr>
        <w:t>.</w:t>
      </w:r>
    </w:p>
    <w:p w14:paraId="29CF2DE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указанный в </w:t>
      </w:r>
      <w:hyperlink w:anchor="P161">
        <w:r w:rsidRPr="00E03902">
          <w:rPr>
            <w:rFonts w:ascii="Times New Roman" w:hAnsi="Times New Roman" w:cs="Times New Roman"/>
            <w:color w:val="0000FF"/>
            <w:sz w:val="26"/>
            <w:szCs w:val="26"/>
          </w:rPr>
          <w:t>пункте 2.6</w:t>
        </w:r>
      </w:hyperlink>
      <w:r w:rsidRPr="00E03902">
        <w:rPr>
          <w:rFonts w:ascii="Times New Roman" w:hAnsi="Times New Roman" w:cs="Times New Roman"/>
          <w:sz w:val="26"/>
          <w:szCs w:val="26"/>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14:paraId="0C208DC6" w14:textId="06974BF2"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При очной форме подачи документов запрос о предоставлении муниципальной услуги может быть оформлен заявителем в ходе приема в </w:t>
      </w:r>
      <w:r w:rsidR="008F49BE" w:rsidRPr="00E03902">
        <w:rPr>
          <w:rFonts w:ascii="Times New Roman" w:hAnsi="Times New Roman" w:cs="Times New Roman"/>
          <w:sz w:val="26"/>
          <w:szCs w:val="26"/>
        </w:rPr>
        <w:t>Комитет</w:t>
      </w:r>
      <w:r w:rsidR="0009084E" w:rsidRPr="00E03902">
        <w:rPr>
          <w:rFonts w:ascii="Times New Roman" w:hAnsi="Times New Roman" w:cs="Times New Roman"/>
          <w:sz w:val="26"/>
          <w:szCs w:val="26"/>
        </w:rPr>
        <w:t xml:space="preserve">, </w:t>
      </w:r>
      <w:r w:rsidRPr="00E03902">
        <w:rPr>
          <w:rFonts w:ascii="Times New Roman" w:hAnsi="Times New Roman" w:cs="Times New Roman"/>
          <w:sz w:val="26"/>
          <w:szCs w:val="26"/>
        </w:rPr>
        <w:t>либо оформлен заранее.</w:t>
      </w:r>
    </w:p>
    <w:p w14:paraId="57EBA7C4" w14:textId="255DD4C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По просьбе обратившегося лица запрос оформляется специалистом </w:t>
      </w:r>
      <w:r w:rsidR="008F49BE"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14:paraId="068FE4F2" w14:textId="6D140CEB"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Специалист </w:t>
      </w:r>
      <w:r w:rsidR="008F49BE"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ответственный за прием документов, осуществляет следующие действия в ходе приема заявителя:</w:t>
      </w:r>
    </w:p>
    <w:p w14:paraId="594ECA1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а) устанавливает предмет обращения, проверяет документ, удостоверяющий личность;</w:t>
      </w:r>
    </w:p>
    <w:p w14:paraId="3EACAF3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б) проверяет полномочия заявителя;</w:t>
      </w:r>
    </w:p>
    <w:p w14:paraId="01CA0A4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61">
        <w:r w:rsidRPr="00E03902">
          <w:rPr>
            <w:rFonts w:ascii="Times New Roman" w:hAnsi="Times New Roman" w:cs="Times New Roman"/>
            <w:color w:val="0000FF"/>
            <w:sz w:val="26"/>
            <w:szCs w:val="26"/>
          </w:rPr>
          <w:t>пунктом 2.6</w:t>
        </w:r>
      </w:hyperlink>
      <w:r w:rsidRPr="00E03902">
        <w:rPr>
          <w:rFonts w:ascii="Times New Roman" w:hAnsi="Times New Roman" w:cs="Times New Roman"/>
          <w:sz w:val="26"/>
          <w:szCs w:val="26"/>
        </w:rPr>
        <w:t xml:space="preserve"> настоящего Административного регламента;</w:t>
      </w:r>
    </w:p>
    <w:p w14:paraId="3EF8011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г) проверяет соответствие представленных документов требованиям;</w:t>
      </w:r>
    </w:p>
    <w:p w14:paraId="4B4F4A1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д) принимает решение о приеме у заявителя представленных документов;</w:t>
      </w:r>
    </w:p>
    <w:p w14:paraId="3BD9562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е) регистрирует запрос и представленные документы под индивидуальным порядковым номером в день их поступления;</w:t>
      </w:r>
    </w:p>
    <w:p w14:paraId="1BCBDAA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DE4483">
        <w:rPr>
          <w:rFonts w:ascii="Times New Roman" w:hAnsi="Times New Roman" w:cs="Times New Roman"/>
          <w:sz w:val="26"/>
          <w:szCs w:val="26"/>
          <w:highlight w:val="yellow"/>
        </w:rPr>
        <w:t>ж) выдает заявителю расписку с описью представленных документов и указанием даты их принятия, подтверждающую принятие документов.</w:t>
      </w:r>
    </w:p>
    <w:p w14:paraId="76913959" w14:textId="7BF97E9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При необходимости специалист </w:t>
      </w:r>
      <w:r w:rsidR="008F49BE" w:rsidRPr="00E03902">
        <w:rPr>
          <w:rFonts w:ascii="Times New Roman" w:hAnsi="Times New Roman" w:cs="Times New Roman"/>
          <w:sz w:val="26"/>
          <w:szCs w:val="26"/>
        </w:rPr>
        <w:t>Комитета</w:t>
      </w:r>
      <w:r w:rsidRPr="00E03902">
        <w:rPr>
          <w:rFonts w:ascii="Times New Roman" w:hAnsi="Times New Roman" w:cs="Times New Roman"/>
          <w:sz w:val="26"/>
          <w:szCs w:val="26"/>
        </w:rPr>
        <w:t xml:space="preserve">, ответственный за прием документов,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w:t>
      </w:r>
      <w:r w:rsidRPr="00E03902">
        <w:rPr>
          <w:rFonts w:ascii="Times New Roman" w:hAnsi="Times New Roman" w:cs="Times New Roman"/>
          <w:sz w:val="26"/>
          <w:szCs w:val="26"/>
        </w:rPr>
        <w:lastRenderedPageBreak/>
        <w:t>указанием фамилии и инициалов.</w:t>
      </w:r>
    </w:p>
    <w:p w14:paraId="3C51FA00" w14:textId="4D47FDE2"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При отсутствии у заявителя заполненного запроса или неправильном его заполнении специалист </w:t>
      </w:r>
      <w:r w:rsidR="008F49BE"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ответственный за прием документов, помогает заявителю заполнить запрос.</w:t>
      </w:r>
    </w:p>
    <w:p w14:paraId="2FF0B6C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Длительность осуществления всех необходимых действий не может превышать 15 минут.</w:t>
      </w:r>
    </w:p>
    <w:p w14:paraId="40A0D5E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14:paraId="753A97B7" w14:textId="2BDC35B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При заочной форме подачи документов заявитель может направить запрос и документы, указанные в </w:t>
      </w:r>
      <w:hyperlink w:anchor="P161">
        <w:r w:rsidRPr="00E03902">
          <w:rPr>
            <w:rFonts w:ascii="Times New Roman" w:hAnsi="Times New Roman" w:cs="Times New Roman"/>
            <w:color w:val="0000FF"/>
            <w:sz w:val="26"/>
            <w:szCs w:val="26"/>
          </w:rPr>
          <w:t>пункт</w:t>
        </w:r>
        <w:r w:rsidR="001E5439" w:rsidRPr="00E03902">
          <w:rPr>
            <w:rFonts w:ascii="Times New Roman" w:hAnsi="Times New Roman" w:cs="Times New Roman"/>
            <w:color w:val="0000FF"/>
            <w:sz w:val="26"/>
            <w:szCs w:val="26"/>
          </w:rPr>
          <w:t>ах</w:t>
        </w:r>
        <w:r w:rsidRPr="00E03902">
          <w:rPr>
            <w:rFonts w:ascii="Times New Roman" w:hAnsi="Times New Roman" w:cs="Times New Roman"/>
            <w:color w:val="0000FF"/>
            <w:sz w:val="26"/>
            <w:szCs w:val="26"/>
          </w:rPr>
          <w:t xml:space="preserve"> 2.</w:t>
        </w:r>
        <w:r w:rsidR="001E5439" w:rsidRPr="00E03902">
          <w:rPr>
            <w:rFonts w:ascii="Times New Roman" w:hAnsi="Times New Roman" w:cs="Times New Roman"/>
            <w:color w:val="0000FF"/>
            <w:sz w:val="26"/>
            <w:szCs w:val="26"/>
          </w:rPr>
          <w:t>6., 2.10</w:t>
        </w:r>
      </w:hyperlink>
      <w:r w:rsidR="001E5439" w:rsidRPr="00E03902">
        <w:t>.</w:t>
      </w:r>
      <w:r w:rsidR="0009084E" w:rsidRPr="00E03902">
        <w:rPr>
          <w:rFonts w:ascii="Times New Roman" w:hAnsi="Times New Roman" w:cs="Times New Roman"/>
          <w:sz w:val="26"/>
          <w:szCs w:val="26"/>
        </w:rPr>
        <w:t xml:space="preserve"> </w:t>
      </w:r>
      <w:r w:rsidRPr="00E03902">
        <w:rPr>
          <w:rFonts w:ascii="Times New Roman" w:hAnsi="Times New Roman" w:cs="Times New Roman"/>
          <w:sz w:val="26"/>
          <w:szCs w:val="26"/>
        </w:rPr>
        <w:t xml:space="preserve">настоящего Административного регламента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w:t>
      </w:r>
      <w:r w:rsidR="008F49BE" w:rsidRPr="00E03902">
        <w:rPr>
          <w:rFonts w:ascii="Times New Roman" w:hAnsi="Times New Roman" w:cs="Times New Roman"/>
          <w:sz w:val="26"/>
          <w:szCs w:val="26"/>
        </w:rPr>
        <w:t>Комитет</w:t>
      </w:r>
      <w:r w:rsidRPr="00E03902">
        <w:rPr>
          <w:rFonts w:ascii="Times New Roman" w:hAnsi="Times New Roman" w:cs="Times New Roman"/>
          <w:sz w:val="26"/>
          <w:szCs w:val="26"/>
        </w:rPr>
        <w:t>.</w:t>
      </w:r>
    </w:p>
    <w:p w14:paraId="63DB4C67" w14:textId="07F28C1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Если заявитель обратился заочно, специалист </w:t>
      </w:r>
      <w:r w:rsidR="008F49BE"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ответственный за прием документов:</w:t>
      </w:r>
    </w:p>
    <w:p w14:paraId="6F0EEE3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а) устанавливает предмет обращения, проверяет документ, удостоверяющий личность;</w:t>
      </w:r>
    </w:p>
    <w:p w14:paraId="2AD6D72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б) проверяет полномочия заявителя;</w:t>
      </w:r>
    </w:p>
    <w:p w14:paraId="0F07EAB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61">
        <w:r w:rsidRPr="00E03902">
          <w:rPr>
            <w:rFonts w:ascii="Times New Roman" w:hAnsi="Times New Roman" w:cs="Times New Roman"/>
            <w:color w:val="0000FF"/>
            <w:sz w:val="26"/>
            <w:szCs w:val="26"/>
          </w:rPr>
          <w:t>пунктом 2.6</w:t>
        </w:r>
      </w:hyperlink>
      <w:r w:rsidRPr="00E03902">
        <w:rPr>
          <w:rFonts w:ascii="Times New Roman" w:hAnsi="Times New Roman" w:cs="Times New Roman"/>
          <w:sz w:val="26"/>
          <w:szCs w:val="26"/>
        </w:rPr>
        <w:t xml:space="preserve"> настоящего Административного регламента;</w:t>
      </w:r>
    </w:p>
    <w:p w14:paraId="3DC49DF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г) проверяет соответствие представленных документов требованиям;</w:t>
      </w:r>
    </w:p>
    <w:p w14:paraId="3AECCFA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д) принимает решение о приеме у заявителя представленных документов;</w:t>
      </w:r>
    </w:p>
    <w:p w14:paraId="29E6A84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е) регистрирует запрос и представленные документы под индивидуальным порядковым номером в день их поступления;</w:t>
      </w:r>
    </w:p>
    <w:p w14:paraId="10D2CCF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14:paraId="020DEE6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Уведомление о приеме документов направляется заявителю в течение 1 рабочего дня, следующего за днем поступления запроса и документов, способом, который использовал (указал) заявитель при заочном обращении.</w:t>
      </w:r>
    </w:p>
    <w:p w14:paraId="6B7FDAF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14:paraId="2300A8C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3.3.2. Максимальный срок исполнения административной процедуры составляет </w:t>
      </w:r>
      <w:r w:rsidRPr="00E03902">
        <w:rPr>
          <w:rFonts w:ascii="Times New Roman" w:hAnsi="Times New Roman" w:cs="Times New Roman"/>
          <w:sz w:val="26"/>
          <w:szCs w:val="26"/>
        </w:rPr>
        <w:lastRenderedPageBreak/>
        <w:t>2 рабочих дня со дня поступления запроса от заявителя о предоставлении муниципальной услуги.</w:t>
      </w:r>
    </w:p>
    <w:p w14:paraId="6B58945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3.3.3. Результатом административной процедуры является:</w:t>
      </w:r>
    </w:p>
    <w:p w14:paraId="403ECB15" w14:textId="7A9AA013"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прием и регистрация в </w:t>
      </w:r>
      <w:r w:rsidR="008F49BE" w:rsidRPr="00E03902">
        <w:rPr>
          <w:rFonts w:ascii="Times New Roman" w:hAnsi="Times New Roman" w:cs="Times New Roman"/>
          <w:sz w:val="26"/>
          <w:szCs w:val="26"/>
        </w:rPr>
        <w:t>Комитете</w:t>
      </w:r>
      <w:r w:rsidRPr="00E03902">
        <w:rPr>
          <w:rFonts w:ascii="Times New Roman" w:hAnsi="Times New Roman" w:cs="Times New Roman"/>
          <w:sz w:val="26"/>
          <w:szCs w:val="26"/>
        </w:rPr>
        <w:t>,</w:t>
      </w:r>
      <w:r w:rsidR="0009084E" w:rsidRPr="00E03902">
        <w:rPr>
          <w:rFonts w:ascii="Times New Roman" w:hAnsi="Times New Roman" w:cs="Times New Roman"/>
          <w:sz w:val="26"/>
          <w:szCs w:val="26"/>
        </w:rPr>
        <w:t xml:space="preserve"> </w:t>
      </w:r>
      <w:r w:rsidRPr="00E03902">
        <w:rPr>
          <w:rFonts w:ascii="Times New Roman" w:hAnsi="Times New Roman" w:cs="Times New Roman"/>
          <w:sz w:val="26"/>
          <w:szCs w:val="26"/>
        </w:rPr>
        <w:t>запроса и документов, представленных заявителем, их передача специалисту Комитета, ответственному за принятие решений о предоставлении муниципальной услуги;</w:t>
      </w:r>
    </w:p>
    <w:p w14:paraId="4401AE95" w14:textId="0A11836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прием и регистрация в </w:t>
      </w:r>
      <w:r w:rsidR="00A45132" w:rsidRPr="00E03902">
        <w:rPr>
          <w:rFonts w:ascii="Times New Roman" w:hAnsi="Times New Roman" w:cs="Times New Roman"/>
          <w:sz w:val="26"/>
          <w:szCs w:val="26"/>
        </w:rPr>
        <w:t>Комитете</w:t>
      </w:r>
      <w:r w:rsidR="0009084E" w:rsidRPr="00E03902">
        <w:rPr>
          <w:rFonts w:ascii="Times New Roman" w:hAnsi="Times New Roman" w:cs="Times New Roman"/>
          <w:sz w:val="26"/>
          <w:szCs w:val="26"/>
        </w:rPr>
        <w:t>,</w:t>
      </w:r>
      <w:r w:rsidRPr="00E03902">
        <w:rPr>
          <w:rFonts w:ascii="Times New Roman" w:hAnsi="Times New Roman" w:cs="Times New Roman"/>
          <w:sz w:val="26"/>
          <w:szCs w:val="26"/>
        </w:rPr>
        <w:t xml:space="preserve"> заявления и документов, представленных заявителем, и их передача специалисту Комитета, ответственному за межведомственное взаимодействие (в случае, если заявитель самостоятельно не представил документы, указанные в </w:t>
      </w:r>
      <w:hyperlink w:anchor="P195">
        <w:r w:rsidRPr="00E03902">
          <w:rPr>
            <w:rFonts w:ascii="Times New Roman" w:hAnsi="Times New Roman" w:cs="Times New Roman"/>
            <w:color w:val="0000FF"/>
            <w:sz w:val="26"/>
            <w:szCs w:val="26"/>
          </w:rPr>
          <w:t>пункте 2.10</w:t>
        </w:r>
      </w:hyperlink>
      <w:r w:rsidRPr="00E03902">
        <w:rPr>
          <w:rFonts w:ascii="Times New Roman" w:hAnsi="Times New Roman" w:cs="Times New Roman"/>
          <w:sz w:val="26"/>
          <w:szCs w:val="26"/>
        </w:rPr>
        <w:t xml:space="preserve"> настоящего Административного регламента).</w:t>
      </w:r>
    </w:p>
    <w:p w14:paraId="0F936EB0" w14:textId="7D5506DA"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Результат административной процедуры фиксируется в системе электронного документооборота специалистом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 xml:space="preserve"> ответственным за прием документов.</w:t>
      </w:r>
    </w:p>
    <w:p w14:paraId="260A004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3.3.4. Иные действия, необходимые для предоставления муниципальной услуги, в том числе связанные с проверкой </w:t>
      </w:r>
      <w:proofErr w:type="gramStart"/>
      <w:r w:rsidRPr="00E03902">
        <w:rPr>
          <w:rFonts w:ascii="Times New Roman" w:hAnsi="Times New Roman" w:cs="Times New Roman"/>
          <w:sz w:val="26"/>
          <w:szCs w:val="26"/>
        </w:rPr>
        <w:t>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roofErr w:type="gramEnd"/>
      <w:r w:rsidRPr="00E03902">
        <w:rPr>
          <w:rFonts w:ascii="Times New Roman" w:hAnsi="Times New Roman" w:cs="Times New Roman"/>
          <w:sz w:val="26"/>
          <w:szCs w:val="26"/>
        </w:rPr>
        <w:t>.</w:t>
      </w:r>
    </w:p>
    <w:p w14:paraId="68B948F5" w14:textId="77777777" w:rsidR="000C5ADA" w:rsidRPr="00E03902" w:rsidRDefault="000C5ADA" w:rsidP="00E03902">
      <w:pPr>
        <w:pStyle w:val="ConsPlusNormal"/>
        <w:rPr>
          <w:rFonts w:ascii="Times New Roman" w:hAnsi="Times New Roman" w:cs="Times New Roman"/>
          <w:sz w:val="26"/>
          <w:szCs w:val="26"/>
        </w:rPr>
      </w:pPr>
    </w:p>
    <w:p w14:paraId="2730BC71" w14:textId="2CB66D8A"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 xml:space="preserve">Формирование и направление специалистом </w:t>
      </w:r>
      <w:r w:rsidR="00A45132" w:rsidRPr="00E03902">
        <w:rPr>
          <w:rFonts w:ascii="Times New Roman" w:hAnsi="Times New Roman" w:cs="Times New Roman"/>
          <w:sz w:val="26"/>
          <w:szCs w:val="26"/>
        </w:rPr>
        <w:t>Комитета,</w:t>
      </w:r>
    </w:p>
    <w:p w14:paraId="13BA01F0" w14:textId="77777777" w:rsidR="000C5ADA" w:rsidRPr="00E03902" w:rsidRDefault="000C5ADA" w:rsidP="00E03902">
      <w:pPr>
        <w:pStyle w:val="ConsPlusTitle"/>
        <w:jc w:val="center"/>
        <w:rPr>
          <w:rFonts w:ascii="Times New Roman" w:hAnsi="Times New Roman" w:cs="Times New Roman"/>
          <w:sz w:val="26"/>
          <w:szCs w:val="26"/>
        </w:rPr>
      </w:pPr>
      <w:proofErr w:type="gramStart"/>
      <w:r w:rsidRPr="00E03902">
        <w:rPr>
          <w:rFonts w:ascii="Times New Roman" w:hAnsi="Times New Roman" w:cs="Times New Roman"/>
          <w:sz w:val="26"/>
          <w:szCs w:val="26"/>
        </w:rPr>
        <w:t>ответственным</w:t>
      </w:r>
      <w:proofErr w:type="gramEnd"/>
      <w:r w:rsidRPr="00E03902">
        <w:rPr>
          <w:rFonts w:ascii="Times New Roman" w:hAnsi="Times New Roman" w:cs="Times New Roman"/>
          <w:sz w:val="26"/>
          <w:szCs w:val="26"/>
        </w:rPr>
        <w:t xml:space="preserve"> за прием документов межведомственных запросов</w:t>
      </w:r>
    </w:p>
    <w:p w14:paraId="61E90138"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органы государственной власти, органы местного</w:t>
      </w:r>
    </w:p>
    <w:p w14:paraId="42E0A18D"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самоуправления и подведомственные этим органам организации</w:t>
      </w:r>
    </w:p>
    <w:p w14:paraId="3EA280C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случае</w:t>
      </w:r>
      <w:proofErr w:type="gramStart"/>
      <w:r w:rsidRPr="00E03902">
        <w:rPr>
          <w:rFonts w:ascii="Times New Roman" w:hAnsi="Times New Roman" w:cs="Times New Roman"/>
          <w:sz w:val="26"/>
          <w:szCs w:val="26"/>
        </w:rPr>
        <w:t>,</w:t>
      </w:r>
      <w:proofErr w:type="gramEnd"/>
      <w:r w:rsidRPr="00E03902">
        <w:rPr>
          <w:rFonts w:ascii="Times New Roman" w:hAnsi="Times New Roman" w:cs="Times New Roman"/>
          <w:sz w:val="26"/>
          <w:szCs w:val="26"/>
        </w:rPr>
        <w:t xml:space="preserve"> если определенные документы не были представлены</w:t>
      </w:r>
    </w:p>
    <w:p w14:paraId="7B32407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заявителем самостоятельно</w:t>
      </w:r>
    </w:p>
    <w:p w14:paraId="51E09CC1" w14:textId="77777777" w:rsidR="000C5ADA" w:rsidRPr="00E03902" w:rsidRDefault="000C5ADA" w:rsidP="00E03902">
      <w:pPr>
        <w:pStyle w:val="ConsPlusNormal"/>
        <w:rPr>
          <w:rFonts w:ascii="Times New Roman" w:hAnsi="Times New Roman" w:cs="Times New Roman"/>
          <w:sz w:val="26"/>
          <w:szCs w:val="26"/>
        </w:rPr>
      </w:pPr>
    </w:p>
    <w:p w14:paraId="30EA6B82" w14:textId="252566EA"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3.4. Основанием для начала административной процедуры является получение специалистом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w:t>
      </w:r>
      <w:r w:rsidR="001E5439" w:rsidRPr="00E03902">
        <w:rPr>
          <w:rFonts w:ascii="Times New Roman" w:hAnsi="Times New Roman" w:cs="Times New Roman"/>
          <w:sz w:val="26"/>
          <w:szCs w:val="26"/>
        </w:rPr>
        <w:t xml:space="preserve"> </w:t>
      </w:r>
      <w:r w:rsidRPr="00E03902">
        <w:rPr>
          <w:rFonts w:ascii="Times New Roman" w:hAnsi="Times New Roman" w:cs="Times New Roman"/>
          <w:sz w:val="26"/>
          <w:szCs w:val="26"/>
        </w:rPr>
        <w:t xml:space="preserve">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95">
        <w:r w:rsidRPr="00E03902">
          <w:rPr>
            <w:rFonts w:ascii="Times New Roman" w:hAnsi="Times New Roman" w:cs="Times New Roman"/>
            <w:color w:val="0000FF"/>
            <w:sz w:val="26"/>
            <w:szCs w:val="26"/>
          </w:rPr>
          <w:t>пункте 2.10</w:t>
        </w:r>
      </w:hyperlink>
      <w:r w:rsidRPr="00E03902">
        <w:rPr>
          <w:rFonts w:ascii="Times New Roman" w:hAnsi="Times New Roman" w:cs="Times New Roman"/>
          <w:sz w:val="26"/>
          <w:szCs w:val="26"/>
        </w:rPr>
        <w:t xml:space="preserve"> настоящего Административного регламента (в случае, если заявитель не представил документы, указанные в </w:t>
      </w:r>
      <w:hyperlink w:anchor="P195">
        <w:r w:rsidRPr="00E03902">
          <w:rPr>
            <w:rFonts w:ascii="Times New Roman" w:hAnsi="Times New Roman" w:cs="Times New Roman"/>
            <w:color w:val="0000FF"/>
            <w:sz w:val="26"/>
            <w:szCs w:val="26"/>
          </w:rPr>
          <w:t>пункте 2.10</w:t>
        </w:r>
      </w:hyperlink>
      <w:r w:rsidRPr="00E03902">
        <w:rPr>
          <w:rFonts w:ascii="Times New Roman" w:hAnsi="Times New Roman" w:cs="Times New Roman"/>
          <w:sz w:val="26"/>
          <w:szCs w:val="26"/>
        </w:rPr>
        <w:t xml:space="preserve"> настоящего Административного регламента по собственной инициативе).</w:t>
      </w:r>
    </w:p>
    <w:p w14:paraId="2C2B3A70" w14:textId="5CAC086D"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Специалист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ответственный за межведомственное взаимодействие, не позднее дня, следующего за днем поступления запроса:</w:t>
      </w:r>
    </w:p>
    <w:p w14:paraId="116D96D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оформляет межведомственные запросы;</w:t>
      </w:r>
    </w:p>
    <w:p w14:paraId="344123EE" w14:textId="49C15E7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подписывает оформленный межведомственный запрос у руководителя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w:t>
      </w:r>
    </w:p>
    <w:p w14:paraId="420C292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регистрирует межведомственный запрос в соответствующем реестре;</w:t>
      </w:r>
    </w:p>
    <w:p w14:paraId="679429F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направляет межведомственный запрос в соответствующий орган или организацию.</w:t>
      </w:r>
    </w:p>
    <w:p w14:paraId="3A19DBC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0D11BB0A" w14:textId="39954D0C"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Направление запросов, </w:t>
      </w:r>
      <w:proofErr w:type="gramStart"/>
      <w:r w:rsidRPr="00E03902">
        <w:rPr>
          <w:rFonts w:ascii="Times New Roman" w:hAnsi="Times New Roman" w:cs="Times New Roman"/>
          <w:sz w:val="26"/>
          <w:szCs w:val="26"/>
        </w:rPr>
        <w:t>контроль за</w:t>
      </w:r>
      <w:proofErr w:type="gramEnd"/>
      <w:r w:rsidRPr="00E03902">
        <w:rPr>
          <w:rFonts w:ascii="Times New Roman" w:hAnsi="Times New Roman" w:cs="Times New Roman"/>
          <w:sz w:val="26"/>
          <w:szCs w:val="26"/>
        </w:rPr>
        <w:t xml:space="preserve"> получением ответов на запросы и своевременной передачей указанных ответов в </w:t>
      </w:r>
      <w:r w:rsidR="00A45132"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осуществляет специалист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ответственный за межведомственное взаимодействие.</w:t>
      </w:r>
    </w:p>
    <w:p w14:paraId="7C411C43" w14:textId="77023198"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В случае нарушения органами (организациями), в адрес которых направлялся межведомственный запрос, срока, установленного Федеральным </w:t>
      </w:r>
      <w:hyperlink r:id="rId16">
        <w:r w:rsidRPr="00E03902">
          <w:rPr>
            <w:rFonts w:ascii="Times New Roman" w:hAnsi="Times New Roman" w:cs="Times New Roman"/>
            <w:color w:val="0000FF"/>
            <w:sz w:val="26"/>
            <w:szCs w:val="26"/>
          </w:rPr>
          <w:t>законом</w:t>
        </w:r>
      </w:hyperlink>
      <w:r w:rsidRPr="00E03902">
        <w:rPr>
          <w:rFonts w:ascii="Times New Roman" w:hAnsi="Times New Roman" w:cs="Times New Roman"/>
          <w:sz w:val="26"/>
          <w:szCs w:val="26"/>
        </w:rPr>
        <w:t xml:space="preserve"> от 27.07.2010 № 210-ФЗ "Об организации предоставления государственных и муниципальных услуг", направления ответа на такой межведомственный запрос специалист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w:t>
      </w:r>
      <w:proofErr w:type="gramEnd"/>
      <w:r w:rsidRPr="00E03902">
        <w:rPr>
          <w:rFonts w:ascii="Times New Roman" w:hAnsi="Times New Roman" w:cs="Times New Roman"/>
          <w:sz w:val="26"/>
          <w:szCs w:val="26"/>
        </w:rPr>
        <w:t xml:space="preserve"> по телефону, в частности о том, что заявителю не отказывается в предоставлении услуги, и о праве заявителя самостоятельно представить соответствующий документ.</w:t>
      </w:r>
    </w:p>
    <w:p w14:paraId="68E627E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14:paraId="6096BD63" w14:textId="46225BCC"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В день получения всех требуемых ответов на межведомственные запросы специалист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w:t>
      </w:r>
      <w:r w:rsidR="001E5439" w:rsidRPr="00E03902">
        <w:rPr>
          <w:rFonts w:ascii="Times New Roman" w:hAnsi="Times New Roman" w:cs="Times New Roman"/>
          <w:sz w:val="26"/>
          <w:szCs w:val="26"/>
        </w:rPr>
        <w:t xml:space="preserve"> </w:t>
      </w:r>
      <w:r w:rsidRPr="00E03902">
        <w:rPr>
          <w:rFonts w:ascii="Times New Roman" w:hAnsi="Times New Roman" w:cs="Times New Roman"/>
          <w:sz w:val="26"/>
          <w:szCs w:val="26"/>
        </w:rPr>
        <w:t>Комитета ответственному за принятие решения о предоставлении услуги.</w:t>
      </w:r>
    </w:p>
    <w:p w14:paraId="11EC5656" w14:textId="43D8C0B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Если заявитель самостоятельно представил все документы, указанные в </w:t>
      </w:r>
      <w:hyperlink w:anchor="P195">
        <w:r w:rsidRPr="00E03902">
          <w:rPr>
            <w:rFonts w:ascii="Times New Roman" w:hAnsi="Times New Roman" w:cs="Times New Roman"/>
            <w:color w:val="0000FF"/>
            <w:sz w:val="26"/>
            <w:szCs w:val="26"/>
          </w:rPr>
          <w:t>пункте 2.10</w:t>
        </w:r>
      </w:hyperlink>
      <w:r w:rsidRPr="00E03902">
        <w:rPr>
          <w:rFonts w:ascii="Times New Roman" w:hAnsi="Times New Roman" w:cs="Times New Roman"/>
          <w:sz w:val="26"/>
          <w:szCs w:val="26"/>
        </w:rPr>
        <w:t xml:space="preserve"> настоящего Административного регламента, и отсутствует необходимость направления межведомственного запроса (все документы </w:t>
      </w:r>
      <w:proofErr w:type="gramStart"/>
      <w:r w:rsidRPr="00E03902">
        <w:rPr>
          <w:rFonts w:ascii="Times New Roman" w:hAnsi="Times New Roman" w:cs="Times New Roman"/>
          <w:sz w:val="26"/>
          <w:szCs w:val="26"/>
        </w:rPr>
        <w:t>оформлены</w:t>
      </w:r>
      <w:proofErr w:type="gramEnd"/>
      <w:r w:rsidRPr="00E03902">
        <w:rPr>
          <w:rFonts w:ascii="Times New Roman" w:hAnsi="Times New Roman" w:cs="Times New Roman"/>
          <w:sz w:val="26"/>
          <w:szCs w:val="26"/>
        </w:rPr>
        <w:t xml:space="preserve"> верно), то специалист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ответственный за прием документов, передает полный комплект специалисту Комитета, ответственному за принятие решения о предоставлении услуги.</w:t>
      </w:r>
    </w:p>
    <w:p w14:paraId="32B8CCC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95">
        <w:r w:rsidRPr="00E03902">
          <w:rPr>
            <w:rFonts w:ascii="Times New Roman" w:hAnsi="Times New Roman" w:cs="Times New Roman"/>
            <w:color w:val="0000FF"/>
            <w:sz w:val="26"/>
            <w:szCs w:val="26"/>
          </w:rPr>
          <w:t>пункте 2.10</w:t>
        </w:r>
      </w:hyperlink>
      <w:r w:rsidRPr="00E03902">
        <w:rPr>
          <w:rFonts w:ascii="Times New Roman" w:hAnsi="Times New Roman" w:cs="Times New Roman"/>
          <w:sz w:val="26"/>
          <w:szCs w:val="26"/>
        </w:rPr>
        <w:t xml:space="preserve"> настоящего Административного регламента.</w:t>
      </w:r>
    </w:p>
    <w:p w14:paraId="7694B639" w14:textId="0094496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3.4.2. Максимальный срок исполнения административной процедуры составляет </w:t>
      </w:r>
      <w:r w:rsidR="00403001" w:rsidRPr="00E03902">
        <w:rPr>
          <w:rFonts w:ascii="Times New Roman" w:hAnsi="Times New Roman" w:cs="Times New Roman"/>
          <w:sz w:val="26"/>
          <w:szCs w:val="26"/>
        </w:rPr>
        <w:t>5</w:t>
      </w:r>
      <w:r w:rsidRPr="00E03902">
        <w:rPr>
          <w:rFonts w:ascii="Times New Roman" w:hAnsi="Times New Roman" w:cs="Times New Roman"/>
          <w:sz w:val="26"/>
          <w:szCs w:val="26"/>
        </w:rPr>
        <w:t xml:space="preserve"> рабочих дн</w:t>
      </w:r>
      <w:r w:rsidR="00403001" w:rsidRPr="00E03902">
        <w:rPr>
          <w:rFonts w:ascii="Times New Roman" w:hAnsi="Times New Roman" w:cs="Times New Roman"/>
          <w:sz w:val="26"/>
          <w:szCs w:val="26"/>
        </w:rPr>
        <w:t>ей</w:t>
      </w:r>
      <w:r w:rsidRPr="00E03902">
        <w:rPr>
          <w:rFonts w:ascii="Times New Roman" w:hAnsi="Times New Roman" w:cs="Times New Roman"/>
          <w:sz w:val="26"/>
          <w:szCs w:val="26"/>
        </w:rPr>
        <w:t xml:space="preserve"> со дня получения специалистом </w:t>
      </w:r>
      <w:r w:rsidR="00A45132" w:rsidRPr="00E03902">
        <w:rPr>
          <w:rFonts w:ascii="Times New Roman" w:hAnsi="Times New Roman" w:cs="Times New Roman"/>
          <w:sz w:val="26"/>
          <w:szCs w:val="26"/>
        </w:rPr>
        <w:t>Комитета</w:t>
      </w:r>
      <w:r w:rsidR="001E5439" w:rsidRPr="00E03902">
        <w:rPr>
          <w:rFonts w:ascii="Times New Roman" w:hAnsi="Times New Roman" w:cs="Times New Roman"/>
          <w:sz w:val="26"/>
          <w:szCs w:val="26"/>
        </w:rPr>
        <w:t>,</w:t>
      </w:r>
      <w:r w:rsidRPr="00E03902">
        <w:rPr>
          <w:rFonts w:ascii="Times New Roman" w:hAnsi="Times New Roman" w:cs="Times New Roman"/>
          <w:sz w:val="26"/>
          <w:szCs w:val="26"/>
        </w:rPr>
        <w:t xml:space="preserve"> ответственным за межведомственное взаимодействие, документов и информации для направления межведомственных запросов.</w:t>
      </w:r>
    </w:p>
    <w:p w14:paraId="421F90EF" w14:textId="708B3AD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3.4.3. Результатом исполнения административной процедуры является получение документов и их направление в </w:t>
      </w:r>
      <w:r w:rsidR="00A45132"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для принятия решения о предоставлении муниципальной услуги.</w:t>
      </w:r>
    </w:p>
    <w:p w14:paraId="5007EDC6" w14:textId="45C9A2B6"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w:t>
      </w:r>
      <w:r w:rsidRPr="00E03902">
        <w:rPr>
          <w:rFonts w:ascii="Times New Roman" w:hAnsi="Times New Roman" w:cs="Times New Roman"/>
          <w:sz w:val="26"/>
          <w:szCs w:val="26"/>
        </w:rPr>
        <w:lastRenderedPageBreak/>
        <w:t xml:space="preserve">включая систему межведомственного электронного взаимодействия специалистом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 ответственным за ведение документооборота.</w:t>
      </w:r>
    </w:p>
    <w:p w14:paraId="5B39B3A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3.4.4. Иные действия, необходимые для предоставления муниципальной услуги не предусмотрены.</w:t>
      </w:r>
    </w:p>
    <w:p w14:paraId="4FAEB928" w14:textId="77777777" w:rsidR="000C5ADA" w:rsidRPr="00E03902" w:rsidRDefault="000C5ADA" w:rsidP="00E03902">
      <w:pPr>
        <w:pStyle w:val="ConsPlusNormal"/>
        <w:rPr>
          <w:rFonts w:ascii="Times New Roman" w:hAnsi="Times New Roman" w:cs="Times New Roman"/>
          <w:sz w:val="26"/>
          <w:szCs w:val="26"/>
        </w:rPr>
      </w:pPr>
    </w:p>
    <w:p w14:paraId="7D020E0B"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 xml:space="preserve">Проведение аукциона и подготовка результата </w:t>
      </w:r>
      <w:proofErr w:type="gramStart"/>
      <w:r w:rsidRPr="00E03902">
        <w:rPr>
          <w:rFonts w:ascii="Times New Roman" w:hAnsi="Times New Roman" w:cs="Times New Roman"/>
          <w:sz w:val="26"/>
          <w:szCs w:val="26"/>
        </w:rPr>
        <w:t>муниципальной</w:t>
      </w:r>
      <w:proofErr w:type="gramEnd"/>
    </w:p>
    <w:p w14:paraId="52E1A605" w14:textId="77777777" w:rsidR="000C5ADA" w:rsidRPr="00E03902" w:rsidRDefault="000C5ADA" w:rsidP="00E03902">
      <w:pPr>
        <w:pStyle w:val="ConsPlusTitle"/>
        <w:jc w:val="center"/>
        <w:rPr>
          <w:rFonts w:ascii="Times New Roman" w:hAnsi="Times New Roman" w:cs="Times New Roman"/>
          <w:sz w:val="26"/>
          <w:szCs w:val="26"/>
        </w:rPr>
      </w:pPr>
      <w:proofErr w:type="gramStart"/>
      <w:r w:rsidRPr="00E03902">
        <w:rPr>
          <w:rFonts w:ascii="Times New Roman" w:hAnsi="Times New Roman" w:cs="Times New Roman"/>
          <w:sz w:val="26"/>
          <w:szCs w:val="26"/>
        </w:rPr>
        <w:t>услуги (принятие решения об отказе в предоставлении</w:t>
      </w:r>
      <w:proofErr w:type="gramEnd"/>
    </w:p>
    <w:p w14:paraId="35AAE88E"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w:t>
      </w:r>
    </w:p>
    <w:p w14:paraId="78A86826" w14:textId="77777777" w:rsidR="000C5ADA" w:rsidRPr="00E03902" w:rsidRDefault="000C5ADA" w:rsidP="00E03902">
      <w:pPr>
        <w:pStyle w:val="ConsPlusNormal"/>
        <w:rPr>
          <w:rFonts w:ascii="Times New Roman" w:hAnsi="Times New Roman" w:cs="Times New Roman"/>
          <w:sz w:val="26"/>
          <w:szCs w:val="26"/>
        </w:rPr>
      </w:pPr>
    </w:p>
    <w:p w14:paraId="6FB06E77" w14:textId="4198361F"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3.5. Основанием для начала административной процедуры является наличие в Комитете зарегистрированных документов, указанных в </w:t>
      </w:r>
      <w:hyperlink w:anchor="P161">
        <w:r w:rsidRPr="00E03902">
          <w:rPr>
            <w:rFonts w:ascii="Times New Roman" w:hAnsi="Times New Roman" w:cs="Times New Roman"/>
            <w:color w:val="0000FF"/>
            <w:sz w:val="26"/>
            <w:szCs w:val="26"/>
          </w:rPr>
          <w:t>пунктах 2.6</w:t>
        </w:r>
      </w:hyperlink>
      <w:r w:rsidRPr="00E03902">
        <w:rPr>
          <w:rFonts w:ascii="Times New Roman" w:hAnsi="Times New Roman" w:cs="Times New Roman"/>
          <w:sz w:val="26"/>
          <w:szCs w:val="26"/>
        </w:rPr>
        <w:t xml:space="preserve">, </w:t>
      </w:r>
      <w:hyperlink w:anchor="P195">
        <w:r w:rsidRPr="00E03902">
          <w:rPr>
            <w:rFonts w:ascii="Times New Roman" w:hAnsi="Times New Roman" w:cs="Times New Roman"/>
            <w:color w:val="0000FF"/>
            <w:sz w:val="26"/>
            <w:szCs w:val="26"/>
          </w:rPr>
          <w:t>2.10</w:t>
        </w:r>
      </w:hyperlink>
      <w:r w:rsidRPr="00E03902">
        <w:rPr>
          <w:rFonts w:ascii="Times New Roman" w:hAnsi="Times New Roman" w:cs="Times New Roman"/>
          <w:sz w:val="26"/>
          <w:szCs w:val="26"/>
        </w:rPr>
        <w:t xml:space="preserve"> настоящего Административного регламента.</w:t>
      </w:r>
    </w:p>
    <w:p w14:paraId="5E8AC46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 рассмотрении комплекта документов для предоставления муниципальной услуги специалист Комитета, ответственный за принятие решения о предоставлении услуги:</w:t>
      </w:r>
    </w:p>
    <w:p w14:paraId="0C9CFF3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определяет соответствие представленных документов требованиям, установленным в </w:t>
      </w:r>
      <w:hyperlink w:anchor="P161">
        <w:r w:rsidRPr="00E03902">
          <w:rPr>
            <w:rFonts w:ascii="Times New Roman" w:hAnsi="Times New Roman" w:cs="Times New Roman"/>
            <w:color w:val="0000FF"/>
            <w:sz w:val="26"/>
            <w:szCs w:val="26"/>
          </w:rPr>
          <w:t>пунктах 2.6</w:t>
        </w:r>
      </w:hyperlink>
      <w:r w:rsidRPr="00E03902">
        <w:rPr>
          <w:rFonts w:ascii="Times New Roman" w:hAnsi="Times New Roman" w:cs="Times New Roman"/>
          <w:sz w:val="26"/>
          <w:szCs w:val="26"/>
        </w:rPr>
        <w:t xml:space="preserve"> и </w:t>
      </w:r>
      <w:hyperlink w:anchor="P195">
        <w:r w:rsidRPr="00E03902">
          <w:rPr>
            <w:rFonts w:ascii="Times New Roman" w:hAnsi="Times New Roman" w:cs="Times New Roman"/>
            <w:color w:val="0000FF"/>
            <w:sz w:val="26"/>
            <w:szCs w:val="26"/>
          </w:rPr>
          <w:t>2.10</w:t>
        </w:r>
      </w:hyperlink>
      <w:r w:rsidRPr="00E03902">
        <w:rPr>
          <w:rFonts w:ascii="Times New Roman" w:hAnsi="Times New Roman" w:cs="Times New Roman"/>
          <w:sz w:val="26"/>
          <w:szCs w:val="26"/>
        </w:rPr>
        <w:t xml:space="preserve"> настоящего Административного регламента;</w:t>
      </w:r>
    </w:p>
    <w:p w14:paraId="7DF8382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Комитетом муниципальной услуги;</w:t>
      </w:r>
    </w:p>
    <w:p w14:paraId="368FE39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устанавливает факт отсутствия или наличия оснований для отказа в предоставлении муниципальной услуги, предусмотренных </w:t>
      </w:r>
      <w:hyperlink w:anchor="P236">
        <w:r w:rsidRPr="00E03902">
          <w:rPr>
            <w:rFonts w:ascii="Times New Roman" w:hAnsi="Times New Roman" w:cs="Times New Roman"/>
            <w:color w:val="0000FF"/>
            <w:sz w:val="26"/>
            <w:szCs w:val="26"/>
          </w:rPr>
          <w:t>пунктом 2.14</w:t>
        </w:r>
      </w:hyperlink>
      <w:r w:rsidRPr="00E03902">
        <w:rPr>
          <w:rFonts w:ascii="Times New Roman" w:hAnsi="Times New Roman" w:cs="Times New Roman"/>
          <w:sz w:val="26"/>
          <w:szCs w:val="26"/>
        </w:rPr>
        <w:t xml:space="preserve"> настоящего Административного регламента.</w:t>
      </w:r>
    </w:p>
    <w:p w14:paraId="491B48E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14" w:name="P551"/>
      <w:bookmarkEnd w:id="14"/>
      <w:r w:rsidRPr="00E03902">
        <w:rPr>
          <w:rFonts w:ascii="Times New Roman" w:hAnsi="Times New Roman" w:cs="Times New Roman"/>
          <w:sz w:val="26"/>
          <w:szCs w:val="26"/>
        </w:rPr>
        <w:t>3.6. Специалист Комитета, ответственный за проведение аукциона, осуществляет следующие действия, необходимые для проведения аукциона:</w:t>
      </w:r>
    </w:p>
    <w:p w14:paraId="36C8F4C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1) опубликование решения и извещения на официальном сайте, в официальном издании;</w:t>
      </w:r>
    </w:p>
    <w:p w14:paraId="5664345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 прием заявок от заинтересованных лиц;</w:t>
      </w:r>
    </w:p>
    <w:p w14:paraId="5D39B01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 проверку поступивших документов;</w:t>
      </w:r>
    </w:p>
    <w:p w14:paraId="0925808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 оформление протокола рассмотрения заявок;</w:t>
      </w:r>
    </w:p>
    <w:p w14:paraId="7EC0A5E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5) направление заявителям, признанным участниками аукциона, и заявителям, не допущенным к участию в аукционе, уведомления о принятых в отношении них решениях;</w:t>
      </w:r>
    </w:p>
    <w:p w14:paraId="3FA8F66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6) проведение аукциона;</w:t>
      </w:r>
    </w:p>
    <w:p w14:paraId="5002319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7) подготовку протокола результатов аукциона;</w:t>
      </w:r>
    </w:p>
    <w:p w14:paraId="7F34B1E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8) направление протокола должностному лицу, ответственному за подготовку результата муниципальной услуги.</w:t>
      </w:r>
    </w:p>
    <w:p w14:paraId="239A2BD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Результатом выполнения административных процедур является протокол результатов аукциона.</w:t>
      </w:r>
    </w:p>
    <w:p w14:paraId="210D4C9F" w14:textId="3FE7CF22"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Специалист Комитета, ответственный за принятие решения о предоставлении услуги, в течение 10 рабочих дней</w:t>
      </w:r>
      <w:r w:rsidR="00CF6D78" w:rsidRPr="00E03902">
        <w:rPr>
          <w:rFonts w:ascii="Times New Roman" w:hAnsi="Times New Roman" w:cs="Times New Roman"/>
          <w:sz w:val="26"/>
          <w:szCs w:val="26"/>
        </w:rPr>
        <w:t xml:space="preserve"> </w:t>
      </w:r>
      <w:r w:rsidRPr="00E03902">
        <w:rPr>
          <w:rFonts w:ascii="Times New Roman" w:hAnsi="Times New Roman" w:cs="Times New Roman"/>
          <w:sz w:val="26"/>
          <w:szCs w:val="26"/>
        </w:rPr>
        <w:t>по результатам проверки готовит один из следующих документов:</w:t>
      </w:r>
    </w:p>
    <w:p w14:paraId="1641247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два экземпляра подписанного проекта договора купли-продажи или проекта договора аренды земельного участка;</w:t>
      </w:r>
    </w:p>
    <w:p w14:paraId="5C1FAAC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уведомление об отказе в предоставлении муниципальной услуги (в случае наличия оснований, предусмотренных </w:t>
      </w:r>
      <w:hyperlink w:anchor="P236">
        <w:r w:rsidRPr="00E03902">
          <w:rPr>
            <w:rFonts w:ascii="Times New Roman" w:hAnsi="Times New Roman" w:cs="Times New Roman"/>
            <w:color w:val="0000FF"/>
            <w:sz w:val="26"/>
            <w:szCs w:val="26"/>
          </w:rPr>
          <w:t>пунктом 2.14</w:t>
        </w:r>
      </w:hyperlink>
      <w:r w:rsidRPr="00E03902">
        <w:rPr>
          <w:rFonts w:ascii="Times New Roman" w:hAnsi="Times New Roman" w:cs="Times New Roman"/>
          <w:sz w:val="26"/>
          <w:szCs w:val="26"/>
        </w:rPr>
        <w:t xml:space="preserve"> настоящего Административного регламента).</w:t>
      </w:r>
    </w:p>
    <w:p w14:paraId="45E6DF0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В случае несоответствия заявления о предоставлении муниципальной услуги требованиям, указанным в </w:t>
      </w:r>
      <w:hyperlink w:anchor="P161">
        <w:r w:rsidRPr="00E03902">
          <w:rPr>
            <w:rFonts w:ascii="Times New Roman" w:hAnsi="Times New Roman" w:cs="Times New Roman"/>
            <w:color w:val="0000FF"/>
            <w:sz w:val="26"/>
            <w:szCs w:val="26"/>
          </w:rPr>
          <w:t>пункте 2.6</w:t>
        </w:r>
      </w:hyperlink>
      <w:r w:rsidRPr="00E03902">
        <w:rPr>
          <w:rFonts w:ascii="Times New Roman" w:hAnsi="Times New Roman" w:cs="Times New Roman"/>
          <w:sz w:val="26"/>
          <w:szCs w:val="26"/>
        </w:rPr>
        <w:t xml:space="preserve"> настоящего Административного регламента, если заявление подано в иной уполномоченный орган или к заявлению не приложены документы, предусмотренные </w:t>
      </w:r>
      <w:hyperlink w:anchor="P161">
        <w:r w:rsidRPr="00E03902">
          <w:rPr>
            <w:rFonts w:ascii="Times New Roman" w:hAnsi="Times New Roman" w:cs="Times New Roman"/>
            <w:color w:val="0000FF"/>
            <w:sz w:val="26"/>
            <w:szCs w:val="26"/>
          </w:rPr>
          <w:t>пунктом 2.6</w:t>
        </w:r>
      </w:hyperlink>
      <w:r w:rsidRPr="00E03902">
        <w:rPr>
          <w:rFonts w:ascii="Times New Roman" w:hAnsi="Times New Roman" w:cs="Times New Roman"/>
          <w:sz w:val="26"/>
          <w:szCs w:val="26"/>
        </w:rPr>
        <w:t xml:space="preserve"> настоящего Административного регламента, специалист Комитета, ответственный за принятие решения о предоставлении муниципальной услуги, готовит уведомление о возврате заявления о предоставлении муниципальной услуги с указанием причины возврата в течение</w:t>
      </w:r>
      <w:proofErr w:type="gramEnd"/>
      <w:r w:rsidRPr="00E03902">
        <w:rPr>
          <w:rFonts w:ascii="Times New Roman" w:hAnsi="Times New Roman" w:cs="Times New Roman"/>
          <w:sz w:val="26"/>
          <w:szCs w:val="26"/>
        </w:rPr>
        <w:t xml:space="preserve"> 4 </w:t>
      </w:r>
      <w:r w:rsidR="004F3EA9" w:rsidRPr="00E03902">
        <w:rPr>
          <w:rFonts w:ascii="Times New Roman" w:hAnsi="Times New Roman" w:cs="Times New Roman"/>
          <w:sz w:val="26"/>
          <w:szCs w:val="26"/>
        </w:rPr>
        <w:t>рабочих</w:t>
      </w:r>
      <w:r w:rsidRPr="00E03902">
        <w:rPr>
          <w:rFonts w:ascii="Times New Roman" w:hAnsi="Times New Roman" w:cs="Times New Roman"/>
          <w:sz w:val="26"/>
          <w:szCs w:val="26"/>
        </w:rPr>
        <w:t xml:space="preserve"> дней.</w:t>
      </w:r>
    </w:p>
    <w:p w14:paraId="4506970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Специалист Комитета, ответственный за принятие решения о предоставлении услуги, после оформления проекта договора купли-продажи или проекта договора аренды земельного участка либо решения об отказе в предоставлении муниципальной услуги передает его на подпись руководителю Комитета в течение 10 </w:t>
      </w:r>
      <w:r w:rsidR="00831ACD" w:rsidRPr="00E03902">
        <w:rPr>
          <w:rFonts w:ascii="Times New Roman" w:hAnsi="Times New Roman" w:cs="Times New Roman"/>
          <w:sz w:val="26"/>
          <w:szCs w:val="26"/>
        </w:rPr>
        <w:t>рабочих</w:t>
      </w:r>
      <w:r w:rsidRPr="00E03902">
        <w:rPr>
          <w:rFonts w:ascii="Times New Roman" w:hAnsi="Times New Roman" w:cs="Times New Roman"/>
          <w:sz w:val="26"/>
          <w:szCs w:val="26"/>
        </w:rPr>
        <w:t xml:space="preserve"> дней председателю Комитета.</w:t>
      </w:r>
    </w:p>
    <w:p w14:paraId="28DD1467" w14:textId="2C61F446"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Председатель Комитета подписывает проект договора купли-продажи или проекта договора аренды земельного участка (решения об отказе в предоставлении муниципальной услуги) в течение 3 рабочих дней</w:t>
      </w:r>
      <w:r w:rsidR="003E5D32" w:rsidRPr="00E03902">
        <w:rPr>
          <w:rFonts w:ascii="Times New Roman" w:hAnsi="Times New Roman" w:cs="Times New Roman"/>
          <w:color w:val="FF0000"/>
          <w:sz w:val="26"/>
          <w:szCs w:val="26"/>
        </w:rPr>
        <w:t xml:space="preserve"> </w:t>
      </w:r>
      <w:r w:rsidRPr="00E03902">
        <w:rPr>
          <w:rFonts w:ascii="Times New Roman" w:hAnsi="Times New Roman" w:cs="Times New Roman"/>
          <w:sz w:val="26"/>
          <w:szCs w:val="26"/>
        </w:rPr>
        <w:t>со дня его получения.</w:t>
      </w:r>
    </w:p>
    <w:p w14:paraId="44648EF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Специалист Комитета, ответственный за принятие решения о предоставлении услуги, направляет подписанные председателем Комитета документы сотруднику Комитета, ответственному за выдачу результата предоставления услуги, для выдачи его заявителю.</w:t>
      </w:r>
    </w:p>
    <w:p w14:paraId="60CE0BA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w:t>
      </w:r>
    </w:p>
    <w:p w14:paraId="5BA2B32E" w14:textId="0FF9273E" w:rsidR="000C5ADA" w:rsidRPr="00E03902" w:rsidRDefault="000C5ADA" w:rsidP="00E03902">
      <w:pPr>
        <w:pStyle w:val="ConsPlusNormal"/>
        <w:spacing w:before="220"/>
        <w:ind w:firstLine="540"/>
        <w:jc w:val="both"/>
        <w:rPr>
          <w:rFonts w:ascii="Times New Roman" w:hAnsi="Times New Roman" w:cs="Times New Roman"/>
          <w:color w:val="FF0000"/>
          <w:sz w:val="26"/>
          <w:szCs w:val="26"/>
        </w:rPr>
      </w:pPr>
      <w:r w:rsidRPr="00E03902">
        <w:rPr>
          <w:rFonts w:ascii="Times New Roman" w:hAnsi="Times New Roman" w:cs="Times New Roman"/>
          <w:sz w:val="26"/>
          <w:szCs w:val="26"/>
        </w:rPr>
        <w:t xml:space="preserve">3.5.2. Максимальный срок исполнения административной процедуры составляет не более </w:t>
      </w:r>
      <w:r w:rsidR="00CF6D78" w:rsidRPr="00E03902">
        <w:rPr>
          <w:rFonts w:ascii="Times New Roman" w:hAnsi="Times New Roman" w:cs="Times New Roman"/>
          <w:sz w:val="26"/>
          <w:szCs w:val="26"/>
        </w:rPr>
        <w:t xml:space="preserve">91 </w:t>
      </w:r>
      <w:r w:rsidR="004A62E0" w:rsidRPr="00E03902">
        <w:rPr>
          <w:rFonts w:ascii="Times New Roman" w:hAnsi="Times New Roman" w:cs="Times New Roman"/>
          <w:sz w:val="26"/>
          <w:szCs w:val="26"/>
        </w:rPr>
        <w:t>рабоч</w:t>
      </w:r>
      <w:r w:rsidR="00CF6D78" w:rsidRPr="00E03902">
        <w:rPr>
          <w:rFonts w:ascii="Times New Roman" w:hAnsi="Times New Roman" w:cs="Times New Roman"/>
          <w:sz w:val="26"/>
          <w:szCs w:val="26"/>
        </w:rPr>
        <w:t>его</w:t>
      </w:r>
      <w:r w:rsidR="004A62E0" w:rsidRPr="00E03902">
        <w:rPr>
          <w:rFonts w:ascii="Times New Roman" w:hAnsi="Times New Roman" w:cs="Times New Roman"/>
          <w:sz w:val="26"/>
          <w:szCs w:val="26"/>
        </w:rPr>
        <w:t xml:space="preserve"> дн</w:t>
      </w:r>
      <w:r w:rsidR="00CF6D78" w:rsidRPr="00E03902">
        <w:rPr>
          <w:rFonts w:ascii="Times New Roman" w:hAnsi="Times New Roman" w:cs="Times New Roman"/>
          <w:sz w:val="26"/>
          <w:szCs w:val="26"/>
        </w:rPr>
        <w:t>я</w:t>
      </w:r>
      <w:r w:rsidR="00EA6551" w:rsidRPr="00E03902">
        <w:rPr>
          <w:rFonts w:ascii="Times New Roman" w:hAnsi="Times New Roman" w:cs="Times New Roman"/>
          <w:sz w:val="26"/>
          <w:szCs w:val="26"/>
        </w:rPr>
        <w:t xml:space="preserve"> </w:t>
      </w:r>
      <w:r w:rsidR="004A62E0" w:rsidRPr="00E03902">
        <w:rPr>
          <w:rFonts w:ascii="Times New Roman" w:hAnsi="Times New Roman" w:cs="Times New Roman"/>
          <w:sz w:val="26"/>
          <w:szCs w:val="26"/>
        </w:rPr>
        <w:t>с учетом срока рассмотрения документов</w:t>
      </w:r>
      <w:r w:rsidRPr="00E03902">
        <w:rPr>
          <w:rFonts w:ascii="Times New Roman" w:hAnsi="Times New Roman" w:cs="Times New Roman"/>
          <w:sz w:val="26"/>
          <w:szCs w:val="26"/>
        </w:rPr>
        <w:t>.</w:t>
      </w:r>
    </w:p>
    <w:p w14:paraId="0BC0C28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3.5.3.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Комитета, ответственному за выдачу результата предоставления услуги, для выдачи его заявителю.</w:t>
      </w:r>
    </w:p>
    <w:p w14:paraId="7CF4891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Результат административной процедуры фиксируется в системе электронного документооборота с пометкой "исполнено" специалистом Комитета, ответственным за ведение документооборота.</w:t>
      </w:r>
    </w:p>
    <w:p w14:paraId="4C3B35F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3.5.4. Иные действия, необходимые для предоставления муниципальной услуги не предусмотрены.</w:t>
      </w:r>
    </w:p>
    <w:p w14:paraId="1691B752" w14:textId="77777777" w:rsidR="000C5ADA" w:rsidRPr="00E03902" w:rsidRDefault="000C5ADA" w:rsidP="00E03902">
      <w:pPr>
        <w:pStyle w:val="ConsPlusNormal"/>
        <w:rPr>
          <w:rFonts w:ascii="Times New Roman" w:hAnsi="Times New Roman" w:cs="Times New Roman"/>
          <w:sz w:val="26"/>
          <w:szCs w:val="26"/>
        </w:rPr>
      </w:pPr>
    </w:p>
    <w:p w14:paraId="6F328AEB"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Уведомление заявителя о принятом решении, выдача заявителю</w:t>
      </w:r>
    </w:p>
    <w:p w14:paraId="01085A2D"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результата предоставления муниципальной услуги</w:t>
      </w:r>
    </w:p>
    <w:p w14:paraId="38782D1E" w14:textId="77777777" w:rsidR="000C5ADA" w:rsidRPr="00E03902" w:rsidRDefault="000C5ADA" w:rsidP="00E03902">
      <w:pPr>
        <w:pStyle w:val="ConsPlusNormal"/>
        <w:rPr>
          <w:rFonts w:ascii="Times New Roman" w:hAnsi="Times New Roman" w:cs="Times New Roman"/>
          <w:sz w:val="26"/>
          <w:szCs w:val="26"/>
        </w:rPr>
      </w:pPr>
    </w:p>
    <w:p w14:paraId="75679749"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3.6. Основанием для начала исполнения административной процедуры является поступление сотруднику Комитета, ответственному за выдачу результата предоставления услуги, проекта договора купли-продажи или проекта договора аренды земельного участка или решения об отказе в предоставлении муниципальной услуги (далее - Решение).</w:t>
      </w:r>
    </w:p>
    <w:p w14:paraId="2223CA7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Административная процедура исполняется специалистом Комитета, ответственным за выдачу Решения.</w:t>
      </w:r>
    </w:p>
    <w:p w14:paraId="521A6C3A" w14:textId="3ED5F5CE"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Выдача заявителю проектов договоров, указанных в </w:t>
      </w:r>
      <w:hyperlink w:anchor="P117">
        <w:r w:rsidRPr="00E03902">
          <w:rPr>
            <w:rFonts w:ascii="Times New Roman" w:hAnsi="Times New Roman" w:cs="Times New Roman"/>
            <w:color w:val="0000FF"/>
            <w:sz w:val="26"/>
            <w:szCs w:val="26"/>
          </w:rPr>
          <w:t>подпунктах 1</w:t>
        </w:r>
      </w:hyperlink>
      <w:r w:rsidRPr="00E03902">
        <w:rPr>
          <w:rFonts w:ascii="Times New Roman" w:hAnsi="Times New Roman" w:cs="Times New Roman"/>
          <w:sz w:val="26"/>
          <w:szCs w:val="26"/>
        </w:rPr>
        <w:t xml:space="preserve">), </w:t>
      </w:r>
      <w:hyperlink w:anchor="P118">
        <w:r w:rsidRPr="00E03902">
          <w:rPr>
            <w:rFonts w:ascii="Times New Roman" w:hAnsi="Times New Roman" w:cs="Times New Roman"/>
            <w:color w:val="0000FF"/>
            <w:sz w:val="26"/>
            <w:szCs w:val="26"/>
          </w:rPr>
          <w:t>2) пункта 2.3</w:t>
        </w:r>
      </w:hyperlink>
      <w:r w:rsidRPr="00E03902">
        <w:rPr>
          <w:rFonts w:ascii="Times New Roman" w:hAnsi="Times New Roman" w:cs="Times New Roman"/>
          <w:sz w:val="26"/>
          <w:szCs w:val="26"/>
        </w:rPr>
        <w:t xml:space="preserve"> настоящего Административного регламента, осуществляется не ранее чем через 10 </w:t>
      </w:r>
      <w:r w:rsidR="00EA6551" w:rsidRPr="00E03902">
        <w:rPr>
          <w:rFonts w:ascii="Times New Roman" w:hAnsi="Times New Roman" w:cs="Times New Roman"/>
          <w:sz w:val="26"/>
          <w:szCs w:val="26"/>
        </w:rPr>
        <w:t>рабочих</w:t>
      </w:r>
      <w:r w:rsidRPr="00E03902">
        <w:rPr>
          <w:rFonts w:ascii="Times New Roman" w:hAnsi="Times New Roman" w:cs="Times New Roman"/>
          <w:sz w:val="26"/>
          <w:szCs w:val="26"/>
        </w:rPr>
        <w:t xml:space="preserve"> дней со дня размещения информации о результатах аукциона на официальном сайте</w:t>
      </w:r>
      <w:r w:rsidR="00DE4483">
        <w:rPr>
          <w:rFonts w:ascii="Times New Roman" w:hAnsi="Times New Roman" w:cs="Times New Roman"/>
          <w:sz w:val="26"/>
          <w:szCs w:val="26"/>
        </w:rPr>
        <w:t xml:space="preserve"> </w:t>
      </w:r>
      <w:r w:rsidR="00DE4483" w:rsidRPr="00DE4483">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w:t>
      </w:r>
      <w:proofErr w:type="gramEnd"/>
    </w:p>
    <w:p w14:paraId="5AB6CDB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 поступлении Решения сотрудник Комитета, ответственный за его выдачу, информирует заявителя о наличии принятого решения и согласует способ получения заявителем данного Решения.</w:t>
      </w:r>
    </w:p>
    <w:p w14:paraId="31FF3E8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14:paraId="280F62D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случае личного обращения заявителя выдачу Решения осуществляет специалист Комитета,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14:paraId="7150A89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случае невозможности информирования специалист Комитета,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14:paraId="3E61008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14:paraId="2A5CFF5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3.6.2. Максимальный срок исполнения административной процедуры составляет 2 рабочих дня со дня поступления Решения сотруднику Комитета, ответственному за его выдачу.</w:t>
      </w:r>
    </w:p>
    <w:p w14:paraId="4CBCD2CC" w14:textId="3446558C"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3.6.3. Результат выполнения административной процедуры фиксируется специалистом Комитета, ответственным за выдачу результата предоставления муниципальной услуги в информационной системе электронного документооборота с отображением информации о порядке передачи результата заявителю.</w:t>
      </w:r>
    </w:p>
    <w:p w14:paraId="02EFB14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3.6.4. Иные действия, необходимые для предоставления муниципальной услуги не предусмотрены.</w:t>
      </w:r>
    </w:p>
    <w:p w14:paraId="4071C4F8" w14:textId="77777777" w:rsidR="000C5ADA" w:rsidRPr="00E03902" w:rsidRDefault="000C5ADA" w:rsidP="00E03902">
      <w:pPr>
        <w:pStyle w:val="ConsPlusNormal"/>
        <w:jc w:val="center"/>
        <w:rPr>
          <w:rFonts w:ascii="Times New Roman" w:hAnsi="Times New Roman" w:cs="Times New Roman"/>
          <w:sz w:val="26"/>
          <w:szCs w:val="26"/>
        </w:rPr>
      </w:pPr>
    </w:p>
    <w:p w14:paraId="5527B7CB" w14:textId="07611CCE" w:rsidR="00403001" w:rsidRPr="00E03902" w:rsidRDefault="00403001" w:rsidP="00E03902">
      <w:pPr>
        <w:pStyle w:val="ConsPlusNormal"/>
        <w:jc w:val="center"/>
        <w:rPr>
          <w:rFonts w:ascii="Times New Roman" w:hAnsi="Times New Roman" w:cs="Times New Roman"/>
          <w:b/>
          <w:sz w:val="26"/>
          <w:szCs w:val="26"/>
        </w:rPr>
      </w:pPr>
      <w:r w:rsidRPr="00E03902">
        <w:rPr>
          <w:rFonts w:ascii="Times New Roman" w:hAnsi="Times New Roman" w:cs="Times New Roman"/>
          <w:b/>
          <w:sz w:val="26"/>
          <w:szCs w:val="26"/>
        </w:rPr>
        <w:t>III(I</w:t>
      </w:r>
      <w:r w:rsidRPr="00E03902">
        <w:rPr>
          <w:rFonts w:ascii="Times New Roman" w:hAnsi="Times New Roman" w:cs="Times New Roman"/>
          <w:b/>
          <w:sz w:val="26"/>
          <w:szCs w:val="26"/>
          <w:lang w:val="en-US"/>
        </w:rPr>
        <w:t>I</w:t>
      </w:r>
      <w:r w:rsidRPr="00E03902">
        <w:rPr>
          <w:rFonts w:ascii="Times New Roman" w:hAnsi="Times New Roman" w:cs="Times New Roman"/>
          <w:b/>
          <w:sz w:val="26"/>
          <w:szCs w:val="26"/>
        </w:rPr>
        <w:t>). Состав, последовательность и сроки выполнения</w:t>
      </w:r>
    </w:p>
    <w:p w14:paraId="6FC2C6F4" w14:textId="77777777" w:rsidR="00403001" w:rsidRPr="00E03902" w:rsidRDefault="00403001" w:rsidP="00E03902">
      <w:pPr>
        <w:pStyle w:val="ConsPlusNormal"/>
        <w:jc w:val="center"/>
        <w:rPr>
          <w:rFonts w:ascii="Times New Roman" w:hAnsi="Times New Roman" w:cs="Times New Roman"/>
          <w:b/>
          <w:sz w:val="26"/>
          <w:szCs w:val="26"/>
        </w:rPr>
      </w:pPr>
      <w:r w:rsidRPr="00E03902">
        <w:rPr>
          <w:rFonts w:ascii="Times New Roman" w:hAnsi="Times New Roman" w:cs="Times New Roman"/>
          <w:b/>
          <w:sz w:val="26"/>
          <w:szCs w:val="26"/>
        </w:rPr>
        <w:t>административных процедур (действий), требований к порядку</w:t>
      </w:r>
    </w:p>
    <w:p w14:paraId="1E57612C" w14:textId="77777777" w:rsidR="00403001" w:rsidRPr="00E03902" w:rsidRDefault="00403001" w:rsidP="00E03902">
      <w:pPr>
        <w:pStyle w:val="ConsPlusNormal"/>
        <w:jc w:val="center"/>
        <w:rPr>
          <w:rFonts w:ascii="Times New Roman" w:hAnsi="Times New Roman" w:cs="Times New Roman"/>
          <w:b/>
          <w:sz w:val="26"/>
          <w:szCs w:val="26"/>
        </w:rPr>
      </w:pPr>
      <w:r w:rsidRPr="00E03902">
        <w:rPr>
          <w:rFonts w:ascii="Times New Roman" w:hAnsi="Times New Roman" w:cs="Times New Roman"/>
          <w:b/>
          <w:sz w:val="26"/>
          <w:szCs w:val="26"/>
        </w:rPr>
        <w:t>их выполнения, в том числе особенностей выполнения</w:t>
      </w:r>
    </w:p>
    <w:p w14:paraId="1937A96E" w14:textId="77777777" w:rsidR="00403001" w:rsidRPr="00E03902" w:rsidRDefault="00403001" w:rsidP="00E03902">
      <w:pPr>
        <w:pStyle w:val="ConsPlusNormal"/>
        <w:jc w:val="center"/>
        <w:rPr>
          <w:rFonts w:ascii="Times New Roman" w:hAnsi="Times New Roman" w:cs="Times New Roman"/>
          <w:b/>
          <w:sz w:val="26"/>
          <w:szCs w:val="26"/>
        </w:rPr>
      </w:pPr>
      <w:r w:rsidRPr="00E03902">
        <w:rPr>
          <w:rFonts w:ascii="Times New Roman" w:hAnsi="Times New Roman" w:cs="Times New Roman"/>
          <w:b/>
          <w:sz w:val="26"/>
          <w:szCs w:val="26"/>
        </w:rPr>
        <w:t>административных процедур (действий) в электронной форме</w:t>
      </w:r>
    </w:p>
    <w:p w14:paraId="076BAFA4" w14:textId="77777777" w:rsidR="000C5ADA" w:rsidRPr="00E03902" w:rsidRDefault="000C5ADA" w:rsidP="00E03902">
      <w:pPr>
        <w:pStyle w:val="ConsPlusNormal"/>
        <w:rPr>
          <w:rFonts w:ascii="Times New Roman" w:hAnsi="Times New Roman" w:cs="Times New Roman"/>
          <w:sz w:val="26"/>
          <w:szCs w:val="26"/>
        </w:rPr>
      </w:pPr>
    </w:p>
    <w:p w14:paraId="493DCF6A" w14:textId="6B1F9F41"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3.10. Запись на прием в </w:t>
      </w:r>
      <w:r w:rsidR="00A45132"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для подачи запроса с использованием ЕПГУ не осуществляется.</w:t>
      </w:r>
    </w:p>
    <w:p w14:paraId="634AEF1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 предоставлении услуги в электронной форме осуществляются:</w:t>
      </w:r>
    </w:p>
    <w:p w14:paraId="4CC45B6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предоставление в порядке, указанном в </w:t>
      </w:r>
      <w:hyperlink w:anchor="P56">
        <w:r w:rsidRPr="00E03902">
          <w:rPr>
            <w:rFonts w:ascii="Times New Roman" w:hAnsi="Times New Roman" w:cs="Times New Roman"/>
            <w:color w:val="0000FF"/>
            <w:sz w:val="26"/>
            <w:szCs w:val="26"/>
          </w:rPr>
          <w:t>пункте 1.4</w:t>
        </w:r>
      </w:hyperlink>
      <w:r w:rsidRPr="00E03902">
        <w:rPr>
          <w:rFonts w:ascii="Times New Roman" w:hAnsi="Times New Roman" w:cs="Times New Roman"/>
          <w:sz w:val="26"/>
          <w:szCs w:val="26"/>
        </w:rPr>
        <w:t xml:space="preserve"> настоящего Административного регламента, информации заявителю и обеспечение доступа заявителя к сведениям об услуге;</w:t>
      </w:r>
    </w:p>
    <w:p w14:paraId="23F2F115" w14:textId="372D82D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подача запроса и иных документов, необходимых для предоставления муниципальной услуги, в </w:t>
      </w:r>
      <w:r w:rsidR="001E5439"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с использованием ЕПГУ;</w:t>
      </w:r>
    </w:p>
    <w:p w14:paraId="3A177FB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получение заявителем уведомлений о ходе предоставления муниципальной услуги в Личный кабинет на ЕПГУ.</w:t>
      </w:r>
    </w:p>
    <w:p w14:paraId="328BFF4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Заявителю при предоставлении муниципальной услуги в электронной форме направляется:</w:t>
      </w:r>
    </w:p>
    <w:p w14:paraId="3FCC1DA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уведомление о приеме и регистрации заявления;</w:t>
      </w:r>
    </w:p>
    <w:p w14:paraId="149B777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уведомление о начале процедуры предоставления муниципальной услуги;</w:t>
      </w:r>
    </w:p>
    <w:p w14:paraId="2B433FF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уведомление о результатах рассмотрения документов, необходимых для предоставления муниципальной услуги;</w:t>
      </w:r>
    </w:p>
    <w:p w14:paraId="4DF8B20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уведомление о результате предоставления муниципальной услуги.</w:t>
      </w:r>
    </w:p>
    <w:p w14:paraId="58D1A5B5" w14:textId="6801404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Получение заявителем сведений о ходе предоставления муниципальной услуги посредством информационного сервиса "Узнать статус заявления". Информация о ходе предоставления муниципальной услуги направляется заявителю </w:t>
      </w:r>
      <w:r w:rsidR="001E5439" w:rsidRPr="00E03902">
        <w:rPr>
          <w:rFonts w:ascii="Times New Roman" w:hAnsi="Times New Roman" w:cs="Times New Roman"/>
          <w:sz w:val="26"/>
          <w:szCs w:val="26"/>
        </w:rPr>
        <w:t>Комитетом,</w:t>
      </w:r>
      <w:r w:rsidRPr="00E03902">
        <w:rPr>
          <w:rFonts w:ascii="Times New Roman" w:hAnsi="Times New Roman" w:cs="Times New Roman"/>
          <w:sz w:val="26"/>
          <w:szCs w:val="26"/>
        </w:rPr>
        <w:t xml:space="preserve"> в срок, не превышающий </w:t>
      </w:r>
      <w:r w:rsidR="00403001" w:rsidRPr="00E03902">
        <w:rPr>
          <w:rFonts w:ascii="Times New Roman" w:hAnsi="Times New Roman" w:cs="Times New Roman"/>
          <w:sz w:val="26"/>
          <w:szCs w:val="26"/>
        </w:rPr>
        <w:t>2</w:t>
      </w:r>
      <w:r w:rsidRPr="00E03902">
        <w:rPr>
          <w:rFonts w:ascii="Times New Roman" w:hAnsi="Times New Roman" w:cs="Times New Roman"/>
          <w:sz w:val="26"/>
          <w:szCs w:val="26"/>
        </w:rPr>
        <w:t xml:space="preserve"> рабочи</w:t>
      </w:r>
      <w:r w:rsidR="00403001" w:rsidRPr="00E03902">
        <w:rPr>
          <w:rFonts w:ascii="Times New Roman" w:hAnsi="Times New Roman" w:cs="Times New Roman"/>
          <w:sz w:val="26"/>
          <w:szCs w:val="26"/>
        </w:rPr>
        <w:t>х</w:t>
      </w:r>
      <w:r w:rsidRPr="00E03902">
        <w:rPr>
          <w:rFonts w:ascii="Times New Roman" w:hAnsi="Times New Roman" w:cs="Times New Roman"/>
          <w:sz w:val="26"/>
          <w:szCs w:val="26"/>
        </w:rPr>
        <w:t xml:space="preserve"> д</w:t>
      </w:r>
      <w:r w:rsidR="00403001" w:rsidRPr="00E03902">
        <w:rPr>
          <w:rFonts w:ascii="Times New Roman" w:hAnsi="Times New Roman" w:cs="Times New Roman"/>
          <w:sz w:val="26"/>
          <w:szCs w:val="26"/>
        </w:rPr>
        <w:t>ня</w:t>
      </w:r>
      <w:r w:rsidRPr="00E03902">
        <w:rPr>
          <w:rFonts w:ascii="Times New Roman" w:hAnsi="Times New Roman" w:cs="Times New Roman"/>
          <w:sz w:val="26"/>
          <w:szCs w:val="26"/>
        </w:rPr>
        <w:t xml:space="preserve"> после завершения выполнения соответствующей административной процедуры, на адрес электронной почты или с использованием средств ЕПГУ.</w:t>
      </w:r>
    </w:p>
    <w:p w14:paraId="7DCEE652" w14:textId="130AE8C4"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Направление жалобы на решения, действия (бездействие Администрации, специалистов </w:t>
      </w:r>
      <w:r w:rsidR="001E5439" w:rsidRPr="00E03902">
        <w:rPr>
          <w:rFonts w:ascii="Times New Roman" w:hAnsi="Times New Roman" w:cs="Times New Roman"/>
          <w:sz w:val="26"/>
          <w:szCs w:val="26"/>
        </w:rPr>
        <w:t>Комитета, сотрудников Комитета,</w:t>
      </w:r>
      <w:r w:rsidRPr="00E03902">
        <w:rPr>
          <w:rFonts w:ascii="Times New Roman" w:hAnsi="Times New Roman" w:cs="Times New Roman"/>
          <w:sz w:val="26"/>
          <w:szCs w:val="26"/>
        </w:rPr>
        <w:t xml:space="preserve"> в порядке, установленном в </w:t>
      </w:r>
      <w:hyperlink w:anchor="P735">
        <w:r w:rsidRPr="00E03902">
          <w:rPr>
            <w:rFonts w:ascii="Times New Roman" w:hAnsi="Times New Roman" w:cs="Times New Roman"/>
            <w:color w:val="0000FF"/>
            <w:sz w:val="26"/>
            <w:szCs w:val="26"/>
          </w:rPr>
          <w:t>разделе IV</w:t>
        </w:r>
      </w:hyperlink>
      <w:r w:rsidRPr="00E03902">
        <w:rPr>
          <w:rFonts w:ascii="Times New Roman" w:hAnsi="Times New Roman" w:cs="Times New Roman"/>
          <w:sz w:val="26"/>
          <w:szCs w:val="26"/>
        </w:rPr>
        <w:t xml:space="preserve"> "Формы контроля за исполнением Административного регламента".</w:t>
      </w:r>
      <w:proofErr w:type="gramEnd"/>
    </w:p>
    <w:p w14:paraId="0566C24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3.10.1. Электронные документы предоставляются в следующих форматах:</w:t>
      </w:r>
    </w:p>
    <w:p w14:paraId="5237628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 xml:space="preserve">- </w:t>
      </w:r>
      <w:proofErr w:type="spellStart"/>
      <w:r w:rsidRPr="00E03902">
        <w:rPr>
          <w:rFonts w:ascii="Times New Roman" w:hAnsi="Times New Roman" w:cs="Times New Roman"/>
          <w:sz w:val="26"/>
          <w:szCs w:val="26"/>
        </w:rPr>
        <w:t>xml</w:t>
      </w:r>
      <w:proofErr w:type="spellEnd"/>
      <w:r w:rsidRPr="00E03902">
        <w:rPr>
          <w:rFonts w:ascii="Times New Roman" w:hAnsi="Times New Roman" w:cs="Times New Roman"/>
          <w:sz w:val="26"/>
          <w:szCs w:val="26"/>
        </w:rPr>
        <w:t xml:space="preserve"> - для формализованных документов;</w:t>
      </w:r>
    </w:p>
    <w:p w14:paraId="31CB94E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doc</w:t>
      </w:r>
      <w:proofErr w:type="spellEnd"/>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docx</w:t>
      </w:r>
      <w:proofErr w:type="spellEnd"/>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odt</w:t>
      </w:r>
      <w:proofErr w:type="spellEnd"/>
      <w:r w:rsidRPr="00E03902">
        <w:rPr>
          <w:rFonts w:ascii="Times New Roman" w:hAnsi="Times New Roman" w:cs="Times New Roman"/>
          <w:sz w:val="26"/>
          <w:szCs w:val="26"/>
        </w:rPr>
        <w:t xml:space="preserve"> - для документов с текстовым содержанием, не </w:t>
      </w:r>
      <w:proofErr w:type="gramStart"/>
      <w:r w:rsidRPr="00E03902">
        <w:rPr>
          <w:rFonts w:ascii="Times New Roman" w:hAnsi="Times New Roman" w:cs="Times New Roman"/>
          <w:sz w:val="26"/>
          <w:szCs w:val="26"/>
        </w:rPr>
        <w:t>включающем</w:t>
      </w:r>
      <w:proofErr w:type="gramEnd"/>
      <w:r w:rsidRPr="00E03902">
        <w:rPr>
          <w:rFonts w:ascii="Times New Roman" w:hAnsi="Times New Roman" w:cs="Times New Roman"/>
          <w:sz w:val="26"/>
          <w:szCs w:val="26"/>
        </w:rPr>
        <w:t xml:space="preserve"> формулы;</w:t>
      </w:r>
    </w:p>
    <w:p w14:paraId="6A1B72A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xls</w:t>
      </w:r>
      <w:proofErr w:type="spellEnd"/>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xlsx</w:t>
      </w:r>
      <w:proofErr w:type="spellEnd"/>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ods</w:t>
      </w:r>
      <w:proofErr w:type="spellEnd"/>
      <w:r w:rsidRPr="00E03902">
        <w:rPr>
          <w:rFonts w:ascii="Times New Roman" w:hAnsi="Times New Roman" w:cs="Times New Roman"/>
          <w:sz w:val="26"/>
          <w:szCs w:val="26"/>
        </w:rPr>
        <w:t xml:space="preserve"> - для документов, содержащих расчеты;</w:t>
      </w:r>
    </w:p>
    <w:p w14:paraId="3A0A2E4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pdf</w:t>
      </w:r>
      <w:proofErr w:type="spellEnd"/>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jpg</w:t>
      </w:r>
      <w:proofErr w:type="spellEnd"/>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jpeg</w:t>
      </w:r>
      <w:proofErr w:type="spellEnd"/>
      <w:r w:rsidRPr="00E03902">
        <w:rPr>
          <w:rFonts w:ascii="Times New Roman" w:hAnsi="Times New Roman" w:cs="Times New Roman"/>
          <w:sz w:val="26"/>
          <w:szCs w:val="26"/>
        </w:rPr>
        <w:t xml:space="preserve"> - для документов с текстовым содержанием, в том числе, включающем формулы и (или) графические изображения, а также документов с графическим содержанием.</w:t>
      </w:r>
    </w:p>
    <w:p w14:paraId="339D7FA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E03902">
        <w:rPr>
          <w:rFonts w:ascii="Times New Roman" w:hAnsi="Times New Roman" w:cs="Times New Roman"/>
          <w:sz w:val="26"/>
          <w:szCs w:val="26"/>
        </w:rPr>
        <w:t>dpi</w:t>
      </w:r>
      <w:proofErr w:type="spellEnd"/>
      <w:r w:rsidRPr="00E03902">
        <w:rPr>
          <w:rFonts w:ascii="Times New Roman" w:hAnsi="Times New Roman" w:cs="Times New Roman"/>
          <w:sz w:val="26"/>
          <w:szCs w:val="26"/>
        </w:rPr>
        <w:t xml:space="preserve"> (масштаб 1:1) с использованием следующих режимов:</w:t>
      </w:r>
    </w:p>
    <w:p w14:paraId="3C37162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"черно-белый" (при отсутствии в документе графических изображений и (или) цветного текста);</w:t>
      </w:r>
    </w:p>
    <w:p w14:paraId="285A23B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"оттенки серого" (при наличии в документе графических изображений, отличных от цветного графического изображения);</w:t>
      </w:r>
    </w:p>
    <w:p w14:paraId="251846B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"цветной" или "режим полной цветопередачи" (при наличии в документе цветных графических изображений либо цветного текста);</w:t>
      </w:r>
    </w:p>
    <w:p w14:paraId="2F5DDFA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сохранением всех аутентичных признаков подлинности, а именно: графической подписи лица, печати, углового штампа бланка;</w:t>
      </w:r>
    </w:p>
    <w:p w14:paraId="3F58F4B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количество файлов должно соответствовать количеству документов, каждый из которых содержит текстовую и (или) графическую информацию.</w:t>
      </w:r>
    </w:p>
    <w:p w14:paraId="52B0C00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3.10.2. Электронные документы должны обеспечивать:</w:t>
      </w:r>
    </w:p>
    <w:p w14:paraId="61C4E66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возможность идентифицировать документ и количество листов в документе;</w:t>
      </w:r>
    </w:p>
    <w:p w14:paraId="59C7C6E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60272CD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содержать оглавление, соответствующее смыслу и содержанию документа;</w:t>
      </w:r>
    </w:p>
    <w:p w14:paraId="59F01D8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6BA9B3A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Документы, подлежащие представлению в формате </w:t>
      </w:r>
      <w:proofErr w:type="spellStart"/>
      <w:r w:rsidRPr="00E03902">
        <w:rPr>
          <w:rFonts w:ascii="Times New Roman" w:hAnsi="Times New Roman" w:cs="Times New Roman"/>
          <w:sz w:val="26"/>
          <w:szCs w:val="26"/>
        </w:rPr>
        <w:t>xls</w:t>
      </w:r>
      <w:proofErr w:type="spellEnd"/>
      <w:r w:rsidRPr="00E03902">
        <w:rPr>
          <w:rFonts w:ascii="Times New Roman" w:hAnsi="Times New Roman" w:cs="Times New Roman"/>
          <w:sz w:val="26"/>
          <w:szCs w:val="26"/>
        </w:rPr>
        <w:t xml:space="preserve">, </w:t>
      </w:r>
      <w:proofErr w:type="spellStart"/>
      <w:r w:rsidRPr="00E03902">
        <w:rPr>
          <w:rFonts w:ascii="Times New Roman" w:hAnsi="Times New Roman" w:cs="Times New Roman"/>
          <w:sz w:val="26"/>
          <w:szCs w:val="26"/>
        </w:rPr>
        <w:t>xlsx</w:t>
      </w:r>
      <w:proofErr w:type="spellEnd"/>
      <w:r w:rsidRPr="00E03902">
        <w:rPr>
          <w:rFonts w:ascii="Times New Roman" w:hAnsi="Times New Roman" w:cs="Times New Roman"/>
          <w:sz w:val="26"/>
          <w:szCs w:val="26"/>
        </w:rPr>
        <w:t xml:space="preserve"> или </w:t>
      </w:r>
      <w:proofErr w:type="spellStart"/>
      <w:r w:rsidRPr="00E03902">
        <w:rPr>
          <w:rFonts w:ascii="Times New Roman" w:hAnsi="Times New Roman" w:cs="Times New Roman"/>
          <w:sz w:val="26"/>
          <w:szCs w:val="26"/>
        </w:rPr>
        <w:t>ods</w:t>
      </w:r>
      <w:proofErr w:type="spellEnd"/>
      <w:r w:rsidRPr="00E03902">
        <w:rPr>
          <w:rFonts w:ascii="Times New Roman" w:hAnsi="Times New Roman" w:cs="Times New Roman"/>
          <w:sz w:val="26"/>
          <w:szCs w:val="26"/>
        </w:rPr>
        <w:t>, формируются в виде отдельного электронного документа.</w:t>
      </w:r>
    </w:p>
    <w:p w14:paraId="685F332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Максимально допустимый размер прикрепленного пакета документов не должен превышать 10 ГБ.</w:t>
      </w:r>
    </w:p>
    <w:p w14:paraId="2739BB94" w14:textId="3C7DB84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3.10.3. Формирование запроса заявителем осуществляется посредством заполнения электронной формы запроса в карточке услуги на ЕПГУ или </w:t>
      </w:r>
      <w:r w:rsidRPr="00E03902">
        <w:rPr>
          <w:rFonts w:ascii="Times New Roman" w:hAnsi="Times New Roman" w:cs="Times New Roman"/>
          <w:sz w:val="26"/>
          <w:szCs w:val="26"/>
        </w:rPr>
        <w:lastRenderedPageBreak/>
        <w:t xml:space="preserve">официальном сайте </w:t>
      </w:r>
      <w:r w:rsidR="00DE4483" w:rsidRPr="00DE4483">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xml:space="preserve"> с указанием сведений из документов, необходимых для предоставления услуги и указанных в </w:t>
      </w:r>
      <w:hyperlink w:anchor="P161">
        <w:r w:rsidRPr="00E03902">
          <w:rPr>
            <w:rFonts w:ascii="Times New Roman" w:hAnsi="Times New Roman" w:cs="Times New Roman"/>
            <w:color w:val="0000FF"/>
            <w:sz w:val="26"/>
            <w:szCs w:val="26"/>
          </w:rPr>
          <w:t>пункте 2.6</w:t>
        </w:r>
      </w:hyperlink>
      <w:r w:rsidRPr="00E03902">
        <w:rPr>
          <w:rFonts w:ascii="Times New Roman" w:hAnsi="Times New Roman" w:cs="Times New Roman"/>
          <w:sz w:val="26"/>
          <w:szCs w:val="26"/>
        </w:rPr>
        <w:t xml:space="preserve"> Административного регламента, без необходимости дополнительной подачи запроса в какой-либо иной форме.</w:t>
      </w:r>
    </w:p>
    <w:p w14:paraId="6CDDEBE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Форматно-логическая проверка сформированного запроса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w:t>
      </w:r>
    </w:p>
    <w:p w14:paraId="18AF5C7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 формировании запроса заявителю обеспечивается:</w:t>
      </w:r>
    </w:p>
    <w:p w14:paraId="1A7B754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возможность печати на бумажном носителе копии электронной формы запроса;</w:t>
      </w:r>
    </w:p>
    <w:p w14:paraId="0D4F378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14:paraId="33111C5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 возможность вернуться на любой из этапов заполнения электронной формы запроса без </w:t>
      </w:r>
      <w:proofErr w:type="gramStart"/>
      <w:r w:rsidRPr="00E03902">
        <w:rPr>
          <w:rFonts w:ascii="Times New Roman" w:hAnsi="Times New Roman" w:cs="Times New Roman"/>
          <w:sz w:val="26"/>
          <w:szCs w:val="26"/>
        </w:rPr>
        <w:t>потери</w:t>
      </w:r>
      <w:proofErr w:type="gramEnd"/>
      <w:r w:rsidRPr="00E03902">
        <w:rPr>
          <w:rFonts w:ascii="Times New Roman" w:hAnsi="Times New Roman" w:cs="Times New Roman"/>
          <w:sz w:val="26"/>
          <w:szCs w:val="26"/>
        </w:rPr>
        <w:t xml:space="preserve"> ранее введенной информации.</w:t>
      </w:r>
    </w:p>
    <w:p w14:paraId="327A0715" w14:textId="249050F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Сформированный запрос направляется в </w:t>
      </w:r>
      <w:r w:rsidR="001E5439"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посредством ЕПГУ.</w:t>
      </w:r>
    </w:p>
    <w:p w14:paraId="0E6E8EAB" w14:textId="4F7DE7B2"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3.10.4. </w:t>
      </w:r>
      <w:r w:rsidR="001E5439"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обеспечивает прием запроса и его регистрацию в срок, указанный в </w:t>
      </w:r>
      <w:hyperlink w:anchor="P305">
        <w:r w:rsidRPr="00E03902">
          <w:rPr>
            <w:rFonts w:ascii="Times New Roman" w:hAnsi="Times New Roman" w:cs="Times New Roman"/>
            <w:color w:val="0000FF"/>
            <w:sz w:val="26"/>
            <w:szCs w:val="26"/>
          </w:rPr>
          <w:t>пункте 2.20</w:t>
        </w:r>
      </w:hyperlink>
      <w:r w:rsidRPr="00E03902">
        <w:rPr>
          <w:rFonts w:ascii="Times New Roman" w:hAnsi="Times New Roman" w:cs="Times New Roman"/>
          <w:sz w:val="26"/>
          <w:szCs w:val="26"/>
        </w:rPr>
        <w:t xml:space="preserve"> настоящего Административного регламента, без необходимости повторного представления на бумажном носителе.</w:t>
      </w:r>
    </w:p>
    <w:p w14:paraId="4263E806" w14:textId="0C8036A4"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После приема запроса и его регистрации </w:t>
      </w:r>
      <w:r w:rsidR="001E5439" w:rsidRPr="00E03902">
        <w:rPr>
          <w:rFonts w:ascii="Times New Roman" w:hAnsi="Times New Roman" w:cs="Times New Roman"/>
          <w:sz w:val="26"/>
          <w:szCs w:val="26"/>
        </w:rPr>
        <w:t>Комитетом,</w:t>
      </w:r>
      <w:r w:rsidRPr="00E03902">
        <w:rPr>
          <w:rFonts w:ascii="Times New Roman" w:hAnsi="Times New Roman" w:cs="Times New Roman"/>
          <w:sz w:val="26"/>
          <w:szCs w:val="26"/>
        </w:rPr>
        <w:t xml:space="preserve"> в Личный кабинет заявителя на ЕПГУ поступит уведомление о получении запроса </w:t>
      </w:r>
      <w:r w:rsidR="001E5439" w:rsidRPr="00E03902">
        <w:rPr>
          <w:rFonts w:ascii="Times New Roman" w:hAnsi="Times New Roman" w:cs="Times New Roman"/>
          <w:sz w:val="26"/>
          <w:szCs w:val="26"/>
        </w:rPr>
        <w:t xml:space="preserve">Комитетом, </w:t>
      </w:r>
      <w:r w:rsidRPr="00E03902">
        <w:rPr>
          <w:rFonts w:ascii="Times New Roman" w:hAnsi="Times New Roman" w:cs="Times New Roman"/>
          <w:sz w:val="26"/>
          <w:szCs w:val="26"/>
        </w:rPr>
        <w:t>путем изменения статуса запроса на "Заявление зарегистрировано".</w:t>
      </w:r>
    </w:p>
    <w:p w14:paraId="0DC906F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После регистрации запрос направляется в структурное подразделение, ответственное за предоставление муниципальной услуги.</w:t>
      </w:r>
    </w:p>
    <w:p w14:paraId="741D3B4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3.10.5. Заявитель вправе получить результат предоставления муниципальной услуги в форме документа на бумажном носителе или в форме электронного документа.</w:t>
      </w:r>
    </w:p>
    <w:p w14:paraId="2078BF55" w14:textId="13F6B8F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ЕПГУ или официальном сайте </w:t>
      </w:r>
      <w:r w:rsidR="00DE4483" w:rsidRPr="00DE4483">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xml:space="preserve"> в течение </w:t>
      </w:r>
      <w:proofErr w:type="gramStart"/>
      <w:r w:rsidRPr="00E03902">
        <w:rPr>
          <w:rFonts w:ascii="Times New Roman" w:hAnsi="Times New Roman" w:cs="Times New Roman"/>
          <w:sz w:val="26"/>
          <w:szCs w:val="26"/>
        </w:rPr>
        <w:t>срока действия результата предоставления муниципальной услуги</w:t>
      </w:r>
      <w:proofErr w:type="gramEnd"/>
      <w:r w:rsidRPr="00E03902">
        <w:rPr>
          <w:rFonts w:ascii="Times New Roman" w:hAnsi="Times New Roman" w:cs="Times New Roman"/>
          <w:sz w:val="26"/>
          <w:szCs w:val="26"/>
        </w:rPr>
        <w:t>.</w:t>
      </w:r>
    </w:p>
    <w:p w14:paraId="5350E8E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3.10.6. Заявителям обеспечивается возможность оценить доступность и качество муниципальной услуги на ЕПГУ.</w:t>
      </w:r>
    </w:p>
    <w:p w14:paraId="6204F67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3.10.7. </w:t>
      </w:r>
      <w:proofErr w:type="gramStart"/>
      <w:r w:rsidRPr="00E03902">
        <w:rPr>
          <w:rFonts w:ascii="Times New Roman" w:hAnsi="Times New Roman" w:cs="Times New Roman"/>
          <w:sz w:val="26"/>
          <w:szCs w:val="26"/>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w:t>
      </w:r>
      <w:r w:rsidRPr="00E03902">
        <w:rPr>
          <w:rFonts w:ascii="Times New Roman" w:hAnsi="Times New Roman" w:cs="Times New Roman"/>
          <w:sz w:val="26"/>
          <w:szCs w:val="26"/>
        </w:rPr>
        <w:lastRenderedPageBreak/>
        <w:t>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E03902">
        <w:rPr>
          <w:rFonts w:ascii="Times New Roman" w:hAnsi="Times New Roman" w:cs="Times New Roman"/>
          <w:sz w:val="26"/>
          <w:szCs w:val="26"/>
        </w:rPr>
        <w:t xml:space="preserve"> в целях приема обращений за предоставлением такой услуги, осуществляются в соответствии с </w:t>
      </w:r>
      <w:hyperlink r:id="rId17">
        <w:r w:rsidRPr="00E03902">
          <w:rPr>
            <w:rFonts w:ascii="Times New Roman" w:hAnsi="Times New Roman" w:cs="Times New Roman"/>
            <w:color w:val="0000FF"/>
            <w:sz w:val="26"/>
            <w:szCs w:val="26"/>
          </w:rPr>
          <w:t>постановлением</w:t>
        </w:r>
      </w:hyperlink>
      <w:r w:rsidRPr="00E03902">
        <w:rPr>
          <w:rFonts w:ascii="Times New Roman" w:hAnsi="Times New Roman" w:cs="Times New Roman"/>
          <w:sz w:val="26"/>
          <w:szCs w:val="26"/>
        </w:rP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2737FFEE" w14:textId="77777777" w:rsidR="00970BC4" w:rsidRPr="00E03902" w:rsidRDefault="00970BC4" w:rsidP="00E03902">
      <w:pPr>
        <w:autoSpaceDE w:val="0"/>
        <w:autoSpaceDN w:val="0"/>
        <w:adjustRightInd w:val="0"/>
        <w:spacing w:before="220" w:after="0" w:line="240" w:lineRule="auto"/>
        <w:jc w:val="center"/>
        <w:outlineLvl w:val="0"/>
        <w:rPr>
          <w:rFonts w:ascii="Times New Roman" w:hAnsi="Times New Roman" w:cs="Times New Roman"/>
          <w:b/>
          <w:bCs/>
          <w:sz w:val="26"/>
          <w:szCs w:val="26"/>
        </w:rPr>
      </w:pPr>
      <w:r w:rsidRPr="00E03902">
        <w:rPr>
          <w:rFonts w:ascii="Times New Roman" w:hAnsi="Times New Roman" w:cs="Times New Roman"/>
          <w:b/>
          <w:bCs/>
          <w:sz w:val="26"/>
          <w:szCs w:val="26"/>
        </w:rPr>
        <w:t>Перечень вариантов предоставления муниципальной услуги</w:t>
      </w:r>
    </w:p>
    <w:p w14:paraId="2A6217A4" w14:textId="76C9A50A" w:rsidR="00970BC4" w:rsidRPr="00E03902" w:rsidRDefault="00970BC4" w:rsidP="00E03902">
      <w:pPr>
        <w:autoSpaceDE w:val="0"/>
        <w:autoSpaceDN w:val="0"/>
        <w:adjustRightInd w:val="0"/>
        <w:spacing w:before="220" w:after="0" w:line="240" w:lineRule="auto"/>
        <w:ind w:firstLine="540"/>
        <w:jc w:val="both"/>
        <w:rPr>
          <w:rFonts w:ascii="Times New Roman" w:hAnsi="Times New Roman" w:cs="Times New Roman"/>
          <w:sz w:val="26"/>
          <w:szCs w:val="26"/>
        </w:rPr>
      </w:pPr>
      <w:r w:rsidRPr="00E03902">
        <w:rPr>
          <w:rFonts w:ascii="Times New Roman" w:hAnsi="Times New Roman" w:cs="Times New Roman"/>
          <w:sz w:val="26"/>
          <w:szCs w:val="26"/>
        </w:rPr>
        <w:t>3.11. Предоставление муниципальной услуги включает в себя следующие варианты:</w:t>
      </w:r>
    </w:p>
    <w:p w14:paraId="1031C1AD" w14:textId="51C83202" w:rsidR="00970BC4" w:rsidRPr="00E03902" w:rsidRDefault="00970BC4" w:rsidP="00E03902">
      <w:pPr>
        <w:autoSpaceDE w:val="0"/>
        <w:autoSpaceDN w:val="0"/>
        <w:adjustRightInd w:val="0"/>
        <w:spacing w:before="260" w:after="0" w:line="240" w:lineRule="auto"/>
        <w:ind w:firstLine="540"/>
        <w:jc w:val="both"/>
        <w:rPr>
          <w:rFonts w:ascii="Times New Roman" w:hAnsi="Times New Roman" w:cs="Times New Roman"/>
          <w:sz w:val="26"/>
          <w:szCs w:val="26"/>
        </w:rPr>
      </w:pPr>
      <w:r w:rsidRPr="00E03902">
        <w:rPr>
          <w:rFonts w:ascii="Times New Roman" w:hAnsi="Times New Roman" w:cs="Times New Roman"/>
          <w:sz w:val="26"/>
          <w:szCs w:val="26"/>
        </w:rPr>
        <w:t>3.11.1. Решение о проведен</w:t>
      </w:r>
      <w:proofErr w:type="gramStart"/>
      <w:r w:rsidRPr="00E03902">
        <w:rPr>
          <w:rFonts w:ascii="Times New Roman" w:hAnsi="Times New Roman" w:cs="Times New Roman"/>
          <w:sz w:val="26"/>
          <w:szCs w:val="26"/>
        </w:rPr>
        <w:t>ии ау</w:t>
      </w:r>
      <w:proofErr w:type="gramEnd"/>
      <w:r w:rsidRPr="00E03902">
        <w:rPr>
          <w:rFonts w:ascii="Times New Roman" w:hAnsi="Times New Roman" w:cs="Times New Roman"/>
          <w:sz w:val="26"/>
          <w:szCs w:val="26"/>
        </w:rPr>
        <w:t>кциона;</w:t>
      </w:r>
    </w:p>
    <w:p w14:paraId="5FDFCE2E" w14:textId="36A619D2" w:rsidR="00970BC4" w:rsidRPr="00E03902" w:rsidRDefault="00970BC4" w:rsidP="00E03902">
      <w:pPr>
        <w:autoSpaceDE w:val="0"/>
        <w:autoSpaceDN w:val="0"/>
        <w:adjustRightInd w:val="0"/>
        <w:spacing w:before="260" w:after="0" w:line="240" w:lineRule="auto"/>
        <w:ind w:firstLine="540"/>
        <w:jc w:val="both"/>
        <w:rPr>
          <w:rFonts w:ascii="Times New Roman" w:hAnsi="Times New Roman" w:cs="Times New Roman"/>
          <w:sz w:val="26"/>
          <w:szCs w:val="26"/>
        </w:rPr>
      </w:pPr>
      <w:r w:rsidRPr="00E03902">
        <w:rPr>
          <w:rFonts w:ascii="Times New Roman" w:hAnsi="Times New Roman" w:cs="Times New Roman"/>
          <w:sz w:val="26"/>
          <w:szCs w:val="26"/>
        </w:rPr>
        <w:t>3.11.2. Исправление опечаток и (или) ошибок, допущенных в документах, выданных в результате предоставления муниципальной услуги;</w:t>
      </w:r>
    </w:p>
    <w:p w14:paraId="27F5ADBA" w14:textId="54040B99" w:rsidR="00970BC4" w:rsidRPr="00E03902" w:rsidRDefault="00970BC4" w:rsidP="00E03902">
      <w:pPr>
        <w:autoSpaceDE w:val="0"/>
        <w:autoSpaceDN w:val="0"/>
        <w:adjustRightInd w:val="0"/>
        <w:spacing w:before="260" w:after="0" w:line="240" w:lineRule="auto"/>
        <w:ind w:firstLine="540"/>
        <w:jc w:val="both"/>
        <w:rPr>
          <w:rFonts w:ascii="Times New Roman" w:hAnsi="Times New Roman" w:cs="Times New Roman"/>
          <w:sz w:val="26"/>
          <w:szCs w:val="26"/>
        </w:rPr>
      </w:pPr>
      <w:r w:rsidRPr="00E03902">
        <w:rPr>
          <w:rFonts w:ascii="Times New Roman" w:hAnsi="Times New Roman" w:cs="Times New Roman"/>
          <w:sz w:val="26"/>
          <w:szCs w:val="26"/>
        </w:rPr>
        <w:t>3.11.3. Выдача дубликата документа, либо отказ в выдаче дубликата документа, выданного по результатам предоставления муниципальной услуги с указанием исчерпывающего перечня оснований для отказа в выдаче этого дубликата.</w:t>
      </w:r>
    </w:p>
    <w:p w14:paraId="17168B72"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p>
    <w:p w14:paraId="56F043D8" w14:textId="77777777" w:rsidR="00970BC4" w:rsidRPr="00E03902" w:rsidRDefault="00970BC4" w:rsidP="00E03902">
      <w:pPr>
        <w:autoSpaceDE w:val="0"/>
        <w:autoSpaceDN w:val="0"/>
        <w:adjustRightInd w:val="0"/>
        <w:spacing w:after="0" w:line="240" w:lineRule="auto"/>
        <w:jc w:val="center"/>
        <w:outlineLvl w:val="0"/>
        <w:rPr>
          <w:rFonts w:ascii="Times New Roman" w:hAnsi="Times New Roman" w:cs="Times New Roman"/>
          <w:b/>
          <w:bCs/>
          <w:sz w:val="26"/>
          <w:szCs w:val="26"/>
        </w:rPr>
      </w:pPr>
      <w:r w:rsidRPr="00E03902">
        <w:rPr>
          <w:rFonts w:ascii="Times New Roman" w:hAnsi="Times New Roman" w:cs="Times New Roman"/>
          <w:b/>
          <w:bCs/>
          <w:sz w:val="26"/>
          <w:szCs w:val="26"/>
        </w:rPr>
        <w:t>Профилирование заявителя</w:t>
      </w:r>
    </w:p>
    <w:p w14:paraId="5A678E7B"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p>
    <w:p w14:paraId="51D1FCCB" w14:textId="70451FA5" w:rsidR="00970BC4" w:rsidRPr="00E03902" w:rsidRDefault="00970BC4" w:rsidP="00E03902">
      <w:pPr>
        <w:autoSpaceDE w:val="0"/>
        <w:autoSpaceDN w:val="0"/>
        <w:adjustRightInd w:val="0"/>
        <w:spacing w:after="0" w:line="240" w:lineRule="auto"/>
        <w:ind w:firstLine="540"/>
        <w:jc w:val="both"/>
        <w:rPr>
          <w:rFonts w:ascii="Times New Roman" w:hAnsi="Times New Roman" w:cs="Times New Roman"/>
          <w:sz w:val="26"/>
          <w:szCs w:val="26"/>
        </w:rPr>
      </w:pPr>
      <w:r w:rsidRPr="00E03902">
        <w:rPr>
          <w:rFonts w:ascii="Times New Roman" w:hAnsi="Times New Roman" w:cs="Times New Roman"/>
          <w:sz w:val="26"/>
          <w:szCs w:val="26"/>
        </w:rPr>
        <w:t>3.12. Вариант определяется в соответствии с признаками заявителя, определяемыми путем профилирования и результатом муниципальной услуги, за предоставлением которой обратился указанный заявитель.</w:t>
      </w:r>
    </w:p>
    <w:p w14:paraId="7FDBD81A" w14:textId="2FB2D78B" w:rsidR="00970BC4" w:rsidRPr="00E03902" w:rsidRDefault="00970BC4" w:rsidP="00E03902">
      <w:pPr>
        <w:autoSpaceDE w:val="0"/>
        <w:autoSpaceDN w:val="0"/>
        <w:adjustRightInd w:val="0"/>
        <w:spacing w:before="260" w:after="0" w:line="240" w:lineRule="auto"/>
        <w:ind w:firstLine="540"/>
        <w:jc w:val="both"/>
        <w:rPr>
          <w:rFonts w:ascii="Times New Roman" w:hAnsi="Times New Roman" w:cs="Times New Roman"/>
          <w:sz w:val="26"/>
          <w:szCs w:val="26"/>
        </w:rPr>
      </w:pPr>
      <w:r w:rsidRPr="00E03902">
        <w:rPr>
          <w:rFonts w:ascii="Times New Roman" w:hAnsi="Times New Roman" w:cs="Times New Roman"/>
          <w:sz w:val="26"/>
          <w:szCs w:val="26"/>
        </w:rPr>
        <w:t>Профилирование заявителя осуществляется в Администрации, Комитете и включает в себя вопросы, позволяющие выявить перечень признаков заявителя, установленных Таблицей 1 «Перечень признаков заявителей», согласно приложению N 6 к настоящему административному регламенту.</w:t>
      </w:r>
    </w:p>
    <w:p w14:paraId="180231AA" w14:textId="56B7AF61" w:rsidR="00970BC4" w:rsidRPr="00E03902" w:rsidRDefault="00970BC4" w:rsidP="00E03902">
      <w:pPr>
        <w:autoSpaceDE w:val="0"/>
        <w:autoSpaceDN w:val="0"/>
        <w:adjustRightInd w:val="0"/>
        <w:spacing w:before="260" w:after="0" w:line="240" w:lineRule="auto"/>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w:t>
      </w:r>
      <w:proofErr w:type="gramStart"/>
      <w:r w:rsidRPr="00E03902">
        <w:rPr>
          <w:rFonts w:ascii="Times New Roman" w:hAnsi="Times New Roman" w:cs="Times New Roman"/>
          <w:sz w:val="26"/>
          <w:szCs w:val="26"/>
        </w:rPr>
        <w:t>из</w:t>
      </w:r>
      <w:proofErr w:type="gramEnd"/>
      <w:r w:rsidRPr="00E03902">
        <w:rPr>
          <w:rFonts w:ascii="Times New Roman" w:hAnsi="Times New Roman" w:cs="Times New Roman"/>
          <w:sz w:val="26"/>
          <w:szCs w:val="26"/>
        </w:rPr>
        <w:t xml:space="preserve"> которых соответствует одному варианту.</w:t>
      </w:r>
    </w:p>
    <w:p w14:paraId="7370CED5" w14:textId="77777777" w:rsidR="000C5ADA" w:rsidRPr="00E03902" w:rsidRDefault="000C5ADA" w:rsidP="00E03902">
      <w:pPr>
        <w:pStyle w:val="ConsPlusNormal"/>
        <w:rPr>
          <w:rFonts w:ascii="Times New Roman" w:hAnsi="Times New Roman" w:cs="Times New Roman"/>
          <w:sz w:val="26"/>
          <w:szCs w:val="26"/>
        </w:rPr>
      </w:pPr>
    </w:p>
    <w:p w14:paraId="49BBAEC6"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Исправление опечаток и (или) ошибок, допущенных</w:t>
      </w:r>
    </w:p>
    <w:p w14:paraId="402CC343"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документах, выданных в результате предоставления</w:t>
      </w:r>
    </w:p>
    <w:p w14:paraId="104BB94F"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w:t>
      </w:r>
    </w:p>
    <w:p w14:paraId="4410C89E" w14:textId="77777777" w:rsidR="000C5ADA" w:rsidRPr="00E03902" w:rsidRDefault="000C5ADA" w:rsidP="00E03902">
      <w:pPr>
        <w:pStyle w:val="ConsPlusNormal"/>
        <w:rPr>
          <w:rFonts w:ascii="Times New Roman" w:hAnsi="Times New Roman" w:cs="Times New Roman"/>
          <w:sz w:val="26"/>
          <w:szCs w:val="26"/>
        </w:rPr>
      </w:pPr>
    </w:p>
    <w:p w14:paraId="52ED22B9" w14:textId="5C9773B6"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3.1</w:t>
      </w:r>
      <w:r w:rsidR="00970BC4" w:rsidRPr="00E03902">
        <w:rPr>
          <w:rFonts w:ascii="Times New Roman" w:hAnsi="Times New Roman" w:cs="Times New Roman"/>
          <w:sz w:val="26"/>
          <w:szCs w:val="26"/>
        </w:rPr>
        <w:t>3</w:t>
      </w:r>
      <w:r w:rsidRPr="00E03902">
        <w:rPr>
          <w:rFonts w:ascii="Times New Roman" w:hAnsi="Times New Roman" w:cs="Times New Roman"/>
          <w:sz w:val="26"/>
          <w:szCs w:val="26"/>
        </w:rPr>
        <w:t xml:space="preserve">. </w:t>
      </w:r>
      <w:proofErr w:type="gramStart"/>
      <w:r w:rsidRPr="00E03902">
        <w:rPr>
          <w:rFonts w:ascii="Times New Roman" w:hAnsi="Times New Roman" w:cs="Times New Roman"/>
          <w:sz w:val="26"/>
          <w:szCs w:val="26"/>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w:t>
      </w:r>
      <w:r w:rsidR="00A45132" w:rsidRPr="00E03902">
        <w:rPr>
          <w:rFonts w:ascii="Times New Roman" w:hAnsi="Times New Roman" w:cs="Times New Roman"/>
          <w:sz w:val="26"/>
          <w:szCs w:val="26"/>
        </w:rPr>
        <w:t>в</w:t>
      </w:r>
      <w:r w:rsidRPr="00E03902">
        <w:rPr>
          <w:rFonts w:ascii="Times New Roman" w:hAnsi="Times New Roman" w:cs="Times New Roman"/>
          <w:sz w:val="26"/>
          <w:szCs w:val="26"/>
        </w:rPr>
        <w:t xml:space="preserve"> </w:t>
      </w:r>
      <w:r w:rsidR="001E5439" w:rsidRPr="00E03902">
        <w:rPr>
          <w:rFonts w:ascii="Times New Roman" w:hAnsi="Times New Roman" w:cs="Times New Roman"/>
          <w:sz w:val="26"/>
          <w:szCs w:val="26"/>
        </w:rPr>
        <w:t xml:space="preserve">Комитет, </w:t>
      </w:r>
      <w:r w:rsidRPr="00E03902">
        <w:rPr>
          <w:rFonts w:ascii="Times New Roman" w:hAnsi="Times New Roman" w:cs="Times New Roman"/>
          <w:sz w:val="26"/>
          <w:szCs w:val="26"/>
        </w:rPr>
        <w:t xml:space="preserve">с </w:t>
      </w:r>
      <w:hyperlink w:anchor="P1354">
        <w:r w:rsidRPr="00E03902">
          <w:rPr>
            <w:rFonts w:ascii="Times New Roman" w:hAnsi="Times New Roman" w:cs="Times New Roman"/>
            <w:color w:val="0000FF"/>
            <w:sz w:val="26"/>
            <w:szCs w:val="26"/>
          </w:rPr>
          <w:t>заявлением</w:t>
        </w:r>
      </w:hyperlink>
      <w:r w:rsidRPr="00E03902">
        <w:rPr>
          <w:rFonts w:ascii="Times New Roman" w:hAnsi="Times New Roman" w:cs="Times New Roman"/>
          <w:sz w:val="26"/>
          <w:szCs w:val="26"/>
        </w:rPr>
        <w:t xml:space="preserve"> об исправлении допущенных опечаток и ошибок в выданных в результате предоставления муниципальной услуги </w:t>
      </w:r>
      <w:r w:rsidRPr="00E03902">
        <w:rPr>
          <w:rFonts w:ascii="Times New Roman" w:hAnsi="Times New Roman" w:cs="Times New Roman"/>
          <w:sz w:val="26"/>
          <w:szCs w:val="26"/>
        </w:rPr>
        <w:lastRenderedPageBreak/>
        <w:t>документах (по форме, указанной в приложении 4 к настоящему Административному регламенту).</w:t>
      </w:r>
      <w:proofErr w:type="gramEnd"/>
    </w:p>
    <w:p w14:paraId="6E59FE6D" w14:textId="3D1537D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w:t>
      </w:r>
      <w:r w:rsidR="00970BC4" w:rsidRPr="00E03902">
        <w:rPr>
          <w:rFonts w:ascii="Times New Roman" w:hAnsi="Times New Roman" w:cs="Times New Roman"/>
          <w:sz w:val="26"/>
          <w:szCs w:val="26"/>
        </w:rPr>
        <w:t>3</w:t>
      </w:r>
      <w:r w:rsidRPr="00E03902">
        <w:rPr>
          <w:rFonts w:ascii="Times New Roman" w:hAnsi="Times New Roman" w:cs="Times New Roman"/>
          <w:sz w:val="26"/>
          <w:szCs w:val="26"/>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w:t>
      </w:r>
      <w:r w:rsidR="00A45132" w:rsidRPr="00E03902">
        <w:rPr>
          <w:rFonts w:ascii="Times New Roman" w:hAnsi="Times New Roman" w:cs="Times New Roman"/>
          <w:sz w:val="26"/>
          <w:szCs w:val="26"/>
        </w:rPr>
        <w:t xml:space="preserve"> </w:t>
      </w:r>
      <w:r w:rsidR="001E5439" w:rsidRPr="00E03902">
        <w:rPr>
          <w:rFonts w:ascii="Times New Roman" w:hAnsi="Times New Roman" w:cs="Times New Roman"/>
          <w:sz w:val="26"/>
          <w:szCs w:val="26"/>
        </w:rPr>
        <w:t xml:space="preserve">Комитет, </w:t>
      </w:r>
      <w:r w:rsidRPr="00E03902">
        <w:rPr>
          <w:rFonts w:ascii="Times New Roman" w:hAnsi="Times New Roman" w:cs="Times New Roman"/>
          <w:sz w:val="26"/>
          <w:szCs w:val="26"/>
        </w:rPr>
        <w:t>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0D829908" w14:textId="3224378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w:t>
      </w:r>
      <w:r w:rsidR="00970BC4" w:rsidRPr="00E03902">
        <w:rPr>
          <w:rFonts w:ascii="Times New Roman" w:hAnsi="Times New Roman" w:cs="Times New Roman"/>
          <w:sz w:val="26"/>
          <w:szCs w:val="26"/>
        </w:rPr>
        <w:t xml:space="preserve"> 13</w:t>
      </w:r>
      <w:r w:rsidRPr="00E03902">
        <w:rPr>
          <w:rFonts w:ascii="Times New Roman" w:hAnsi="Times New Roman" w:cs="Times New Roman"/>
          <w:sz w:val="26"/>
          <w:szCs w:val="26"/>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66357E1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лично (заявителем представляются оригиналы документов с опечатками и (или) ошибками, специалистом Комитета, ответственного в приеме документов, делаются копии этих документов);</w:t>
      </w:r>
    </w:p>
    <w:p w14:paraId="2D32AB9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через организацию почтовой связи (заявителем направляются копии документов с опечатками и (или) ошибками).</w:t>
      </w:r>
    </w:p>
    <w:p w14:paraId="0BEEAAE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Прием и регистрация заявления об исправлении опечаток и (или) ошибок осуществляется в соответствии с </w:t>
      </w:r>
      <w:hyperlink w:anchor="P480">
        <w:r w:rsidRPr="00E03902">
          <w:rPr>
            <w:rFonts w:ascii="Times New Roman" w:hAnsi="Times New Roman" w:cs="Times New Roman"/>
            <w:color w:val="0000FF"/>
            <w:sz w:val="26"/>
            <w:szCs w:val="26"/>
          </w:rPr>
          <w:t>пунктом 3.3</w:t>
        </w:r>
      </w:hyperlink>
      <w:r w:rsidRPr="00E03902">
        <w:rPr>
          <w:rFonts w:ascii="Times New Roman" w:hAnsi="Times New Roman" w:cs="Times New Roman"/>
          <w:sz w:val="26"/>
          <w:szCs w:val="26"/>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14:paraId="5E1E7BD0" w14:textId="31E9A4EF"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w:t>
      </w:r>
      <w:r w:rsidR="00970BC4" w:rsidRPr="00E03902">
        <w:rPr>
          <w:rFonts w:ascii="Times New Roman" w:hAnsi="Times New Roman" w:cs="Times New Roman"/>
          <w:sz w:val="26"/>
          <w:szCs w:val="26"/>
        </w:rPr>
        <w:t>13</w:t>
      </w:r>
      <w:r w:rsidRPr="00E03902">
        <w:rPr>
          <w:rFonts w:ascii="Times New Roman" w:hAnsi="Times New Roman" w:cs="Times New Roman"/>
          <w:sz w:val="26"/>
          <w:szCs w:val="26"/>
        </w:rPr>
        <w:t xml:space="preserve">.3. По результатам рассмотрения заявления об исправлении опечаток и (или) ошибок специалист </w:t>
      </w:r>
      <w:r w:rsidR="00A44A1A" w:rsidRPr="00E03902">
        <w:rPr>
          <w:rFonts w:ascii="Times New Roman" w:hAnsi="Times New Roman" w:cs="Times New Roman"/>
          <w:sz w:val="26"/>
          <w:szCs w:val="26"/>
        </w:rPr>
        <w:t xml:space="preserve">Комитета, </w:t>
      </w:r>
      <w:r w:rsidRPr="00E03902">
        <w:rPr>
          <w:rFonts w:ascii="Times New Roman" w:hAnsi="Times New Roman" w:cs="Times New Roman"/>
          <w:sz w:val="26"/>
          <w:szCs w:val="26"/>
        </w:rPr>
        <w:t>ответственный за принятие решения о предоставлении муниципальной услуги в течение 2 рабочих дней со дня принятия заявления об исправлении опечаток и (или) ошибок:</w:t>
      </w:r>
    </w:p>
    <w:p w14:paraId="5280C0F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30788F5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1C20BA6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Комитета, ответственным за принятие решений о предоставлении муниципальной услуги в течение 2 рабочих дней со дня принятия решения об исправлении опечаток и (или) ошибок.</w:t>
      </w:r>
    </w:p>
    <w:p w14:paraId="2E9ADBAE"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 исправлении опечаток и (или) ошибок, допущенных в документах, выданных в результате предоставления муниципальной услуги, не допускается:</w:t>
      </w:r>
    </w:p>
    <w:p w14:paraId="05EA5DC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 изменение содержания документов, являющихся результатом предоставления муниципальной услуги;</w:t>
      </w:r>
    </w:p>
    <w:p w14:paraId="0B1C84A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60197040" w14:textId="5797468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w:t>
      </w:r>
      <w:r w:rsidR="00970BC4" w:rsidRPr="00E03902">
        <w:rPr>
          <w:rFonts w:ascii="Times New Roman" w:hAnsi="Times New Roman" w:cs="Times New Roman"/>
          <w:sz w:val="26"/>
          <w:szCs w:val="26"/>
        </w:rPr>
        <w:t>13</w:t>
      </w:r>
      <w:r w:rsidRPr="00E03902">
        <w:rPr>
          <w:rFonts w:ascii="Times New Roman" w:hAnsi="Times New Roman" w:cs="Times New Roman"/>
          <w:sz w:val="26"/>
          <w:szCs w:val="26"/>
        </w:rPr>
        <w:t>.4.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4AF43DF0" w14:textId="37B974F6"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w:t>
      </w:r>
      <w:r w:rsidR="00970BC4" w:rsidRPr="00E03902">
        <w:rPr>
          <w:rFonts w:ascii="Times New Roman" w:hAnsi="Times New Roman" w:cs="Times New Roman"/>
          <w:sz w:val="26"/>
          <w:szCs w:val="26"/>
        </w:rPr>
        <w:t>13</w:t>
      </w:r>
      <w:r w:rsidRPr="00E03902">
        <w:rPr>
          <w:rFonts w:ascii="Times New Roman" w:hAnsi="Times New Roman" w:cs="Times New Roman"/>
          <w:sz w:val="26"/>
          <w:szCs w:val="26"/>
        </w:rPr>
        <w:t>.5. Максимальный срок исполнения административной процедуры составляет не более 5 рабочих дней со дня поступления в Комитет заявления об исправлении опечаток и (или) ошибок.</w:t>
      </w:r>
    </w:p>
    <w:p w14:paraId="16F8EF3D" w14:textId="2C6E91B4"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w:t>
      </w:r>
      <w:r w:rsidR="00970BC4" w:rsidRPr="00E03902">
        <w:rPr>
          <w:rFonts w:ascii="Times New Roman" w:hAnsi="Times New Roman" w:cs="Times New Roman"/>
          <w:sz w:val="26"/>
          <w:szCs w:val="26"/>
        </w:rPr>
        <w:t>13</w:t>
      </w:r>
      <w:r w:rsidRPr="00E03902">
        <w:rPr>
          <w:rFonts w:ascii="Times New Roman" w:hAnsi="Times New Roman" w:cs="Times New Roman"/>
          <w:sz w:val="26"/>
          <w:szCs w:val="26"/>
        </w:rPr>
        <w:t>.6. Результатом процедуры является:</w:t>
      </w:r>
    </w:p>
    <w:p w14:paraId="66FEC2D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исправленные документы, являющиеся результатом предоставления муниципальной услуги;</w:t>
      </w:r>
    </w:p>
    <w:p w14:paraId="5685771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5937788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Выдача заявителю исправленного документа производится в порядке, установленном </w:t>
      </w:r>
      <w:hyperlink w:anchor="P551">
        <w:r w:rsidRPr="00E03902">
          <w:rPr>
            <w:rFonts w:ascii="Times New Roman" w:hAnsi="Times New Roman" w:cs="Times New Roman"/>
            <w:color w:val="0000FF"/>
            <w:sz w:val="26"/>
            <w:szCs w:val="26"/>
          </w:rPr>
          <w:t>пунктом 3.6</w:t>
        </w:r>
      </w:hyperlink>
      <w:r w:rsidRPr="00E03902">
        <w:rPr>
          <w:rFonts w:ascii="Times New Roman" w:hAnsi="Times New Roman" w:cs="Times New Roman"/>
          <w:sz w:val="26"/>
          <w:szCs w:val="26"/>
        </w:rPr>
        <w:t xml:space="preserve"> настоящего Административного регламента.</w:t>
      </w:r>
    </w:p>
    <w:p w14:paraId="40181A47" w14:textId="0FBD02A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w:t>
      </w:r>
      <w:r w:rsidR="00970BC4" w:rsidRPr="00E03902">
        <w:rPr>
          <w:rFonts w:ascii="Times New Roman" w:hAnsi="Times New Roman" w:cs="Times New Roman"/>
          <w:sz w:val="26"/>
          <w:szCs w:val="26"/>
        </w:rPr>
        <w:t>3</w:t>
      </w:r>
      <w:r w:rsidRPr="00E03902">
        <w:rPr>
          <w:rFonts w:ascii="Times New Roman" w:hAnsi="Times New Roman" w:cs="Times New Roman"/>
          <w:sz w:val="26"/>
          <w:szCs w:val="26"/>
        </w:rPr>
        <w:t>.7. 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77B4EEF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14:paraId="73400CAF" w14:textId="77777777" w:rsidR="000C5ADA" w:rsidRPr="00E03902" w:rsidRDefault="000C5ADA" w:rsidP="00E03902">
      <w:pPr>
        <w:pStyle w:val="ConsPlusNormal"/>
        <w:rPr>
          <w:rFonts w:ascii="Times New Roman" w:hAnsi="Times New Roman" w:cs="Times New Roman"/>
          <w:sz w:val="26"/>
          <w:szCs w:val="26"/>
        </w:rPr>
      </w:pPr>
    </w:p>
    <w:p w14:paraId="7B339420"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Выдача дубликата документа, выданного по результатам</w:t>
      </w:r>
    </w:p>
    <w:p w14:paraId="04C687E4"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 в том числе</w:t>
      </w:r>
    </w:p>
    <w:p w14:paraId="4F57D778"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исчерпывающий перечень оснований для отказа</w:t>
      </w:r>
    </w:p>
    <w:p w14:paraId="77F205C9"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выдаче дубликата</w:t>
      </w:r>
    </w:p>
    <w:p w14:paraId="1AD4DF24" w14:textId="77777777" w:rsidR="000C5ADA" w:rsidRPr="00E03902" w:rsidRDefault="000C5ADA" w:rsidP="00E03902">
      <w:pPr>
        <w:pStyle w:val="ConsPlusNormal"/>
        <w:rPr>
          <w:rFonts w:ascii="Times New Roman" w:hAnsi="Times New Roman" w:cs="Times New Roman"/>
          <w:sz w:val="26"/>
          <w:szCs w:val="26"/>
        </w:rPr>
      </w:pPr>
    </w:p>
    <w:p w14:paraId="738129F0" w14:textId="7F8F6A85"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3.1</w:t>
      </w:r>
      <w:r w:rsidR="00970BC4" w:rsidRPr="00E03902">
        <w:rPr>
          <w:rFonts w:ascii="Times New Roman" w:hAnsi="Times New Roman" w:cs="Times New Roman"/>
          <w:sz w:val="26"/>
          <w:szCs w:val="26"/>
        </w:rPr>
        <w:t>4</w:t>
      </w:r>
      <w:r w:rsidRPr="00E03902">
        <w:rPr>
          <w:rFonts w:ascii="Times New Roman" w:hAnsi="Times New Roman" w:cs="Times New Roman"/>
          <w:sz w:val="26"/>
          <w:szCs w:val="26"/>
        </w:rPr>
        <w:t xml:space="preserve">. </w:t>
      </w:r>
      <w:proofErr w:type="gramStart"/>
      <w:r w:rsidRPr="00E03902">
        <w:rPr>
          <w:rFonts w:ascii="Times New Roman" w:hAnsi="Times New Roman" w:cs="Times New Roman"/>
          <w:sz w:val="26"/>
          <w:szCs w:val="26"/>
        </w:rPr>
        <w:t xml:space="preserve">Основанием для выдачи (направления) дубликата результата предоставления муниципальной услуги (далее - дубликат) или уведомления об отказе в выдаче дубликата результата предоставления муниципальной услуги (далее - уведомление об отказе в выдаче дубликата) является представление заявителем в </w:t>
      </w:r>
      <w:r w:rsidR="00F2092E"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w:t>
      </w:r>
      <w:hyperlink w:anchor="P1528">
        <w:r w:rsidRPr="00E03902">
          <w:rPr>
            <w:rFonts w:ascii="Times New Roman" w:hAnsi="Times New Roman" w:cs="Times New Roman"/>
            <w:color w:val="0000FF"/>
            <w:sz w:val="26"/>
            <w:szCs w:val="26"/>
          </w:rPr>
          <w:t>заявления</w:t>
        </w:r>
      </w:hyperlink>
      <w:r w:rsidRPr="00E03902">
        <w:rPr>
          <w:rFonts w:ascii="Times New Roman" w:hAnsi="Times New Roman" w:cs="Times New Roman"/>
          <w:sz w:val="26"/>
          <w:szCs w:val="26"/>
        </w:rPr>
        <w:t xml:space="preserve"> о выдаче дубликата (по форме согласно приложению 5 к настоящему Административному регламенту) одним из следующих способов:</w:t>
      </w:r>
      <w:proofErr w:type="gramEnd"/>
    </w:p>
    <w:p w14:paraId="3D32CF6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при личном обращении;</w:t>
      </w:r>
    </w:p>
    <w:p w14:paraId="614C7086"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почтовым отправлением.</w:t>
      </w:r>
    </w:p>
    <w:p w14:paraId="4C859C0C" w14:textId="145F45F5"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При личном обращении заявителя в </w:t>
      </w:r>
      <w:r w:rsidR="00F2092E"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заявитель предъявляет документ, </w:t>
      </w:r>
      <w:r w:rsidRPr="00E03902">
        <w:rPr>
          <w:rFonts w:ascii="Times New Roman" w:hAnsi="Times New Roman" w:cs="Times New Roman"/>
          <w:sz w:val="26"/>
          <w:szCs w:val="26"/>
        </w:rPr>
        <w:lastRenderedPageBreak/>
        <w:t>удостоверяющий личность (представляет документ, подтверждающий полномочия представителя заявителя на представление соответствующих документов (информации).</w:t>
      </w:r>
      <w:proofErr w:type="gramEnd"/>
    </w:p>
    <w:p w14:paraId="3CC04A42" w14:textId="260B75C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По просьбе заявителя на втором экземпляре заявления о выдаче дубликата ответственным должностным лицом </w:t>
      </w:r>
      <w:r w:rsidR="00F2092E" w:rsidRPr="00E03902">
        <w:rPr>
          <w:rFonts w:ascii="Times New Roman" w:hAnsi="Times New Roman" w:cs="Times New Roman"/>
          <w:sz w:val="26"/>
          <w:szCs w:val="26"/>
        </w:rPr>
        <w:t>Комитета,</w:t>
      </w:r>
      <w:r w:rsidRPr="00E03902">
        <w:rPr>
          <w:rFonts w:ascii="Times New Roman" w:hAnsi="Times New Roman" w:cs="Times New Roman"/>
          <w:sz w:val="26"/>
          <w:szCs w:val="26"/>
        </w:rPr>
        <w:t xml:space="preserve"> проставляется отметка о приеме, а также указывается фамилия, инициалы, должность лица, принявшего указанное заявление и документы, дата их приема.</w:t>
      </w:r>
    </w:p>
    <w:p w14:paraId="37ED8DE9" w14:textId="20B27930"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Заявление о выдаче дубликата, направленное заявителем почтовым отправлением, регистрируются </w:t>
      </w:r>
      <w:r w:rsidR="00F2092E" w:rsidRPr="00E03902">
        <w:rPr>
          <w:rFonts w:ascii="Times New Roman" w:hAnsi="Times New Roman" w:cs="Times New Roman"/>
          <w:sz w:val="26"/>
          <w:szCs w:val="26"/>
        </w:rPr>
        <w:t>Комитетом,</w:t>
      </w:r>
      <w:r w:rsidRPr="00E03902">
        <w:rPr>
          <w:rFonts w:ascii="Times New Roman" w:hAnsi="Times New Roman" w:cs="Times New Roman"/>
          <w:sz w:val="26"/>
          <w:szCs w:val="26"/>
        </w:rPr>
        <w:t xml:space="preserve"> в день их поступления с проставлением на заявлении отметки, фиксирующей дату поступления.</w:t>
      </w:r>
    </w:p>
    <w:p w14:paraId="2F69E582" w14:textId="79DFDFC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Заявление о выдаче дубликата, представленные заявителем рассматриваются </w:t>
      </w:r>
      <w:r w:rsidR="00F2092E" w:rsidRPr="00E03902">
        <w:rPr>
          <w:rFonts w:ascii="Times New Roman" w:hAnsi="Times New Roman" w:cs="Times New Roman"/>
          <w:sz w:val="26"/>
          <w:szCs w:val="26"/>
        </w:rPr>
        <w:t xml:space="preserve">Комитетом, </w:t>
      </w:r>
      <w:r w:rsidRPr="00E03902">
        <w:rPr>
          <w:rFonts w:ascii="Times New Roman" w:hAnsi="Times New Roman" w:cs="Times New Roman"/>
          <w:sz w:val="26"/>
          <w:szCs w:val="26"/>
        </w:rPr>
        <w:t xml:space="preserve">и проводится проверка сведений, указанных в заявлении о выдаче в срок, не превышающий 5 </w:t>
      </w:r>
      <w:r w:rsidR="00EA6551" w:rsidRPr="00E03902">
        <w:rPr>
          <w:rFonts w:ascii="Times New Roman" w:hAnsi="Times New Roman" w:cs="Times New Roman"/>
          <w:sz w:val="26"/>
          <w:szCs w:val="26"/>
        </w:rPr>
        <w:t>рабочих</w:t>
      </w:r>
      <w:r w:rsidRPr="00E03902">
        <w:rPr>
          <w:rFonts w:ascii="Times New Roman" w:hAnsi="Times New Roman" w:cs="Times New Roman"/>
          <w:sz w:val="26"/>
          <w:szCs w:val="26"/>
        </w:rPr>
        <w:t xml:space="preserve"> дней </w:t>
      </w:r>
      <w:proofErr w:type="gramStart"/>
      <w:r w:rsidRPr="00E03902">
        <w:rPr>
          <w:rFonts w:ascii="Times New Roman" w:hAnsi="Times New Roman" w:cs="Times New Roman"/>
          <w:sz w:val="26"/>
          <w:szCs w:val="26"/>
        </w:rPr>
        <w:t>с даты регистрации</w:t>
      </w:r>
      <w:proofErr w:type="gramEnd"/>
      <w:r w:rsidRPr="00E03902">
        <w:rPr>
          <w:rFonts w:ascii="Times New Roman" w:hAnsi="Times New Roman" w:cs="Times New Roman"/>
          <w:sz w:val="26"/>
          <w:szCs w:val="26"/>
        </w:rPr>
        <w:t xml:space="preserve"> соответствующего заявления.</w:t>
      </w:r>
    </w:p>
    <w:p w14:paraId="0C96791B" w14:textId="754DB268"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w:t>
      </w:r>
      <w:r w:rsidR="00970BC4" w:rsidRPr="00E03902">
        <w:rPr>
          <w:rFonts w:ascii="Times New Roman" w:hAnsi="Times New Roman" w:cs="Times New Roman"/>
          <w:sz w:val="26"/>
          <w:szCs w:val="26"/>
        </w:rPr>
        <w:t>4</w:t>
      </w:r>
      <w:r w:rsidRPr="00E03902">
        <w:rPr>
          <w:rFonts w:ascii="Times New Roman" w:hAnsi="Times New Roman" w:cs="Times New Roman"/>
          <w:sz w:val="26"/>
          <w:szCs w:val="26"/>
        </w:rPr>
        <w:t xml:space="preserve">.1. Критерием принятия решения о выдаче </w:t>
      </w:r>
      <w:proofErr w:type="gramStart"/>
      <w:r w:rsidRPr="00E03902">
        <w:rPr>
          <w:rFonts w:ascii="Times New Roman" w:hAnsi="Times New Roman" w:cs="Times New Roman"/>
          <w:sz w:val="26"/>
          <w:szCs w:val="26"/>
        </w:rPr>
        <w:t>дубликата документа, выданного по результатам предоставления муниципальной услуги или уведомления об отказе в выдаче дубликата является</w:t>
      </w:r>
      <w:proofErr w:type="gramEnd"/>
      <w:r w:rsidRPr="00E03902">
        <w:rPr>
          <w:rFonts w:ascii="Times New Roman" w:hAnsi="Times New Roman" w:cs="Times New Roman"/>
          <w:sz w:val="26"/>
          <w:szCs w:val="26"/>
        </w:rPr>
        <w:t xml:space="preserve"> установление наличия или отсутствия основания (одного или нескольких) для выдачи или отказа в выдаче дубликата.</w:t>
      </w:r>
    </w:p>
    <w:p w14:paraId="03B0C23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Основаниями для отказа в выдаче дубликата являются:</w:t>
      </w:r>
    </w:p>
    <w:p w14:paraId="2F17CE2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отсутствие в заявлении о выдаче дубликата результата предоставления муниципальной услуги информации, позволяющей идентифицировать ранее выданный документ в результате предоставлении муниципальной услуги;</w:t>
      </w:r>
    </w:p>
    <w:p w14:paraId="3F4BEED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представление заявления о выдаче дубликата неуполномоченным лицом.</w:t>
      </w:r>
    </w:p>
    <w:p w14:paraId="5F170EBD" w14:textId="6D54F903"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Дубликат результата предоставления муниципальной услуги оформляется с пометками "дубликат" и "оригинал (выданный ранее дубликат) признается недействующим", указывается дата выдачи дубликата и номер дубликата, подписывается руководителем (заместителем руководителя, исполняющим обязанности руководителя) </w:t>
      </w:r>
      <w:r w:rsidR="00A45132" w:rsidRPr="00E03902">
        <w:rPr>
          <w:rFonts w:ascii="Times New Roman" w:hAnsi="Times New Roman" w:cs="Times New Roman"/>
          <w:sz w:val="26"/>
          <w:szCs w:val="26"/>
        </w:rPr>
        <w:t>Комитета</w:t>
      </w:r>
      <w:r w:rsidRPr="00E03902">
        <w:rPr>
          <w:rFonts w:ascii="Times New Roman" w:hAnsi="Times New Roman" w:cs="Times New Roman"/>
          <w:sz w:val="26"/>
          <w:szCs w:val="26"/>
        </w:rPr>
        <w:t>, скрепляется оттиском печати.</w:t>
      </w:r>
    </w:p>
    <w:p w14:paraId="129D57EF" w14:textId="6FE1E84A"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Информирование заявителя о готовности документа, являющегося результатом предоставления административной процедуры (дубликат или уведомление об отказе в выдаче дубликата предоставления муниципальной услуги), осуществляется ответственным должностным лицом </w:t>
      </w:r>
      <w:r w:rsidR="00F2092E" w:rsidRPr="00E03902">
        <w:rPr>
          <w:rFonts w:ascii="Times New Roman" w:hAnsi="Times New Roman" w:cs="Times New Roman"/>
          <w:sz w:val="26"/>
          <w:szCs w:val="26"/>
        </w:rPr>
        <w:t xml:space="preserve">Комитета, </w:t>
      </w:r>
      <w:r w:rsidRPr="00E03902">
        <w:rPr>
          <w:rFonts w:ascii="Times New Roman" w:hAnsi="Times New Roman" w:cs="Times New Roman"/>
          <w:sz w:val="26"/>
          <w:szCs w:val="26"/>
        </w:rPr>
        <w:t>по указанному в заявлении номеру телефона.</w:t>
      </w:r>
    </w:p>
    <w:p w14:paraId="3943152F" w14:textId="489956F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Документы, являющиеся результатом предоставления административной процедуры (дубликат или уведомление об отказе в выдаче дубликата), выдаются заявителю (представителю заявителя) при личном обращении в </w:t>
      </w:r>
      <w:r w:rsidR="00F2092E"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или направляются заявителю почтовым отправлением не позднее 5 </w:t>
      </w:r>
      <w:r w:rsidR="00EA6551" w:rsidRPr="00E03902">
        <w:rPr>
          <w:rFonts w:ascii="Times New Roman" w:hAnsi="Times New Roman" w:cs="Times New Roman"/>
          <w:sz w:val="26"/>
          <w:szCs w:val="26"/>
        </w:rPr>
        <w:t>рабочих</w:t>
      </w:r>
      <w:r w:rsidRPr="00E03902">
        <w:rPr>
          <w:rFonts w:ascii="Times New Roman" w:hAnsi="Times New Roman" w:cs="Times New Roman"/>
          <w:sz w:val="26"/>
          <w:szCs w:val="26"/>
        </w:rPr>
        <w:t xml:space="preserve"> дней со дня оформления дубликата или уведомления об отказе в выдаче дубликата.</w:t>
      </w:r>
    </w:p>
    <w:p w14:paraId="5D90901A" w14:textId="3DAB2EB5"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При личном обращении заявителя в </w:t>
      </w:r>
      <w:r w:rsidR="00F2092E"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о выдаче документов, являющихся результатом предоставления административной процедуры, заявитель предъявляет документ, удостоверяющий личность (представляет документ, подтверждающий </w:t>
      </w:r>
      <w:r w:rsidRPr="00E03902">
        <w:rPr>
          <w:rFonts w:ascii="Times New Roman" w:hAnsi="Times New Roman" w:cs="Times New Roman"/>
          <w:sz w:val="26"/>
          <w:szCs w:val="26"/>
        </w:rPr>
        <w:lastRenderedPageBreak/>
        <w:t>полномочия представителя заявителя на получение соответствующих документов (информации).</w:t>
      </w:r>
      <w:proofErr w:type="gramEnd"/>
    </w:p>
    <w:p w14:paraId="0DF52218" w14:textId="76122465"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w:t>
      </w:r>
      <w:r w:rsidR="00970BC4" w:rsidRPr="00E03902">
        <w:rPr>
          <w:rFonts w:ascii="Times New Roman" w:hAnsi="Times New Roman" w:cs="Times New Roman"/>
          <w:sz w:val="26"/>
          <w:szCs w:val="26"/>
        </w:rPr>
        <w:t>4</w:t>
      </w:r>
      <w:r w:rsidRPr="00E03902">
        <w:rPr>
          <w:rFonts w:ascii="Times New Roman" w:hAnsi="Times New Roman" w:cs="Times New Roman"/>
          <w:sz w:val="26"/>
          <w:szCs w:val="26"/>
        </w:rPr>
        <w:t>.2. Результатом административной процедуры является выдача (направление) дубликата документа, выданного в результате предоставления муниципальной услуги или уведомления об отказе в выдаче дубликата.</w:t>
      </w:r>
    </w:p>
    <w:p w14:paraId="1029B4BC" w14:textId="127D0C9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w:t>
      </w:r>
      <w:r w:rsidR="00970BC4" w:rsidRPr="00E03902">
        <w:rPr>
          <w:rFonts w:ascii="Times New Roman" w:hAnsi="Times New Roman" w:cs="Times New Roman"/>
          <w:sz w:val="26"/>
          <w:szCs w:val="26"/>
        </w:rPr>
        <w:t>4</w:t>
      </w:r>
      <w:r w:rsidRPr="00E03902">
        <w:rPr>
          <w:rFonts w:ascii="Times New Roman" w:hAnsi="Times New Roman" w:cs="Times New Roman"/>
          <w:sz w:val="26"/>
          <w:szCs w:val="26"/>
        </w:rPr>
        <w:t xml:space="preserve">.3. Максимальный срок исполнения административной процедуры составляет не более 10 </w:t>
      </w:r>
      <w:r w:rsidR="00EA6551" w:rsidRPr="00E03902">
        <w:rPr>
          <w:rFonts w:ascii="Times New Roman" w:hAnsi="Times New Roman" w:cs="Times New Roman"/>
          <w:sz w:val="26"/>
          <w:szCs w:val="26"/>
        </w:rPr>
        <w:t>рабочих</w:t>
      </w:r>
      <w:r w:rsidRPr="00E03902">
        <w:rPr>
          <w:rFonts w:ascii="Times New Roman" w:hAnsi="Times New Roman" w:cs="Times New Roman"/>
          <w:sz w:val="26"/>
          <w:szCs w:val="26"/>
        </w:rPr>
        <w:t xml:space="preserve"> дней со дня поступления в </w:t>
      </w:r>
      <w:r w:rsidR="00F2092E"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заявления о выдаче дубликата.</w:t>
      </w:r>
    </w:p>
    <w:p w14:paraId="2B0744C0" w14:textId="0E1E7586"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3.1</w:t>
      </w:r>
      <w:r w:rsidR="00970BC4" w:rsidRPr="00E03902">
        <w:rPr>
          <w:rFonts w:ascii="Times New Roman" w:hAnsi="Times New Roman" w:cs="Times New Roman"/>
          <w:sz w:val="26"/>
          <w:szCs w:val="26"/>
        </w:rPr>
        <w:t>4</w:t>
      </w:r>
      <w:r w:rsidRPr="00E03902">
        <w:rPr>
          <w:rFonts w:ascii="Times New Roman" w:hAnsi="Times New Roman" w:cs="Times New Roman"/>
          <w:sz w:val="26"/>
          <w:szCs w:val="26"/>
        </w:rPr>
        <w:t>.4. Способом фиксации результата процедуры является регистрация выданного (направленного) документа в журнале исходящей документации.</w:t>
      </w:r>
    </w:p>
    <w:p w14:paraId="50E532EB" w14:textId="77777777" w:rsidR="000C5ADA" w:rsidRPr="00E03902" w:rsidRDefault="000C5ADA" w:rsidP="00E03902">
      <w:pPr>
        <w:pStyle w:val="ConsPlusNormal"/>
        <w:rPr>
          <w:rFonts w:ascii="Times New Roman" w:hAnsi="Times New Roman" w:cs="Times New Roman"/>
          <w:sz w:val="26"/>
          <w:szCs w:val="26"/>
        </w:rPr>
      </w:pPr>
    </w:p>
    <w:p w14:paraId="03DF51EB" w14:textId="77777777" w:rsidR="000C5ADA" w:rsidRPr="00E03902" w:rsidRDefault="000C5ADA" w:rsidP="00E03902">
      <w:pPr>
        <w:pStyle w:val="ConsPlusTitle"/>
        <w:jc w:val="center"/>
        <w:outlineLvl w:val="1"/>
        <w:rPr>
          <w:rFonts w:ascii="Times New Roman" w:hAnsi="Times New Roman" w:cs="Times New Roman"/>
          <w:sz w:val="26"/>
          <w:szCs w:val="26"/>
        </w:rPr>
      </w:pPr>
      <w:bookmarkStart w:id="15" w:name="P735"/>
      <w:bookmarkEnd w:id="15"/>
      <w:r w:rsidRPr="00E03902">
        <w:rPr>
          <w:rFonts w:ascii="Times New Roman" w:hAnsi="Times New Roman" w:cs="Times New Roman"/>
          <w:sz w:val="26"/>
          <w:szCs w:val="26"/>
        </w:rPr>
        <w:t xml:space="preserve">IV. Формы </w:t>
      </w:r>
      <w:proofErr w:type="gramStart"/>
      <w:r w:rsidRPr="00E03902">
        <w:rPr>
          <w:rFonts w:ascii="Times New Roman" w:hAnsi="Times New Roman" w:cs="Times New Roman"/>
          <w:sz w:val="26"/>
          <w:szCs w:val="26"/>
        </w:rPr>
        <w:t>контроля за</w:t>
      </w:r>
      <w:proofErr w:type="gramEnd"/>
      <w:r w:rsidRPr="00E03902">
        <w:rPr>
          <w:rFonts w:ascii="Times New Roman" w:hAnsi="Times New Roman" w:cs="Times New Roman"/>
          <w:sz w:val="26"/>
          <w:szCs w:val="26"/>
        </w:rPr>
        <w:t xml:space="preserve"> исполнением</w:t>
      </w:r>
    </w:p>
    <w:p w14:paraId="2956511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административного регламента</w:t>
      </w:r>
    </w:p>
    <w:p w14:paraId="6F723D24" w14:textId="77777777" w:rsidR="000C5ADA" w:rsidRPr="00E03902" w:rsidRDefault="000C5ADA" w:rsidP="00E03902">
      <w:pPr>
        <w:pStyle w:val="ConsPlusNormal"/>
        <w:rPr>
          <w:rFonts w:ascii="Times New Roman" w:hAnsi="Times New Roman" w:cs="Times New Roman"/>
          <w:sz w:val="26"/>
          <w:szCs w:val="26"/>
        </w:rPr>
      </w:pPr>
    </w:p>
    <w:p w14:paraId="0CA08119"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 xml:space="preserve">Порядок осуществления текущего </w:t>
      </w:r>
      <w:proofErr w:type="gramStart"/>
      <w:r w:rsidRPr="00E03902">
        <w:rPr>
          <w:rFonts w:ascii="Times New Roman" w:hAnsi="Times New Roman" w:cs="Times New Roman"/>
          <w:sz w:val="26"/>
          <w:szCs w:val="26"/>
        </w:rPr>
        <w:t>контроля за</w:t>
      </w:r>
      <w:proofErr w:type="gramEnd"/>
      <w:r w:rsidRPr="00E03902">
        <w:rPr>
          <w:rFonts w:ascii="Times New Roman" w:hAnsi="Times New Roman" w:cs="Times New Roman"/>
          <w:sz w:val="26"/>
          <w:szCs w:val="26"/>
        </w:rPr>
        <w:t xml:space="preserve"> соблюдением</w:t>
      </w:r>
    </w:p>
    <w:p w14:paraId="048548A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 исполнением ответственными должностными лицами положений</w:t>
      </w:r>
    </w:p>
    <w:p w14:paraId="08417E8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административного регламента предоставления </w:t>
      </w:r>
      <w:proofErr w:type="gramStart"/>
      <w:r w:rsidRPr="00E03902">
        <w:rPr>
          <w:rFonts w:ascii="Times New Roman" w:hAnsi="Times New Roman" w:cs="Times New Roman"/>
          <w:sz w:val="26"/>
          <w:szCs w:val="26"/>
        </w:rPr>
        <w:t>муниципальной</w:t>
      </w:r>
      <w:proofErr w:type="gramEnd"/>
    </w:p>
    <w:p w14:paraId="539F893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услуги и иных нормативных правовых актов, устанавливающих</w:t>
      </w:r>
    </w:p>
    <w:p w14:paraId="2A5FAEBE"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требования к предоставлению муниципальной услуги,</w:t>
      </w:r>
    </w:p>
    <w:p w14:paraId="33BF657F"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а также принятием ими решений</w:t>
      </w:r>
    </w:p>
    <w:p w14:paraId="50A59500" w14:textId="77777777" w:rsidR="000C5ADA" w:rsidRPr="00E03902" w:rsidRDefault="000C5ADA" w:rsidP="00E03902">
      <w:pPr>
        <w:pStyle w:val="ConsPlusNormal"/>
        <w:rPr>
          <w:rFonts w:ascii="Times New Roman" w:hAnsi="Times New Roman" w:cs="Times New Roman"/>
          <w:sz w:val="26"/>
          <w:szCs w:val="26"/>
        </w:rPr>
      </w:pPr>
    </w:p>
    <w:p w14:paraId="7B51EEFF"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4.1. Текущий </w:t>
      </w:r>
      <w:proofErr w:type="gramStart"/>
      <w:r w:rsidRPr="00E03902">
        <w:rPr>
          <w:rFonts w:ascii="Times New Roman" w:hAnsi="Times New Roman" w:cs="Times New Roman"/>
          <w:sz w:val="26"/>
          <w:szCs w:val="26"/>
        </w:rPr>
        <w:t>контроль за</w:t>
      </w:r>
      <w:proofErr w:type="gramEnd"/>
      <w:r w:rsidRPr="00E03902">
        <w:rPr>
          <w:rFonts w:ascii="Times New Roman" w:hAnsi="Times New Roman" w:cs="Times New Roman"/>
          <w:sz w:val="26"/>
          <w:szCs w:val="26"/>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заместитель руководителя Администрации, координирующий и контролирующий работу структурных подразделений, предоставляющих муниципальную услугу.</w:t>
      </w:r>
    </w:p>
    <w:p w14:paraId="114AB03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4.2. Контроль деятельности Комитета по предоставлению муниципальной услуги осуществляется руководителем Администрации.</w:t>
      </w:r>
    </w:p>
    <w:p w14:paraId="14DA99C4" w14:textId="77777777" w:rsidR="000C5ADA" w:rsidRPr="00E03902" w:rsidRDefault="000C5ADA" w:rsidP="00E03902">
      <w:pPr>
        <w:pStyle w:val="ConsPlusNormal"/>
        <w:rPr>
          <w:rFonts w:ascii="Times New Roman" w:hAnsi="Times New Roman" w:cs="Times New Roman"/>
          <w:sz w:val="26"/>
          <w:szCs w:val="26"/>
        </w:rPr>
      </w:pPr>
    </w:p>
    <w:p w14:paraId="2149AD13"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 xml:space="preserve">Порядок и периодичность осуществления </w:t>
      </w:r>
      <w:proofErr w:type="gramStart"/>
      <w:r w:rsidRPr="00E03902">
        <w:rPr>
          <w:rFonts w:ascii="Times New Roman" w:hAnsi="Times New Roman" w:cs="Times New Roman"/>
          <w:sz w:val="26"/>
          <w:szCs w:val="26"/>
        </w:rPr>
        <w:t>плановых</w:t>
      </w:r>
      <w:proofErr w:type="gramEnd"/>
    </w:p>
    <w:p w14:paraId="22818693"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 внеплановых проверок полноты и качества предоставления</w:t>
      </w:r>
    </w:p>
    <w:p w14:paraId="5E14729E"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w:t>
      </w:r>
    </w:p>
    <w:p w14:paraId="517E0099" w14:textId="77777777" w:rsidR="000C5ADA" w:rsidRPr="00E03902" w:rsidRDefault="000C5ADA" w:rsidP="00E03902">
      <w:pPr>
        <w:pStyle w:val="ConsPlusNormal"/>
        <w:rPr>
          <w:rFonts w:ascii="Times New Roman" w:hAnsi="Times New Roman" w:cs="Times New Roman"/>
          <w:sz w:val="26"/>
          <w:szCs w:val="26"/>
        </w:rPr>
      </w:pPr>
    </w:p>
    <w:p w14:paraId="69E9C851"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4.4. Контроль полноты и качества предоставления муниципальной услуги включает в себя проведение проверок, выявление и устранение нарушений административных процедур и сроков их выполнения, предусмотренных настоящим Административным регламентом.</w:t>
      </w:r>
    </w:p>
    <w:p w14:paraId="48B6CA5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4.4.1. Периодичность проведения проверок носит плановый характер (проводятся 1 раз в год на основании полугодовых или годовых планов работы) и внеплановый характер (по конкретному обращению заявителя).</w:t>
      </w:r>
    </w:p>
    <w:p w14:paraId="277DD35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4.4.2. Внеплановые проверки проводятся в случае поступления в Комитет обращений физических и юридических лиц с жалобами на нарушения их прав и законных интересов.</w:t>
      </w:r>
    </w:p>
    <w:p w14:paraId="21224325" w14:textId="77777777" w:rsidR="000C5ADA" w:rsidRPr="00E03902" w:rsidRDefault="000C5ADA" w:rsidP="00E03902">
      <w:pPr>
        <w:pStyle w:val="ConsPlusNormal"/>
        <w:rPr>
          <w:rFonts w:ascii="Times New Roman" w:hAnsi="Times New Roman" w:cs="Times New Roman"/>
          <w:sz w:val="26"/>
          <w:szCs w:val="26"/>
        </w:rPr>
      </w:pPr>
    </w:p>
    <w:p w14:paraId="3A76AA4C"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Ответственность должностных лиц Администрации, Комитета</w:t>
      </w:r>
    </w:p>
    <w:p w14:paraId="757006DD"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за решения и действия (бездействие), принимаемые</w:t>
      </w:r>
    </w:p>
    <w:p w14:paraId="65C443A5"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(осуществляемые) ими в ходе предоставления</w:t>
      </w:r>
    </w:p>
    <w:p w14:paraId="3563F86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муниципальной услуги</w:t>
      </w:r>
    </w:p>
    <w:p w14:paraId="573DF4CA" w14:textId="77777777" w:rsidR="000C5ADA" w:rsidRPr="00E03902" w:rsidRDefault="000C5ADA" w:rsidP="00E03902">
      <w:pPr>
        <w:pStyle w:val="ConsPlusNormal"/>
        <w:rPr>
          <w:rFonts w:ascii="Times New Roman" w:hAnsi="Times New Roman" w:cs="Times New Roman"/>
          <w:sz w:val="26"/>
          <w:szCs w:val="26"/>
        </w:rPr>
      </w:pPr>
    </w:p>
    <w:p w14:paraId="7EE4D401"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4.5.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14:paraId="2BA6166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4.5.1.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14:paraId="1DB6914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4.5.2. Персональная ответственность должностных лиц, ответственных за предоставление муниципальной услуги, закрепляется в их должностных регламентах в соответствии с требованиями законодательства Российской Федерации.</w:t>
      </w:r>
    </w:p>
    <w:p w14:paraId="7FF080DF" w14:textId="77777777" w:rsidR="000C5ADA" w:rsidRPr="00E03902" w:rsidRDefault="000C5ADA" w:rsidP="00E03902">
      <w:pPr>
        <w:pStyle w:val="ConsPlusNormal"/>
        <w:rPr>
          <w:rFonts w:ascii="Times New Roman" w:hAnsi="Times New Roman" w:cs="Times New Roman"/>
          <w:sz w:val="26"/>
          <w:szCs w:val="26"/>
        </w:rPr>
      </w:pPr>
    </w:p>
    <w:p w14:paraId="488CE5AB"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Положения, характеризующие требования к порядку и формам</w:t>
      </w:r>
    </w:p>
    <w:p w14:paraId="6053B84C" w14:textId="77777777" w:rsidR="000C5ADA" w:rsidRPr="00E03902" w:rsidRDefault="000C5ADA" w:rsidP="00E03902">
      <w:pPr>
        <w:pStyle w:val="ConsPlusTitle"/>
        <w:jc w:val="center"/>
        <w:rPr>
          <w:rFonts w:ascii="Times New Roman" w:hAnsi="Times New Roman" w:cs="Times New Roman"/>
          <w:sz w:val="26"/>
          <w:szCs w:val="26"/>
        </w:rPr>
      </w:pPr>
      <w:proofErr w:type="gramStart"/>
      <w:r w:rsidRPr="00E03902">
        <w:rPr>
          <w:rFonts w:ascii="Times New Roman" w:hAnsi="Times New Roman" w:cs="Times New Roman"/>
          <w:sz w:val="26"/>
          <w:szCs w:val="26"/>
        </w:rPr>
        <w:t>контроля за</w:t>
      </w:r>
      <w:proofErr w:type="gramEnd"/>
      <w:r w:rsidRPr="00E03902">
        <w:rPr>
          <w:rFonts w:ascii="Times New Roman" w:hAnsi="Times New Roman" w:cs="Times New Roman"/>
          <w:sz w:val="26"/>
          <w:szCs w:val="26"/>
        </w:rPr>
        <w:t xml:space="preserve"> предоставлением муниципальной услуги</w:t>
      </w:r>
    </w:p>
    <w:p w14:paraId="06D21A06"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со стороны граждан, их объединений и организаций</w:t>
      </w:r>
    </w:p>
    <w:p w14:paraId="453D068F" w14:textId="77777777" w:rsidR="000C5ADA" w:rsidRPr="00E03902" w:rsidRDefault="000C5ADA" w:rsidP="00E03902">
      <w:pPr>
        <w:pStyle w:val="ConsPlusNormal"/>
        <w:rPr>
          <w:rFonts w:ascii="Times New Roman" w:hAnsi="Times New Roman" w:cs="Times New Roman"/>
          <w:sz w:val="26"/>
          <w:szCs w:val="26"/>
        </w:rPr>
      </w:pPr>
    </w:p>
    <w:p w14:paraId="5131867F"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4.6.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законодательством.</w:t>
      </w:r>
    </w:p>
    <w:p w14:paraId="74019B36" w14:textId="63F40CEC"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4.7. Контроль предоставления муниципальной услуги осуществляется в форме </w:t>
      </w:r>
      <w:proofErr w:type="gramStart"/>
      <w:r w:rsidRPr="00E03902">
        <w:rPr>
          <w:rFonts w:ascii="Times New Roman" w:hAnsi="Times New Roman" w:cs="Times New Roman"/>
          <w:sz w:val="26"/>
          <w:szCs w:val="26"/>
        </w:rPr>
        <w:t>контроля за</w:t>
      </w:r>
      <w:proofErr w:type="gramEnd"/>
      <w:r w:rsidRPr="00E03902">
        <w:rPr>
          <w:rFonts w:ascii="Times New Roman" w:hAnsi="Times New Roman" w:cs="Times New Roman"/>
          <w:sz w:val="26"/>
          <w:szCs w:val="26"/>
        </w:rPr>
        <w:t xml:space="preserve">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Комитета</w:t>
      </w:r>
      <w:r w:rsidR="00F2092E" w:rsidRPr="00E03902">
        <w:rPr>
          <w:rFonts w:ascii="Times New Roman" w:hAnsi="Times New Roman" w:cs="Times New Roman"/>
          <w:sz w:val="26"/>
          <w:szCs w:val="26"/>
        </w:rPr>
        <w:t>,</w:t>
      </w:r>
      <w:r w:rsidRPr="00E03902">
        <w:rPr>
          <w:rFonts w:ascii="Times New Roman" w:hAnsi="Times New Roman" w:cs="Times New Roman"/>
          <w:sz w:val="26"/>
          <w:szCs w:val="26"/>
        </w:rPr>
        <w:t xml:space="preserve"> правовых актов Российской Федерации, а также положений настоящего Административного регламента.</w:t>
      </w:r>
    </w:p>
    <w:p w14:paraId="7CAC681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Проверка также может проводиться по конкретному обращению гражданина или организации.</w:t>
      </w:r>
    </w:p>
    <w:p w14:paraId="7D2235C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4.8. При обращении граждан, их объединений и организаций к руководителю Администрации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247559FA" w14:textId="77777777" w:rsidR="000C5ADA" w:rsidRPr="00E03902" w:rsidRDefault="000C5ADA" w:rsidP="00E03902">
      <w:pPr>
        <w:pStyle w:val="ConsPlusNormal"/>
        <w:rPr>
          <w:rFonts w:ascii="Times New Roman" w:hAnsi="Times New Roman" w:cs="Times New Roman"/>
          <w:sz w:val="26"/>
          <w:szCs w:val="26"/>
        </w:rPr>
      </w:pPr>
    </w:p>
    <w:p w14:paraId="45098118" w14:textId="77777777" w:rsidR="000C5ADA" w:rsidRPr="00E03902" w:rsidRDefault="000C5ADA" w:rsidP="00E03902">
      <w:pPr>
        <w:pStyle w:val="ConsPlusTitle"/>
        <w:jc w:val="center"/>
        <w:outlineLvl w:val="1"/>
        <w:rPr>
          <w:rFonts w:ascii="Times New Roman" w:hAnsi="Times New Roman" w:cs="Times New Roman"/>
          <w:sz w:val="26"/>
          <w:szCs w:val="26"/>
        </w:rPr>
      </w:pPr>
      <w:r w:rsidRPr="00E03902">
        <w:rPr>
          <w:rFonts w:ascii="Times New Roman" w:hAnsi="Times New Roman" w:cs="Times New Roman"/>
          <w:sz w:val="26"/>
          <w:szCs w:val="26"/>
        </w:rPr>
        <w:t>V. Досудебный (внесудебный) порядок обжалования решений</w:t>
      </w:r>
    </w:p>
    <w:p w14:paraId="18AA552E"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 действий (бездействия) органа, предоставляющего</w:t>
      </w:r>
    </w:p>
    <w:p w14:paraId="599288EC" w14:textId="760B719C"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муниципальную услугу, </w:t>
      </w:r>
    </w:p>
    <w:p w14:paraId="659B9CF3"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организаций, указанных в части 1.1 статьи 16 </w:t>
      </w:r>
      <w:proofErr w:type="gramStart"/>
      <w:r w:rsidRPr="00E03902">
        <w:rPr>
          <w:rFonts w:ascii="Times New Roman" w:hAnsi="Times New Roman" w:cs="Times New Roman"/>
          <w:sz w:val="26"/>
          <w:szCs w:val="26"/>
        </w:rPr>
        <w:t>Федерального</w:t>
      </w:r>
      <w:proofErr w:type="gramEnd"/>
    </w:p>
    <w:p w14:paraId="1DE1009A"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закона от 27.07.2010 № 210-ФЗ "Об организации</w:t>
      </w:r>
    </w:p>
    <w:p w14:paraId="5BE0E41E"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предоставления государственных и муниципальных услуг",</w:t>
      </w:r>
    </w:p>
    <w:p w14:paraId="5D9C3A5F"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lastRenderedPageBreak/>
        <w:t>а также их должностных лиц, муниципальных служащих,</w:t>
      </w:r>
    </w:p>
    <w:p w14:paraId="4D7848CB"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работников</w:t>
      </w:r>
    </w:p>
    <w:p w14:paraId="1A8D7E5F" w14:textId="77777777" w:rsidR="000C5ADA" w:rsidRPr="00E03902" w:rsidRDefault="000C5ADA" w:rsidP="00E03902">
      <w:pPr>
        <w:pStyle w:val="ConsPlusNormal"/>
        <w:rPr>
          <w:rFonts w:ascii="Times New Roman" w:hAnsi="Times New Roman" w:cs="Times New Roman"/>
          <w:sz w:val="26"/>
          <w:szCs w:val="26"/>
        </w:rPr>
      </w:pPr>
    </w:p>
    <w:p w14:paraId="4135C832" w14:textId="3C3B904E"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Указанная в настоящем разделе информация подлежит размещению на официальном сайте </w:t>
      </w:r>
      <w:r w:rsidR="00DE4483" w:rsidRPr="00DE4483">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xml:space="preserve"> и на ЕПГУ.</w:t>
      </w:r>
    </w:p>
    <w:p w14:paraId="474DFD28" w14:textId="77777777" w:rsidR="000C5ADA" w:rsidRPr="00E03902" w:rsidRDefault="000C5ADA" w:rsidP="00E03902">
      <w:pPr>
        <w:pStyle w:val="ConsPlusNormal"/>
        <w:rPr>
          <w:rFonts w:ascii="Times New Roman" w:hAnsi="Times New Roman" w:cs="Times New Roman"/>
          <w:sz w:val="26"/>
          <w:szCs w:val="26"/>
        </w:rPr>
      </w:pPr>
    </w:p>
    <w:p w14:paraId="15F5BCF4"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Информация для заявителя о его праве подать жалобу</w:t>
      </w:r>
    </w:p>
    <w:p w14:paraId="0F5E92D1"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на решение и действия (бездействие) органа,</w:t>
      </w:r>
    </w:p>
    <w:p w14:paraId="3A331BEA"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предоставляющего муниципальную услугу, его должностного</w:t>
      </w:r>
    </w:p>
    <w:p w14:paraId="55C2BE7E" w14:textId="5C5A36DE" w:rsidR="003C0D93"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 xml:space="preserve">лица либо муниципального служащего, </w:t>
      </w:r>
    </w:p>
    <w:p w14:paraId="2B12C37D" w14:textId="30126A4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а также организаций, указанных</w:t>
      </w:r>
    </w:p>
    <w:p w14:paraId="09E2527A"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в части 1.1 части 1.1 статьи 16 Федерального закона</w:t>
      </w:r>
    </w:p>
    <w:p w14:paraId="4A82D169"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от 27.07.2010 № 210-ФЗ "Об организации предоставления</w:t>
      </w:r>
    </w:p>
    <w:p w14:paraId="17A880BD"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государственных и муниципальных услуг", или их работников</w:t>
      </w:r>
    </w:p>
    <w:p w14:paraId="365F9319"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при предоставлении муниципальной услуги</w:t>
      </w:r>
    </w:p>
    <w:p w14:paraId="0B9B0804" w14:textId="77777777" w:rsidR="000C5ADA" w:rsidRPr="00E03902" w:rsidRDefault="000C5ADA" w:rsidP="00E03902">
      <w:pPr>
        <w:pStyle w:val="ConsPlusNormal"/>
        <w:rPr>
          <w:rFonts w:ascii="Times New Roman" w:hAnsi="Times New Roman" w:cs="Times New Roman"/>
          <w:sz w:val="26"/>
          <w:szCs w:val="26"/>
        </w:rPr>
      </w:pPr>
    </w:p>
    <w:p w14:paraId="558F4470" w14:textId="1868CD83"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5.1. Заявители имеют право на обжалование решений, принятых в ходе предоставления муниципальной услуги, действий или бездействия должностных лиц, муниципальных служащих </w:t>
      </w:r>
      <w:r w:rsidR="00F2092E" w:rsidRPr="00E03902">
        <w:rPr>
          <w:rFonts w:ascii="Times New Roman" w:hAnsi="Times New Roman" w:cs="Times New Roman"/>
          <w:sz w:val="26"/>
          <w:szCs w:val="26"/>
        </w:rPr>
        <w:t xml:space="preserve">Комитета, </w:t>
      </w:r>
      <w:r w:rsidRPr="00E03902">
        <w:rPr>
          <w:rFonts w:ascii="Times New Roman" w:hAnsi="Times New Roman" w:cs="Times New Roman"/>
          <w:sz w:val="26"/>
          <w:szCs w:val="26"/>
        </w:rPr>
        <w:t>предоставляющ</w:t>
      </w:r>
      <w:r w:rsidR="00A45132" w:rsidRPr="00E03902">
        <w:rPr>
          <w:rFonts w:ascii="Times New Roman" w:hAnsi="Times New Roman" w:cs="Times New Roman"/>
          <w:sz w:val="26"/>
          <w:szCs w:val="26"/>
        </w:rPr>
        <w:t>их</w:t>
      </w:r>
      <w:r w:rsidRPr="00E03902">
        <w:rPr>
          <w:rFonts w:ascii="Times New Roman" w:hAnsi="Times New Roman" w:cs="Times New Roman"/>
          <w:sz w:val="26"/>
          <w:szCs w:val="26"/>
        </w:rPr>
        <w:t xml:space="preserve"> муниципальную услугу (</w:t>
      </w:r>
      <w:proofErr w:type="spellStart"/>
      <w:r w:rsidRPr="00E03902">
        <w:rPr>
          <w:rFonts w:ascii="Times New Roman" w:hAnsi="Times New Roman" w:cs="Times New Roman"/>
          <w:sz w:val="26"/>
          <w:szCs w:val="26"/>
        </w:rPr>
        <w:t>подуслугу</w:t>
      </w:r>
      <w:proofErr w:type="spellEnd"/>
      <w:r w:rsidRPr="00E03902">
        <w:rPr>
          <w:rFonts w:ascii="Times New Roman" w:hAnsi="Times New Roman" w:cs="Times New Roman"/>
          <w:sz w:val="26"/>
          <w:szCs w:val="26"/>
        </w:rPr>
        <w:t>), в досудебном порядке.</w:t>
      </w:r>
    </w:p>
    <w:p w14:paraId="7441655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Организации, указанные в </w:t>
      </w:r>
      <w:hyperlink r:id="rId18">
        <w:r w:rsidRPr="00E03902">
          <w:rPr>
            <w:rFonts w:ascii="Times New Roman" w:hAnsi="Times New Roman" w:cs="Times New Roman"/>
            <w:color w:val="0000FF"/>
            <w:sz w:val="26"/>
            <w:szCs w:val="26"/>
          </w:rPr>
          <w:t>части 1.1 статьи 16</w:t>
        </w:r>
      </w:hyperlink>
      <w:r w:rsidRPr="00E03902">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в Республике Коми отсутствуют.</w:t>
      </w:r>
    </w:p>
    <w:p w14:paraId="0BDA711D" w14:textId="77777777" w:rsidR="000C5ADA" w:rsidRPr="00E03902" w:rsidRDefault="000C5ADA" w:rsidP="00E03902">
      <w:pPr>
        <w:pStyle w:val="ConsPlusNormal"/>
        <w:rPr>
          <w:rFonts w:ascii="Times New Roman" w:hAnsi="Times New Roman" w:cs="Times New Roman"/>
          <w:sz w:val="26"/>
          <w:szCs w:val="26"/>
        </w:rPr>
      </w:pPr>
    </w:p>
    <w:p w14:paraId="56320E38"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Предмет жалобы</w:t>
      </w:r>
    </w:p>
    <w:p w14:paraId="59586C62" w14:textId="77777777" w:rsidR="000C5ADA" w:rsidRPr="00E03902" w:rsidRDefault="000C5ADA" w:rsidP="00E03902">
      <w:pPr>
        <w:pStyle w:val="ConsPlusNormal"/>
        <w:rPr>
          <w:rFonts w:ascii="Times New Roman" w:hAnsi="Times New Roman" w:cs="Times New Roman"/>
          <w:sz w:val="26"/>
          <w:szCs w:val="26"/>
        </w:rPr>
      </w:pPr>
    </w:p>
    <w:p w14:paraId="3042D6FA"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5.2. Заявитель может обратиться с жалобой, в том числе в следующих случаях:</w:t>
      </w:r>
    </w:p>
    <w:p w14:paraId="0F3DF37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 нарушение срока регистрации запроса заявителя о предоставлении муниципальной услуги, запроса, указанного в </w:t>
      </w:r>
      <w:hyperlink r:id="rId19">
        <w:r w:rsidRPr="00E03902">
          <w:rPr>
            <w:rFonts w:ascii="Times New Roman" w:hAnsi="Times New Roman" w:cs="Times New Roman"/>
            <w:color w:val="0000FF"/>
            <w:sz w:val="26"/>
            <w:szCs w:val="26"/>
          </w:rPr>
          <w:t>статье 15.1</w:t>
        </w:r>
      </w:hyperlink>
      <w:r w:rsidRPr="00E03902">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14:paraId="56B1CA03" w14:textId="3D4838B8"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 нарушение срока предоставления муниципальной услуги</w:t>
      </w:r>
      <w:r w:rsidR="000B5671" w:rsidRPr="00E03902">
        <w:rPr>
          <w:rFonts w:ascii="Times New Roman" w:hAnsi="Times New Roman" w:cs="Times New Roman"/>
          <w:sz w:val="26"/>
          <w:szCs w:val="26"/>
        </w:rPr>
        <w:t>;</w:t>
      </w:r>
    </w:p>
    <w:p w14:paraId="7D9FAE4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и (или) Республики Коми для предоставления муниципальной услуги;</w:t>
      </w:r>
    </w:p>
    <w:p w14:paraId="71ECD34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 отказ в приеме документов, представление которых предусмотрено нормативными правовыми актами Российской Федерации и (или) Республики Коми для предоставления муниципальной услуги, у заявителя;</w:t>
      </w:r>
    </w:p>
    <w:p w14:paraId="2572E2CD" w14:textId="16B4C656"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w:t>
      </w:r>
      <w:proofErr w:type="gramEnd"/>
    </w:p>
    <w:p w14:paraId="4373A45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6) затребование с заявителя при предоставлении муниципальной услуги платы, </w:t>
      </w:r>
      <w:r w:rsidRPr="00E03902">
        <w:rPr>
          <w:rFonts w:ascii="Times New Roman" w:hAnsi="Times New Roman" w:cs="Times New Roman"/>
          <w:sz w:val="26"/>
          <w:szCs w:val="26"/>
        </w:rPr>
        <w:lastRenderedPageBreak/>
        <w:t>не предусмотренной нормативными правовыми актами Российской Федерации и (или) Республики Коми;</w:t>
      </w:r>
    </w:p>
    <w:p w14:paraId="46759871" w14:textId="6FD88B31"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7) отказ </w:t>
      </w:r>
      <w:r w:rsidR="00F2092E" w:rsidRPr="00E03902">
        <w:rPr>
          <w:rFonts w:ascii="Times New Roman" w:hAnsi="Times New Roman" w:cs="Times New Roman"/>
          <w:sz w:val="26"/>
          <w:szCs w:val="26"/>
        </w:rPr>
        <w:t xml:space="preserve">Комитета, </w:t>
      </w:r>
      <w:r w:rsidRPr="00E03902">
        <w:rPr>
          <w:rFonts w:ascii="Times New Roman" w:hAnsi="Times New Roman" w:cs="Times New Roman"/>
          <w:sz w:val="26"/>
          <w:szCs w:val="26"/>
        </w:rPr>
        <w:t>предоставляющ</w:t>
      </w:r>
      <w:r w:rsidR="00A45132" w:rsidRPr="00E03902">
        <w:rPr>
          <w:rFonts w:ascii="Times New Roman" w:hAnsi="Times New Roman" w:cs="Times New Roman"/>
          <w:sz w:val="26"/>
          <w:szCs w:val="26"/>
        </w:rPr>
        <w:t>его</w:t>
      </w:r>
      <w:r w:rsidRPr="00E03902">
        <w:rPr>
          <w:rFonts w:ascii="Times New Roman" w:hAnsi="Times New Roman" w:cs="Times New Roman"/>
          <w:sz w:val="26"/>
          <w:szCs w:val="26"/>
        </w:rPr>
        <w:t xml:space="preserve"> муниципальную услугу, его должностных лиц, организаций, предусмотренных </w:t>
      </w:r>
      <w:hyperlink r:id="rId20">
        <w:r w:rsidRPr="00E03902">
          <w:rPr>
            <w:rFonts w:ascii="Times New Roman" w:hAnsi="Times New Roman" w:cs="Times New Roman"/>
            <w:color w:val="0000FF"/>
            <w:sz w:val="26"/>
            <w:szCs w:val="26"/>
          </w:rPr>
          <w:t>частью 1.1 статьи 16</w:t>
        </w:r>
      </w:hyperlink>
      <w:r w:rsidRPr="00E03902">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28660F47"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14:paraId="6E64E3AB" w14:textId="79E24EF4"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r w:rsidR="000B5671" w:rsidRPr="00E03902">
        <w:rPr>
          <w:rFonts w:ascii="Times New Roman" w:hAnsi="Times New Roman" w:cs="Times New Roman"/>
          <w:sz w:val="26"/>
          <w:szCs w:val="26"/>
        </w:rPr>
        <w:t>;</w:t>
      </w:r>
      <w:proofErr w:type="gramEnd"/>
    </w:p>
    <w:p w14:paraId="2F7EFEE6" w14:textId="79FBF0BB"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r w:rsidRPr="00E03902">
          <w:rPr>
            <w:rFonts w:ascii="Times New Roman" w:hAnsi="Times New Roman" w:cs="Times New Roman"/>
            <w:color w:val="0000FF"/>
            <w:sz w:val="26"/>
            <w:szCs w:val="26"/>
          </w:rPr>
          <w:t>пунктом 4 части 1 статьи 7</w:t>
        </w:r>
      </w:hyperlink>
      <w:r w:rsidRPr="00E03902">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w:t>
      </w:r>
      <w:proofErr w:type="gramEnd"/>
    </w:p>
    <w:p w14:paraId="3605870F" w14:textId="77777777" w:rsidR="000C5ADA" w:rsidRPr="00E03902" w:rsidRDefault="000C5ADA" w:rsidP="00E03902">
      <w:pPr>
        <w:pStyle w:val="ConsPlusNormal"/>
        <w:rPr>
          <w:rFonts w:ascii="Times New Roman" w:hAnsi="Times New Roman" w:cs="Times New Roman"/>
          <w:sz w:val="26"/>
          <w:szCs w:val="26"/>
        </w:rPr>
      </w:pPr>
    </w:p>
    <w:p w14:paraId="0D1B2B8F"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Органы исполнительной власти Республики Коми, организации,</w:t>
      </w:r>
    </w:p>
    <w:p w14:paraId="6662D002"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уполномоченные на рассмотрение жалобы должностные лица,</w:t>
      </w:r>
    </w:p>
    <w:p w14:paraId="77D2CC5E"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которым может быть направлена жалоба</w:t>
      </w:r>
    </w:p>
    <w:p w14:paraId="6CF724B6" w14:textId="77777777" w:rsidR="000C5ADA" w:rsidRPr="00E03902" w:rsidRDefault="000C5ADA" w:rsidP="00E03902">
      <w:pPr>
        <w:pStyle w:val="ConsPlusNormal"/>
        <w:rPr>
          <w:rFonts w:ascii="Times New Roman" w:hAnsi="Times New Roman" w:cs="Times New Roman"/>
          <w:sz w:val="26"/>
          <w:szCs w:val="26"/>
        </w:rPr>
      </w:pPr>
    </w:p>
    <w:p w14:paraId="60484FFA" w14:textId="63E94C59"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5.3. Жалоба подается в письменной форме на бумажном носителе, в электронной форме в Администрацию,</w:t>
      </w:r>
      <w:r w:rsidR="00A65A27" w:rsidRPr="00E03902">
        <w:rPr>
          <w:rFonts w:ascii="Times New Roman" w:hAnsi="Times New Roman" w:cs="Times New Roman"/>
          <w:sz w:val="26"/>
          <w:szCs w:val="26"/>
        </w:rPr>
        <w:t xml:space="preserve"> Комитет</w:t>
      </w:r>
      <w:r w:rsidRPr="00E03902">
        <w:rPr>
          <w:rFonts w:ascii="Times New Roman" w:hAnsi="Times New Roman" w:cs="Times New Roman"/>
          <w:sz w:val="26"/>
          <w:szCs w:val="26"/>
        </w:rPr>
        <w:t>.</w:t>
      </w:r>
    </w:p>
    <w:p w14:paraId="51311F62" w14:textId="6583BDFB"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2EE03D1D" w14:textId="03230D0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Жалобы на решения и действия (бездействие) руководителя </w:t>
      </w:r>
      <w:r w:rsidR="00DE4483">
        <w:rPr>
          <w:rFonts w:ascii="Times New Roman" w:hAnsi="Times New Roman" w:cs="Times New Roman"/>
          <w:sz w:val="26"/>
          <w:szCs w:val="26"/>
        </w:rPr>
        <w:t>Комитета</w:t>
      </w:r>
      <w:r w:rsidRPr="00E03902">
        <w:rPr>
          <w:rFonts w:ascii="Times New Roman" w:hAnsi="Times New Roman" w:cs="Times New Roman"/>
          <w:sz w:val="26"/>
          <w:szCs w:val="26"/>
        </w:rPr>
        <w:t xml:space="preserve"> подаются непосредственно в Администрацию и рассматриваются руководителем Администрации, в связи с отсутствием вышестоящего органа.</w:t>
      </w:r>
    </w:p>
    <w:p w14:paraId="57E89133" w14:textId="77777777" w:rsidR="000C5ADA" w:rsidRPr="00E03902" w:rsidRDefault="000C5ADA" w:rsidP="00E03902">
      <w:pPr>
        <w:pStyle w:val="ConsPlusNormal"/>
        <w:rPr>
          <w:rFonts w:ascii="Times New Roman" w:hAnsi="Times New Roman" w:cs="Times New Roman"/>
          <w:sz w:val="26"/>
          <w:szCs w:val="26"/>
        </w:rPr>
      </w:pPr>
    </w:p>
    <w:p w14:paraId="101727EC"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Порядок подачи и рассмотрения жалобы</w:t>
      </w:r>
    </w:p>
    <w:p w14:paraId="63634CC4" w14:textId="77777777" w:rsidR="000C5ADA" w:rsidRPr="00E03902" w:rsidRDefault="000C5ADA" w:rsidP="00E03902">
      <w:pPr>
        <w:pStyle w:val="ConsPlusNormal"/>
        <w:rPr>
          <w:rFonts w:ascii="Times New Roman" w:hAnsi="Times New Roman" w:cs="Times New Roman"/>
          <w:sz w:val="26"/>
          <w:szCs w:val="26"/>
        </w:rPr>
      </w:pPr>
    </w:p>
    <w:p w14:paraId="7384F8B5" w14:textId="5666D2E6"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5.4. Жалоба на решения и действия (бездействие) Администрации, </w:t>
      </w:r>
      <w:r w:rsidR="00401FBE">
        <w:rPr>
          <w:rFonts w:ascii="Times New Roman" w:hAnsi="Times New Roman" w:cs="Times New Roman"/>
          <w:sz w:val="26"/>
          <w:szCs w:val="26"/>
        </w:rPr>
        <w:t xml:space="preserve">Комитета, </w:t>
      </w:r>
      <w:r w:rsidRPr="00E03902">
        <w:rPr>
          <w:rFonts w:ascii="Times New Roman" w:hAnsi="Times New Roman" w:cs="Times New Roman"/>
          <w:sz w:val="26"/>
          <w:szCs w:val="26"/>
        </w:rPr>
        <w:t xml:space="preserve">руководителя </w:t>
      </w:r>
      <w:r w:rsidR="00401FBE">
        <w:rPr>
          <w:rFonts w:ascii="Times New Roman" w:hAnsi="Times New Roman" w:cs="Times New Roman"/>
          <w:sz w:val="26"/>
          <w:szCs w:val="26"/>
        </w:rPr>
        <w:t>Комитета</w:t>
      </w:r>
      <w:r w:rsidRPr="00E03902">
        <w:rPr>
          <w:rFonts w:ascii="Times New Roman" w:hAnsi="Times New Roman" w:cs="Times New Roman"/>
          <w:sz w:val="26"/>
          <w:szCs w:val="26"/>
        </w:rPr>
        <w:t xml:space="preserve">, иного должностного лица Администрации, </w:t>
      </w:r>
      <w:r w:rsidR="00F2092E" w:rsidRPr="00E03902">
        <w:rPr>
          <w:rFonts w:ascii="Times New Roman" w:hAnsi="Times New Roman" w:cs="Times New Roman"/>
          <w:sz w:val="26"/>
          <w:szCs w:val="26"/>
        </w:rPr>
        <w:t xml:space="preserve">Комитета, </w:t>
      </w:r>
      <w:r w:rsidRPr="00E03902">
        <w:rPr>
          <w:rFonts w:ascii="Times New Roman" w:hAnsi="Times New Roman" w:cs="Times New Roman"/>
          <w:sz w:val="26"/>
          <w:szCs w:val="26"/>
        </w:rPr>
        <w:t xml:space="preserve">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w:t>
      </w:r>
      <w:r w:rsidR="00DE4483" w:rsidRPr="00DE4483">
        <w:rPr>
          <w:rFonts w:ascii="Times New Roman" w:hAnsi="Times New Roman" w:cs="Times New Roman"/>
          <w:sz w:val="26"/>
          <w:szCs w:val="26"/>
        </w:rPr>
        <w:t xml:space="preserve">муниципального </w:t>
      </w:r>
      <w:r w:rsidR="00DE4483" w:rsidRPr="00DE4483">
        <w:rPr>
          <w:rFonts w:ascii="Times New Roman" w:hAnsi="Times New Roman" w:cs="Times New Roman"/>
          <w:sz w:val="26"/>
          <w:szCs w:val="26"/>
        </w:rPr>
        <w:lastRenderedPageBreak/>
        <w:t>района «Печора»</w:t>
      </w:r>
      <w:r w:rsidRPr="00E03902">
        <w:rPr>
          <w:rFonts w:ascii="Times New Roman" w:hAnsi="Times New Roman" w:cs="Times New Roman"/>
          <w:sz w:val="26"/>
          <w:szCs w:val="26"/>
        </w:rPr>
        <w:t>, ЕПГУ, а также может быть принята при личном приеме заявителя.</w:t>
      </w:r>
    </w:p>
    <w:p w14:paraId="3FFAF11A" w14:textId="2E43603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5.5. Регистрация жалобы осуществляется Администрацией, соответственно в журнале учета жалоб на решения и действия (бездействие) Администрации, </w:t>
      </w:r>
      <w:r w:rsidR="00401FBE">
        <w:rPr>
          <w:rFonts w:ascii="Times New Roman" w:hAnsi="Times New Roman" w:cs="Times New Roman"/>
          <w:sz w:val="26"/>
          <w:szCs w:val="26"/>
        </w:rPr>
        <w:t>Комитета</w:t>
      </w:r>
      <w:r w:rsidRPr="00E03902">
        <w:rPr>
          <w:rFonts w:ascii="Times New Roman" w:hAnsi="Times New Roman" w:cs="Times New Roman"/>
          <w:sz w:val="26"/>
          <w:szCs w:val="26"/>
        </w:rPr>
        <w:t xml:space="preserve">, </w:t>
      </w:r>
      <w:r w:rsidR="00401FBE">
        <w:rPr>
          <w:rFonts w:ascii="Times New Roman" w:hAnsi="Times New Roman" w:cs="Times New Roman"/>
          <w:sz w:val="26"/>
          <w:szCs w:val="26"/>
        </w:rPr>
        <w:t>в течени</w:t>
      </w:r>
      <w:proofErr w:type="gramStart"/>
      <w:r w:rsidR="00401FBE">
        <w:rPr>
          <w:rFonts w:ascii="Times New Roman" w:hAnsi="Times New Roman" w:cs="Times New Roman"/>
          <w:sz w:val="26"/>
          <w:szCs w:val="26"/>
        </w:rPr>
        <w:t>и</w:t>
      </w:r>
      <w:proofErr w:type="gramEnd"/>
      <w:r w:rsidR="00401FBE">
        <w:rPr>
          <w:rFonts w:ascii="Times New Roman" w:hAnsi="Times New Roman" w:cs="Times New Roman"/>
          <w:sz w:val="26"/>
          <w:szCs w:val="26"/>
        </w:rPr>
        <w:t xml:space="preserve"> 1 </w:t>
      </w:r>
      <w:r w:rsidRPr="00E03902">
        <w:rPr>
          <w:rFonts w:ascii="Times New Roman" w:hAnsi="Times New Roman" w:cs="Times New Roman"/>
          <w:sz w:val="26"/>
          <w:szCs w:val="26"/>
        </w:rPr>
        <w:t>рабочего дня с присвоением ей регистрационного номера.</w:t>
      </w:r>
    </w:p>
    <w:p w14:paraId="19004C10" w14:textId="5415CBEE"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Ведение Журнала осуществляется по форме и в порядке, установленными правовым актом Администрации.</w:t>
      </w:r>
      <w:proofErr w:type="gramEnd"/>
    </w:p>
    <w:p w14:paraId="3B72BE94" w14:textId="633D4A7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Администрацией,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3C061985" w14:textId="2160B924"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Расписка о регистрации жалобы на решения и действия (бездействие) Администрации</w:t>
      </w:r>
      <w:r w:rsidR="00B82EBD">
        <w:rPr>
          <w:rFonts w:ascii="Times New Roman" w:hAnsi="Times New Roman" w:cs="Times New Roman"/>
          <w:sz w:val="26"/>
          <w:szCs w:val="26"/>
        </w:rPr>
        <w:t xml:space="preserve">, Комитета, </w:t>
      </w:r>
      <w:r w:rsidRPr="00E03902">
        <w:rPr>
          <w:rFonts w:ascii="Times New Roman" w:hAnsi="Times New Roman" w:cs="Times New Roman"/>
          <w:sz w:val="26"/>
          <w:szCs w:val="26"/>
        </w:rPr>
        <w:t xml:space="preserve">и получении документов с указанием регистрационного номера жалобы, даты и времени ее приема, перечня представленных документов, направленных, с использованием информационно-телекоммуникационной сети "Интернет", официального сайта </w:t>
      </w:r>
      <w:r w:rsidR="00DE4483" w:rsidRPr="00DE4483">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ЕПГУ,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w:t>
      </w:r>
      <w:proofErr w:type="gramEnd"/>
      <w:r w:rsidRPr="00E03902">
        <w:rPr>
          <w:rFonts w:ascii="Times New Roman" w:hAnsi="Times New Roman" w:cs="Times New Roman"/>
          <w:sz w:val="26"/>
          <w:szCs w:val="26"/>
        </w:rPr>
        <w:t xml:space="preserve"> 3 рабочих дней со дня их регистрации.</w:t>
      </w:r>
    </w:p>
    <w:p w14:paraId="510DD06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14:paraId="1A016F3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5.6. Жалоба должна содержать:</w:t>
      </w:r>
    </w:p>
    <w:p w14:paraId="441367DE" w14:textId="59754F9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 наименование </w:t>
      </w:r>
      <w:r w:rsidR="00DE4483">
        <w:rPr>
          <w:rFonts w:ascii="Times New Roman" w:hAnsi="Times New Roman" w:cs="Times New Roman"/>
          <w:sz w:val="26"/>
          <w:szCs w:val="26"/>
        </w:rPr>
        <w:t>Органа</w:t>
      </w:r>
      <w:r w:rsidRPr="00E03902">
        <w:rPr>
          <w:rFonts w:ascii="Times New Roman" w:hAnsi="Times New Roman" w:cs="Times New Roman"/>
          <w:sz w:val="26"/>
          <w:szCs w:val="26"/>
        </w:rPr>
        <w:t xml:space="preserve">, должностного лица Администрации, </w:t>
      </w:r>
      <w:r w:rsidR="00F2092E" w:rsidRPr="00E03902">
        <w:rPr>
          <w:rFonts w:ascii="Times New Roman" w:hAnsi="Times New Roman" w:cs="Times New Roman"/>
          <w:sz w:val="26"/>
          <w:szCs w:val="26"/>
        </w:rPr>
        <w:t xml:space="preserve">Комитета, </w:t>
      </w:r>
      <w:r w:rsidRPr="00E03902">
        <w:rPr>
          <w:rFonts w:ascii="Times New Roman" w:hAnsi="Times New Roman" w:cs="Times New Roman"/>
          <w:sz w:val="26"/>
          <w:szCs w:val="26"/>
        </w:rPr>
        <w:t>либо муниципального служащего, решения и действия (бездействие) которых обжалуются;</w:t>
      </w:r>
    </w:p>
    <w:p w14:paraId="37848AE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2D1EF9F" w14:textId="2886AD4A"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 сведения об обжалуемых решениях и действиях (бездействии) Администрации, должностного лица Администрации, </w:t>
      </w:r>
      <w:r w:rsidR="00F2092E" w:rsidRPr="00E03902">
        <w:rPr>
          <w:rFonts w:ascii="Times New Roman" w:hAnsi="Times New Roman" w:cs="Times New Roman"/>
          <w:sz w:val="26"/>
          <w:szCs w:val="26"/>
        </w:rPr>
        <w:t xml:space="preserve">Комитета, </w:t>
      </w:r>
      <w:r w:rsidRPr="00E03902">
        <w:rPr>
          <w:rFonts w:ascii="Times New Roman" w:hAnsi="Times New Roman" w:cs="Times New Roman"/>
          <w:sz w:val="26"/>
          <w:szCs w:val="26"/>
        </w:rPr>
        <w:t>либо муниципального служащего</w:t>
      </w:r>
      <w:r w:rsidR="000B5671" w:rsidRPr="00E03902">
        <w:rPr>
          <w:rFonts w:ascii="Times New Roman" w:hAnsi="Times New Roman" w:cs="Times New Roman"/>
          <w:sz w:val="26"/>
          <w:szCs w:val="26"/>
        </w:rPr>
        <w:t>;</w:t>
      </w:r>
    </w:p>
    <w:p w14:paraId="7AE2A4F0" w14:textId="20302D4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4) доводы, на основании которых заявитель не согласен с решением и действием (бездействием) Администрации, должностного лица Администрации, </w:t>
      </w:r>
      <w:r w:rsidR="00F2092E" w:rsidRPr="00E03902">
        <w:rPr>
          <w:rFonts w:ascii="Times New Roman" w:hAnsi="Times New Roman" w:cs="Times New Roman"/>
          <w:sz w:val="26"/>
          <w:szCs w:val="26"/>
        </w:rPr>
        <w:t xml:space="preserve">Комитета, </w:t>
      </w:r>
      <w:r w:rsidRPr="00E03902">
        <w:rPr>
          <w:rFonts w:ascii="Times New Roman" w:hAnsi="Times New Roman" w:cs="Times New Roman"/>
          <w:sz w:val="26"/>
          <w:szCs w:val="26"/>
        </w:rPr>
        <w:t>либо муниципального служащего.</w:t>
      </w:r>
    </w:p>
    <w:p w14:paraId="63DE86E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14:paraId="6AE9D4D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5.7. В случае если жалоба подается через представителя, им также </w:t>
      </w:r>
      <w:r w:rsidRPr="00E03902">
        <w:rPr>
          <w:rFonts w:ascii="Times New Roman" w:hAnsi="Times New Roman" w:cs="Times New Roman"/>
          <w:sz w:val="26"/>
          <w:szCs w:val="26"/>
        </w:rPr>
        <w:lastRenderedPageBreak/>
        <w:t xml:space="preserve">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E03902">
        <w:rPr>
          <w:rFonts w:ascii="Times New Roman" w:hAnsi="Times New Roman" w:cs="Times New Roman"/>
          <w:sz w:val="26"/>
          <w:szCs w:val="26"/>
        </w:rPr>
        <w:t>представлена</w:t>
      </w:r>
      <w:proofErr w:type="gramEnd"/>
      <w:r w:rsidRPr="00E03902">
        <w:rPr>
          <w:rFonts w:ascii="Times New Roman" w:hAnsi="Times New Roman" w:cs="Times New Roman"/>
          <w:sz w:val="26"/>
          <w:szCs w:val="26"/>
        </w:rPr>
        <w:t>:</w:t>
      </w:r>
    </w:p>
    <w:p w14:paraId="2796E0D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14:paraId="623BB26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2738ED2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3FA218B1" w14:textId="332BCD75"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5.9. В случае если жалоба подана заявителем в Администрацию, </w:t>
      </w:r>
      <w:r w:rsidR="000B5671"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в течение 3 рабочих дней со дня ее регистрации уполномоченное должностное лицо указанного органа</w:t>
      </w:r>
      <w:r w:rsidR="000B5671" w:rsidRPr="00E03902">
        <w:rPr>
          <w:rFonts w:ascii="Times New Roman" w:hAnsi="Times New Roman" w:cs="Times New Roman"/>
          <w:sz w:val="26"/>
          <w:szCs w:val="26"/>
        </w:rPr>
        <w:t xml:space="preserve">, </w:t>
      </w:r>
      <w:r w:rsidRPr="00E03902">
        <w:rPr>
          <w:rFonts w:ascii="Times New Roman" w:hAnsi="Times New Roman" w:cs="Times New Roman"/>
          <w:sz w:val="26"/>
          <w:szCs w:val="26"/>
        </w:rPr>
        <w:t>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489A116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14:paraId="599A3A63" w14:textId="7CDF096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5.</w:t>
      </w:r>
      <w:r w:rsidR="000B5671" w:rsidRPr="00E03902">
        <w:rPr>
          <w:rFonts w:ascii="Times New Roman" w:hAnsi="Times New Roman" w:cs="Times New Roman"/>
          <w:sz w:val="26"/>
          <w:szCs w:val="26"/>
        </w:rPr>
        <w:t>9</w:t>
      </w:r>
      <w:r w:rsidRPr="00E03902">
        <w:rPr>
          <w:rFonts w:ascii="Times New Roman" w:hAnsi="Times New Roman" w:cs="Times New Roman"/>
          <w:sz w:val="26"/>
          <w:szCs w:val="26"/>
        </w:rPr>
        <w:t xml:space="preserve">. В случае установления в ходе или по результатам </w:t>
      </w:r>
      <w:proofErr w:type="gramStart"/>
      <w:r w:rsidRPr="00E03902">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E03902">
        <w:rPr>
          <w:rFonts w:ascii="Times New Roman" w:hAnsi="Times New Roman" w:cs="Times New Roman"/>
          <w:sz w:val="26"/>
          <w:szCs w:val="26"/>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14:paraId="0CBEDAFC" w14:textId="77777777" w:rsidR="000C5ADA" w:rsidRPr="00E03902" w:rsidRDefault="000C5ADA" w:rsidP="00E03902">
      <w:pPr>
        <w:pStyle w:val="ConsPlusNormal"/>
        <w:rPr>
          <w:rFonts w:ascii="Times New Roman" w:hAnsi="Times New Roman" w:cs="Times New Roman"/>
          <w:sz w:val="26"/>
          <w:szCs w:val="26"/>
        </w:rPr>
      </w:pPr>
    </w:p>
    <w:p w14:paraId="10E3A20F"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Сроки рассмотрения жалоб</w:t>
      </w:r>
    </w:p>
    <w:p w14:paraId="07CCC8E2" w14:textId="77777777" w:rsidR="000C5ADA" w:rsidRPr="00E03902" w:rsidRDefault="000C5ADA" w:rsidP="00E03902">
      <w:pPr>
        <w:pStyle w:val="ConsPlusNormal"/>
        <w:rPr>
          <w:rFonts w:ascii="Times New Roman" w:hAnsi="Times New Roman" w:cs="Times New Roman"/>
          <w:sz w:val="26"/>
          <w:szCs w:val="26"/>
        </w:rPr>
      </w:pPr>
    </w:p>
    <w:p w14:paraId="6BE515DC" w14:textId="5FD00151"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5.11. </w:t>
      </w:r>
      <w:proofErr w:type="gramStart"/>
      <w:r w:rsidRPr="00E03902">
        <w:rPr>
          <w:rFonts w:ascii="Times New Roman" w:hAnsi="Times New Roman" w:cs="Times New Roman"/>
          <w:sz w:val="26"/>
          <w:szCs w:val="26"/>
        </w:rPr>
        <w:t xml:space="preserve">Жалоба, поступившая в Администрацию, </w:t>
      </w:r>
      <w:r w:rsidR="000B5671" w:rsidRPr="00E03902">
        <w:rPr>
          <w:rFonts w:ascii="Times New Roman" w:hAnsi="Times New Roman" w:cs="Times New Roman"/>
          <w:sz w:val="26"/>
          <w:szCs w:val="26"/>
        </w:rPr>
        <w:t>Комитет</w:t>
      </w:r>
      <w:r w:rsidRPr="00E03902">
        <w:rPr>
          <w:rFonts w:ascii="Times New Roman" w:hAnsi="Times New Roman" w:cs="Times New Roman"/>
          <w:sz w:val="26"/>
          <w:szCs w:val="26"/>
        </w:rPr>
        <w:t>, либо вышестоящий орган (при его наличии), подлежит рассмотрению в течение 15 рабочих дней со дня ее регистрации, а в случае обжалования отказа Администрации,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sidRPr="00E03902">
        <w:rPr>
          <w:rFonts w:ascii="Times New Roman" w:hAnsi="Times New Roman" w:cs="Times New Roman"/>
          <w:sz w:val="26"/>
          <w:szCs w:val="26"/>
        </w:rPr>
        <w:t xml:space="preserve"> регистрации, если более короткие сроки рассмотрения жалобы не установлены органом, предоставляющим муниципальную услугу.</w:t>
      </w:r>
    </w:p>
    <w:p w14:paraId="4E847947"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Перечень оснований для отказа в удовлетворении жалобы</w:t>
      </w:r>
    </w:p>
    <w:p w14:paraId="4B2D8969"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 перечень оснований для оставления жалобы без ответа</w:t>
      </w:r>
    </w:p>
    <w:p w14:paraId="2CFD5B36" w14:textId="77777777" w:rsidR="000C5ADA" w:rsidRPr="00E03902" w:rsidRDefault="000C5ADA" w:rsidP="00E03902">
      <w:pPr>
        <w:pStyle w:val="ConsPlusNormal"/>
        <w:rPr>
          <w:rFonts w:ascii="Times New Roman" w:hAnsi="Times New Roman" w:cs="Times New Roman"/>
          <w:sz w:val="26"/>
          <w:szCs w:val="26"/>
        </w:rPr>
      </w:pPr>
    </w:p>
    <w:p w14:paraId="0EA0E6D6"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5.12. Основаниями для отказа в удовлетворении жалобы являются:</w:t>
      </w:r>
    </w:p>
    <w:p w14:paraId="4DC44668"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а) наличие вступившего в законную силу решения суда, арбитражного суда по жалобе о том же предмете и по тем же основаниям;</w:t>
      </w:r>
    </w:p>
    <w:p w14:paraId="7DCDD32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lastRenderedPageBreak/>
        <w:t>б) подача жалобы лицом, полномочия которого не подтверждены в порядке, установленном законодательством Российской Федерации;</w:t>
      </w:r>
    </w:p>
    <w:p w14:paraId="5C29808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в) наличие решения по жалобе, принятого ранее в соответствии с требованиями </w:t>
      </w:r>
      <w:hyperlink r:id="rId22">
        <w:r w:rsidRPr="00E03902">
          <w:rPr>
            <w:rFonts w:ascii="Times New Roman" w:hAnsi="Times New Roman" w:cs="Times New Roman"/>
            <w:color w:val="0000FF"/>
            <w:sz w:val="26"/>
            <w:szCs w:val="26"/>
          </w:rPr>
          <w:t>Положения</w:t>
        </w:r>
      </w:hyperlink>
      <w:r w:rsidRPr="00E03902">
        <w:rPr>
          <w:rFonts w:ascii="Times New Roman" w:hAnsi="Times New Roman" w:cs="Times New Roman"/>
          <w:sz w:val="26"/>
          <w:szCs w:val="26"/>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14:paraId="3F35092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г) признание жалобы необоснованной (решения и действия (бездействие) признаны законными, отсутствует нарушение прав заявителя).</w:t>
      </w:r>
    </w:p>
    <w:p w14:paraId="70ADAB0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5.13. В случае если в жалобе не </w:t>
      </w:r>
      <w:proofErr w:type="gramStart"/>
      <w:r w:rsidRPr="00E03902">
        <w:rPr>
          <w:rFonts w:ascii="Times New Roman" w:hAnsi="Times New Roman" w:cs="Times New Roman"/>
          <w:sz w:val="26"/>
          <w:szCs w:val="26"/>
        </w:rPr>
        <w:t>указаны</w:t>
      </w:r>
      <w:proofErr w:type="gramEnd"/>
      <w:r w:rsidRPr="00E03902">
        <w:rPr>
          <w:rFonts w:ascii="Times New Roman" w:hAnsi="Times New Roman" w:cs="Times New Roman"/>
          <w:sz w:val="26"/>
          <w:szCs w:val="26"/>
        </w:rPr>
        <w:t xml:space="preserve"> фамилия гражданина, направившего жалобу, или почтовый адрес, по которому должен быть направлен ответ, ответ на жалобу не дается.</w:t>
      </w:r>
    </w:p>
    <w:p w14:paraId="518842A1" w14:textId="2D9ACE14"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Администрация, должностное лицо, </w:t>
      </w:r>
      <w:r w:rsidR="000B5671" w:rsidRPr="00E03902">
        <w:rPr>
          <w:rFonts w:ascii="Times New Roman" w:hAnsi="Times New Roman" w:cs="Times New Roman"/>
          <w:sz w:val="26"/>
          <w:szCs w:val="26"/>
        </w:rPr>
        <w:t xml:space="preserve">работник, </w:t>
      </w:r>
      <w:r w:rsidRPr="00E03902">
        <w:rPr>
          <w:rFonts w:ascii="Times New Roman" w:hAnsi="Times New Roman" w:cs="Times New Roman"/>
          <w:sz w:val="26"/>
          <w:szCs w:val="26"/>
        </w:rPr>
        <w:t>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w:t>
      </w:r>
      <w:proofErr w:type="gramEnd"/>
      <w:r w:rsidRPr="00E03902">
        <w:rPr>
          <w:rFonts w:ascii="Times New Roman" w:hAnsi="Times New Roman" w:cs="Times New Roman"/>
          <w:sz w:val="26"/>
          <w:szCs w:val="26"/>
        </w:rPr>
        <w:t xml:space="preserve"> правом.</w:t>
      </w:r>
    </w:p>
    <w:p w14:paraId="7370EEC8" w14:textId="387D5925"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В случае если текст жалобы не поддается прочтению, ответ на жалобу не дается, и она не подлежит направлению на рассмотрение в Администрацию, </w:t>
      </w:r>
      <w:r w:rsidR="00F2092E" w:rsidRPr="00E03902">
        <w:rPr>
          <w:rFonts w:ascii="Times New Roman" w:hAnsi="Times New Roman" w:cs="Times New Roman"/>
          <w:sz w:val="26"/>
          <w:szCs w:val="26"/>
        </w:rPr>
        <w:t xml:space="preserve">Комитет, </w:t>
      </w:r>
      <w:r w:rsidRPr="00E03902">
        <w:rPr>
          <w:rFonts w:ascii="Times New Roman" w:hAnsi="Times New Roman" w:cs="Times New Roman"/>
          <w:sz w:val="26"/>
          <w:szCs w:val="26"/>
        </w:rPr>
        <w:t>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roofErr w:type="gramEnd"/>
    </w:p>
    <w:p w14:paraId="4E8555C2" w14:textId="77777777" w:rsidR="000C5ADA" w:rsidRPr="00E03902" w:rsidRDefault="000C5ADA" w:rsidP="00E03902">
      <w:pPr>
        <w:pStyle w:val="ConsPlusNormal"/>
        <w:rPr>
          <w:rFonts w:ascii="Times New Roman" w:hAnsi="Times New Roman" w:cs="Times New Roman"/>
          <w:sz w:val="26"/>
          <w:szCs w:val="26"/>
        </w:rPr>
      </w:pPr>
    </w:p>
    <w:p w14:paraId="6C37CAEA"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Результат рассмотрения жалобы</w:t>
      </w:r>
    </w:p>
    <w:p w14:paraId="3370723D" w14:textId="77777777" w:rsidR="000C5ADA" w:rsidRPr="00E03902" w:rsidRDefault="000C5ADA" w:rsidP="00E03902">
      <w:pPr>
        <w:pStyle w:val="ConsPlusNormal"/>
        <w:rPr>
          <w:rFonts w:ascii="Times New Roman" w:hAnsi="Times New Roman" w:cs="Times New Roman"/>
          <w:sz w:val="26"/>
          <w:szCs w:val="26"/>
        </w:rPr>
      </w:pPr>
    </w:p>
    <w:p w14:paraId="7BDB521E" w14:textId="77777777" w:rsidR="000C5ADA" w:rsidRPr="00E03902" w:rsidRDefault="000C5ADA" w:rsidP="00E03902">
      <w:pPr>
        <w:pStyle w:val="ConsPlusNormal"/>
        <w:ind w:firstLine="540"/>
        <w:jc w:val="both"/>
        <w:rPr>
          <w:rFonts w:ascii="Times New Roman" w:hAnsi="Times New Roman" w:cs="Times New Roman"/>
          <w:sz w:val="26"/>
          <w:szCs w:val="26"/>
        </w:rPr>
      </w:pPr>
      <w:bookmarkStart w:id="16" w:name="P873"/>
      <w:bookmarkEnd w:id="16"/>
      <w:r w:rsidRPr="00E03902">
        <w:rPr>
          <w:rFonts w:ascii="Times New Roman" w:hAnsi="Times New Roman" w:cs="Times New Roman"/>
          <w:sz w:val="26"/>
          <w:szCs w:val="26"/>
        </w:rPr>
        <w:t>5.14. По результатам рассмотрения принимается одно из следующих решений:</w:t>
      </w:r>
    </w:p>
    <w:p w14:paraId="27EA3F7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14:paraId="60906CF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 в удовлетворении жалобы отказывается.</w:t>
      </w:r>
    </w:p>
    <w:p w14:paraId="1FB08823" w14:textId="5D4830E3"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Указанное решение принимается в форме акта Администраци</w:t>
      </w:r>
      <w:r w:rsidR="00F2092E" w:rsidRPr="00E03902">
        <w:rPr>
          <w:rFonts w:ascii="Times New Roman" w:hAnsi="Times New Roman" w:cs="Times New Roman"/>
          <w:sz w:val="26"/>
          <w:szCs w:val="26"/>
        </w:rPr>
        <w:t>и</w:t>
      </w:r>
      <w:r w:rsidRPr="00E03902">
        <w:rPr>
          <w:rFonts w:ascii="Times New Roman" w:hAnsi="Times New Roman" w:cs="Times New Roman"/>
          <w:sz w:val="26"/>
          <w:szCs w:val="26"/>
        </w:rPr>
        <w:t>.</w:t>
      </w:r>
    </w:p>
    <w:p w14:paraId="526362BB" w14:textId="0EEB1CE2"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При удовлетворении жалобы Администрация, </w:t>
      </w:r>
      <w:r w:rsidR="000B5671" w:rsidRPr="00E03902">
        <w:rPr>
          <w:rFonts w:ascii="Times New Roman" w:hAnsi="Times New Roman" w:cs="Times New Roman"/>
          <w:sz w:val="26"/>
          <w:szCs w:val="26"/>
        </w:rPr>
        <w:t>Комитет,</w:t>
      </w:r>
      <w:r w:rsidRPr="00E03902">
        <w:rPr>
          <w:rFonts w:ascii="Times New Roman" w:hAnsi="Times New Roman" w:cs="Times New Roman"/>
          <w:sz w:val="26"/>
          <w:szCs w:val="26"/>
        </w:rPr>
        <w:t xml:space="preserve">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Республики Коми.</w:t>
      </w:r>
    </w:p>
    <w:p w14:paraId="49CF8CB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lastRenderedPageBreak/>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14:paraId="3A56B1E2" w14:textId="77777777" w:rsidR="000C5ADA" w:rsidRPr="00E03902" w:rsidRDefault="000C5ADA" w:rsidP="00E03902">
      <w:pPr>
        <w:pStyle w:val="ConsPlusNormal"/>
        <w:rPr>
          <w:rFonts w:ascii="Times New Roman" w:hAnsi="Times New Roman" w:cs="Times New Roman"/>
          <w:sz w:val="26"/>
          <w:szCs w:val="26"/>
        </w:rPr>
      </w:pPr>
    </w:p>
    <w:p w14:paraId="2AF2FDAD"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Порядок информирования заявителя о результатах</w:t>
      </w:r>
    </w:p>
    <w:p w14:paraId="46FA8FC4"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рассмотрения жалобы</w:t>
      </w:r>
    </w:p>
    <w:p w14:paraId="156A3BB5" w14:textId="77777777" w:rsidR="000C5ADA" w:rsidRPr="00E03902" w:rsidRDefault="000C5ADA" w:rsidP="00E03902">
      <w:pPr>
        <w:pStyle w:val="ConsPlusNormal"/>
        <w:rPr>
          <w:rFonts w:ascii="Times New Roman" w:hAnsi="Times New Roman" w:cs="Times New Roman"/>
          <w:sz w:val="26"/>
          <w:szCs w:val="26"/>
        </w:rPr>
      </w:pPr>
    </w:p>
    <w:p w14:paraId="278138A4"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5.15. Не позднее дня, следующего за днем принятия, указанного в </w:t>
      </w:r>
      <w:hyperlink w:anchor="P873">
        <w:r w:rsidRPr="00E03902">
          <w:rPr>
            <w:rFonts w:ascii="Times New Roman" w:hAnsi="Times New Roman" w:cs="Times New Roman"/>
            <w:color w:val="0000FF"/>
            <w:sz w:val="26"/>
            <w:szCs w:val="26"/>
          </w:rPr>
          <w:t>пункте 5.14</w:t>
        </w:r>
      </w:hyperlink>
      <w:r w:rsidRPr="00E03902">
        <w:rPr>
          <w:rFonts w:ascii="Times New Roman" w:hAnsi="Times New Roman" w:cs="Times New Roman"/>
          <w:sz w:val="26"/>
          <w:szCs w:val="26"/>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366B3A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мотивированном ответе по результатам рассмотрения жалобы указываются:</w:t>
      </w:r>
    </w:p>
    <w:p w14:paraId="36072A32" w14:textId="6D07C011"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 xml:space="preserve">а) наименование </w:t>
      </w:r>
      <w:r w:rsidR="000B5671" w:rsidRPr="00E03902">
        <w:rPr>
          <w:rFonts w:ascii="Times New Roman" w:hAnsi="Times New Roman" w:cs="Times New Roman"/>
          <w:sz w:val="26"/>
          <w:szCs w:val="26"/>
        </w:rPr>
        <w:t>организации,</w:t>
      </w:r>
      <w:r w:rsidRPr="00E03902">
        <w:rPr>
          <w:rFonts w:ascii="Times New Roman" w:hAnsi="Times New Roman" w:cs="Times New Roman"/>
          <w:sz w:val="26"/>
          <w:szCs w:val="26"/>
        </w:rPr>
        <w:t xml:space="preserve"> рассмотрев</w:t>
      </w:r>
      <w:r w:rsidR="000B5671" w:rsidRPr="00E03902">
        <w:rPr>
          <w:rFonts w:ascii="Times New Roman" w:hAnsi="Times New Roman" w:cs="Times New Roman"/>
          <w:sz w:val="26"/>
          <w:szCs w:val="26"/>
        </w:rPr>
        <w:t>шей</w:t>
      </w:r>
      <w:r w:rsidRPr="00E03902">
        <w:rPr>
          <w:rFonts w:ascii="Times New Roman" w:hAnsi="Times New Roman" w:cs="Times New Roman"/>
          <w:sz w:val="26"/>
          <w:szCs w:val="26"/>
        </w:rPr>
        <w:t xml:space="preserve"> жалобу, должность, фамилия, имя, отчество (последнее - при наличии) должностного лица, работника, принявшего решение по жалобе;</w:t>
      </w:r>
      <w:proofErr w:type="gramEnd"/>
    </w:p>
    <w:p w14:paraId="4BEA84CC" w14:textId="5F10B469"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б) номер, дата, место принятия решения, включая сведения о должностном лице </w:t>
      </w:r>
      <w:r w:rsidR="000B5671" w:rsidRPr="00E03902">
        <w:rPr>
          <w:rFonts w:ascii="Times New Roman" w:hAnsi="Times New Roman" w:cs="Times New Roman"/>
          <w:sz w:val="26"/>
          <w:szCs w:val="26"/>
        </w:rPr>
        <w:t>организации</w:t>
      </w:r>
      <w:r w:rsidRPr="00E03902">
        <w:rPr>
          <w:rFonts w:ascii="Times New Roman" w:hAnsi="Times New Roman" w:cs="Times New Roman"/>
          <w:sz w:val="26"/>
          <w:szCs w:val="26"/>
        </w:rPr>
        <w:t>, решение или действия (бездействие) которого обжалуются;</w:t>
      </w:r>
    </w:p>
    <w:p w14:paraId="7EF56EA1"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в) фамилия, имя, отчество (последнее - при наличии) или наименование заявителя;</w:t>
      </w:r>
    </w:p>
    <w:p w14:paraId="28A2259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г) основания для принятия решения по жалобе;</w:t>
      </w:r>
    </w:p>
    <w:p w14:paraId="6F895C62" w14:textId="6E1BCE39"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д)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w:t>
      </w:r>
      <w:r w:rsidR="000B5671" w:rsidRPr="00E03902">
        <w:rPr>
          <w:rFonts w:ascii="Times New Roman" w:hAnsi="Times New Roman" w:cs="Times New Roman"/>
          <w:sz w:val="26"/>
          <w:szCs w:val="26"/>
        </w:rPr>
        <w:t xml:space="preserve"> </w:t>
      </w:r>
      <w:r w:rsidRPr="00E03902">
        <w:rPr>
          <w:rFonts w:ascii="Times New Roman" w:hAnsi="Times New Roman" w:cs="Times New Roman"/>
          <w:sz w:val="26"/>
          <w:szCs w:val="26"/>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14:paraId="03AA1AD5"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е) в случае если жалоба не подлежит удовлетворению - указываются аргументированные разъяснений о причинах принятого решения, а также информация о порядке обжалования принятого решения.</w:t>
      </w:r>
    </w:p>
    <w:p w14:paraId="2FD42157" w14:textId="77777777" w:rsidR="000C5ADA" w:rsidRPr="00E03902" w:rsidRDefault="000C5ADA" w:rsidP="00E03902">
      <w:pPr>
        <w:pStyle w:val="ConsPlusNormal"/>
        <w:rPr>
          <w:rFonts w:ascii="Times New Roman" w:hAnsi="Times New Roman" w:cs="Times New Roman"/>
          <w:sz w:val="26"/>
          <w:szCs w:val="26"/>
        </w:rPr>
      </w:pPr>
    </w:p>
    <w:p w14:paraId="780FD6C7"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Порядок обжалования решения по жалобе</w:t>
      </w:r>
    </w:p>
    <w:p w14:paraId="12AF77C6" w14:textId="77777777" w:rsidR="000C5ADA" w:rsidRPr="00E03902" w:rsidRDefault="000C5ADA" w:rsidP="00E03902">
      <w:pPr>
        <w:pStyle w:val="ConsPlusNormal"/>
        <w:rPr>
          <w:rFonts w:ascii="Times New Roman" w:hAnsi="Times New Roman" w:cs="Times New Roman"/>
          <w:sz w:val="26"/>
          <w:szCs w:val="26"/>
        </w:rPr>
      </w:pPr>
    </w:p>
    <w:p w14:paraId="7092948F"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425A238A" w14:textId="77777777" w:rsidR="000C5ADA" w:rsidRPr="00E03902" w:rsidRDefault="000C5ADA" w:rsidP="00E03902">
      <w:pPr>
        <w:pStyle w:val="ConsPlusNormal"/>
        <w:rPr>
          <w:rFonts w:ascii="Times New Roman" w:hAnsi="Times New Roman" w:cs="Times New Roman"/>
          <w:sz w:val="26"/>
          <w:szCs w:val="26"/>
        </w:rPr>
      </w:pPr>
    </w:p>
    <w:p w14:paraId="17124D10"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Право заявителя на получение информации и документов,</w:t>
      </w:r>
    </w:p>
    <w:p w14:paraId="34230FD1" w14:textId="77777777" w:rsidR="000C5ADA" w:rsidRPr="00E03902" w:rsidRDefault="000C5ADA" w:rsidP="00E03902">
      <w:pPr>
        <w:pStyle w:val="ConsPlusTitle"/>
        <w:jc w:val="center"/>
        <w:rPr>
          <w:rFonts w:ascii="Times New Roman" w:hAnsi="Times New Roman" w:cs="Times New Roman"/>
          <w:sz w:val="26"/>
          <w:szCs w:val="26"/>
        </w:rPr>
      </w:pPr>
      <w:proofErr w:type="gramStart"/>
      <w:r w:rsidRPr="00E03902">
        <w:rPr>
          <w:rFonts w:ascii="Times New Roman" w:hAnsi="Times New Roman" w:cs="Times New Roman"/>
          <w:sz w:val="26"/>
          <w:szCs w:val="26"/>
        </w:rPr>
        <w:t>необходимых</w:t>
      </w:r>
      <w:proofErr w:type="gramEnd"/>
      <w:r w:rsidRPr="00E03902">
        <w:rPr>
          <w:rFonts w:ascii="Times New Roman" w:hAnsi="Times New Roman" w:cs="Times New Roman"/>
          <w:sz w:val="26"/>
          <w:szCs w:val="26"/>
        </w:rPr>
        <w:t xml:space="preserve"> для обоснования и рассмотрения жалобы</w:t>
      </w:r>
    </w:p>
    <w:p w14:paraId="402296D3" w14:textId="77777777" w:rsidR="000C5ADA" w:rsidRPr="00E03902" w:rsidRDefault="000C5ADA" w:rsidP="00E03902">
      <w:pPr>
        <w:pStyle w:val="ConsPlusNormal"/>
        <w:rPr>
          <w:rFonts w:ascii="Times New Roman" w:hAnsi="Times New Roman" w:cs="Times New Roman"/>
          <w:sz w:val="26"/>
          <w:szCs w:val="26"/>
        </w:rPr>
      </w:pPr>
    </w:p>
    <w:p w14:paraId="0A00E496"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5.17. Заявитель вправе запрашивать, и получать информацию и документы, </w:t>
      </w:r>
      <w:r w:rsidRPr="00E03902">
        <w:rPr>
          <w:rFonts w:ascii="Times New Roman" w:hAnsi="Times New Roman" w:cs="Times New Roman"/>
          <w:sz w:val="26"/>
          <w:szCs w:val="26"/>
        </w:rPr>
        <w:lastRenderedPageBreak/>
        <w:t>необходимые для обоснования и рассмотрения жалобы.</w:t>
      </w:r>
    </w:p>
    <w:p w14:paraId="5F4E105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Заявитель обращается в Администрацию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14:paraId="50D63FEF" w14:textId="3BC3591E"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14:paraId="465F9B9A"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Заявление должно содержать:</w:t>
      </w:r>
    </w:p>
    <w:p w14:paraId="5CE12C6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 наименование Администрации,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E03902">
        <w:rPr>
          <w:rFonts w:ascii="Times New Roman" w:hAnsi="Times New Roman" w:cs="Times New Roman"/>
          <w:sz w:val="26"/>
          <w:szCs w:val="26"/>
        </w:rPr>
        <w:t>документы</w:t>
      </w:r>
      <w:proofErr w:type="gramEnd"/>
      <w:r w:rsidRPr="00E03902">
        <w:rPr>
          <w:rFonts w:ascii="Times New Roman" w:hAnsi="Times New Roman" w:cs="Times New Roman"/>
          <w:sz w:val="26"/>
          <w:szCs w:val="26"/>
        </w:rPr>
        <w:t xml:space="preserve"> необходимые для обоснования и рассмотрения жалобы;</w:t>
      </w:r>
    </w:p>
    <w:p w14:paraId="4570390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proofErr w:type="gramStart"/>
      <w:r w:rsidRPr="00E0390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D4815A2"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 сведения об информации и документах, необходимых для обоснования и рассмотрения жалобы.</w:t>
      </w:r>
    </w:p>
    <w:p w14:paraId="5172D71F"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14:paraId="3DB3901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Оснований для отказа в приеме заявления не предусмотрено.</w:t>
      </w:r>
    </w:p>
    <w:p w14:paraId="2CAA7A73" w14:textId="77777777" w:rsidR="000C5ADA" w:rsidRPr="00E03902" w:rsidRDefault="000C5ADA" w:rsidP="00E03902">
      <w:pPr>
        <w:pStyle w:val="ConsPlusNormal"/>
        <w:rPr>
          <w:rFonts w:ascii="Times New Roman" w:hAnsi="Times New Roman" w:cs="Times New Roman"/>
          <w:sz w:val="26"/>
          <w:szCs w:val="26"/>
        </w:rPr>
      </w:pPr>
    </w:p>
    <w:p w14:paraId="23284FF1" w14:textId="77777777" w:rsidR="000C5ADA" w:rsidRPr="00E03902" w:rsidRDefault="000C5ADA" w:rsidP="00E03902">
      <w:pPr>
        <w:pStyle w:val="ConsPlusTitle"/>
        <w:jc w:val="center"/>
        <w:outlineLvl w:val="2"/>
        <w:rPr>
          <w:rFonts w:ascii="Times New Roman" w:hAnsi="Times New Roman" w:cs="Times New Roman"/>
          <w:sz w:val="26"/>
          <w:szCs w:val="26"/>
        </w:rPr>
      </w:pPr>
      <w:r w:rsidRPr="00E03902">
        <w:rPr>
          <w:rFonts w:ascii="Times New Roman" w:hAnsi="Times New Roman" w:cs="Times New Roman"/>
          <w:sz w:val="26"/>
          <w:szCs w:val="26"/>
        </w:rPr>
        <w:t>Способы информирования заявителя о порядке подачи</w:t>
      </w:r>
    </w:p>
    <w:p w14:paraId="5C8F92F0" w14:textId="77777777" w:rsidR="000C5ADA" w:rsidRPr="00E03902" w:rsidRDefault="000C5ADA" w:rsidP="00E03902">
      <w:pPr>
        <w:pStyle w:val="ConsPlusTitle"/>
        <w:jc w:val="center"/>
        <w:rPr>
          <w:rFonts w:ascii="Times New Roman" w:hAnsi="Times New Roman" w:cs="Times New Roman"/>
          <w:sz w:val="26"/>
          <w:szCs w:val="26"/>
        </w:rPr>
      </w:pPr>
      <w:r w:rsidRPr="00E03902">
        <w:rPr>
          <w:rFonts w:ascii="Times New Roman" w:hAnsi="Times New Roman" w:cs="Times New Roman"/>
          <w:sz w:val="26"/>
          <w:szCs w:val="26"/>
        </w:rPr>
        <w:t>и рассмотрения жалобы</w:t>
      </w:r>
    </w:p>
    <w:p w14:paraId="0B04D87C" w14:textId="77777777" w:rsidR="000C5ADA" w:rsidRPr="00E03902" w:rsidRDefault="000C5ADA" w:rsidP="00E03902">
      <w:pPr>
        <w:pStyle w:val="ConsPlusNormal"/>
        <w:rPr>
          <w:rFonts w:ascii="Times New Roman" w:hAnsi="Times New Roman" w:cs="Times New Roman"/>
          <w:sz w:val="26"/>
          <w:szCs w:val="26"/>
        </w:rPr>
      </w:pPr>
    </w:p>
    <w:p w14:paraId="53F1B19C"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5.18. Информация о порядке подачи и рассмотрения жалобы размещается:</w:t>
      </w:r>
    </w:p>
    <w:p w14:paraId="7A37A016" w14:textId="4DBD9BC1"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 на информационных стендах, расположенных в </w:t>
      </w:r>
      <w:r w:rsidR="00DE4483">
        <w:rPr>
          <w:rFonts w:ascii="Times New Roman" w:hAnsi="Times New Roman" w:cs="Times New Roman"/>
          <w:sz w:val="26"/>
          <w:szCs w:val="26"/>
        </w:rPr>
        <w:t>Администрации, Комитете</w:t>
      </w:r>
      <w:r w:rsidRPr="00E03902">
        <w:rPr>
          <w:rFonts w:ascii="Times New Roman" w:hAnsi="Times New Roman" w:cs="Times New Roman"/>
          <w:sz w:val="26"/>
          <w:szCs w:val="26"/>
        </w:rPr>
        <w:t>, предоставляющ</w:t>
      </w:r>
      <w:r w:rsidR="00F2092E" w:rsidRPr="00E03902">
        <w:rPr>
          <w:rFonts w:ascii="Times New Roman" w:hAnsi="Times New Roman" w:cs="Times New Roman"/>
          <w:sz w:val="26"/>
          <w:szCs w:val="26"/>
        </w:rPr>
        <w:t xml:space="preserve">их </w:t>
      </w:r>
      <w:r w:rsidRPr="00E03902">
        <w:rPr>
          <w:rFonts w:ascii="Times New Roman" w:hAnsi="Times New Roman" w:cs="Times New Roman"/>
          <w:sz w:val="26"/>
          <w:szCs w:val="26"/>
        </w:rPr>
        <w:t>муниципальную услугу;</w:t>
      </w:r>
    </w:p>
    <w:p w14:paraId="430553D8" w14:textId="4CA7E2B0"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2) на официальн</w:t>
      </w:r>
      <w:r w:rsidR="00DE4483">
        <w:rPr>
          <w:rFonts w:ascii="Times New Roman" w:hAnsi="Times New Roman" w:cs="Times New Roman"/>
          <w:sz w:val="26"/>
          <w:szCs w:val="26"/>
        </w:rPr>
        <w:t>ом</w:t>
      </w:r>
      <w:r w:rsidRPr="00E03902">
        <w:rPr>
          <w:rFonts w:ascii="Times New Roman" w:hAnsi="Times New Roman" w:cs="Times New Roman"/>
          <w:sz w:val="26"/>
          <w:szCs w:val="26"/>
        </w:rPr>
        <w:t xml:space="preserve"> сайт</w:t>
      </w:r>
      <w:r w:rsidR="00DE4483">
        <w:rPr>
          <w:rFonts w:ascii="Times New Roman" w:hAnsi="Times New Roman" w:cs="Times New Roman"/>
          <w:sz w:val="26"/>
          <w:szCs w:val="26"/>
        </w:rPr>
        <w:t>е</w:t>
      </w:r>
      <w:r w:rsidRPr="00E03902">
        <w:rPr>
          <w:rFonts w:ascii="Times New Roman" w:hAnsi="Times New Roman" w:cs="Times New Roman"/>
          <w:sz w:val="26"/>
          <w:szCs w:val="26"/>
        </w:rPr>
        <w:t xml:space="preserve"> </w:t>
      </w:r>
      <w:r w:rsidR="00DE4483">
        <w:rPr>
          <w:rFonts w:ascii="Times New Roman" w:hAnsi="Times New Roman" w:cs="Times New Roman"/>
          <w:sz w:val="26"/>
          <w:szCs w:val="26"/>
        </w:rPr>
        <w:t>муниципального района «Печора»</w:t>
      </w:r>
      <w:r w:rsidRPr="00E03902">
        <w:rPr>
          <w:rFonts w:ascii="Times New Roman" w:hAnsi="Times New Roman" w:cs="Times New Roman"/>
          <w:sz w:val="26"/>
          <w:szCs w:val="26"/>
        </w:rPr>
        <w:t>, предоставляющ</w:t>
      </w:r>
      <w:r w:rsidR="00DE4483">
        <w:rPr>
          <w:rFonts w:ascii="Times New Roman" w:hAnsi="Times New Roman" w:cs="Times New Roman"/>
          <w:sz w:val="26"/>
          <w:szCs w:val="26"/>
        </w:rPr>
        <w:t xml:space="preserve">его </w:t>
      </w:r>
      <w:r w:rsidRPr="00E03902">
        <w:rPr>
          <w:rFonts w:ascii="Times New Roman" w:hAnsi="Times New Roman" w:cs="Times New Roman"/>
          <w:sz w:val="26"/>
          <w:szCs w:val="26"/>
        </w:rPr>
        <w:t>муниципальную услугу;</w:t>
      </w:r>
    </w:p>
    <w:p w14:paraId="3E6E5604"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3) на ЕПГУ.</w:t>
      </w:r>
    </w:p>
    <w:p w14:paraId="29E6BB6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5.19. Информацию о порядке подачи и рассмотрения жалобы можно получить:</w:t>
      </w:r>
    </w:p>
    <w:p w14:paraId="13B06A76" w14:textId="0DC98598"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1) посредством телефонной связи в </w:t>
      </w:r>
      <w:r w:rsidR="00DE4483" w:rsidRPr="00DE4483">
        <w:rPr>
          <w:rFonts w:ascii="Times New Roman" w:hAnsi="Times New Roman" w:cs="Times New Roman"/>
          <w:sz w:val="26"/>
          <w:szCs w:val="26"/>
        </w:rPr>
        <w:t>Администрации, Комитете</w:t>
      </w:r>
      <w:r w:rsidRPr="00E03902">
        <w:rPr>
          <w:rFonts w:ascii="Times New Roman" w:hAnsi="Times New Roman" w:cs="Times New Roman"/>
          <w:sz w:val="26"/>
          <w:szCs w:val="26"/>
        </w:rPr>
        <w:t>;</w:t>
      </w:r>
    </w:p>
    <w:p w14:paraId="71F0F6FF" w14:textId="3B9B073C"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2) при личном обращении в </w:t>
      </w:r>
      <w:r w:rsidR="00DE4483" w:rsidRPr="00DE4483">
        <w:rPr>
          <w:rFonts w:ascii="Times New Roman" w:hAnsi="Times New Roman" w:cs="Times New Roman"/>
          <w:sz w:val="26"/>
          <w:szCs w:val="26"/>
        </w:rPr>
        <w:t>Администраци</w:t>
      </w:r>
      <w:r w:rsidR="00DE4483">
        <w:rPr>
          <w:rFonts w:ascii="Times New Roman" w:hAnsi="Times New Roman" w:cs="Times New Roman"/>
          <w:sz w:val="26"/>
          <w:szCs w:val="26"/>
        </w:rPr>
        <w:t>ю</w:t>
      </w:r>
      <w:r w:rsidR="00DE4483" w:rsidRPr="00DE4483">
        <w:rPr>
          <w:rFonts w:ascii="Times New Roman" w:hAnsi="Times New Roman" w:cs="Times New Roman"/>
          <w:sz w:val="26"/>
          <w:szCs w:val="26"/>
        </w:rPr>
        <w:t>, Комитет</w:t>
      </w:r>
      <w:r w:rsidRPr="00E03902">
        <w:rPr>
          <w:rFonts w:ascii="Times New Roman" w:hAnsi="Times New Roman" w:cs="Times New Roman"/>
          <w:sz w:val="26"/>
          <w:szCs w:val="26"/>
        </w:rPr>
        <w:t>;</w:t>
      </w:r>
    </w:p>
    <w:p w14:paraId="44409570" w14:textId="496E756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 xml:space="preserve">3) направив обращение в </w:t>
      </w:r>
      <w:r w:rsidR="00DE4483" w:rsidRPr="00DE4483">
        <w:rPr>
          <w:rFonts w:ascii="Times New Roman" w:hAnsi="Times New Roman" w:cs="Times New Roman"/>
          <w:sz w:val="26"/>
          <w:szCs w:val="26"/>
        </w:rPr>
        <w:t>Администраци</w:t>
      </w:r>
      <w:r w:rsidR="00DE4483">
        <w:rPr>
          <w:rFonts w:ascii="Times New Roman" w:hAnsi="Times New Roman" w:cs="Times New Roman"/>
          <w:sz w:val="26"/>
          <w:szCs w:val="26"/>
        </w:rPr>
        <w:t>ю</w:t>
      </w:r>
      <w:r w:rsidR="00DE4483" w:rsidRPr="00DE4483">
        <w:rPr>
          <w:rFonts w:ascii="Times New Roman" w:hAnsi="Times New Roman" w:cs="Times New Roman"/>
          <w:sz w:val="26"/>
          <w:szCs w:val="26"/>
        </w:rPr>
        <w:t>, Комитет</w:t>
      </w:r>
      <w:r w:rsidR="000B5671" w:rsidRPr="00E03902">
        <w:rPr>
          <w:rFonts w:ascii="Times New Roman" w:hAnsi="Times New Roman" w:cs="Times New Roman"/>
          <w:sz w:val="26"/>
          <w:szCs w:val="26"/>
        </w:rPr>
        <w:t>,</w:t>
      </w:r>
      <w:r w:rsidRPr="00E03902">
        <w:rPr>
          <w:rFonts w:ascii="Times New Roman" w:hAnsi="Times New Roman" w:cs="Times New Roman"/>
          <w:sz w:val="26"/>
          <w:szCs w:val="26"/>
        </w:rPr>
        <w:t xml:space="preserve"> через организацию </w:t>
      </w:r>
      <w:r w:rsidRPr="00E03902">
        <w:rPr>
          <w:rFonts w:ascii="Times New Roman" w:hAnsi="Times New Roman" w:cs="Times New Roman"/>
          <w:sz w:val="26"/>
          <w:szCs w:val="26"/>
        </w:rPr>
        <w:lastRenderedPageBreak/>
        <w:t>почтовой связи либо по электронной почте;</w:t>
      </w:r>
    </w:p>
    <w:p w14:paraId="7CB1CCD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r w:rsidRPr="00E03902">
        <w:rPr>
          <w:rFonts w:ascii="Times New Roman" w:hAnsi="Times New Roman" w:cs="Times New Roman"/>
          <w:sz w:val="26"/>
          <w:szCs w:val="26"/>
        </w:rPr>
        <w:t>4) путем публичного информирования.</w:t>
      </w:r>
    </w:p>
    <w:p w14:paraId="4C0B53AE" w14:textId="77777777" w:rsidR="000C5ADA" w:rsidRPr="00E03902" w:rsidRDefault="000C5ADA" w:rsidP="00E03902">
      <w:pPr>
        <w:pStyle w:val="ConsPlusNormal"/>
        <w:rPr>
          <w:rFonts w:ascii="Times New Roman" w:hAnsi="Times New Roman" w:cs="Times New Roman"/>
          <w:sz w:val="26"/>
          <w:szCs w:val="26"/>
        </w:rPr>
      </w:pPr>
    </w:p>
    <w:p w14:paraId="69960776" w14:textId="77777777" w:rsidR="000C5ADA" w:rsidRPr="00E03902" w:rsidRDefault="000C5ADA" w:rsidP="00E03902">
      <w:pPr>
        <w:pStyle w:val="ConsPlusNormal"/>
        <w:rPr>
          <w:rFonts w:ascii="Times New Roman" w:hAnsi="Times New Roman" w:cs="Times New Roman"/>
          <w:sz w:val="26"/>
          <w:szCs w:val="26"/>
        </w:rPr>
      </w:pPr>
    </w:p>
    <w:p w14:paraId="3BA91E1F" w14:textId="77777777" w:rsidR="000C5ADA" w:rsidRPr="00E03902" w:rsidRDefault="000C5ADA" w:rsidP="00E03902">
      <w:pPr>
        <w:pStyle w:val="ConsPlusNormal"/>
        <w:rPr>
          <w:rFonts w:ascii="Times New Roman" w:hAnsi="Times New Roman" w:cs="Times New Roman"/>
          <w:sz w:val="26"/>
          <w:szCs w:val="26"/>
        </w:rPr>
      </w:pPr>
    </w:p>
    <w:p w14:paraId="61F56673" w14:textId="77777777" w:rsidR="000C5ADA" w:rsidRPr="00E03902" w:rsidRDefault="000C5ADA" w:rsidP="00E03902">
      <w:pPr>
        <w:pStyle w:val="ConsPlusNormal"/>
        <w:rPr>
          <w:rFonts w:ascii="Times New Roman" w:hAnsi="Times New Roman" w:cs="Times New Roman"/>
          <w:sz w:val="26"/>
          <w:szCs w:val="26"/>
        </w:rPr>
      </w:pPr>
    </w:p>
    <w:p w14:paraId="071D118D" w14:textId="77777777" w:rsidR="00F2092E" w:rsidRPr="00E03902" w:rsidRDefault="00F2092E" w:rsidP="00E03902">
      <w:pPr>
        <w:pStyle w:val="ConsPlusNormal"/>
        <w:rPr>
          <w:rFonts w:ascii="Times New Roman" w:hAnsi="Times New Roman" w:cs="Times New Roman"/>
          <w:sz w:val="26"/>
          <w:szCs w:val="26"/>
        </w:rPr>
      </w:pPr>
    </w:p>
    <w:p w14:paraId="39066225" w14:textId="77777777" w:rsidR="00F2092E" w:rsidRPr="00E03902" w:rsidRDefault="00F2092E" w:rsidP="00E03902">
      <w:pPr>
        <w:pStyle w:val="ConsPlusNormal"/>
        <w:rPr>
          <w:rFonts w:ascii="Times New Roman" w:hAnsi="Times New Roman" w:cs="Times New Roman"/>
          <w:sz w:val="26"/>
          <w:szCs w:val="26"/>
        </w:rPr>
      </w:pPr>
    </w:p>
    <w:p w14:paraId="44D99909" w14:textId="77777777" w:rsidR="00F2092E" w:rsidRPr="00E03902" w:rsidRDefault="00F2092E" w:rsidP="00E03902">
      <w:pPr>
        <w:pStyle w:val="ConsPlusNormal"/>
        <w:rPr>
          <w:rFonts w:ascii="Times New Roman" w:hAnsi="Times New Roman" w:cs="Times New Roman"/>
          <w:sz w:val="26"/>
          <w:szCs w:val="26"/>
        </w:rPr>
      </w:pPr>
    </w:p>
    <w:p w14:paraId="66BF0A29" w14:textId="77777777" w:rsidR="00F2092E" w:rsidRPr="00E03902" w:rsidRDefault="00F2092E" w:rsidP="00E03902">
      <w:pPr>
        <w:pStyle w:val="ConsPlusNormal"/>
        <w:rPr>
          <w:rFonts w:ascii="Times New Roman" w:hAnsi="Times New Roman" w:cs="Times New Roman"/>
          <w:sz w:val="26"/>
          <w:szCs w:val="26"/>
        </w:rPr>
      </w:pPr>
    </w:p>
    <w:p w14:paraId="728DF6A7" w14:textId="77777777" w:rsidR="00F2092E" w:rsidRPr="00E03902" w:rsidRDefault="00F2092E" w:rsidP="00E03902">
      <w:pPr>
        <w:pStyle w:val="ConsPlusNormal"/>
        <w:rPr>
          <w:rFonts w:ascii="Times New Roman" w:hAnsi="Times New Roman" w:cs="Times New Roman"/>
          <w:sz w:val="26"/>
          <w:szCs w:val="26"/>
        </w:rPr>
      </w:pPr>
    </w:p>
    <w:p w14:paraId="631F7CFC" w14:textId="77777777" w:rsidR="00F2092E" w:rsidRPr="00E03902" w:rsidRDefault="00F2092E" w:rsidP="00E03902">
      <w:pPr>
        <w:pStyle w:val="ConsPlusNormal"/>
        <w:rPr>
          <w:rFonts w:ascii="Times New Roman" w:hAnsi="Times New Roman" w:cs="Times New Roman"/>
          <w:sz w:val="26"/>
          <w:szCs w:val="26"/>
        </w:rPr>
      </w:pPr>
    </w:p>
    <w:p w14:paraId="1B49B081" w14:textId="77777777" w:rsidR="00F2092E" w:rsidRPr="00E03902" w:rsidRDefault="00F2092E" w:rsidP="00E03902">
      <w:pPr>
        <w:pStyle w:val="ConsPlusNormal"/>
        <w:rPr>
          <w:rFonts w:ascii="Times New Roman" w:hAnsi="Times New Roman" w:cs="Times New Roman"/>
          <w:sz w:val="26"/>
          <w:szCs w:val="26"/>
        </w:rPr>
      </w:pPr>
    </w:p>
    <w:p w14:paraId="5AEE90D2" w14:textId="77777777" w:rsidR="00F2092E" w:rsidRPr="00E03902" w:rsidRDefault="00F2092E" w:rsidP="00E03902">
      <w:pPr>
        <w:pStyle w:val="ConsPlusNormal"/>
        <w:rPr>
          <w:rFonts w:ascii="Times New Roman" w:hAnsi="Times New Roman" w:cs="Times New Roman"/>
          <w:sz w:val="26"/>
          <w:szCs w:val="26"/>
        </w:rPr>
      </w:pPr>
    </w:p>
    <w:p w14:paraId="03ABE107" w14:textId="77777777" w:rsidR="00F2092E" w:rsidRPr="00E03902" w:rsidRDefault="00F2092E" w:rsidP="00E03902">
      <w:pPr>
        <w:pStyle w:val="ConsPlusNormal"/>
        <w:rPr>
          <w:rFonts w:ascii="Times New Roman" w:hAnsi="Times New Roman" w:cs="Times New Roman"/>
          <w:sz w:val="26"/>
          <w:szCs w:val="26"/>
        </w:rPr>
      </w:pPr>
    </w:p>
    <w:p w14:paraId="1E5B08FA" w14:textId="77777777" w:rsidR="00F2092E" w:rsidRPr="00E03902" w:rsidRDefault="00F2092E" w:rsidP="00E03902">
      <w:pPr>
        <w:pStyle w:val="ConsPlusNormal"/>
        <w:rPr>
          <w:rFonts w:ascii="Times New Roman" w:hAnsi="Times New Roman" w:cs="Times New Roman"/>
          <w:sz w:val="26"/>
          <w:szCs w:val="26"/>
        </w:rPr>
      </w:pPr>
    </w:p>
    <w:p w14:paraId="71113DBA" w14:textId="77777777" w:rsidR="00F2092E" w:rsidRPr="00E03902" w:rsidRDefault="00F2092E" w:rsidP="00E03902">
      <w:pPr>
        <w:pStyle w:val="ConsPlusNormal"/>
        <w:rPr>
          <w:rFonts w:ascii="Times New Roman" w:hAnsi="Times New Roman" w:cs="Times New Roman"/>
          <w:sz w:val="26"/>
          <w:szCs w:val="26"/>
        </w:rPr>
      </w:pPr>
    </w:p>
    <w:p w14:paraId="5A281E7D" w14:textId="77777777" w:rsidR="00A45132" w:rsidRPr="00E03902" w:rsidRDefault="00A45132" w:rsidP="00E03902">
      <w:pPr>
        <w:pStyle w:val="ConsPlusNormal"/>
        <w:rPr>
          <w:rFonts w:ascii="Times New Roman" w:hAnsi="Times New Roman" w:cs="Times New Roman"/>
          <w:sz w:val="26"/>
          <w:szCs w:val="26"/>
        </w:rPr>
      </w:pPr>
    </w:p>
    <w:p w14:paraId="72E80EAA" w14:textId="77777777" w:rsidR="00A45132" w:rsidRPr="00E03902" w:rsidRDefault="00A45132" w:rsidP="00E03902">
      <w:pPr>
        <w:pStyle w:val="ConsPlusNormal"/>
        <w:rPr>
          <w:rFonts w:ascii="Times New Roman" w:hAnsi="Times New Roman" w:cs="Times New Roman"/>
          <w:sz w:val="26"/>
          <w:szCs w:val="26"/>
        </w:rPr>
      </w:pPr>
    </w:p>
    <w:p w14:paraId="290F9489" w14:textId="77777777" w:rsidR="00A45132" w:rsidRPr="00E03902" w:rsidRDefault="00A45132" w:rsidP="00E03902">
      <w:pPr>
        <w:pStyle w:val="ConsPlusNormal"/>
        <w:rPr>
          <w:rFonts w:ascii="Times New Roman" w:hAnsi="Times New Roman" w:cs="Times New Roman"/>
          <w:sz w:val="26"/>
          <w:szCs w:val="26"/>
        </w:rPr>
      </w:pPr>
    </w:p>
    <w:p w14:paraId="106C6E6A" w14:textId="77777777" w:rsidR="00A45132" w:rsidRPr="00E03902" w:rsidRDefault="00A45132" w:rsidP="00E03902">
      <w:pPr>
        <w:pStyle w:val="ConsPlusNormal"/>
        <w:rPr>
          <w:rFonts w:ascii="Times New Roman" w:hAnsi="Times New Roman" w:cs="Times New Roman"/>
          <w:sz w:val="26"/>
          <w:szCs w:val="26"/>
        </w:rPr>
      </w:pPr>
    </w:p>
    <w:p w14:paraId="0BF4B999" w14:textId="77777777" w:rsidR="00F2092E" w:rsidRPr="00E03902" w:rsidRDefault="00F2092E" w:rsidP="00E03902">
      <w:pPr>
        <w:pStyle w:val="ConsPlusNormal"/>
        <w:rPr>
          <w:rFonts w:ascii="Times New Roman" w:hAnsi="Times New Roman" w:cs="Times New Roman"/>
          <w:sz w:val="26"/>
          <w:szCs w:val="26"/>
        </w:rPr>
      </w:pPr>
    </w:p>
    <w:p w14:paraId="55FA4222" w14:textId="77777777" w:rsidR="00F2092E" w:rsidRPr="00E03902" w:rsidRDefault="00F2092E" w:rsidP="00E03902">
      <w:pPr>
        <w:pStyle w:val="ConsPlusNormal"/>
        <w:rPr>
          <w:rFonts w:ascii="Times New Roman" w:hAnsi="Times New Roman" w:cs="Times New Roman"/>
          <w:sz w:val="26"/>
          <w:szCs w:val="26"/>
        </w:rPr>
      </w:pPr>
    </w:p>
    <w:p w14:paraId="1B781417" w14:textId="77777777" w:rsidR="00F2092E" w:rsidRDefault="00F2092E" w:rsidP="00E03902">
      <w:pPr>
        <w:pStyle w:val="ConsPlusNormal"/>
        <w:rPr>
          <w:rFonts w:ascii="Times New Roman" w:hAnsi="Times New Roman" w:cs="Times New Roman"/>
          <w:sz w:val="26"/>
          <w:szCs w:val="26"/>
        </w:rPr>
      </w:pPr>
    </w:p>
    <w:p w14:paraId="32F7922D" w14:textId="77777777" w:rsidR="00E03902" w:rsidRDefault="00E03902" w:rsidP="00E03902">
      <w:pPr>
        <w:pStyle w:val="ConsPlusNormal"/>
        <w:rPr>
          <w:rFonts w:ascii="Times New Roman" w:hAnsi="Times New Roman" w:cs="Times New Roman"/>
          <w:sz w:val="26"/>
          <w:szCs w:val="26"/>
        </w:rPr>
      </w:pPr>
    </w:p>
    <w:p w14:paraId="13DC7261" w14:textId="77777777" w:rsidR="00E03902" w:rsidRDefault="00E03902" w:rsidP="00E03902">
      <w:pPr>
        <w:pStyle w:val="ConsPlusNormal"/>
        <w:rPr>
          <w:rFonts w:ascii="Times New Roman" w:hAnsi="Times New Roman" w:cs="Times New Roman"/>
          <w:sz w:val="26"/>
          <w:szCs w:val="26"/>
        </w:rPr>
      </w:pPr>
    </w:p>
    <w:p w14:paraId="659EE75E" w14:textId="77777777" w:rsidR="00E03902" w:rsidRDefault="00E03902" w:rsidP="00E03902">
      <w:pPr>
        <w:pStyle w:val="ConsPlusNormal"/>
        <w:rPr>
          <w:rFonts w:ascii="Times New Roman" w:hAnsi="Times New Roman" w:cs="Times New Roman"/>
          <w:sz w:val="26"/>
          <w:szCs w:val="26"/>
        </w:rPr>
      </w:pPr>
    </w:p>
    <w:p w14:paraId="66D80CAD" w14:textId="77777777" w:rsidR="00E03902" w:rsidRDefault="00E03902" w:rsidP="00E03902">
      <w:pPr>
        <w:pStyle w:val="ConsPlusNormal"/>
        <w:rPr>
          <w:rFonts w:ascii="Times New Roman" w:hAnsi="Times New Roman" w:cs="Times New Roman"/>
          <w:sz w:val="26"/>
          <w:szCs w:val="26"/>
        </w:rPr>
      </w:pPr>
    </w:p>
    <w:p w14:paraId="6F7A5BF5" w14:textId="77777777" w:rsidR="00E03902" w:rsidRDefault="00E03902" w:rsidP="00E03902">
      <w:pPr>
        <w:pStyle w:val="ConsPlusNormal"/>
        <w:rPr>
          <w:rFonts w:ascii="Times New Roman" w:hAnsi="Times New Roman" w:cs="Times New Roman"/>
          <w:sz w:val="26"/>
          <w:szCs w:val="26"/>
        </w:rPr>
      </w:pPr>
    </w:p>
    <w:p w14:paraId="1E8051B9" w14:textId="77777777" w:rsidR="00E03902" w:rsidRDefault="00E03902" w:rsidP="00E03902">
      <w:pPr>
        <w:pStyle w:val="ConsPlusNormal"/>
        <w:rPr>
          <w:rFonts w:ascii="Times New Roman" w:hAnsi="Times New Roman" w:cs="Times New Roman"/>
          <w:sz w:val="26"/>
          <w:szCs w:val="26"/>
        </w:rPr>
      </w:pPr>
    </w:p>
    <w:p w14:paraId="1B86C568" w14:textId="77777777" w:rsidR="00E03902" w:rsidRDefault="00E03902" w:rsidP="00E03902">
      <w:pPr>
        <w:pStyle w:val="ConsPlusNormal"/>
        <w:rPr>
          <w:rFonts w:ascii="Times New Roman" w:hAnsi="Times New Roman" w:cs="Times New Roman"/>
          <w:sz w:val="26"/>
          <w:szCs w:val="26"/>
        </w:rPr>
      </w:pPr>
    </w:p>
    <w:p w14:paraId="3F18C047" w14:textId="77777777" w:rsidR="00E03902" w:rsidRDefault="00E03902" w:rsidP="00E03902">
      <w:pPr>
        <w:pStyle w:val="ConsPlusNormal"/>
        <w:rPr>
          <w:rFonts w:ascii="Times New Roman" w:hAnsi="Times New Roman" w:cs="Times New Roman"/>
          <w:sz w:val="26"/>
          <w:szCs w:val="26"/>
        </w:rPr>
      </w:pPr>
    </w:p>
    <w:p w14:paraId="7EA3EA72" w14:textId="77777777" w:rsidR="00E03902" w:rsidRDefault="00E03902" w:rsidP="00E03902">
      <w:pPr>
        <w:pStyle w:val="ConsPlusNormal"/>
        <w:rPr>
          <w:rFonts w:ascii="Times New Roman" w:hAnsi="Times New Roman" w:cs="Times New Roman"/>
          <w:sz w:val="26"/>
          <w:szCs w:val="26"/>
        </w:rPr>
      </w:pPr>
    </w:p>
    <w:p w14:paraId="713261C5" w14:textId="77777777" w:rsidR="00E03902" w:rsidRPr="00E03902" w:rsidRDefault="00E03902" w:rsidP="00E03902">
      <w:pPr>
        <w:pStyle w:val="ConsPlusNormal"/>
        <w:rPr>
          <w:rFonts w:ascii="Times New Roman" w:hAnsi="Times New Roman" w:cs="Times New Roman"/>
          <w:sz w:val="26"/>
          <w:szCs w:val="26"/>
        </w:rPr>
      </w:pPr>
    </w:p>
    <w:p w14:paraId="7A519983" w14:textId="77777777" w:rsidR="00F2092E" w:rsidRPr="00E03902" w:rsidRDefault="00F2092E" w:rsidP="00E03902">
      <w:pPr>
        <w:pStyle w:val="ConsPlusNormal"/>
        <w:rPr>
          <w:rFonts w:ascii="Times New Roman" w:hAnsi="Times New Roman" w:cs="Times New Roman"/>
          <w:sz w:val="26"/>
          <w:szCs w:val="26"/>
        </w:rPr>
      </w:pPr>
    </w:p>
    <w:p w14:paraId="3C5C6238" w14:textId="77777777" w:rsidR="00F2092E" w:rsidRPr="00E03902" w:rsidRDefault="00F2092E" w:rsidP="00E03902">
      <w:pPr>
        <w:pStyle w:val="ConsPlusNormal"/>
        <w:rPr>
          <w:rFonts w:ascii="Times New Roman" w:hAnsi="Times New Roman" w:cs="Times New Roman"/>
          <w:sz w:val="26"/>
          <w:szCs w:val="26"/>
        </w:rPr>
      </w:pPr>
    </w:p>
    <w:p w14:paraId="4E7B04E9" w14:textId="77777777" w:rsidR="00F2092E" w:rsidRPr="00E03902" w:rsidRDefault="00F2092E" w:rsidP="00E03902">
      <w:pPr>
        <w:pStyle w:val="ConsPlusNormal"/>
        <w:rPr>
          <w:rFonts w:ascii="Times New Roman" w:hAnsi="Times New Roman" w:cs="Times New Roman"/>
          <w:sz w:val="26"/>
          <w:szCs w:val="26"/>
        </w:rPr>
      </w:pPr>
    </w:p>
    <w:p w14:paraId="0180032D" w14:textId="77777777" w:rsidR="00F2092E" w:rsidRPr="00E03902" w:rsidRDefault="00F2092E" w:rsidP="00E03902">
      <w:pPr>
        <w:pStyle w:val="ConsPlusNormal"/>
        <w:rPr>
          <w:rFonts w:ascii="Times New Roman" w:hAnsi="Times New Roman" w:cs="Times New Roman"/>
          <w:sz w:val="26"/>
          <w:szCs w:val="26"/>
        </w:rPr>
      </w:pPr>
    </w:p>
    <w:p w14:paraId="4159F136" w14:textId="77777777" w:rsidR="00F2092E" w:rsidRPr="00E03902" w:rsidRDefault="00F2092E" w:rsidP="00E03902">
      <w:pPr>
        <w:pStyle w:val="ConsPlusNormal"/>
        <w:rPr>
          <w:rFonts w:ascii="Times New Roman" w:hAnsi="Times New Roman" w:cs="Times New Roman"/>
          <w:sz w:val="26"/>
          <w:szCs w:val="26"/>
        </w:rPr>
      </w:pPr>
    </w:p>
    <w:p w14:paraId="153A36FD" w14:textId="77777777" w:rsidR="00F2092E" w:rsidRPr="00E03902" w:rsidRDefault="00F2092E" w:rsidP="00E03902">
      <w:pPr>
        <w:pStyle w:val="ConsPlusNormal"/>
        <w:rPr>
          <w:rFonts w:ascii="Times New Roman" w:hAnsi="Times New Roman" w:cs="Times New Roman"/>
          <w:sz w:val="26"/>
          <w:szCs w:val="26"/>
        </w:rPr>
      </w:pPr>
    </w:p>
    <w:p w14:paraId="1E6825CB" w14:textId="77777777" w:rsidR="000C5ADA" w:rsidRPr="00E03902" w:rsidRDefault="000C5ADA" w:rsidP="00E03902">
      <w:pPr>
        <w:pStyle w:val="ConsPlusNormal"/>
        <w:rPr>
          <w:rFonts w:ascii="Times New Roman" w:hAnsi="Times New Roman" w:cs="Times New Roman"/>
          <w:sz w:val="26"/>
          <w:szCs w:val="26"/>
        </w:rPr>
      </w:pPr>
    </w:p>
    <w:p w14:paraId="1C7E9253" w14:textId="77777777" w:rsidR="000C5ADA" w:rsidRPr="00E03902" w:rsidRDefault="000C5ADA" w:rsidP="00E03902">
      <w:pPr>
        <w:pStyle w:val="ConsPlusNormal"/>
        <w:jc w:val="right"/>
        <w:outlineLvl w:val="1"/>
        <w:rPr>
          <w:rFonts w:ascii="Times New Roman" w:hAnsi="Times New Roman" w:cs="Times New Roman"/>
          <w:sz w:val="26"/>
          <w:szCs w:val="26"/>
        </w:rPr>
      </w:pPr>
      <w:r w:rsidRPr="00E03902">
        <w:rPr>
          <w:rFonts w:ascii="Times New Roman" w:hAnsi="Times New Roman" w:cs="Times New Roman"/>
          <w:sz w:val="26"/>
          <w:szCs w:val="26"/>
        </w:rPr>
        <w:t>Приложение 1</w:t>
      </w:r>
    </w:p>
    <w:p w14:paraId="3EC028C2"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к административному регламенту</w:t>
      </w:r>
    </w:p>
    <w:p w14:paraId="6CE87390"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w:t>
      </w:r>
    </w:p>
    <w:p w14:paraId="2CA65A64"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"Предоставление земельного участка,</w:t>
      </w:r>
    </w:p>
    <w:p w14:paraId="04E68A92" w14:textId="77777777" w:rsidR="000C5ADA" w:rsidRPr="00E03902" w:rsidRDefault="000C5ADA" w:rsidP="00E03902">
      <w:pPr>
        <w:pStyle w:val="ConsPlusNormal"/>
        <w:jc w:val="right"/>
        <w:rPr>
          <w:rFonts w:ascii="Times New Roman" w:hAnsi="Times New Roman" w:cs="Times New Roman"/>
          <w:sz w:val="26"/>
          <w:szCs w:val="26"/>
        </w:rPr>
      </w:pPr>
      <w:proofErr w:type="gramStart"/>
      <w:r w:rsidRPr="00E03902">
        <w:rPr>
          <w:rFonts w:ascii="Times New Roman" w:hAnsi="Times New Roman" w:cs="Times New Roman"/>
          <w:sz w:val="26"/>
          <w:szCs w:val="26"/>
        </w:rPr>
        <w:t>находящегося</w:t>
      </w:r>
      <w:proofErr w:type="gramEnd"/>
      <w:r w:rsidRPr="00E03902">
        <w:rPr>
          <w:rFonts w:ascii="Times New Roman" w:hAnsi="Times New Roman" w:cs="Times New Roman"/>
          <w:sz w:val="26"/>
          <w:szCs w:val="26"/>
        </w:rPr>
        <w:t xml:space="preserve"> в муниципальной собственности,</w:t>
      </w:r>
    </w:p>
    <w:p w14:paraId="1B5EA728"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или государственная собственность</w:t>
      </w:r>
    </w:p>
    <w:p w14:paraId="193F7224"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lastRenderedPageBreak/>
        <w:t xml:space="preserve">на </w:t>
      </w:r>
      <w:proofErr w:type="gramStart"/>
      <w:r w:rsidRPr="00E03902">
        <w:rPr>
          <w:rFonts w:ascii="Times New Roman" w:hAnsi="Times New Roman" w:cs="Times New Roman"/>
          <w:sz w:val="26"/>
          <w:szCs w:val="26"/>
        </w:rPr>
        <w:t>который</w:t>
      </w:r>
      <w:proofErr w:type="gramEnd"/>
      <w:r w:rsidRPr="00E03902">
        <w:rPr>
          <w:rFonts w:ascii="Times New Roman" w:hAnsi="Times New Roman" w:cs="Times New Roman"/>
          <w:sz w:val="26"/>
          <w:szCs w:val="26"/>
        </w:rPr>
        <w:t xml:space="preserve"> не разграничена, на торгах"</w:t>
      </w:r>
    </w:p>
    <w:p w14:paraId="320A82EE" w14:textId="77777777" w:rsidR="000C5ADA" w:rsidRPr="00E03902" w:rsidRDefault="000C5ADA" w:rsidP="00E03902">
      <w:pPr>
        <w:pStyle w:val="ConsPlusNormal"/>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1587"/>
        <w:gridCol w:w="1032"/>
        <w:gridCol w:w="1155"/>
        <w:gridCol w:w="1464"/>
        <w:gridCol w:w="2143"/>
      </w:tblGrid>
      <w:tr w:rsidR="000C5ADA" w:rsidRPr="00E03902" w14:paraId="1D7A6900" w14:textId="77777777">
        <w:tc>
          <w:tcPr>
            <w:tcW w:w="1695" w:type="dxa"/>
            <w:tcBorders>
              <w:left w:val="single" w:sz="4" w:space="0" w:color="auto"/>
              <w:right w:val="single" w:sz="4" w:space="0" w:color="auto"/>
            </w:tcBorders>
          </w:tcPr>
          <w:p w14:paraId="584DB29C" w14:textId="77777777" w:rsidR="000C5ADA" w:rsidRPr="00E03902" w:rsidRDefault="00A37181"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w:t>
            </w:r>
            <w:r w:rsidR="000C5ADA" w:rsidRPr="00E03902">
              <w:rPr>
                <w:rFonts w:ascii="Times New Roman" w:hAnsi="Times New Roman" w:cs="Times New Roman"/>
                <w:sz w:val="26"/>
                <w:szCs w:val="26"/>
              </w:rPr>
              <w:t xml:space="preserve"> запроса </w:t>
            </w:r>
            <w:hyperlink w:anchor="P1100">
              <w:r w:rsidR="000C5ADA" w:rsidRPr="00E03902">
                <w:rPr>
                  <w:rFonts w:ascii="Times New Roman" w:hAnsi="Times New Roman" w:cs="Times New Roman"/>
                  <w:color w:val="0000FF"/>
                  <w:sz w:val="26"/>
                  <w:szCs w:val="26"/>
                </w:rPr>
                <w:t>&lt;1&gt;</w:t>
              </w:r>
            </w:hyperlink>
          </w:p>
        </w:tc>
        <w:tc>
          <w:tcPr>
            <w:tcW w:w="1587" w:type="dxa"/>
            <w:tcBorders>
              <w:left w:val="single" w:sz="4" w:space="0" w:color="auto"/>
              <w:right w:val="single" w:sz="4" w:space="0" w:color="auto"/>
            </w:tcBorders>
          </w:tcPr>
          <w:p w14:paraId="37C9F5D2" w14:textId="77777777" w:rsidR="000C5ADA" w:rsidRPr="00E03902" w:rsidRDefault="000C5ADA" w:rsidP="00E03902">
            <w:pPr>
              <w:pStyle w:val="ConsPlusNormal"/>
              <w:rPr>
                <w:rFonts w:ascii="Times New Roman" w:hAnsi="Times New Roman" w:cs="Times New Roman"/>
                <w:sz w:val="26"/>
                <w:szCs w:val="26"/>
              </w:rPr>
            </w:pPr>
          </w:p>
        </w:tc>
        <w:tc>
          <w:tcPr>
            <w:tcW w:w="1032" w:type="dxa"/>
            <w:vMerge w:val="restart"/>
            <w:tcBorders>
              <w:top w:val="nil"/>
              <w:bottom w:val="nil"/>
            </w:tcBorders>
          </w:tcPr>
          <w:p w14:paraId="59E84963" w14:textId="77777777" w:rsidR="000C5ADA" w:rsidRPr="00E03902" w:rsidRDefault="000C5ADA" w:rsidP="00E03902">
            <w:pPr>
              <w:pStyle w:val="ConsPlusNormal"/>
              <w:rPr>
                <w:rFonts w:ascii="Times New Roman" w:hAnsi="Times New Roman" w:cs="Times New Roman"/>
                <w:sz w:val="26"/>
                <w:szCs w:val="26"/>
              </w:rPr>
            </w:pPr>
          </w:p>
        </w:tc>
        <w:tc>
          <w:tcPr>
            <w:tcW w:w="4762" w:type="dxa"/>
            <w:gridSpan w:val="3"/>
            <w:tcBorders>
              <w:top w:val="nil"/>
            </w:tcBorders>
          </w:tcPr>
          <w:p w14:paraId="3F543B79"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2AC4243" w14:textId="77777777">
        <w:tblPrEx>
          <w:tblBorders>
            <w:left w:val="nil"/>
            <w:insideH w:val="nil"/>
          </w:tblBorders>
        </w:tblPrEx>
        <w:tc>
          <w:tcPr>
            <w:tcW w:w="3282" w:type="dxa"/>
            <w:gridSpan w:val="2"/>
            <w:tcBorders>
              <w:bottom w:val="nil"/>
            </w:tcBorders>
          </w:tcPr>
          <w:p w14:paraId="7C1AE8E2" w14:textId="77777777" w:rsidR="000C5ADA" w:rsidRPr="00E03902" w:rsidRDefault="000C5ADA" w:rsidP="00E03902">
            <w:pPr>
              <w:pStyle w:val="ConsPlusNormal"/>
              <w:rPr>
                <w:rFonts w:ascii="Times New Roman" w:hAnsi="Times New Roman" w:cs="Times New Roman"/>
                <w:sz w:val="26"/>
                <w:szCs w:val="26"/>
              </w:rPr>
            </w:pPr>
          </w:p>
        </w:tc>
        <w:tc>
          <w:tcPr>
            <w:tcW w:w="1032" w:type="dxa"/>
            <w:vMerge/>
            <w:tcBorders>
              <w:top w:val="nil"/>
              <w:bottom w:val="nil"/>
            </w:tcBorders>
          </w:tcPr>
          <w:p w14:paraId="2F6515AC" w14:textId="77777777" w:rsidR="000C5ADA" w:rsidRPr="00E03902" w:rsidRDefault="000C5ADA" w:rsidP="00E03902">
            <w:pPr>
              <w:pStyle w:val="ConsPlusNormal"/>
              <w:rPr>
                <w:rFonts w:ascii="Times New Roman" w:hAnsi="Times New Roman" w:cs="Times New Roman"/>
                <w:sz w:val="26"/>
                <w:szCs w:val="26"/>
              </w:rPr>
            </w:pPr>
          </w:p>
        </w:tc>
        <w:tc>
          <w:tcPr>
            <w:tcW w:w="4762" w:type="dxa"/>
            <w:gridSpan w:val="3"/>
            <w:tcBorders>
              <w:bottom w:val="nil"/>
            </w:tcBorders>
          </w:tcPr>
          <w:p w14:paraId="53FD2CCB"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Орган, обрабатывающий запрос на предоставление услуги</w:t>
            </w:r>
          </w:p>
        </w:tc>
      </w:tr>
      <w:tr w:rsidR="000C5ADA" w:rsidRPr="00E03902" w14:paraId="08E382AB" w14:textId="77777777">
        <w:tblPrEx>
          <w:tblBorders>
            <w:left w:val="nil"/>
            <w:insideH w:val="nil"/>
            <w:insideV w:val="single" w:sz="4" w:space="0" w:color="auto"/>
          </w:tblBorders>
        </w:tblPrEx>
        <w:tc>
          <w:tcPr>
            <w:tcW w:w="9076" w:type="dxa"/>
            <w:gridSpan w:val="6"/>
            <w:tcBorders>
              <w:top w:val="nil"/>
              <w:left w:val="nil"/>
              <w:right w:val="nil"/>
            </w:tcBorders>
          </w:tcPr>
          <w:p w14:paraId="1576C80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6C0C67C" w14:textId="77777777">
        <w:tblPrEx>
          <w:tblBorders>
            <w:left w:val="nil"/>
            <w:insideV w:val="single" w:sz="4" w:space="0" w:color="auto"/>
          </w:tblBorders>
        </w:tblPrEx>
        <w:tc>
          <w:tcPr>
            <w:tcW w:w="9076" w:type="dxa"/>
            <w:gridSpan w:val="6"/>
            <w:tcBorders>
              <w:left w:val="nil"/>
              <w:right w:val="nil"/>
            </w:tcBorders>
          </w:tcPr>
          <w:p w14:paraId="1B18855B"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 xml:space="preserve">Данные заявителя (физического лица, индивидуального предпринимателя) </w:t>
            </w:r>
            <w:hyperlink w:anchor="P1101">
              <w:r w:rsidRPr="00E03902">
                <w:rPr>
                  <w:rFonts w:ascii="Times New Roman" w:hAnsi="Times New Roman" w:cs="Times New Roman"/>
                  <w:color w:val="0000FF"/>
                  <w:sz w:val="26"/>
                  <w:szCs w:val="26"/>
                </w:rPr>
                <w:t>&lt;2&gt;</w:t>
              </w:r>
            </w:hyperlink>
          </w:p>
        </w:tc>
      </w:tr>
      <w:tr w:rsidR="000C5ADA" w:rsidRPr="00E03902" w14:paraId="1EDBED2C" w14:textId="77777777">
        <w:tblPrEx>
          <w:tblBorders>
            <w:right w:val="single" w:sz="4" w:space="0" w:color="auto"/>
            <w:insideV w:val="single" w:sz="4" w:space="0" w:color="auto"/>
          </w:tblBorders>
        </w:tblPrEx>
        <w:tc>
          <w:tcPr>
            <w:tcW w:w="1695" w:type="dxa"/>
          </w:tcPr>
          <w:p w14:paraId="7C8B2F07"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Фамилия</w:t>
            </w:r>
          </w:p>
        </w:tc>
        <w:tc>
          <w:tcPr>
            <w:tcW w:w="7381" w:type="dxa"/>
            <w:gridSpan w:val="5"/>
          </w:tcPr>
          <w:p w14:paraId="0298114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D74CD1E" w14:textId="77777777">
        <w:tblPrEx>
          <w:tblBorders>
            <w:right w:val="single" w:sz="4" w:space="0" w:color="auto"/>
            <w:insideV w:val="single" w:sz="4" w:space="0" w:color="auto"/>
          </w:tblBorders>
        </w:tblPrEx>
        <w:tc>
          <w:tcPr>
            <w:tcW w:w="1695" w:type="dxa"/>
          </w:tcPr>
          <w:p w14:paraId="762667A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Имя</w:t>
            </w:r>
          </w:p>
        </w:tc>
        <w:tc>
          <w:tcPr>
            <w:tcW w:w="7381" w:type="dxa"/>
            <w:gridSpan w:val="5"/>
          </w:tcPr>
          <w:p w14:paraId="3A6485FB"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AF12181" w14:textId="77777777">
        <w:tblPrEx>
          <w:tblBorders>
            <w:right w:val="single" w:sz="4" w:space="0" w:color="auto"/>
            <w:insideV w:val="single" w:sz="4" w:space="0" w:color="auto"/>
          </w:tblBorders>
        </w:tblPrEx>
        <w:tc>
          <w:tcPr>
            <w:tcW w:w="1695" w:type="dxa"/>
          </w:tcPr>
          <w:p w14:paraId="44EDD70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Отчество</w:t>
            </w:r>
          </w:p>
        </w:tc>
        <w:tc>
          <w:tcPr>
            <w:tcW w:w="7381" w:type="dxa"/>
            <w:gridSpan w:val="5"/>
          </w:tcPr>
          <w:p w14:paraId="73602826"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3607B55" w14:textId="77777777">
        <w:tblPrEx>
          <w:tblBorders>
            <w:right w:val="single" w:sz="4" w:space="0" w:color="auto"/>
            <w:insideV w:val="single" w:sz="4" w:space="0" w:color="auto"/>
          </w:tblBorders>
        </w:tblPrEx>
        <w:tc>
          <w:tcPr>
            <w:tcW w:w="1695" w:type="dxa"/>
          </w:tcPr>
          <w:p w14:paraId="1F9F3AB1"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Дата рождения</w:t>
            </w:r>
          </w:p>
        </w:tc>
        <w:tc>
          <w:tcPr>
            <w:tcW w:w="7381" w:type="dxa"/>
            <w:gridSpan w:val="5"/>
          </w:tcPr>
          <w:p w14:paraId="3A9B503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00BDFF0" w14:textId="77777777">
        <w:tblPrEx>
          <w:tblBorders>
            <w:right w:val="single" w:sz="4" w:space="0" w:color="auto"/>
            <w:insideV w:val="single" w:sz="4" w:space="0" w:color="auto"/>
          </w:tblBorders>
        </w:tblPrEx>
        <w:tc>
          <w:tcPr>
            <w:tcW w:w="3282" w:type="dxa"/>
            <w:gridSpan w:val="2"/>
          </w:tcPr>
          <w:p w14:paraId="57685EA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Полное наименование индивидуального предпринимателя </w:t>
            </w:r>
            <w:hyperlink w:anchor="P1102">
              <w:r w:rsidRPr="00E03902">
                <w:rPr>
                  <w:rFonts w:ascii="Times New Roman" w:hAnsi="Times New Roman" w:cs="Times New Roman"/>
                  <w:color w:val="0000FF"/>
                  <w:sz w:val="26"/>
                  <w:szCs w:val="26"/>
                </w:rPr>
                <w:t>&lt;3&gt;</w:t>
              </w:r>
            </w:hyperlink>
          </w:p>
        </w:tc>
        <w:tc>
          <w:tcPr>
            <w:tcW w:w="5794" w:type="dxa"/>
            <w:gridSpan w:val="4"/>
          </w:tcPr>
          <w:p w14:paraId="5A04AA7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42CB5D5" w14:textId="77777777">
        <w:tblPrEx>
          <w:tblBorders>
            <w:right w:val="single" w:sz="4" w:space="0" w:color="auto"/>
            <w:insideV w:val="single" w:sz="4" w:space="0" w:color="auto"/>
          </w:tblBorders>
        </w:tblPrEx>
        <w:tc>
          <w:tcPr>
            <w:tcW w:w="3282" w:type="dxa"/>
            <w:gridSpan w:val="2"/>
          </w:tcPr>
          <w:p w14:paraId="629AABB7"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ОГРНИП </w:t>
            </w:r>
            <w:hyperlink w:anchor="P1103">
              <w:r w:rsidRPr="00E03902">
                <w:rPr>
                  <w:rFonts w:ascii="Times New Roman" w:hAnsi="Times New Roman" w:cs="Times New Roman"/>
                  <w:color w:val="0000FF"/>
                  <w:sz w:val="26"/>
                  <w:szCs w:val="26"/>
                </w:rPr>
                <w:t>&lt;4&gt;</w:t>
              </w:r>
            </w:hyperlink>
          </w:p>
        </w:tc>
        <w:tc>
          <w:tcPr>
            <w:tcW w:w="5794" w:type="dxa"/>
            <w:gridSpan w:val="4"/>
          </w:tcPr>
          <w:p w14:paraId="62BA67CB"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074E4FF" w14:textId="77777777">
        <w:tblPrEx>
          <w:tblBorders>
            <w:left w:val="nil"/>
            <w:insideV w:val="single" w:sz="4" w:space="0" w:color="auto"/>
          </w:tblBorders>
        </w:tblPrEx>
        <w:tc>
          <w:tcPr>
            <w:tcW w:w="9076" w:type="dxa"/>
            <w:gridSpan w:val="6"/>
            <w:tcBorders>
              <w:left w:val="nil"/>
              <w:right w:val="nil"/>
            </w:tcBorders>
          </w:tcPr>
          <w:p w14:paraId="6248731C"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Документ, удостоверяющий личность заявителя</w:t>
            </w:r>
          </w:p>
        </w:tc>
      </w:tr>
      <w:tr w:rsidR="000C5ADA" w:rsidRPr="00E03902" w14:paraId="1453E367" w14:textId="77777777">
        <w:tblPrEx>
          <w:tblBorders>
            <w:right w:val="single" w:sz="4" w:space="0" w:color="auto"/>
            <w:insideV w:val="single" w:sz="4" w:space="0" w:color="auto"/>
          </w:tblBorders>
        </w:tblPrEx>
        <w:tc>
          <w:tcPr>
            <w:tcW w:w="1695" w:type="dxa"/>
          </w:tcPr>
          <w:p w14:paraId="6F81CCB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Вид</w:t>
            </w:r>
          </w:p>
        </w:tc>
        <w:tc>
          <w:tcPr>
            <w:tcW w:w="7381" w:type="dxa"/>
            <w:gridSpan w:val="5"/>
          </w:tcPr>
          <w:p w14:paraId="6197B6F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05D1D97" w14:textId="77777777">
        <w:tblPrEx>
          <w:tblBorders>
            <w:right w:val="single" w:sz="4" w:space="0" w:color="auto"/>
            <w:insideV w:val="single" w:sz="4" w:space="0" w:color="auto"/>
          </w:tblBorders>
        </w:tblPrEx>
        <w:tc>
          <w:tcPr>
            <w:tcW w:w="1695" w:type="dxa"/>
          </w:tcPr>
          <w:p w14:paraId="71479193"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Серия</w:t>
            </w:r>
          </w:p>
        </w:tc>
        <w:tc>
          <w:tcPr>
            <w:tcW w:w="1587" w:type="dxa"/>
          </w:tcPr>
          <w:p w14:paraId="61A8A637" w14:textId="77777777" w:rsidR="000C5ADA" w:rsidRPr="00E03902" w:rsidRDefault="000C5ADA" w:rsidP="00E03902">
            <w:pPr>
              <w:pStyle w:val="ConsPlusNormal"/>
              <w:rPr>
                <w:rFonts w:ascii="Times New Roman" w:hAnsi="Times New Roman" w:cs="Times New Roman"/>
                <w:sz w:val="26"/>
                <w:szCs w:val="26"/>
              </w:rPr>
            </w:pPr>
          </w:p>
        </w:tc>
        <w:tc>
          <w:tcPr>
            <w:tcW w:w="1032" w:type="dxa"/>
          </w:tcPr>
          <w:p w14:paraId="1DFD88E3"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Номер</w:t>
            </w:r>
          </w:p>
        </w:tc>
        <w:tc>
          <w:tcPr>
            <w:tcW w:w="4762" w:type="dxa"/>
            <w:gridSpan w:val="3"/>
          </w:tcPr>
          <w:p w14:paraId="22793E70"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5CD8125" w14:textId="77777777">
        <w:tblPrEx>
          <w:tblBorders>
            <w:right w:val="single" w:sz="4" w:space="0" w:color="auto"/>
            <w:insideV w:val="single" w:sz="4" w:space="0" w:color="auto"/>
          </w:tblBorders>
        </w:tblPrEx>
        <w:tc>
          <w:tcPr>
            <w:tcW w:w="1695" w:type="dxa"/>
          </w:tcPr>
          <w:p w14:paraId="2F44E79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Выдан</w:t>
            </w:r>
          </w:p>
        </w:tc>
        <w:tc>
          <w:tcPr>
            <w:tcW w:w="3774" w:type="dxa"/>
            <w:gridSpan w:val="3"/>
          </w:tcPr>
          <w:p w14:paraId="0175A5D6" w14:textId="77777777" w:rsidR="000C5ADA" w:rsidRPr="00E03902" w:rsidRDefault="000C5ADA" w:rsidP="00E03902">
            <w:pPr>
              <w:pStyle w:val="ConsPlusNormal"/>
              <w:rPr>
                <w:rFonts w:ascii="Times New Roman" w:hAnsi="Times New Roman" w:cs="Times New Roman"/>
                <w:sz w:val="26"/>
                <w:szCs w:val="26"/>
              </w:rPr>
            </w:pPr>
          </w:p>
        </w:tc>
        <w:tc>
          <w:tcPr>
            <w:tcW w:w="1464" w:type="dxa"/>
          </w:tcPr>
          <w:p w14:paraId="1967C0A3"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Дата выдачи</w:t>
            </w:r>
          </w:p>
        </w:tc>
        <w:tc>
          <w:tcPr>
            <w:tcW w:w="2143" w:type="dxa"/>
          </w:tcPr>
          <w:p w14:paraId="3C55E20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3DC98FC" w14:textId="77777777">
        <w:tblPrEx>
          <w:tblBorders>
            <w:left w:val="nil"/>
            <w:insideV w:val="single" w:sz="4" w:space="0" w:color="auto"/>
          </w:tblBorders>
        </w:tblPrEx>
        <w:tc>
          <w:tcPr>
            <w:tcW w:w="9076" w:type="dxa"/>
            <w:gridSpan w:val="6"/>
            <w:tcBorders>
              <w:left w:val="nil"/>
              <w:right w:val="nil"/>
            </w:tcBorders>
          </w:tcPr>
          <w:p w14:paraId="77E052FD"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 xml:space="preserve">Адрес регистрации заявителя/Юридический адрес (адрес регистрации) индивидуального предпринимателя </w:t>
            </w:r>
            <w:hyperlink w:anchor="P1104">
              <w:r w:rsidRPr="00E03902">
                <w:rPr>
                  <w:rFonts w:ascii="Times New Roman" w:hAnsi="Times New Roman" w:cs="Times New Roman"/>
                  <w:color w:val="0000FF"/>
                  <w:sz w:val="26"/>
                  <w:szCs w:val="26"/>
                </w:rPr>
                <w:t>&lt;5&gt;</w:t>
              </w:r>
            </w:hyperlink>
          </w:p>
        </w:tc>
      </w:tr>
      <w:tr w:rsidR="000C5ADA" w:rsidRPr="00E03902" w14:paraId="1542F530" w14:textId="77777777">
        <w:tblPrEx>
          <w:tblBorders>
            <w:right w:val="single" w:sz="4" w:space="0" w:color="auto"/>
            <w:insideV w:val="single" w:sz="4" w:space="0" w:color="auto"/>
          </w:tblBorders>
        </w:tblPrEx>
        <w:tc>
          <w:tcPr>
            <w:tcW w:w="1695" w:type="dxa"/>
          </w:tcPr>
          <w:p w14:paraId="70E5FD1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Индекс</w:t>
            </w:r>
          </w:p>
        </w:tc>
        <w:tc>
          <w:tcPr>
            <w:tcW w:w="1587" w:type="dxa"/>
          </w:tcPr>
          <w:p w14:paraId="422B842B" w14:textId="77777777" w:rsidR="000C5ADA" w:rsidRPr="00E03902" w:rsidRDefault="000C5ADA" w:rsidP="00E03902">
            <w:pPr>
              <w:pStyle w:val="ConsPlusNormal"/>
              <w:rPr>
                <w:rFonts w:ascii="Times New Roman" w:hAnsi="Times New Roman" w:cs="Times New Roman"/>
                <w:sz w:val="26"/>
                <w:szCs w:val="26"/>
              </w:rPr>
            </w:pPr>
          </w:p>
        </w:tc>
        <w:tc>
          <w:tcPr>
            <w:tcW w:w="2187" w:type="dxa"/>
            <w:gridSpan w:val="2"/>
          </w:tcPr>
          <w:p w14:paraId="1A7A489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Регион</w:t>
            </w:r>
          </w:p>
        </w:tc>
        <w:tc>
          <w:tcPr>
            <w:tcW w:w="3607" w:type="dxa"/>
            <w:gridSpan w:val="2"/>
          </w:tcPr>
          <w:p w14:paraId="604013C2"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60534B5" w14:textId="77777777">
        <w:tblPrEx>
          <w:tblBorders>
            <w:right w:val="single" w:sz="4" w:space="0" w:color="auto"/>
            <w:insideV w:val="single" w:sz="4" w:space="0" w:color="auto"/>
          </w:tblBorders>
        </w:tblPrEx>
        <w:tc>
          <w:tcPr>
            <w:tcW w:w="1695" w:type="dxa"/>
          </w:tcPr>
          <w:p w14:paraId="44C4E1A4"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Район</w:t>
            </w:r>
          </w:p>
        </w:tc>
        <w:tc>
          <w:tcPr>
            <w:tcW w:w="1587" w:type="dxa"/>
          </w:tcPr>
          <w:p w14:paraId="50113B0D" w14:textId="77777777" w:rsidR="000C5ADA" w:rsidRPr="00E03902" w:rsidRDefault="000C5ADA" w:rsidP="00E03902">
            <w:pPr>
              <w:pStyle w:val="ConsPlusNormal"/>
              <w:rPr>
                <w:rFonts w:ascii="Times New Roman" w:hAnsi="Times New Roman" w:cs="Times New Roman"/>
                <w:sz w:val="26"/>
                <w:szCs w:val="26"/>
              </w:rPr>
            </w:pPr>
          </w:p>
        </w:tc>
        <w:tc>
          <w:tcPr>
            <w:tcW w:w="2187" w:type="dxa"/>
            <w:gridSpan w:val="2"/>
          </w:tcPr>
          <w:p w14:paraId="40133FD5"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Населенный пункт</w:t>
            </w:r>
          </w:p>
        </w:tc>
        <w:tc>
          <w:tcPr>
            <w:tcW w:w="3607" w:type="dxa"/>
            <w:gridSpan w:val="2"/>
          </w:tcPr>
          <w:p w14:paraId="3D84AD9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98CBEFB" w14:textId="77777777">
        <w:tblPrEx>
          <w:tblBorders>
            <w:right w:val="single" w:sz="4" w:space="0" w:color="auto"/>
            <w:insideV w:val="single" w:sz="4" w:space="0" w:color="auto"/>
          </w:tblBorders>
        </w:tblPrEx>
        <w:tc>
          <w:tcPr>
            <w:tcW w:w="1695" w:type="dxa"/>
          </w:tcPr>
          <w:p w14:paraId="30C3C0F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Улица</w:t>
            </w:r>
          </w:p>
        </w:tc>
        <w:tc>
          <w:tcPr>
            <w:tcW w:w="7381" w:type="dxa"/>
            <w:gridSpan w:val="5"/>
          </w:tcPr>
          <w:p w14:paraId="60CED34B"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7AD302C" w14:textId="77777777">
        <w:tblPrEx>
          <w:tblBorders>
            <w:right w:val="single" w:sz="4" w:space="0" w:color="auto"/>
            <w:insideV w:val="single" w:sz="4" w:space="0" w:color="auto"/>
          </w:tblBorders>
        </w:tblPrEx>
        <w:tc>
          <w:tcPr>
            <w:tcW w:w="1695" w:type="dxa"/>
          </w:tcPr>
          <w:p w14:paraId="2787A21D"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Дом</w:t>
            </w:r>
          </w:p>
        </w:tc>
        <w:tc>
          <w:tcPr>
            <w:tcW w:w="1587" w:type="dxa"/>
          </w:tcPr>
          <w:p w14:paraId="196300FD" w14:textId="77777777" w:rsidR="000C5ADA" w:rsidRPr="00E03902" w:rsidRDefault="000C5ADA" w:rsidP="00E03902">
            <w:pPr>
              <w:pStyle w:val="ConsPlusNormal"/>
              <w:rPr>
                <w:rFonts w:ascii="Times New Roman" w:hAnsi="Times New Roman" w:cs="Times New Roman"/>
                <w:sz w:val="26"/>
                <w:szCs w:val="26"/>
              </w:rPr>
            </w:pPr>
          </w:p>
        </w:tc>
        <w:tc>
          <w:tcPr>
            <w:tcW w:w="1032" w:type="dxa"/>
          </w:tcPr>
          <w:p w14:paraId="0629A435"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Корпус</w:t>
            </w:r>
          </w:p>
        </w:tc>
        <w:tc>
          <w:tcPr>
            <w:tcW w:w="1155" w:type="dxa"/>
          </w:tcPr>
          <w:p w14:paraId="068D44DF" w14:textId="77777777" w:rsidR="000C5ADA" w:rsidRPr="00E03902" w:rsidRDefault="000C5ADA" w:rsidP="00E03902">
            <w:pPr>
              <w:pStyle w:val="ConsPlusNormal"/>
              <w:rPr>
                <w:rFonts w:ascii="Times New Roman" w:hAnsi="Times New Roman" w:cs="Times New Roman"/>
                <w:sz w:val="26"/>
                <w:szCs w:val="26"/>
              </w:rPr>
            </w:pPr>
          </w:p>
        </w:tc>
        <w:tc>
          <w:tcPr>
            <w:tcW w:w="1464" w:type="dxa"/>
          </w:tcPr>
          <w:p w14:paraId="7497DAA7"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Квартира</w:t>
            </w:r>
          </w:p>
        </w:tc>
        <w:tc>
          <w:tcPr>
            <w:tcW w:w="2143" w:type="dxa"/>
          </w:tcPr>
          <w:p w14:paraId="00AC28F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CD99A52" w14:textId="77777777">
        <w:tblPrEx>
          <w:tblBorders>
            <w:left w:val="nil"/>
            <w:insideV w:val="single" w:sz="4" w:space="0" w:color="auto"/>
          </w:tblBorders>
        </w:tblPrEx>
        <w:tc>
          <w:tcPr>
            <w:tcW w:w="9076" w:type="dxa"/>
            <w:gridSpan w:val="6"/>
            <w:tcBorders>
              <w:left w:val="nil"/>
              <w:right w:val="nil"/>
            </w:tcBorders>
          </w:tcPr>
          <w:p w14:paraId="7A1E0603"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 xml:space="preserve">Адрес места жительства заявителя/Почтовый адрес индивидуального предпринимателя </w:t>
            </w:r>
            <w:hyperlink w:anchor="P1105">
              <w:r w:rsidRPr="00E03902">
                <w:rPr>
                  <w:rFonts w:ascii="Times New Roman" w:hAnsi="Times New Roman" w:cs="Times New Roman"/>
                  <w:color w:val="0000FF"/>
                  <w:sz w:val="26"/>
                  <w:szCs w:val="26"/>
                </w:rPr>
                <w:t>&lt;6&gt;</w:t>
              </w:r>
            </w:hyperlink>
          </w:p>
        </w:tc>
      </w:tr>
      <w:tr w:rsidR="000C5ADA" w:rsidRPr="00E03902" w14:paraId="52F175F8" w14:textId="77777777">
        <w:tblPrEx>
          <w:tblBorders>
            <w:right w:val="single" w:sz="4" w:space="0" w:color="auto"/>
            <w:insideV w:val="single" w:sz="4" w:space="0" w:color="auto"/>
          </w:tblBorders>
        </w:tblPrEx>
        <w:tc>
          <w:tcPr>
            <w:tcW w:w="1695" w:type="dxa"/>
          </w:tcPr>
          <w:p w14:paraId="7302381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Индекс</w:t>
            </w:r>
          </w:p>
        </w:tc>
        <w:tc>
          <w:tcPr>
            <w:tcW w:w="1587" w:type="dxa"/>
          </w:tcPr>
          <w:p w14:paraId="372ED7BF" w14:textId="77777777" w:rsidR="000C5ADA" w:rsidRPr="00E03902" w:rsidRDefault="000C5ADA" w:rsidP="00E03902">
            <w:pPr>
              <w:pStyle w:val="ConsPlusNormal"/>
              <w:rPr>
                <w:rFonts w:ascii="Times New Roman" w:hAnsi="Times New Roman" w:cs="Times New Roman"/>
                <w:sz w:val="26"/>
                <w:szCs w:val="26"/>
              </w:rPr>
            </w:pPr>
          </w:p>
        </w:tc>
        <w:tc>
          <w:tcPr>
            <w:tcW w:w="2187" w:type="dxa"/>
            <w:gridSpan w:val="2"/>
          </w:tcPr>
          <w:p w14:paraId="1B178AF0"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Регион</w:t>
            </w:r>
          </w:p>
        </w:tc>
        <w:tc>
          <w:tcPr>
            <w:tcW w:w="3607" w:type="dxa"/>
            <w:gridSpan w:val="2"/>
          </w:tcPr>
          <w:p w14:paraId="7139D6C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BA65111" w14:textId="77777777">
        <w:tblPrEx>
          <w:tblBorders>
            <w:right w:val="single" w:sz="4" w:space="0" w:color="auto"/>
            <w:insideV w:val="single" w:sz="4" w:space="0" w:color="auto"/>
          </w:tblBorders>
        </w:tblPrEx>
        <w:tc>
          <w:tcPr>
            <w:tcW w:w="1695" w:type="dxa"/>
          </w:tcPr>
          <w:p w14:paraId="144797A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Район</w:t>
            </w:r>
          </w:p>
        </w:tc>
        <w:tc>
          <w:tcPr>
            <w:tcW w:w="1587" w:type="dxa"/>
          </w:tcPr>
          <w:p w14:paraId="1992362B" w14:textId="77777777" w:rsidR="000C5ADA" w:rsidRPr="00E03902" w:rsidRDefault="000C5ADA" w:rsidP="00E03902">
            <w:pPr>
              <w:pStyle w:val="ConsPlusNormal"/>
              <w:rPr>
                <w:rFonts w:ascii="Times New Roman" w:hAnsi="Times New Roman" w:cs="Times New Roman"/>
                <w:sz w:val="26"/>
                <w:szCs w:val="26"/>
              </w:rPr>
            </w:pPr>
          </w:p>
        </w:tc>
        <w:tc>
          <w:tcPr>
            <w:tcW w:w="2187" w:type="dxa"/>
            <w:gridSpan w:val="2"/>
          </w:tcPr>
          <w:p w14:paraId="1934C832"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Населенный </w:t>
            </w:r>
            <w:r w:rsidRPr="00E03902">
              <w:rPr>
                <w:rFonts w:ascii="Times New Roman" w:hAnsi="Times New Roman" w:cs="Times New Roman"/>
                <w:sz w:val="26"/>
                <w:szCs w:val="26"/>
              </w:rPr>
              <w:lastRenderedPageBreak/>
              <w:t>пункт</w:t>
            </w:r>
          </w:p>
        </w:tc>
        <w:tc>
          <w:tcPr>
            <w:tcW w:w="3607" w:type="dxa"/>
            <w:gridSpan w:val="2"/>
          </w:tcPr>
          <w:p w14:paraId="18F0DEF6"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1A2B4CA" w14:textId="77777777">
        <w:tblPrEx>
          <w:tblBorders>
            <w:right w:val="single" w:sz="4" w:space="0" w:color="auto"/>
            <w:insideV w:val="single" w:sz="4" w:space="0" w:color="auto"/>
          </w:tblBorders>
        </w:tblPrEx>
        <w:tc>
          <w:tcPr>
            <w:tcW w:w="1695" w:type="dxa"/>
          </w:tcPr>
          <w:p w14:paraId="6680E0E0"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lastRenderedPageBreak/>
              <w:t>Улица</w:t>
            </w:r>
          </w:p>
        </w:tc>
        <w:tc>
          <w:tcPr>
            <w:tcW w:w="7381" w:type="dxa"/>
            <w:gridSpan w:val="5"/>
          </w:tcPr>
          <w:p w14:paraId="793FDA32"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A4A8469" w14:textId="77777777">
        <w:tblPrEx>
          <w:tblBorders>
            <w:right w:val="single" w:sz="4" w:space="0" w:color="auto"/>
            <w:insideV w:val="single" w:sz="4" w:space="0" w:color="auto"/>
          </w:tblBorders>
        </w:tblPrEx>
        <w:tc>
          <w:tcPr>
            <w:tcW w:w="1695" w:type="dxa"/>
          </w:tcPr>
          <w:p w14:paraId="79FE705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Дом</w:t>
            </w:r>
          </w:p>
        </w:tc>
        <w:tc>
          <w:tcPr>
            <w:tcW w:w="1587" w:type="dxa"/>
          </w:tcPr>
          <w:p w14:paraId="312893F8" w14:textId="77777777" w:rsidR="000C5ADA" w:rsidRPr="00E03902" w:rsidRDefault="000C5ADA" w:rsidP="00E03902">
            <w:pPr>
              <w:pStyle w:val="ConsPlusNormal"/>
              <w:rPr>
                <w:rFonts w:ascii="Times New Roman" w:hAnsi="Times New Roman" w:cs="Times New Roman"/>
                <w:sz w:val="26"/>
                <w:szCs w:val="26"/>
              </w:rPr>
            </w:pPr>
          </w:p>
        </w:tc>
        <w:tc>
          <w:tcPr>
            <w:tcW w:w="1032" w:type="dxa"/>
          </w:tcPr>
          <w:p w14:paraId="7CC16D54"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Корпус</w:t>
            </w:r>
          </w:p>
        </w:tc>
        <w:tc>
          <w:tcPr>
            <w:tcW w:w="1155" w:type="dxa"/>
          </w:tcPr>
          <w:p w14:paraId="238C205C" w14:textId="77777777" w:rsidR="000C5ADA" w:rsidRPr="00E03902" w:rsidRDefault="000C5ADA" w:rsidP="00E03902">
            <w:pPr>
              <w:pStyle w:val="ConsPlusNormal"/>
              <w:rPr>
                <w:rFonts w:ascii="Times New Roman" w:hAnsi="Times New Roman" w:cs="Times New Roman"/>
                <w:sz w:val="26"/>
                <w:szCs w:val="26"/>
              </w:rPr>
            </w:pPr>
          </w:p>
        </w:tc>
        <w:tc>
          <w:tcPr>
            <w:tcW w:w="1464" w:type="dxa"/>
          </w:tcPr>
          <w:p w14:paraId="51C2322D"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Квартира</w:t>
            </w:r>
          </w:p>
        </w:tc>
        <w:tc>
          <w:tcPr>
            <w:tcW w:w="2143" w:type="dxa"/>
          </w:tcPr>
          <w:p w14:paraId="220BD080"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39D5D43" w14:textId="77777777">
        <w:tblPrEx>
          <w:tblBorders>
            <w:left w:val="nil"/>
            <w:insideV w:val="single" w:sz="4" w:space="0" w:color="auto"/>
          </w:tblBorders>
        </w:tblPrEx>
        <w:tc>
          <w:tcPr>
            <w:tcW w:w="9076" w:type="dxa"/>
            <w:gridSpan w:val="6"/>
            <w:tcBorders>
              <w:left w:val="nil"/>
              <w:right w:val="nil"/>
            </w:tcBorders>
          </w:tcPr>
          <w:p w14:paraId="57C675A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4311C41" w14:textId="77777777">
        <w:tblPrEx>
          <w:tblBorders>
            <w:right w:val="single" w:sz="4" w:space="0" w:color="auto"/>
            <w:insideV w:val="single" w:sz="4" w:space="0" w:color="auto"/>
          </w:tblBorders>
        </w:tblPrEx>
        <w:tc>
          <w:tcPr>
            <w:tcW w:w="1695" w:type="dxa"/>
            <w:vMerge w:val="restart"/>
          </w:tcPr>
          <w:p w14:paraId="770FD75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Контактные данные</w:t>
            </w:r>
          </w:p>
        </w:tc>
        <w:tc>
          <w:tcPr>
            <w:tcW w:w="7381" w:type="dxa"/>
            <w:gridSpan w:val="5"/>
          </w:tcPr>
          <w:p w14:paraId="35C5E6B9"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6C433EF" w14:textId="77777777">
        <w:tblPrEx>
          <w:tblBorders>
            <w:right w:val="single" w:sz="4" w:space="0" w:color="auto"/>
            <w:insideV w:val="single" w:sz="4" w:space="0" w:color="auto"/>
          </w:tblBorders>
        </w:tblPrEx>
        <w:tc>
          <w:tcPr>
            <w:tcW w:w="1695" w:type="dxa"/>
            <w:vMerge/>
          </w:tcPr>
          <w:p w14:paraId="6B15A34E" w14:textId="77777777" w:rsidR="000C5ADA" w:rsidRPr="00E03902" w:rsidRDefault="000C5ADA" w:rsidP="00E03902">
            <w:pPr>
              <w:pStyle w:val="ConsPlusNormal"/>
              <w:rPr>
                <w:rFonts w:ascii="Times New Roman" w:hAnsi="Times New Roman" w:cs="Times New Roman"/>
                <w:sz w:val="26"/>
                <w:szCs w:val="26"/>
              </w:rPr>
            </w:pPr>
          </w:p>
        </w:tc>
        <w:tc>
          <w:tcPr>
            <w:tcW w:w="7381" w:type="dxa"/>
            <w:gridSpan w:val="5"/>
          </w:tcPr>
          <w:p w14:paraId="3826E24B" w14:textId="77777777" w:rsidR="000C5ADA" w:rsidRPr="00E03902" w:rsidRDefault="000C5ADA" w:rsidP="00E03902">
            <w:pPr>
              <w:pStyle w:val="ConsPlusNormal"/>
              <w:rPr>
                <w:rFonts w:ascii="Times New Roman" w:hAnsi="Times New Roman" w:cs="Times New Roman"/>
                <w:sz w:val="26"/>
                <w:szCs w:val="26"/>
              </w:rPr>
            </w:pPr>
          </w:p>
        </w:tc>
      </w:tr>
    </w:tbl>
    <w:p w14:paraId="700925BF" w14:textId="77777777" w:rsidR="000C5ADA" w:rsidRPr="00E03902" w:rsidRDefault="000C5ADA" w:rsidP="00E03902">
      <w:pPr>
        <w:pStyle w:val="ConsPlusNormal"/>
        <w:rPr>
          <w:rFonts w:ascii="Times New Roman" w:hAnsi="Times New Roman" w:cs="Times New Roman"/>
          <w:sz w:val="26"/>
          <w:szCs w:val="26"/>
        </w:rPr>
      </w:pPr>
    </w:p>
    <w:p w14:paraId="29FA0CFF" w14:textId="77777777" w:rsidR="000C5ADA" w:rsidRPr="00E03902" w:rsidRDefault="000C5ADA" w:rsidP="00E03902">
      <w:pPr>
        <w:pStyle w:val="ConsPlusNonformat"/>
        <w:jc w:val="both"/>
        <w:rPr>
          <w:rFonts w:ascii="Times New Roman" w:hAnsi="Times New Roman" w:cs="Times New Roman"/>
          <w:sz w:val="26"/>
          <w:szCs w:val="26"/>
        </w:rPr>
      </w:pPr>
      <w:bookmarkStart w:id="17" w:name="P1004"/>
      <w:bookmarkEnd w:id="17"/>
      <w:r w:rsidRPr="00E03902">
        <w:rPr>
          <w:rFonts w:ascii="Times New Roman" w:hAnsi="Times New Roman" w:cs="Times New Roman"/>
          <w:sz w:val="26"/>
          <w:szCs w:val="26"/>
        </w:rPr>
        <w:t xml:space="preserve">                                ЗАПРОС </w:t>
      </w:r>
      <w:hyperlink w:anchor="P1106">
        <w:r w:rsidRPr="00E03902">
          <w:rPr>
            <w:rFonts w:ascii="Times New Roman" w:hAnsi="Times New Roman" w:cs="Times New Roman"/>
            <w:color w:val="0000FF"/>
            <w:sz w:val="26"/>
            <w:szCs w:val="26"/>
          </w:rPr>
          <w:t>&lt;7&gt;</w:t>
        </w:r>
      </w:hyperlink>
    </w:p>
    <w:p w14:paraId="78D148CF" w14:textId="77777777" w:rsidR="000C5ADA" w:rsidRPr="00E03902" w:rsidRDefault="000C5ADA" w:rsidP="00E03902">
      <w:pPr>
        <w:pStyle w:val="ConsPlusNonformat"/>
        <w:jc w:val="both"/>
        <w:rPr>
          <w:rFonts w:ascii="Times New Roman" w:hAnsi="Times New Roman" w:cs="Times New Roman"/>
          <w:sz w:val="26"/>
          <w:szCs w:val="26"/>
        </w:rPr>
      </w:pPr>
    </w:p>
    <w:p w14:paraId="0FE3138E"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Прошу предоставить земельный участок</w:t>
      </w:r>
    </w:p>
    <w:p w14:paraId="1571E6DC"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Кадастровый номер _____________________________________________________</w:t>
      </w:r>
    </w:p>
    <w:p w14:paraId="4DB24935"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Площадь земельного участка, </w:t>
      </w:r>
      <w:proofErr w:type="spellStart"/>
      <w:r w:rsidRPr="00E03902">
        <w:rPr>
          <w:rFonts w:ascii="Times New Roman" w:hAnsi="Times New Roman" w:cs="Times New Roman"/>
          <w:sz w:val="26"/>
          <w:szCs w:val="26"/>
        </w:rPr>
        <w:t>кв</w:t>
      </w:r>
      <w:proofErr w:type="gramStart"/>
      <w:r w:rsidRPr="00E03902">
        <w:rPr>
          <w:rFonts w:ascii="Times New Roman" w:hAnsi="Times New Roman" w:cs="Times New Roman"/>
          <w:sz w:val="26"/>
          <w:szCs w:val="26"/>
        </w:rPr>
        <w:t>.м</w:t>
      </w:r>
      <w:proofErr w:type="spellEnd"/>
      <w:proofErr w:type="gramEnd"/>
      <w:r w:rsidRPr="00E03902">
        <w:rPr>
          <w:rFonts w:ascii="Times New Roman" w:hAnsi="Times New Roman" w:cs="Times New Roman"/>
          <w:sz w:val="26"/>
          <w:szCs w:val="26"/>
        </w:rPr>
        <w:t xml:space="preserve"> ______________________________________</w:t>
      </w:r>
    </w:p>
    <w:p w14:paraId="4BAF5470"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Адрес земельного участка ______________________________________________</w:t>
      </w:r>
    </w:p>
    <w:p w14:paraId="204732E4"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Категория земель ______________________________________________________</w:t>
      </w:r>
    </w:p>
    <w:p w14:paraId="66782560"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Вид разрешенного использования ________________________________________</w:t>
      </w:r>
    </w:p>
    <w:p w14:paraId="2A3EB7D5"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Цель использования земельного участка _________________________________</w:t>
      </w:r>
    </w:p>
    <w:p w14:paraId="431F25B2"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Вид права, на котором заявитель желает приобрести земельный участок</w:t>
      </w:r>
    </w:p>
    <w:p w14:paraId="1CF5E3CD"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___________________________________________________________________________</w:t>
      </w:r>
    </w:p>
    <w:p w14:paraId="2030E38D"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Срок предоставления земельного участка в аренду _______________________</w:t>
      </w:r>
    </w:p>
    <w:p w14:paraId="0E9654EB"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Основание предоставления земельного участка пункт 1 статьи ____________</w:t>
      </w:r>
    </w:p>
    <w:p w14:paraId="384473CB"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______________ (указать основание </w:t>
      </w:r>
      <w:proofErr w:type="gramStart"/>
      <w:r w:rsidRPr="00E03902">
        <w:rPr>
          <w:rFonts w:ascii="Times New Roman" w:hAnsi="Times New Roman" w:cs="Times New Roman"/>
          <w:sz w:val="26"/>
          <w:szCs w:val="26"/>
        </w:rPr>
        <w:t>с</w:t>
      </w:r>
      <w:proofErr w:type="gramEnd"/>
      <w:r w:rsidRPr="00E03902">
        <w:rPr>
          <w:rFonts w:ascii="Times New Roman" w:hAnsi="Times New Roman" w:cs="Times New Roman"/>
          <w:sz w:val="26"/>
          <w:szCs w:val="26"/>
        </w:rPr>
        <w:t xml:space="preserve"> ссылкой на </w:t>
      </w:r>
      <w:hyperlink r:id="rId23">
        <w:r w:rsidRPr="00E03902">
          <w:rPr>
            <w:rFonts w:ascii="Times New Roman" w:hAnsi="Times New Roman" w:cs="Times New Roman"/>
            <w:color w:val="0000FF"/>
            <w:sz w:val="26"/>
            <w:szCs w:val="26"/>
          </w:rPr>
          <w:t>статьи 39.3</w:t>
        </w:r>
      </w:hyperlink>
      <w:r w:rsidRPr="00E03902">
        <w:rPr>
          <w:rFonts w:ascii="Times New Roman" w:hAnsi="Times New Roman" w:cs="Times New Roman"/>
          <w:sz w:val="26"/>
          <w:szCs w:val="26"/>
        </w:rPr>
        <w:t xml:space="preserve">, </w:t>
      </w:r>
      <w:hyperlink r:id="rId24">
        <w:r w:rsidRPr="00E03902">
          <w:rPr>
            <w:rFonts w:ascii="Times New Roman" w:hAnsi="Times New Roman" w:cs="Times New Roman"/>
            <w:color w:val="0000FF"/>
            <w:sz w:val="26"/>
            <w:szCs w:val="26"/>
          </w:rPr>
          <w:t>39.6</w:t>
        </w:r>
      </w:hyperlink>
      <w:r w:rsidRPr="00E03902">
        <w:rPr>
          <w:rFonts w:ascii="Times New Roman" w:hAnsi="Times New Roman" w:cs="Times New Roman"/>
          <w:sz w:val="26"/>
          <w:szCs w:val="26"/>
        </w:rPr>
        <w:t xml:space="preserve"> Земельного</w:t>
      </w:r>
    </w:p>
    <w:p w14:paraId="351B03F8"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кодекса Российской Федерации).</w:t>
      </w:r>
    </w:p>
    <w:p w14:paraId="68741709" w14:textId="77777777" w:rsidR="000C5ADA" w:rsidRPr="00E03902" w:rsidRDefault="000C5ADA" w:rsidP="00E03902">
      <w:pPr>
        <w:pStyle w:val="ConsPlusNormal"/>
        <w:rPr>
          <w:rFonts w:ascii="Times New Roman" w:hAnsi="Times New Roman" w:cs="Times New Roman"/>
          <w:sz w:val="26"/>
          <w:szCs w:val="26"/>
        </w:rPr>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7"/>
        <w:gridCol w:w="1240"/>
        <w:gridCol w:w="1474"/>
        <w:gridCol w:w="1062"/>
        <w:gridCol w:w="1020"/>
        <w:gridCol w:w="1520"/>
        <w:gridCol w:w="2225"/>
      </w:tblGrid>
      <w:tr w:rsidR="000C5ADA" w:rsidRPr="00E03902" w14:paraId="6DE3A336" w14:textId="77777777">
        <w:tc>
          <w:tcPr>
            <w:tcW w:w="8988" w:type="dxa"/>
            <w:gridSpan w:val="7"/>
            <w:tcBorders>
              <w:top w:val="nil"/>
              <w:left w:val="nil"/>
              <w:right w:val="nil"/>
            </w:tcBorders>
          </w:tcPr>
          <w:p w14:paraId="48A49B39"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Представлены следующие документы</w:t>
            </w:r>
          </w:p>
        </w:tc>
      </w:tr>
      <w:tr w:rsidR="000C5ADA" w:rsidRPr="00E03902" w14:paraId="1D4CD122" w14:textId="77777777">
        <w:tblPrEx>
          <w:tblBorders>
            <w:left w:val="single" w:sz="4" w:space="0" w:color="auto"/>
            <w:right w:val="single" w:sz="4" w:space="0" w:color="auto"/>
          </w:tblBorders>
        </w:tblPrEx>
        <w:tc>
          <w:tcPr>
            <w:tcW w:w="447" w:type="dxa"/>
          </w:tcPr>
          <w:p w14:paraId="50F92FB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1</w:t>
            </w:r>
          </w:p>
        </w:tc>
        <w:tc>
          <w:tcPr>
            <w:tcW w:w="8541" w:type="dxa"/>
            <w:gridSpan w:val="6"/>
          </w:tcPr>
          <w:p w14:paraId="02A8B5A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474278A" w14:textId="77777777">
        <w:tblPrEx>
          <w:tblBorders>
            <w:left w:val="single" w:sz="4" w:space="0" w:color="auto"/>
            <w:right w:val="single" w:sz="4" w:space="0" w:color="auto"/>
          </w:tblBorders>
        </w:tblPrEx>
        <w:tc>
          <w:tcPr>
            <w:tcW w:w="447" w:type="dxa"/>
          </w:tcPr>
          <w:p w14:paraId="26FFD18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2</w:t>
            </w:r>
          </w:p>
        </w:tc>
        <w:tc>
          <w:tcPr>
            <w:tcW w:w="8541" w:type="dxa"/>
            <w:gridSpan w:val="6"/>
          </w:tcPr>
          <w:p w14:paraId="3F171B0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EA5268B" w14:textId="77777777">
        <w:tblPrEx>
          <w:tblBorders>
            <w:left w:val="single" w:sz="4" w:space="0" w:color="auto"/>
            <w:right w:val="single" w:sz="4" w:space="0" w:color="auto"/>
          </w:tblBorders>
        </w:tblPrEx>
        <w:tc>
          <w:tcPr>
            <w:tcW w:w="447" w:type="dxa"/>
          </w:tcPr>
          <w:p w14:paraId="271DD717"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3</w:t>
            </w:r>
          </w:p>
        </w:tc>
        <w:tc>
          <w:tcPr>
            <w:tcW w:w="8541" w:type="dxa"/>
            <w:gridSpan w:val="6"/>
          </w:tcPr>
          <w:p w14:paraId="3ED14DDE"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4576B1E" w14:textId="77777777">
        <w:tc>
          <w:tcPr>
            <w:tcW w:w="8988" w:type="dxa"/>
            <w:gridSpan w:val="7"/>
            <w:tcBorders>
              <w:left w:val="nil"/>
              <w:right w:val="nil"/>
            </w:tcBorders>
          </w:tcPr>
          <w:p w14:paraId="20C4AE1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8FF581F" w14:textId="77777777">
        <w:tblPrEx>
          <w:tblBorders>
            <w:left w:val="single" w:sz="4" w:space="0" w:color="auto"/>
            <w:right w:val="single" w:sz="4" w:space="0" w:color="auto"/>
          </w:tblBorders>
        </w:tblPrEx>
        <w:tc>
          <w:tcPr>
            <w:tcW w:w="3161" w:type="dxa"/>
            <w:gridSpan w:val="3"/>
          </w:tcPr>
          <w:p w14:paraId="18B531A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Место получения результата предоставления услуги</w:t>
            </w:r>
          </w:p>
        </w:tc>
        <w:tc>
          <w:tcPr>
            <w:tcW w:w="5827" w:type="dxa"/>
            <w:gridSpan w:val="4"/>
          </w:tcPr>
          <w:p w14:paraId="7A3F49CE"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92A2F8E" w14:textId="77777777">
        <w:tblPrEx>
          <w:tblBorders>
            <w:left w:val="single" w:sz="4" w:space="0" w:color="auto"/>
            <w:right w:val="single" w:sz="4" w:space="0" w:color="auto"/>
          </w:tblBorders>
        </w:tblPrEx>
        <w:tc>
          <w:tcPr>
            <w:tcW w:w="3161" w:type="dxa"/>
            <w:gridSpan w:val="3"/>
            <w:vMerge w:val="restart"/>
          </w:tcPr>
          <w:p w14:paraId="26E499D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Способ получения результата</w:t>
            </w:r>
          </w:p>
        </w:tc>
        <w:tc>
          <w:tcPr>
            <w:tcW w:w="5827" w:type="dxa"/>
            <w:gridSpan w:val="4"/>
          </w:tcPr>
          <w:p w14:paraId="2AEFB61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D5A94BC" w14:textId="77777777">
        <w:tblPrEx>
          <w:tblBorders>
            <w:left w:val="single" w:sz="4" w:space="0" w:color="auto"/>
            <w:right w:val="single" w:sz="4" w:space="0" w:color="auto"/>
          </w:tblBorders>
        </w:tblPrEx>
        <w:tc>
          <w:tcPr>
            <w:tcW w:w="3161" w:type="dxa"/>
            <w:gridSpan w:val="3"/>
            <w:vMerge/>
          </w:tcPr>
          <w:p w14:paraId="726F3D30" w14:textId="77777777" w:rsidR="000C5ADA" w:rsidRPr="00E03902" w:rsidRDefault="000C5ADA" w:rsidP="00E03902">
            <w:pPr>
              <w:pStyle w:val="ConsPlusNormal"/>
              <w:rPr>
                <w:rFonts w:ascii="Times New Roman" w:hAnsi="Times New Roman" w:cs="Times New Roman"/>
                <w:sz w:val="26"/>
                <w:szCs w:val="26"/>
              </w:rPr>
            </w:pPr>
          </w:p>
        </w:tc>
        <w:tc>
          <w:tcPr>
            <w:tcW w:w="5827" w:type="dxa"/>
            <w:gridSpan w:val="4"/>
          </w:tcPr>
          <w:p w14:paraId="308B5C2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D1ECEE6" w14:textId="77777777">
        <w:tc>
          <w:tcPr>
            <w:tcW w:w="8988" w:type="dxa"/>
            <w:gridSpan w:val="7"/>
            <w:tcBorders>
              <w:left w:val="nil"/>
              <w:right w:val="nil"/>
            </w:tcBorders>
          </w:tcPr>
          <w:p w14:paraId="4708F153"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Данные представителя (уполномоченного лица)</w:t>
            </w:r>
          </w:p>
        </w:tc>
      </w:tr>
      <w:tr w:rsidR="000C5ADA" w:rsidRPr="00E03902" w14:paraId="56E608A9" w14:textId="77777777">
        <w:tblPrEx>
          <w:tblBorders>
            <w:left w:val="single" w:sz="4" w:space="0" w:color="auto"/>
            <w:right w:val="single" w:sz="4" w:space="0" w:color="auto"/>
          </w:tblBorders>
        </w:tblPrEx>
        <w:tc>
          <w:tcPr>
            <w:tcW w:w="1687" w:type="dxa"/>
            <w:gridSpan w:val="2"/>
          </w:tcPr>
          <w:p w14:paraId="61F42DE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Фамилия</w:t>
            </w:r>
          </w:p>
        </w:tc>
        <w:tc>
          <w:tcPr>
            <w:tcW w:w="7301" w:type="dxa"/>
            <w:gridSpan w:val="5"/>
          </w:tcPr>
          <w:p w14:paraId="6F92341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FB9565E" w14:textId="77777777">
        <w:tblPrEx>
          <w:tblBorders>
            <w:left w:val="single" w:sz="4" w:space="0" w:color="auto"/>
            <w:right w:val="single" w:sz="4" w:space="0" w:color="auto"/>
          </w:tblBorders>
        </w:tblPrEx>
        <w:tc>
          <w:tcPr>
            <w:tcW w:w="1687" w:type="dxa"/>
            <w:gridSpan w:val="2"/>
          </w:tcPr>
          <w:p w14:paraId="51E72A3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lastRenderedPageBreak/>
              <w:t>Имя</w:t>
            </w:r>
          </w:p>
        </w:tc>
        <w:tc>
          <w:tcPr>
            <w:tcW w:w="7301" w:type="dxa"/>
            <w:gridSpan w:val="5"/>
          </w:tcPr>
          <w:p w14:paraId="2C4B4C42"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E83DB5B" w14:textId="77777777">
        <w:tblPrEx>
          <w:tblBorders>
            <w:left w:val="single" w:sz="4" w:space="0" w:color="auto"/>
            <w:right w:val="single" w:sz="4" w:space="0" w:color="auto"/>
          </w:tblBorders>
        </w:tblPrEx>
        <w:tc>
          <w:tcPr>
            <w:tcW w:w="1687" w:type="dxa"/>
            <w:gridSpan w:val="2"/>
          </w:tcPr>
          <w:p w14:paraId="64333E8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Отчество</w:t>
            </w:r>
          </w:p>
        </w:tc>
        <w:tc>
          <w:tcPr>
            <w:tcW w:w="7301" w:type="dxa"/>
            <w:gridSpan w:val="5"/>
          </w:tcPr>
          <w:p w14:paraId="1CF3580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5C1168D" w14:textId="77777777">
        <w:tblPrEx>
          <w:tblBorders>
            <w:left w:val="single" w:sz="4" w:space="0" w:color="auto"/>
            <w:right w:val="single" w:sz="4" w:space="0" w:color="auto"/>
          </w:tblBorders>
        </w:tblPrEx>
        <w:tc>
          <w:tcPr>
            <w:tcW w:w="1687" w:type="dxa"/>
            <w:gridSpan w:val="2"/>
          </w:tcPr>
          <w:p w14:paraId="6383065A"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Дата рождения</w:t>
            </w:r>
          </w:p>
        </w:tc>
        <w:tc>
          <w:tcPr>
            <w:tcW w:w="7301" w:type="dxa"/>
            <w:gridSpan w:val="5"/>
          </w:tcPr>
          <w:p w14:paraId="349791C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D5C4E2B" w14:textId="77777777">
        <w:tc>
          <w:tcPr>
            <w:tcW w:w="8988" w:type="dxa"/>
            <w:gridSpan w:val="7"/>
            <w:tcBorders>
              <w:left w:val="nil"/>
              <w:right w:val="nil"/>
            </w:tcBorders>
          </w:tcPr>
          <w:p w14:paraId="4B8AF816"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Документ, удостоверяющий личность представителя (уполномоченного лица)</w:t>
            </w:r>
          </w:p>
        </w:tc>
      </w:tr>
      <w:tr w:rsidR="000C5ADA" w:rsidRPr="00E03902" w14:paraId="0AD424F8" w14:textId="77777777">
        <w:tblPrEx>
          <w:tblBorders>
            <w:left w:val="single" w:sz="4" w:space="0" w:color="auto"/>
            <w:right w:val="single" w:sz="4" w:space="0" w:color="auto"/>
          </w:tblBorders>
        </w:tblPrEx>
        <w:tc>
          <w:tcPr>
            <w:tcW w:w="1687" w:type="dxa"/>
            <w:gridSpan w:val="2"/>
          </w:tcPr>
          <w:p w14:paraId="492F89D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Вид</w:t>
            </w:r>
          </w:p>
        </w:tc>
        <w:tc>
          <w:tcPr>
            <w:tcW w:w="7301" w:type="dxa"/>
            <w:gridSpan w:val="5"/>
          </w:tcPr>
          <w:p w14:paraId="3FC8864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2620F4F" w14:textId="77777777">
        <w:tblPrEx>
          <w:tblBorders>
            <w:left w:val="single" w:sz="4" w:space="0" w:color="auto"/>
            <w:right w:val="single" w:sz="4" w:space="0" w:color="auto"/>
          </w:tblBorders>
        </w:tblPrEx>
        <w:tc>
          <w:tcPr>
            <w:tcW w:w="1687" w:type="dxa"/>
            <w:gridSpan w:val="2"/>
          </w:tcPr>
          <w:p w14:paraId="079AE30A"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Серия</w:t>
            </w:r>
          </w:p>
        </w:tc>
        <w:tc>
          <w:tcPr>
            <w:tcW w:w="1474" w:type="dxa"/>
          </w:tcPr>
          <w:p w14:paraId="5C0498CC" w14:textId="77777777" w:rsidR="000C5ADA" w:rsidRPr="00E03902" w:rsidRDefault="000C5ADA" w:rsidP="00E03902">
            <w:pPr>
              <w:pStyle w:val="ConsPlusNormal"/>
              <w:rPr>
                <w:rFonts w:ascii="Times New Roman" w:hAnsi="Times New Roman" w:cs="Times New Roman"/>
                <w:sz w:val="26"/>
                <w:szCs w:val="26"/>
              </w:rPr>
            </w:pPr>
          </w:p>
        </w:tc>
        <w:tc>
          <w:tcPr>
            <w:tcW w:w="1062" w:type="dxa"/>
          </w:tcPr>
          <w:p w14:paraId="3766C3B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Номер</w:t>
            </w:r>
          </w:p>
        </w:tc>
        <w:tc>
          <w:tcPr>
            <w:tcW w:w="4765" w:type="dxa"/>
            <w:gridSpan w:val="3"/>
          </w:tcPr>
          <w:p w14:paraId="7C6F3C1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F0ADC1B" w14:textId="77777777">
        <w:tblPrEx>
          <w:tblBorders>
            <w:left w:val="single" w:sz="4" w:space="0" w:color="auto"/>
            <w:right w:val="single" w:sz="4" w:space="0" w:color="auto"/>
          </w:tblBorders>
        </w:tblPrEx>
        <w:tc>
          <w:tcPr>
            <w:tcW w:w="1687" w:type="dxa"/>
            <w:gridSpan w:val="2"/>
          </w:tcPr>
          <w:p w14:paraId="16F21D6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Выдан</w:t>
            </w:r>
          </w:p>
        </w:tc>
        <w:tc>
          <w:tcPr>
            <w:tcW w:w="3556" w:type="dxa"/>
            <w:gridSpan w:val="3"/>
          </w:tcPr>
          <w:p w14:paraId="615E8168" w14:textId="77777777" w:rsidR="000C5ADA" w:rsidRPr="00E03902" w:rsidRDefault="000C5ADA" w:rsidP="00E03902">
            <w:pPr>
              <w:pStyle w:val="ConsPlusNormal"/>
              <w:rPr>
                <w:rFonts w:ascii="Times New Roman" w:hAnsi="Times New Roman" w:cs="Times New Roman"/>
                <w:sz w:val="26"/>
                <w:szCs w:val="26"/>
              </w:rPr>
            </w:pPr>
          </w:p>
        </w:tc>
        <w:tc>
          <w:tcPr>
            <w:tcW w:w="1520" w:type="dxa"/>
          </w:tcPr>
          <w:p w14:paraId="01976B32"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Дата выдачи</w:t>
            </w:r>
          </w:p>
        </w:tc>
        <w:tc>
          <w:tcPr>
            <w:tcW w:w="2225" w:type="dxa"/>
          </w:tcPr>
          <w:p w14:paraId="28F80CA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A1E502B" w14:textId="77777777">
        <w:tc>
          <w:tcPr>
            <w:tcW w:w="8988" w:type="dxa"/>
            <w:gridSpan w:val="7"/>
            <w:tcBorders>
              <w:left w:val="nil"/>
              <w:right w:val="nil"/>
            </w:tcBorders>
          </w:tcPr>
          <w:p w14:paraId="6EAAD0EF"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Адрес регистрации представителя (уполномоченного лица)</w:t>
            </w:r>
          </w:p>
        </w:tc>
      </w:tr>
      <w:tr w:rsidR="000C5ADA" w:rsidRPr="00E03902" w14:paraId="4FE2AD25" w14:textId="77777777">
        <w:tblPrEx>
          <w:tblBorders>
            <w:left w:val="single" w:sz="4" w:space="0" w:color="auto"/>
            <w:right w:val="single" w:sz="4" w:space="0" w:color="auto"/>
          </w:tblBorders>
        </w:tblPrEx>
        <w:tc>
          <w:tcPr>
            <w:tcW w:w="1687" w:type="dxa"/>
            <w:gridSpan w:val="2"/>
          </w:tcPr>
          <w:p w14:paraId="67F6587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Индекс</w:t>
            </w:r>
          </w:p>
        </w:tc>
        <w:tc>
          <w:tcPr>
            <w:tcW w:w="1474" w:type="dxa"/>
          </w:tcPr>
          <w:p w14:paraId="70AC94B6" w14:textId="77777777" w:rsidR="000C5ADA" w:rsidRPr="00E03902" w:rsidRDefault="000C5ADA" w:rsidP="00E03902">
            <w:pPr>
              <w:pStyle w:val="ConsPlusNormal"/>
              <w:rPr>
                <w:rFonts w:ascii="Times New Roman" w:hAnsi="Times New Roman" w:cs="Times New Roman"/>
                <w:sz w:val="26"/>
                <w:szCs w:val="26"/>
              </w:rPr>
            </w:pPr>
          </w:p>
        </w:tc>
        <w:tc>
          <w:tcPr>
            <w:tcW w:w="2082" w:type="dxa"/>
            <w:gridSpan w:val="2"/>
          </w:tcPr>
          <w:p w14:paraId="27D1EEE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Регион</w:t>
            </w:r>
          </w:p>
        </w:tc>
        <w:tc>
          <w:tcPr>
            <w:tcW w:w="3745" w:type="dxa"/>
            <w:gridSpan w:val="2"/>
          </w:tcPr>
          <w:p w14:paraId="3BC6ACD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505DA6E" w14:textId="77777777">
        <w:tblPrEx>
          <w:tblBorders>
            <w:left w:val="single" w:sz="4" w:space="0" w:color="auto"/>
            <w:right w:val="single" w:sz="4" w:space="0" w:color="auto"/>
          </w:tblBorders>
        </w:tblPrEx>
        <w:tc>
          <w:tcPr>
            <w:tcW w:w="1687" w:type="dxa"/>
            <w:gridSpan w:val="2"/>
          </w:tcPr>
          <w:p w14:paraId="46193EE1"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Район</w:t>
            </w:r>
          </w:p>
        </w:tc>
        <w:tc>
          <w:tcPr>
            <w:tcW w:w="1474" w:type="dxa"/>
          </w:tcPr>
          <w:p w14:paraId="518E20CB" w14:textId="77777777" w:rsidR="000C5ADA" w:rsidRPr="00E03902" w:rsidRDefault="000C5ADA" w:rsidP="00E03902">
            <w:pPr>
              <w:pStyle w:val="ConsPlusNormal"/>
              <w:rPr>
                <w:rFonts w:ascii="Times New Roman" w:hAnsi="Times New Roman" w:cs="Times New Roman"/>
                <w:sz w:val="26"/>
                <w:szCs w:val="26"/>
              </w:rPr>
            </w:pPr>
          </w:p>
        </w:tc>
        <w:tc>
          <w:tcPr>
            <w:tcW w:w="2082" w:type="dxa"/>
            <w:gridSpan w:val="2"/>
          </w:tcPr>
          <w:p w14:paraId="548CEA8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Населенный пункт</w:t>
            </w:r>
          </w:p>
        </w:tc>
        <w:tc>
          <w:tcPr>
            <w:tcW w:w="3745" w:type="dxa"/>
            <w:gridSpan w:val="2"/>
          </w:tcPr>
          <w:p w14:paraId="3D0E34A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8B7E8B2" w14:textId="77777777">
        <w:tblPrEx>
          <w:tblBorders>
            <w:left w:val="single" w:sz="4" w:space="0" w:color="auto"/>
            <w:right w:val="single" w:sz="4" w:space="0" w:color="auto"/>
          </w:tblBorders>
        </w:tblPrEx>
        <w:tc>
          <w:tcPr>
            <w:tcW w:w="1687" w:type="dxa"/>
            <w:gridSpan w:val="2"/>
          </w:tcPr>
          <w:p w14:paraId="2C9994EA"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Улица</w:t>
            </w:r>
          </w:p>
        </w:tc>
        <w:tc>
          <w:tcPr>
            <w:tcW w:w="7301" w:type="dxa"/>
            <w:gridSpan w:val="5"/>
          </w:tcPr>
          <w:p w14:paraId="1AF29E8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61521EA" w14:textId="77777777">
        <w:tblPrEx>
          <w:tblBorders>
            <w:left w:val="single" w:sz="4" w:space="0" w:color="auto"/>
            <w:right w:val="single" w:sz="4" w:space="0" w:color="auto"/>
          </w:tblBorders>
        </w:tblPrEx>
        <w:tc>
          <w:tcPr>
            <w:tcW w:w="1687" w:type="dxa"/>
            <w:gridSpan w:val="2"/>
          </w:tcPr>
          <w:p w14:paraId="7266DE1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Дом</w:t>
            </w:r>
          </w:p>
        </w:tc>
        <w:tc>
          <w:tcPr>
            <w:tcW w:w="1474" w:type="dxa"/>
          </w:tcPr>
          <w:p w14:paraId="6F62E1A2" w14:textId="77777777" w:rsidR="000C5ADA" w:rsidRPr="00E03902" w:rsidRDefault="000C5ADA" w:rsidP="00E03902">
            <w:pPr>
              <w:pStyle w:val="ConsPlusNormal"/>
              <w:rPr>
                <w:rFonts w:ascii="Times New Roman" w:hAnsi="Times New Roman" w:cs="Times New Roman"/>
                <w:sz w:val="26"/>
                <w:szCs w:val="26"/>
              </w:rPr>
            </w:pPr>
          </w:p>
        </w:tc>
        <w:tc>
          <w:tcPr>
            <w:tcW w:w="1062" w:type="dxa"/>
          </w:tcPr>
          <w:p w14:paraId="3F76F691"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Корпус</w:t>
            </w:r>
          </w:p>
        </w:tc>
        <w:tc>
          <w:tcPr>
            <w:tcW w:w="1020" w:type="dxa"/>
          </w:tcPr>
          <w:p w14:paraId="51DDF61C" w14:textId="77777777" w:rsidR="000C5ADA" w:rsidRPr="00E03902" w:rsidRDefault="000C5ADA" w:rsidP="00E03902">
            <w:pPr>
              <w:pStyle w:val="ConsPlusNormal"/>
              <w:rPr>
                <w:rFonts w:ascii="Times New Roman" w:hAnsi="Times New Roman" w:cs="Times New Roman"/>
                <w:sz w:val="26"/>
                <w:szCs w:val="26"/>
              </w:rPr>
            </w:pPr>
          </w:p>
        </w:tc>
        <w:tc>
          <w:tcPr>
            <w:tcW w:w="1520" w:type="dxa"/>
          </w:tcPr>
          <w:p w14:paraId="4B377D6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Квартира</w:t>
            </w:r>
          </w:p>
        </w:tc>
        <w:tc>
          <w:tcPr>
            <w:tcW w:w="2225" w:type="dxa"/>
          </w:tcPr>
          <w:p w14:paraId="2AD3454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2D2F4B8" w14:textId="77777777">
        <w:tc>
          <w:tcPr>
            <w:tcW w:w="8988" w:type="dxa"/>
            <w:gridSpan w:val="7"/>
            <w:tcBorders>
              <w:left w:val="nil"/>
              <w:right w:val="nil"/>
            </w:tcBorders>
          </w:tcPr>
          <w:p w14:paraId="73C2CA2C"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Адрес места жительства представителя (уполномоченного лица)</w:t>
            </w:r>
          </w:p>
        </w:tc>
      </w:tr>
      <w:tr w:rsidR="000C5ADA" w:rsidRPr="00E03902" w14:paraId="5F216E02" w14:textId="77777777">
        <w:tblPrEx>
          <w:tblBorders>
            <w:left w:val="single" w:sz="4" w:space="0" w:color="auto"/>
            <w:right w:val="single" w:sz="4" w:space="0" w:color="auto"/>
          </w:tblBorders>
        </w:tblPrEx>
        <w:tc>
          <w:tcPr>
            <w:tcW w:w="1687" w:type="dxa"/>
            <w:gridSpan w:val="2"/>
          </w:tcPr>
          <w:p w14:paraId="4202FEB3"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Индекс</w:t>
            </w:r>
          </w:p>
        </w:tc>
        <w:tc>
          <w:tcPr>
            <w:tcW w:w="1474" w:type="dxa"/>
          </w:tcPr>
          <w:p w14:paraId="07F1FA4A" w14:textId="77777777" w:rsidR="000C5ADA" w:rsidRPr="00E03902" w:rsidRDefault="000C5ADA" w:rsidP="00E03902">
            <w:pPr>
              <w:pStyle w:val="ConsPlusNormal"/>
              <w:rPr>
                <w:rFonts w:ascii="Times New Roman" w:hAnsi="Times New Roman" w:cs="Times New Roman"/>
                <w:sz w:val="26"/>
                <w:szCs w:val="26"/>
              </w:rPr>
            </w:pPr>
          </w:p>
        </w:tc>
        <w:tc>
          <w:tcPr>
            <w:tcW w:w="2082" w:type="dxa"/>
            <w:gridSpan w:val="2"/>
          </w:tcPr>
          <w:p w14:paraId="691B9384"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Регион</w:t>
            </w:r>
          </w:p>
        </w:tc>
        <w:tc>
          <w:tcPr>
            <w:tcW w:w="3745" w:type="dxa"/>
            <w:gridSpan w:val="2"/>
          </w:tcPr>
          <w:p w14:paraId="61F7165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F3AB007" w14:textId="77777777">
        <w:tblPrEx>
          <w:tblBorders>
            <w:left w:val="single" w:sz="4" w:space="0" w:color="auto"/>
            <w:right w:val="single" w:sz="4" w:space="0" w:color="auto"/>
          </w:tblBorders>
        </w:tblPrEx>
        <w:tc>
          <w:tcPr>
            <w:tcW w:w="1687" w:type="dxa"/>
            <w:gridSpan w:val="2"/>
          </w:tcPr>
          <w:p w14:paraId="2086317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Район</w:t>
            </w:r>
          </w:p>
        </w:tc>
        <w:tc>
          <w:tcPr>
            <w:tcW w:w="1474" w:type="dxa"/>
          </w:tcPr>
          <w:p w14:paraId="5724B444" w14:textId="77777777" w:rsidR="000C5ADA" w:rsidRPr="00E03902" w:rsidRDefault="000C5ADA" w:rsidP="00E03902">
            <w:pPr>
              <w:pStyle w:val="ConsPlusNormal"/>
              <w:rPr>
                <w:rFonts w:ascii="Times New Roman" w:hAnsi="Times New Roman" w:cs="Times New Roman"/>
                <w:sz w:val="26"/>
                <w:szCs w:val="26"/>
              </w:rPr>
            </w:pPr>
          </w:p>
        </w:tc>
        <w:tc>
          <w:tcPr>
            <w:tcW w:w="2082" w:type="dxa"/>
            <w:gridSpan w:val="2"/>
          </w:tcPr>
          <w:p w14:paraId="36246F3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Населенный пункт</w:t>
            </w:r>
          </w:p>
        </w:tc>
        <w:tc>
          <w:tcPr>
            <w:tcW w:w="3745" w:type="dxa"/>
            <w:gridSpan w:val="2"/>
          </w:tcPr>
          <w:p w14:paraId="2ECB7B0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756B9D9" w14:textId="77777777">
        <w:tblPrEx>
          <w:tblBorders>
            <w:left w:val="single" w:sz="4" w:space="0" w:color="auto"/>
            <w:right w:val="single" w:sz="4" w:space="0" w:color="auto"/>
          </w:tblBorders>
        </w:tblPrEx>
        <w:tc>
          <w:tcPr>
            <w:tcW w:w="1687" w:type="dxa"/>
            <w:gridSpan w:val="2"/>
          </w:tcPr>
          <w:p w14:paraId="197FCE24"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Улица</w:t>
            </w:r>
          </w:p>
        </w:tc>
        <w:tc>
          <w:tcPr>
            <w:tcW w:w="7301" w:type="dxa"/>
            <w:gridSpan w:val="5"/>
          </w:tcPr>
          <w:p w14:paraId="57140D80"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218563B" w14:textId="77777777">
        <w:tblPrEx>
          <w:tblBorders>
            <w:left w:val="single" w:sz="4" w:space="0" w:color="auto"/>
            <w:right w:val="single" w:sz="4" w:space="0" w:color="auto"/>
          </w:tblBorders>
        </w:tblPrEx>
        <w:tc>
          <w:tcPr>
            <w:tcW w:w="1687" w:type="dxa"/>
            <w:gridSpan w:val="2"/>
          </w:tcPr>
          <w:p w14:paraId="1524853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Дом</w:t>
            </w:r>
          </w:p>
        </w:tc>
        <w:tc>
          <w:tcPr>
            <w:tcW w:w="1474" w:type="dxa"/>
          </w:tcPr>
          <w:p w14:paraId="3517381E" w14:textId="77777777" w:rsidR="000C5ADA" w:rsidRPr="00E03902" w:rsidRDefault="000C5ADA" w:rsidP="00E03902">
            <w:pPr>
              <w:pStyle w:val="ConsPlusNormal"/>
              <w:rPr>
                <w:rFonts w:ascii="Times New Roman" w:hAnsi="Times New Roman" w:cs="Times New Roman"/>
                <w:sz w:val="26"/>
                <w:szCs w:val="26"/>
              </w:rPr>
            </w:pPr>
          </w:p>
        </w:tc>
        <w:tc>
          <w:tcPr>
            <w:tcW w:w="1062" w:type="dxa"/>
          </w:tcPr>
          <w:p w14:paraId="56D0A60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Корпус</w:t>
            </w:r>
          </w:p>
        </w:tc>
        <w:tc>
          <w:tcPr>
            <w:tcW w:w="1020" w:type="dxa"/>
          </w:tcPr>
          <w:p w14:paraId="1D7E06D4" w14:textId="77777777" w:rsidR="000C5ADA" w:rsidRPr="00E03902" w:rsidRDefault="000C5ADA" w:rsidP="00E03902">
            <w:pPr>
              <w:pStyle w:val="ConsPlusNormal"/>
              <w:rPr>
                <w:rFonts w:ascii="Times New Roman" w:hAnsi="Times New Roman" w:cs="Times New Roman"/>
                <w:sz w:val="26"/>
                <w:szCs w:val="26"/>
              </w:rPr>
            </w:pPr>
          </w:p>
        </w:tc>
        <w:tc>
          <w:tcPr>
            <w:tcW w:w="1520" w:type="dxa"/>
          </w:tcPr>
          <w:p w14:paraId="06D8B3E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Квартира</w:t>
            </w:r>
          </w:p>
        </w:tc>
        <w:tc>
          <w:tcPr>
            <w:tcW w:w="2225" w:type="dxa"/>
          </w:tcPr>
          <w:p w14:paraId="427A8A4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36784B0" w14:textId="77777777">
        <w:tc>
          <w:tcPr>
            <w:tcW w:w="8988" w:type="dxa"/>
            <w:gridSpan w:val="7"/>
            <w:tcBorders>
              <w:left w:val="nil"/>
              <w:right w:val="nil"/>
            </w:tcBorders>
          </w:tcPr>
          <w:p w14:paraId="2AB1005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158F12E" w14:textId="77777777">
        <w:tblPrEx>
          <w:tblBorders>
            <w:left w:val="single" w:sz="4" w:space="0" w:color="auto"/>
            <w:right w:val="single" w:sz="4" w:space="0" w:color="auto"/>
          </w:tblBorders>
        </w:tblPrEx>
        <w:tc>
          <w:tcPr>
            <w:tcW w:w="1687" w:type="dxa"/>
            <w:gridSpan w:val="2"/>
            <w:vMerge w:val="restart"/>
          </w:tcPr>
          <w:p w14:paraId="155A47C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Контактные данные</w:t>
            </w:r>
          </w:p>
        </w:tc>
        <w:tc>
          <w:tcPr>
            <w:tcW w:w="7301" w:type="dxa"/>
            <w:gridSpan w:val="5"/>
          </w:tcPr>
          <w:p w14:paraId="4380701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2552AC6" w14:textId="77777777">
        <w:tblPrEx>
          <w:tblBorders>
            <w:left w:val="single" w:sz="4" w:space="0" w:color="auto"/>
            <w:right w:val="single" w:sz="4" w:space="0" w:color="auto"/>
          </w:tblBorders>
        </w:tblPrEx>
        <w:tc>
          <w:tcPr>
            <w:tcW w:w="1687" w:type="dxa"/>
            <w:gridSpan w:val="2"/>
            <w:vMerge/>
          </w:tcPr>
          <w:p w14:paraId="3C294ED9" w14:textId="77777777" w:rsidR="000C5ADA" w:rsidRPr="00E03902" w:rsidRDefault="000C5ADA" w:rsidP="00E03902">
            <w:pPr>
              <w:pStyle w:val="ConsPlusNormal"/>
              <w:rPr>
                <w:rFonts w:ascii="Times New Roman" w:hAnsi="Times New Roman" w:cs="Times New Roman"/>
                <w:sz w:val="26"/>
                <w:szCs w:val="26"/>
              </w:rPr>
            </w:pPr>
          </w:p>
        </w:tc>
        <w:tc>
          <w:tcPr>
            <w:tcW w:w="7301" w:type="dxa"/>
            <w:gridSpan w:val="5"/>
          </w:tcPr>
          <w:p w14:paraId="17C2AC3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F35BC0B" w14:textId="77777777">
        <w:tc>
          <w:tcPr>
            <w:tcW w:w="8988" w:type="dxa"/>
            <w:gridSpan w:val="7"/>
            <w:tcBorders>
              <w:left w:val="nil"/>
              <w:right w:val="nil"/>
            </w:tcBorders>
          </w:tcPr>
          <w:p w14:paraId="3856A64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F4E72DA" w14:textId="77777777">
        <w:tblPrEx>
          <w:tblBorders>
            <w:insideV w:val="nil"/>
          </w:tblBorders>
        </w:tblPrEx>
        <w:tc>
          <w:tcPr>
            <w:tcW w:w="3161" w:type="dxa"/>
            <w:gridSpan w:val="3"/>
          </w:tcPr>
          <w:p w14:paraId="7B7BF26B" w14:textId="77777777" w:rsidR="000C5ADA" w:rsidRPr="00E03902" w:rsidRDefault="000C5ADA" w:rsidP="00E03902">
            <w:pPr>
              <w:pStyle w:val="ConsPlusNormal"/>
              <w:rPr>
                <w:rFonts w:ascii="Times New Roman" w:hAnsi="Times New Roman" w:cs="Times New Roman"/>
                <w:sz w:val="26"/>
                <w:szCs w:val="26"/>
              </w:rPr>
            </w:pPr>
          </w:p>
        </w:tc>
        <w:tc>
          <w:tcPr>
            <w:tcW w:w="1062" w:type="dxa"/>
            <w:tcBorders>
              <w:bottom w:val="nil"/>
            </w:tcBorders>
          </w:tcPr>
          <w:p w14:paraId="5D0FFFF6" w14:textId="77777777" w:rsidR="000C5ADA" w:rsidRPr="00E03902" w:rsidRDefault="000C5ADA" w:rsidP="00E03902">
            <w:pPr>
              <w:pStyle w:val="ConsPlusNormal"/>
              <w:rPr>
                <w:rFonts w:ascii="Times New Roman" w:hAnsi="Times New Roman" w:cs="Times New Roman"/>
                <w:sz w:val="26"/>
                <w:szCs w:val="26"/>
              </w:rPr>
            </w:pPr>
          </w:p>
        </w:tc>
        <w:tc>
          <w:tcPr>
            <w:tcW w:w="4765" w:type="dxa"/>
            <w:gridSpan w:val="3"/>
          </w:tcPr>
          <w:p w14:paraId="49DB5B68"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D60DC57" w14:textId="77777777">
        <w:tblPrEx>
          <w:tblBorders>
            <w:insideV w:val="nil"/>
          </w:tblBorders>
        </w:tblPrEx>
        <w:tc>
          <w:tcPr>
            <w:tcW w:w="3161" w:type="dxa"/>
            <w:gridSpan w:val="3"/>
            <w:tcBorders>
              <w:bottom w:val="nil"/>
            </w:tcBorders>
          </w:tcPr>
          <w:p w14:paraId="7F991FBC"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Дата</w:t>
            </w:r>
          </w:p>
        </w:tc>
        <w:tc>
          <w:tcPr>
            <w:tcW w:w="1062" w:type="dxa"/>
            <w:tcBorders>
              <w:top w:val="nil"/>
              <w:bottom w:val="nil"/>
            </w:tcBorders>
          </w:tcPr>
          <w:p w14:paraId="306369F5" w14:textId="77777777" w:rsidR="000C5ADA" w:rsidRPr="00E03902" w:rsidRDefault="000C5ADA" w:rsidP="00E03902">
            <w:pPr>
              <w:pStyle w:val="ConsPlusNormal"/>
              <w:rPr>
                <w:rFonts w:ascii="Times New Roman" w:hAnsi="Times New Roman" w:cs="Times New Roman"/>
                <w:sz w:val="26"/>
                <w:szCs w:val="26"/>
              </w:rPr>
            </w:pPr>
          </w:p>
        </w:tc>
        <w:tc>
          <w:tcPr>
            <w:tcW w:w="4765" w:type="dxa"/>
            <w:gridSpan w:val="3"/>
            <w:tcBorders>
              <w:bottom w:val="nil"/>
            </w:tcBorders>
          </w:tcPr>
          <w:p w14:paraId="70E49CD0"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Подпись/ФИО</w:t>
            </w:r>
          </w:p>
        </w:tc>
      </w:tr>
    </w:tbl>
    <w:p w14:paraId="57F1A3FC" w14:textId="77777777" w:rsidR="000C5ADA" w:rsidRPr="00E03902" w:rsidRDefault="000C5ADA" w:rsidP="00E03902">
      <w:pPr>
        <w:pStyle w:val="ConsPlusNormal"/>
        <w:rPr>
          <w:rFonts w:ascii="Times New Roman" w:hAnsi="Times New Roman" w:cs="Times New Roman"/>
          <w:sz w:val="26"/>
          <w:szCs w:val="26"/>
        </w:rPr>
      </w:pPr>
    </w:p>
    <w:p w14:paraId="6C2CE518"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w:t>
      </w:r>
    </w:p>
    <w:p w14:paraId="115DAECD"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18" w:name="P1100"/>
      <w:bookmarkEnd w:id="18"/>
      <w:r w:rsidRPr="00E03902">
        <w:rPr>
          <w:rFonts w:ascii="Times New Roman" w:hAnsi="Times New Roman" w:cs="Times New Roman"/>
          <w:sz w:val="26"/>
          <w:szCs w:val="26"/>
        </w:rPr>
        <w:t>&lt;1&gt; Номер формируется при регистрации в региональной комплексной информационной системе "</w:t>
      </w:r>
      <w:proofErr w:type="spellStart"/>
      <w:r w:rsidRPr="00E03902">
        <w:rPr>
          <w:rFonts w:ascii="Times New Roman" w:hAnsi="Times New Roman" w:cs="Times New Roman"/>
          <w:sz w:val="26"/>
          <w:szCs w:val="26"/>
        </w:rPr>
        <w:t>Госуслуги</w:t>
      </w:r>
      <w:proofErr w:type="spellEnd"/>
      <w:r w:rsidRPr="00E03902">
        <w:rPr>
          <w:rFonts w:ascii="Times New Roman" w:hAnsi="Times New Roman" w:cs="Times New Roman"/>
          <w:sz w:val="26"/>
          <w:szCs w:val="26"/>
        </w:rPr>
        <w:t xml:space="preserve"> - Республика Коми"</w:t>
      </w:r>
    </w:p>
    <w:p w14:paraId="5207A34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19" w:name="P1101"/>
      <w:bookmarkEnd w:id="19"/>
      <w:r w:rsidRPr="00E03902">
        <w:rPr>
          <w:rFonts w:ascii="Times New Roman" w:hAnsi="Times New Roman" w:cs="Times New Roman"/>
          <w:sz w:val="26"/>
          <w:szCs w:val="26"/>
        </w:rPr>
        <w:lastRenderedPageBreak/>
        <w:t>&lt;2&gt; Данный блок и все последующие отображаются при необходимости, в соответствии с административным регламентом на оказание услуги</w:t>
      </w:r>
    </w:p>
    <w:p w14:paraId="0A1076A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20" w:name="P1102"/>
      <w:bookmarkEnd w:id="20"/>
      <w:r w:rsidRPr="00E03902">
        <w:rPr>
          <w:rFonts w:ascii="Times New Roman" w:hAnsi="Times New Roman" w:cs="Times New Roman"/>
          <w:sz w:val="26"/>
          <w:szCs w:val="26"/>
        </w:rPr>
        <w:t>&lt;3&gt; Поле отображается, если тип заявителя "Индивидуальный предприниматель"</w:t>
      </w:r>
    </w:p>
    <w:p w14:paraId="34A38DB3"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21" w:name="P1103"/>
      <w:bookmarkEnd w:id="21"/>
      <w:r w:rsidRPr="00E03902">
        <w:rPr>
          <w:rFonts w:ascii="Times New Roman" w:hAnsi="Times New Roman" w:cs="Times New Roman"/>
          <w:sz w:val="26"/>
          <w:szCs w:val="26"/>
        </w:rPr>
        <w:t>&lt;4&gt; Поле отображается, если тип заявителя "Индивидуальный предприниматель"</w:t>
      </w:r>
    </w:p>
    <w:p w14:paraId="017FE100"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22" w:name="P1104"/>
      <w:bookmarkEnd w:id="22"/>
      <w:r w:rsidRPr="00E03902">
        <w:rPr>
          <w:rFonts w:ascii="Times New Roman" w:hAnsi="Times New Roman" w:cs="Times New Roman"/>
          <w:sz w:val="26"/>
          <w:szCs w:val="26"/>
        </w:rPr>
        <w:t>&lt;5&gt; Заголовок зависит от типа заявителя</w:t>
      </w:r>
    </w:p>
    <w:p w14:paraId="21E76FBB"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23" w:name="P1105"/>
      <w:bookmarkEnd w:id="23"/>
      <w:r w:rsidRPr="00E03902">
        <w:rPr>
          <w:rFonts w:ascii="Times New Roman" w:hAnsi="Times New Roman" w:cs="Times New Roman"/>
          <w:sz w:val="26"/>
          <w:szCs w:val="26"/>
        </w:rPr>
        <w:t>&lt;6&gt; Заголовок зависит от типа заявителя</w:t>
      </w:r>
    </w:p>
    <w:p w14:paraId="46B60B4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24" w:name="P1106"/>
      <w:bookmarkEnd w:id="24"/>
      <w:r w:rsidRPr="00E03902">
        <w:rPr>
          <w:rFonts w:ascii="Times New Roman" w:hAnsi="Times New Roman" w:cs="Times New Roman"/>
          <w:sz w:val="26"/>
          <w:szCs w:val="26"/>
        </w:rPr>
        <w:t>&lt;7&gt; Наполнение блока и состав полей зависят от услуги</w:t>
      </w:r>
    </w:p>
    <w:p w14:paraId="50DBD742" w14:textId="77777777" w:rsidR="000C5ADA" w:rsidRPr="00E03902" w:rsidRDefault="000C5ADA" w:rsidP="00E03902">
      <w:pPr>
        <w:pStyle w:val="ConsPlusNormal"/>
        <w:rPr>
          <w:rFonts w:ascii="Times New Roman" w:hAnsi="Times New Roman" w:cs="Times New Roman"/>
          <w:sz w:val="26"/>
          <w:szCs w:val="26"/>
        </w:rPr>
      </w:pPr>
    </w:p>
    <w:p w14:paraId="1CDDD825" w14:textId="77777777" w:rsidR="000C5ADA" w:rsidRPr="00E03902" w:rsidRDefault="000C5ADA" w:rsidP="00E03902">
      <w:pPr>
        <w:pStyle w:val="ConsPlusNormal"/>
        <w:rPr>
          <w:rFonts w:ascii="Times New Roman" w:hAnsi="Times New Roman" w:cs="Times New Roman"/>
          <w:sz w:val="26"/>
          <w:szCs w:val="26"/>
        </w:rPr>
      </w:pPr>
    </w:p>
    <w:p w14:paraId="6E64D660" w14:textId="77777777" w:rsidR="00F2092E" w:rsidRPr="00E03902" w:rsidRDefault="00F2092E" w:rsidP="00E03902">
      <w:pPr>
        <w:pStyle w:val="ConsPlusNormal"/>
        <w:rPr>
          <w:rFonts w:ascii="Times New Roman" w:hAnsi="Times New Roman" w:cs="Times New Roman"/>
          <w:sz w:val="26"/>
          <w:szCs w:val="26"/>
        </w:rPr>
      </w:pPr>
    </w:p>
    <w:p w14:paraId="4C915D04" w14:textId="77777777" w:rsidR="00F2092E" w:rsidRPr="00E03902" w:rsidRDefault="00F2092E" w:rsidP="00E03902">
      <w:pPr>
        <w:pStyle w:val="ConsPlusNormal"/>
        <w:rPr>
          <w:rFonts w:ascii="Times New Roman" w:hAnsi="Times New Roman" w:cs="Times New Roman"/>
          <w:sz w:val="26"/>
          <w:szCs w:val="26"/>
        </w:rPr>
      </w:pPr>
    </w:p>
    <w:p w14:paraId="3EB8935C" w14:textId="77777777" w:rsidR="00F2092E" w:rsidRPr="00E03902" w:rsidRDefault="00F2092E" w:rsidP="00E03902">
      <w:pPr>
        <w:pStyle w:val="ConsPlusNormal"/>
        <w:rPr>
          <w:rFonts w:ascii="Times New Roman" w:hAnsi="Times New Roman" w:cs="Times New Roman"/>
          <w:sz w:val="26"/>
          <w:szCs w:val="26"/>
        </w:rPr>
      </w:pPr>
    </w:p>
    <w:p w14:paraId="1A17AA9E" w14:textId="77777777" w:rsidR="00F2092E" w:rsidRPr="00E03902" w:rsidRDefault="00F2092E" w:rsidP="00E03902">
      <w:pPr>
        <w:pStyle w:val="ConsPlusNormal"/>
        <w:rPr>
          <w:rFonts w:ascii="Times New Roman" w:hAnsi="Times New Roman" w:cs="Times New Roman"/>
          <w:sz w:val="26"/>
          <w:szCs w:val="26"/>
        </w:rPr>
      </w:pPr>
    </w:p>
    <w:p w14:paraId="2803C553" w14:textId="77777777" w:rsidR="00F2092E" w:rsidRPr="00E03902" w:rsidRDefault="00F2092E" w:rsidP="00E03902">
      <w:pPr>
        <w:pStyle w:val="ConsPlusNormal"/>
        <w:rPr>
          <w:rFonts w:ascii="Times New Roman" w:hAnsi="Times New Roman" w:cs="Times New Roman"/>
          <w:sz w:val="26"/>
          <w:szCs w:val="26"/>
        </w:rPr>
      </w:pPr>
    </w:p>
    <w:p w14:paraId="61D5DCFF" w14:textId="77777777" w:rsidR="00F2092E" w:rsidRPr="00E03902" w:rsidRDefault="00F2092E" w:rsidP="00E03902">
      <w:pPr>
        <w:pStyle w:val="ConsPlusNormal"/>
        <w:rPr>
          <w:rFonts w:ascii="Times New Roman" w:hAnsi="Times New Roman" w:cs="Times New Roman"/>
          <w:sz w:val="26"/>
          <w:szCs w:val="26"/>
        </w:rPr>
      </w:pPr>
    </w:p>
    <w:p w14:paraId="6C4D045D" w14:textId="77777777" w:rsidR="00F2092E" w:rsidRPr="00E03902" w:rsidRDefault="00F2092E" w:rsidP="00E03902">
      <w:pPr>
        <w:pStyle w:val="ConsPlusNormal"/>
        <w:rPr>
          <w:rFonts w:ascii="Times New Roman" w:hAnsi="Times New Roman" w:cs="Times New Roman"/>
          <w:sz w:val="26"/>
          <w:szCs w:val="26"/>
        </w:rPr>
      </w:pPr>
    </w:p>
    <w:p w14:paraId="5437EEC7" w14:textId="77777777" w:rsidR="00F2092E" w:rsidRPr="00E03902" w:rsidRDefault="00F2092E" w:rsidP="00E03902">
      <w:pPr>
        <w:pStyle w:val="ConsPlusNormal"/>
        <w:rPr>
          <w:rFonts w:ascii="Times New Roman" w:hAnsi="Times New Roman" w:cs="Times New Roman"/>
          <w:sz w:val="26"/>
          <w:szCs w:val="26"/>
        </w:rPr>
      </w:pPr>
    </w:p>
    <w:p w14:paraId="4B6CA784" w14:textId="77777777" w:rsidR="00F2092E" w:rsidRPr="00E03902" w:rsidRDefault="00F2092E" w:rsidP="00E03902">
      <w:pPr>
        <w:pStyle w:val="ConsPlusNormal"/>
        <w:rPr>
          <w:rFonts w:ascii="Times New Roman" w:hAnsi="Times New Roman" w:cs="Times New Roman"/>
          <w:sz w:val="26"/>
          <w:szCs w:val="26"/>
        </w:rPr>
      </w:pPr>
    </w:p>
    <w:p w14:paraId="55E20C41" w14:textId="77777777" w:rsidR="00F2092E" w:rsidRPr="00E03902" w:rsidRDefault="00F2092E" w:rsidP="00E03902">
      <w:pPr>
        <w:pStyle w:val="ConsPlusNormal"/>
        <w:rPr>
          <w:rFonts w:ascii="Times New Roman" w:hAnsi="Times New Roman" w:cs="Times New Roman"/>
          <w:sz w:val="26"/>
          <w:szCs w:val="26"/>
        </w:rPr>
      </w:pPr>
    </w:p>
    <w:p w14:paraId="1184C148" w14:textId="77777777" w:rsidR="00F2092E" w:rsidRPr="00E03902" w:rsidRDefault="00F2092E" w:rsidP="00E03902">
      <w:pPr>
        <w:pStyle w:val="ConsPlusNormal"/>
        <w:rPr>
          <w:rFonts w:ascii="Times New Roman" w:hAnsi="Times New Roman" w:cs="Times New Roman"/>
          <w:sz w:val="26"/>
          <w:szCs w:val="26"/>
        </w:rPr>
      </w:pPr>
    </w:p>
    <w:p w14:paraId="3404F2BA" w14:textId="77777777" w:rsidR="00F2092E" w:rsidRPr="00E03902" w:rsidRDefault="00F2092E" w:rsidP="00E03902">
      <w:pPr>
        <w:pStyle w:val="ConsPlusNormal"/>
        <w:rPr>
          <w:rFonts w:ascii="Times New Roman" w:hAnsi="Times New Roman" w:cs="Times New Roman"/>
          <w:sz w:val="26"/>
          <w:szCs w:val="26"/>
        </w:rPr>
      </w:pPr>
    </w:p>
    <w:p w14:paraId="12317614" w14:textId="77777777" w:rsidR="00F2092E" w:rsidRPr="00E03902" w:rsidRDefault="00F2092E" w:rsidP="00E03902">
      <w:pPr>
        <w:pStyle w:val="ConsPlusNormal"/>
        <w:rPr>
          <w:rFonts w:ascii="Times New Roman" w:hAnsi="Times New Roman" w:cs="Times New Roman"/>
          <w:sz w:val="26"/>
          <w:szCs w:val="26"/>
        </w:rPr>
      </w:pPr>
    </w:p>
    <w:p w14:paraId="19C12BC5" w14:textId="77777777" w:rsidR="00F2092E" w:rsidRPr="00E03902" w:rsidRDefault="00F2092E" w:rsidP="00E03902">
      <w:pPr>
        <w:pStyle w:val="ConsPlusNormal"/>
        <w:rPr>
          <w:rFonts w:ascii="Times New Roman" w:hAnsi="Times New Roman" w:cs="Times New Roman"/>
          <w:sz w:val="26"/>
          <w:szCs w:val="26"/>
        </w:rPr>
      </w:pPr>
    </w:p>
    <w:p w14:paraId="293C248C" w14:textId="77777777" w:rsidR="00F2092E" w:rsidRPr="00E03902" w:rsidRDefault="00F2092E" w:rsidP="00E03902">
      <w:pPr>
        <w:pStyle w:val="ConsPlusNormal"/>
        <w:rPr>
          <w:rFonts w:ascii="Times New Roman" w:hAnsi="Times New Roman" w:cs="Times New Roman"/>
          <w:sz w:val="26"/>
          <w:szCs w:val="26"/>
        </w:rPr>
      </w:pPr>
    </w:p>
    <w:p w14:paraId="1D45FD41" w14:textId="77777777" w:rsidR="00F2092E" w:rsidRPr="00E03902" w:rsidRDefault="00F2092E" w:rsidP="00E03902">
      <w:pPr>
        <w:pStyle w:val="ConsPlusNormal"/>
        <w:rPr>
          <w:rFonts w:ascii="Times New Roman" w:hAnsi="Times New Roman" w:cs="Times New Roman"/>
          <w:sz w:val="26"/>
          <w:szCs w:val="26"/>
        </w:rPr>
      </w:pPr>
    </w:p>
    <w:p w14:paraId="35F89C25" w14:textId="77777777" w:rsidR="00F2092E" w:rsidRPr="00E03902" w:rsidRDefault="00F2092E" w:rsidP="00E03902">
      <w:pPr>
        <w:pStyle w:val="ConsPlusNormal"/>
        <w:rPr>
          <w:rFonts w:ascii="Times New Roman" w:hAnsi="Times New Roman" w:cs="Times New Roman"/>
          <w:sz w:val="26"/>
          <w:szCs w:val="26"/>
        </w:rPr>
      </w:pPr>
    </w:p>
    <w:p w14:paraId="7BFA5F20" w14:textId="77777777" w:rsidR="00F2092E" w:rsidRPr="00E03902" w:rsidRDefault="00F2092E" w:rsidP="00E03902">
      <w:pPr>
        <w:pStyle w:val="ConsPlusNormal"/>
        <w:rPr>
          <w:rFonts w:ascii="Times New Roman" w:hAnsi="Times New Roman" w:cs="Times New Roman"/>
          <w:sz w:val="26"/>
          <w:szCs w:val="26"/>
        </w:rPr>
      </w:pPr>
    </w:p>
    <w:p w14:paraId="25185137" w14:textId="77777777" w:rsidR="00F2092E" w:rsidRPr="00E03902" w:rsidRDefault="00F2092E" w:rsidP="00E03902">
      <w:pPr>
        <w:pStyle w:val="ConsPlusNormal"/>
        <w:rPr>
          <w:rFonts w:ascii="Times New Roman" w:hAnsi="Times New Roman" w:cs="Times New Roman"/>
          <w:sz w:val="26"/>
          <w:szCs w:val="26"/>
        </w:rPr>
      </w:pPr>
    </w:p>
    <w:p w14:paraId="14B16EA6" w14:textId="77777777" w:rsidR="00F2092E" w:rsidRPr="00E03902" w:rsidRDefault="00F2092E" w:rsidP="00E03902">
      <w:pPr>
        <w:pStyle w:val="ConsPlusNormal"/>
        <w:rPr>
          <w:rFonts w:ascii="Times New Roman" w:hAnsi="Times New Roman" w:cs="Times New Roman"/>
          <w:sz w:val="26"/>
          <w:szCs w:val="26"/>
        </w:rPr>
      </w:pPr>
    </w:p>
    <w:p w14:paraId="5A45798B" w14:textId="77777777" w:rsidR="00F2092E" w:rsidRPr="00E03902" w:rsidRDefault="00F2092E" w:rsidP="00E03902">
      <w:pPr>
        <w:pStyle w:val="ConsPlusNormal"/>
        <w:rPr>
          <w:rFonts w:ascii="Times New Roman" w:hAnsi="Times New Roman" w:cs="Times New Roman"/>
          <w:sz w:val="26"/>
          <w:szCs w:val="26"/>
        </w:rPr>
      </w:pPr>
    </w:p>
    <w:p w14:paraId="6AC84C5B" w14:textId="77777777" w:rsidR="00F2092E" w:rsidRPr="00E03902" w:rsidRDefault="00F2092E" w:rsidP="00E03902">
      <w:pPr>
        <w:pStyle w:val="ConsPlusNormal"/>
        <w:rPr>
          <w:rFonts w:ascii="Times New Roman" w:hAnsi="Times New Roman" w:cs="Times New Roman"/>
          <w:sz w:val="26"/>
          <w:szCs w:val="26"/>
        </w:rPr>
      </w:pPr>
    </w:p>
    <w:p w14:paraId="520E0DD4" w14:textId="77777777" w:rsidR="00F2092E" w:rsidRPr="00E03902" w:rsidRDefault="00F2092E" w:rsidP="00E03902">
      <w:pPr>
        <w:pStyle w:val="ConsPlusNormal"/>
        <w:rPr>
          <w:rFonts w:ascii="Times New Roman" w:hAnsi="Times New Roman" w:cs="Times New Roman"/>
          <w:sz w:val="26"/>
          <w:szCs w:val="26"/>
        </w:rPr>
      </w:pPr>
    </w:p>
    <w:p w14:paraId="1BDC82B0" w14:textId="77777777" w:rsidR="00F2092E" w:rsidRPr="00E03902" w:rsidRDefault="00F2092E" w:rsidP="00E03902">
      <w:pPr>
        <w:pStyle w:val="ConsPlusNormal"/>
        <w:rPr>
          <w:rFonts w:ascii="Times New Roman" w:hAnsi="Times New Roman" w:cs="Times New Roman"/>
          <w:sz w:val="26"/>
          <w:szCs w:val="26"/>
        </w:rPr>
      </w:pPr>
    </w:p>
    <w:p w14:paraId="05B9BCC4" w14:textId="77777777" w:rsidR="000C5ADA" w:rsidRDefault="000C5ADA" w:rsidP="00E03902">
      <w:pPr>
        <w:pStyle w:val="ConsPlusNormal"/>
        <w:rPr>
          <w:rFonts w:ascii="Times New Roman" w:hAnsi="Times New Roman" w:cs="Times New Roman"/>
          <w:sz w:val="26"/>
          <w:szCs w:val="26"/>
        </w:rPr>
      </w:pPr>
    </w:p>
    <w:p w14:paraId="3A57D362" w14:textId="77777777" w:rsidR="00E03902" w:rsidRPr="00E03902" w:rsidRDefault="00E03902" w:rsidP="00E03902">
      <w:pPr>
        <w:pStyle w:val="ConsPlusNormal"/>
        <w:rPr>
          <w:rFonts w:ascii="Times New Roman" w:hAnsi="Times New Roman" w:cs="Times New Roman"/>
          <w:sz w:val="26"/>
          <w:szCs w:val="26"/>
        </w:rPr>
      </w:pPr>
    </w:p>
    <w:p w14:paraId="418B5CF5" w14:textId="77777777" w:rsidR="000C5ADA" w:rsidRPr="00E03902" w:rsidRDefault="000C5ADA" w:rsidP="00E03902">
      <w:pPr>
        <w:pStyle w:val="ConsPlusNormal"/>
        <w:rPr>
          <w:rFonts w:ascii="Times New Roman" w:hAnsi="Times New Roman" w:cs="Times New Roman"/>
          <w:sz w:val="26"/>
          <w:szCs w:val="26"/>
        </w:rPr>
      </w:pPr>
    </w:p>
    <w:p w14:paraId="1A79EDDC" w14:textId="77777777" w:rsidR="000C5ADA" w:rsidRPr="00E03902" w:rsidRDefault="000C5ADA" w:rsidP="00E03902">
      <w:pPr>
        <w:pStyle w:val="ConsPlusNormal"/>
        <w:rPr>
          <w:rFonts w:ascii="Times New Roman" w:hAnsi="Times New Roman" w:cs="Times New Roman"/>
          <w:sz w:val="26"/>
          <w:szCs w:val="26"/>
        </w:rPr>
      </w:pPr>
    </w:p>
    <w:p w14:paraId="52A6D601" w14:textId="77777777" w:rsidR="000C5ADA" w:rsidRPr="00E03902" w:rsidRDefault="000C5ADA" w:rsidP="00E03902">
      <w:pPr>
        <w:pStyle w:val="ConsPlusNormal"/>
        <w:jc w:val="right"/>
        <w:outlineLvl w:val="1"/>
        <w:rPr>
          <w:rFonts w:ascii="Times New Roman" w:hAnsi="Times New Roman" w:cs="Times New Roman"/>
          <w:sz w:val="26"/>
          <w:szCs w:val="26"/>
        </w:rPr>
      </w:pPr>
      <w:r w:rsidRPr="00E03902">
        <w:rPr>
          <w:rFonts w:ascii="Times New Roman" w:hAnsi="Times New Roman" w:cs="Times New Roman"/>
          <w:sz w:val="26"/>
          <w:szCs w:val="26"/>
        </w:rPr>
        <w:t>Приложение 2</w:t>
      </w:r>
    </w:p>
    <w:p w14:paraId="656CD055"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к административному регламенту</w:t>
      </w:r>
    </w:p>
    <w:p w14:paraId="1A814345"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w:t>
      </w:r>
    </w:p>
    <w:p w14:paraId="6BFE613D"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"Предоставление земельного участка,</w:t>
      </w:r>
    </w:p>
    <w:p w14:paraId="18E563B0" w14:textId="77777777" w:rsidR="000C5ADA" w:rsidRPr="00E03902" w:rsidRDefault="000C5ADA" w:rsidP="00E03902">
      <w:pPr>
        <w:pStyle w:val="ConsPlusNormal"/>
        <w:jc w:val="right"/>
        <w:rPr>
          <w:rFonts w:ascii="Times New Roman" w:hAnsi="Times New Roman" w:cs="Times New Roman"/>
          <w:sz w:val="26"/>
          <w:szCs w:val="26"/>
        </w:rPr>
      </w:pPr>
      <w:proofErr w:type="gramStart"/>
      <w:r w:rsidRPr="00E03902">
        <w:rPr>
          <w:rFonts w:ascii="Times New Roman" w:hAnsi="Times New Roman" w:cs="Times New Roman"/>
          <w:sz w:val="26"/>
          <w:szCs w:val="26"/>
        </w:rPr>
        <w:t>находящегося</w:t>
      </w:r>
      <w:proofErr w:type="gramEnd"/>
      <w:r w:rsidRPr="00E03902">
        <w:rPr>
          <w:rFonts w:ascii="Times New Roman" w:hAnsi="Times New Roman" w:cs="Times New Roman"/>
          <w:sz w:val="26"/>
          <w:szCs w:val="26"/>
        </w:rPr>
        <w:t xml:space="preserve"> в муниципальной собственности,</w:t>
      </w:r>
    </w:p>
    <w:p w14:paraId="332E1A99"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или государственная собственность</w:t>
      </w:r>
    </w:p>
    <w:p w14:paraId="0ABF3A40"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lastRenderedPageBreak/>
        <w:t xml:space="preserve">на </w:t>
      </w:r>
      <w:proofErr w:type="gramStart"/>
      <w:r w:rsidRPr="00E03902">
        <w:rPr>
          <w:rFonts w:ascii="Times New Roman" w:hAnsi="Times New Roman" w:cs="Times New Roman"/>
          <w:sz w:val="26"/>
          <w:szCs w:val="26"/>
        </w:rPr>
        <w:t>который</w:t>
      </w:r>
      <w:proofErr w:type="gramEnd"/>
      <w:r w:rsidRPr="00E03902">
        <w:rPr>
          <w:rFonts w:ascii="Times New Roman" w:hAnsi="Times New Roman" w:cs="Times New Roman"/>
          <w:sz w:val="26"/>
          <w:szCs w:val="26"/>
        </w:rPr>
        <w:t xml:space="preserve"> не разграничена, на торгах"</w:t>
      </w:r>
    </w:p>
    <w:p w14:paraId="652A547B" w14:textId="77777777" w:rsidR="000C5ADA" w:rsidRPr="00E03902" w:rsidRDefault="000C5ADA" w:rsidP="00E03902">
      <w:pPr>
        <w:pStyle w:val="ConsPlusNormal"/>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nil"/>
        </w:tblBorders>
        <w:tblLayout w:type="fixed"/>
        <w:tblCellMar>
          <w:top w:w="102" w:type="dxa"/>
          <w:left w:w="62" w:type="dxa"/>
          <w:bottom w:w="102" w:type="dxa"/>
          <w:right w:w="62" w:type="dxa"/>
        </w:tblCellMar>
        <w:tblLook w:val="04A0" w:firstRow="1" w:lastRow="0" w:firstColumn="1" w:lastColumn="0" w:noHBand="0" w:noVBand="1"/>
      </w:tblPr>
      <w:tblGrid>
        <w:gridCol w:w="1644"/>
        <w:gridCol w:w="1587"/>
        <w:gridCol w:w="964"/>
        <w:gridCol w:w="1249"/>
        <w:gridCol w:w="1191"/>
        <w:gridCol w:w="2438"/>
      </w:tblGrid>
      <w:tr w:rsidR="000C5ADA" w:rsidRPr="00E03902" w14:paraId="462D653C" w14:textId="77777777">
        <w:tc>
          <w:tcPr>
            <w:tcW w:w="1644" w:type="dxa"/>
            <w:tcBorders>
              <w:left w:val="single" w:sz="4" w:space="0" w:color="auto"/>
              <w:right w:val="single" w:sz="4" w:space="0" w:color="auto"/>
            </w:tcBorders>
          </w:tcPr>
          <w:p w14:paraId="23F7EB78" w14:textId="77777777" w:rsidR="000C5ADA" w:rsidRPr="00E03902" w:rsidRDefault="00A37181"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w:t>
            </w:r>
            <w:r w:rsidR="000C5ADA" w:rsidRPr="00E03902">
              <w:rPr>
                <w:rFonts w:ascii="Times New Roman" w:hAnsi="Times New Roman" w:cs="Times New Roman"/>
                <w:sz w:val="26"/>
                <w:szCs w:val="26"/>
              </w:rPr>
              <w:t xml:space="preserve"> запроса </w:t>
            </w:r>
            <w:hyperlink w:anchor="P1270">
              <w:r w:rsidR="000C5ADA" w:rsidRPr="00E03902">
                <w:rPr>
                  <w:rFonts w:ascii="Times New Roman" w:hAnsi="Times New Roman" w:cs="Times New Roman"/>
                  <w:color w:val="0000FF"/>
                  <w:sz w:val="26"/>
                  <w:szCs w:val="26"/>
                </w:rPr>
                <w:t>&lt;8&gt;</w:t>
              </w:r>
            </w:hyperlink>
          </w:p>
        </w:tc>
        <w:tc>
          <w:tcPr>
            <w:tcW w:w="1587" w:type="dxa"/>
            <w:tcBorders>
              <w:left w:val="single" w:sz="4" w:space="0" w:color="auto"/>
              <w:right w:val="single" w:sz="4" w:space="0" w:color="auto"/>
            </w:tcBorders>
          </w:tcPr>
          <w:p w14:paraId="79112CF0" w14:textId="77777777" w:rsidR="000C5ADA" w:rsidRPr="00E03902" w:rsidRDefault="000C5ADA" w:rsidP="00E03902">
            <w:pPr>
              <w:pStyle w:val="ConsPlusNormal"/>
              <w:rPr>
                <w:rFonts w:ascii="Times New Roman" w:hAnsi="Times New Roman" w:cs="Times New Roman"/>
                <w:sz w:val="26"/>
                <w:szCs w:val="26"/>
              </w:rPr>
            </w:pPr>
          </w:p>
        </w:tc>
        <w:tc>
          <w:tcPr>
            <w:tcW w:w="964" w:type="dxa"/>
            <w:vMerge w:val="restart"/>
            <w:tcBorders>
              <w:top w:val="nil"/>
              <w:bottom w:val="nil"/>
            </w:tcBorders>
          </w:tcPr>
          <w:p w14:paraId="22F5E4EE" w14:textId="77777777" w:rsidR="000C5ADA" w:rsidRPr="00E03902" w:rsidRDefault="000C5ADA" w:rsidP="00E03902">
            <w:pPr>
              <w:pStyle w:val="ConsPlusNormal"/>
              <w:rPr>
                <w:rFonts w:ascii="Times New Roman" w:hAnsi="Times New Roman" w:cs="Times New Roman"/>
                <w:sz w:val="26"/>
                <w:szCs w:val="26"/>
              </w:rPr>
            </w:pPr>
          </w:p>
        </w:tc>
        <w:tc>
          <w:tcPr>
            <w:tcW w:w="4878" w:type="dxa"/>
            <w:gridSpan w:val="3"/>
            <w:tcBorders>
              <w:top w:val="nil"/>
            </w:tcBorders>
          </w:tcPr>
          <w:p w14:paraId="4E5C4E1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4B4B503" w14:textId="77777777">
        <w:tblPrEx>
          <w:tblBorders>
            <w:left w:val="nil"/>
            <w:insideH w:val="nil"/>
          </w:tblBorders>
        </w:tblPrEx>
        <w:tc>
          <w:tcPr>
            <w:tcW w:w="3231" w:type="dxa"/>
            <w:gridSpan w:val="2"/>
            <w:tcBorders>
              <w:bottom w:val="nil"/>
            </w:tcBorders>
          </w:tcPr>
          <w:p w14:paraId="56917933" w14:textId="77777777" w:rsidR="000C5ADA" w:rsidRPr="00E03902" w:rsidRDefault="000C5ADA" w:rsidP="00E03902">
            <w:pPr>
              <w:pStyle w:val="ConsPlusNormal"/>
              <w:rPr>
                <w:rFonts w:ascii="Times New Roman" w:hAnsi="Times New Roman" w:cs="Times New Roman"/>
                <w:sz w:val="26"/>
                <w:szCs w:val="26"/>
              </w:rPr>
            </w:pPr>
          </w:p>
        </w:tc>
        <w:tc>
          <w:tcPr>
            <w:tcW w:w="964" w:type="dxa"/>
            <w:vMerge/>
            <w:tcBorders>
              <w:top w:val="nil"/>
              <w:bottom w:val="nil"/>
            </w:tcBorders>
          </w:tcPr>
          <w:p w14:paraId="25E38188" w14:textId="77777777" w:rsidR="000C5ADA" w:rsidRPr="00E03902" w:rsidRDefault="000C5ADA" w:rsidP="00E03902">
            <w:pPr>
              <w:pStyle w:val="ConsPlusNormal"/>
              <w:rPr>
                <w:rFonts w:ascii="Times New Roman" w:hAnsi="Times New Roman" w:cs="Times New Roman"/>
                <w:sz w:val="26"/>
                <w:szCs w:val="26"/>
              </w:rPr>
            </w:pPr>
          </w:p>
        </w:tc>
        <w:tc>
          <w:tcPr>
            <w:tcW w:w="4878" w:type="dxa"/>
            <w:gridSpan w:val="3"/>
            <w:tcBorders>
              <w:bottom w:val="nil"/>
            </w:tcBorders>
          </w:tcPr>
          <w:p w14:paraId="23ECF661"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Орган, обрабатывающий запрос на предоставление услуги</w:t>
            </w:r>
          </w:p>
        </w:tc>
      </w:tr>
      <w:tr w:rsidR="000C5ADA" w:rsidRPr="00E03902" w14:paraId="61EF512E" w14:textId="77777777">
        <w:tblPrEx>
          <w:tblBorders>
            <w:left w:val="nil"/>
            <w:insideH w:val="nil"/>
            <w:insideV w:val="single" w:sz="4" w:space="0" w:color="auto"/>
          </w:tblBorders>
        </w:tblPrEx>
        <w:tc>
          <w:tcPr>
            <w:tcW w:w="9073" w:type="dxa"/>
            <w:gridSpan w:val="6"/>
            <w:tcBorders>
              <w:top w:val="nil"/>
              <w:left w:val="nil"/>
              <w:right w:val="nil"/>
            </w:tcBorders>
          </w:tcPr>
          <w:p w14:paraId="339122C3"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 xml:space="preserve">Данные заявителя (юридического лица) </w:t>
            </w:r>
            <w:hyperlink w:anchor="P1271">
              <w:r w:rsidRPr="00E03902">
                <w:rPr>
                  <w:rFonts w:ascii="Times New Roman" w:hAnsi="Times New Roman" w:cs="Times New Roman"/>
                  <w:color w:val="0000FF"/>
                  <w:sz w:val="26"/>
                  <w:szCs w:val="26"/>
                </w:rPr>
                <w:t>&lt;9&gt;</w:t>
              </w:r>
            </w:hyperlink>
          </w:p>
        </w:tc>
      </w:tr>
      <w:tr w:rsidR="000C5ADA" w:rsidRPr="00E03902" w14:paraId="4DC55095" w14:textId="77777777">
        <w:tblPrEx>
          <w:tblBorders>
            <w:right w:val="single" w:sz="4" w:space="0" w:color="auto"/>
            <w:insideV w:val="single" w:sz="4" w:space="0" w:color="auto"/>
          </w:tblBorders>
        </w:tblPrEx>
        <w:tc>
          <w:tcPr>
            <w:tcW w:w="3231" w:type="dxa"/>
            <w:gridSpan w:val="2"/>
          </w:tcPr>
          <w:p w14:paraId="350A305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Полное наименование юридического лица (в соответствии с учредительными документами)</w:t>
            </w:r>
          </w:p>
        </w:tc>
        <w:tc>
          <w:tcPr>
            <w:tcW w:w="5842" w:type="dxa"/>
            <w:gridSpan w:val="4"/>
          </w:tcPr>
          <w:p w14:paraId="62ED899E"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0288C8D" w14:textId="77777777">
        <w:tblPrEx>
          <w:tblBorders>
            <w:right w:val="single" w:sz="4" w:space="0" w:color="auto"/>
            <w:insideV w:val="single" w:sz="4" w:space="0" w:color="auto"/>
          </w:tblBorders>
        </w:tblPrEx>
        <w:tc>
          <w:tcPr>
            <w:tcW w:w="3231" w:type="dxa"/>
            <w:gridSpan w:val="2"/>
          </w:tcPr>
          <w:p w14:paraId="25B14A55"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Организационно-правовая форма юридического лица</w:t>
            </w:r>
          </w:p>
        </w:tc>
        <w:tc>
          <w:tcPr>
            <w:tcW w:w="5842" w:type="dxa"/>
            <w:gridSpan w:val="4"/>
          </w:tcPr>
          <w:p w14:paraId="1D7D6F6E"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C707309" w14:textId="77777777">
        <w:tblPrEx>
          <w:tblBorders>
            <w:right w:val="single" w:sz="4" w:space="0" w:color="auto"/>
            <w:insideV w:val="single" w:sz="4" w:space="0" w:color="auto"/>
          </w:tblBorders>
        </w:tblPrEx>
        <w:tc>
          <w:tcPr>
            <w:tcW w:w="3231" w:type="dxa"/>
            <w:gridSpan w:val="2"/>
          </w:tcPr>
          <w:p w14:paraId="5EA4E2E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Фамилия, имя, отчество руководителя юридического лица</w:t>
            </w:r>
          </w:p>
        </w:tc>
        <w:tc>
          <w:tcPr>
            <w:tcW w:w="5842" w:type="dxa"/>
            <w:gridSpan w:val="4"/>
          </w:tcPr>
          <w:p w14:paraId="76A17E1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C84F18D" w14:textId="77777777">
        <w:tblPrEx>
          <w:tblBorders>
            <w:right w:val="single" w:sz="4" w:space="0" w:color="auto"/>
            <w:insideV w:val="single" w:sz="4" w:space="0" w:color="auto"/>
          </w:tblBorders>
        </w:tblPrEx>
        <w:tc>
          <w:tcPr>
            <w:tcW w:w="1644" w:type="dxa"/>
          </w:tcPr>
          <w:p w14:paraId="70F9D8D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ОГРН</w:t>
            </w:r>
          </w:p>
        </w:tc>
        <w:tc>
          <w:tcPr>
            <w:tcW w:w="7429" w:type="dxa"/>
            <w:gridSpan w:val="5"/>
          </w:tcPr>
          <w:p w14:paraId="3C008F4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F220FA8" w14:textId="77777777">
        <w:tblPrEx>
          <w:tblBorders>
            <w:left w:val="nil"/>
            <w:insideV w:val="single" w:sz="4" w:space="0" w:color="auto"/>
          </w:tblBorders>
        </w:tblPrEx>
        <w:tc>
          <w:tcPr>
            <w:tcW w:w="9073" w:type="dxa"/>
            <w:gridSpan w:val="6"/>
            <w:tcBorders>
              <w:left w:val="nil"/>
              <w:right w:val="nil"/>
            </w:tcBorders>
          </w:tcPr>
          <w:p w14:paraId="1333A3DD"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Юридический адрес</w:t>
            </w:r>
          </w:p>
        </w:tc>
      </w:tr>
      <w:tr w:rsidR="000C5ADA" w:rsidRPr="00E03902" w14:paraId="4A9767ED" w14:textId="77777777">
        <w:tblPrEx>
          <w:tblBorders>
            <w:right w:val="single" w:sz="4" w:space="0" w:color="auto"/>
            <w:insideV w:val="single" w:sz="4" w:space="0" w:color="auto"/>
          </w:tblBorders>
        </w:tblPrEx>
        <w:tc>
          <w:tcPr>
            <w:tcW w:w="1644" w:type="dxa"/>
          </w:tcPr>
          <w:p w14:paraId="18BF669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Индекс</w:t>
            </w:r>
          </w:p>
        </w:tc>
        <w:tc>
          <w:tcPr>
            <w:tcW w:w="1587" w:type="dxa"/>
          </w:tcPr>
          <w:p w14:paraId="01D072ED" w14:textId="77777777" w:rsidR="000C5ADA" w:rsidRPr="00E03902" w:rsidRDefault="000C5ADA" w:rsidP="00E03902">
            <w:pPr>
              <w:pStyle w:val="ConsPlusNormal"/>
              <w:rPr>
                <w:rFonts w:ascii="Times New Roman" w:hAnsi="Times New Roman" w:cs="Times New Roman"/>
                <w:sz w:val="26"/>
                <w:szCs w:val="26"/>
              </w:rPr>
            </w:pPr>
          </w:p>
        </w:tc>
        <w:tc>
          <w:tcPr>
            <w:tcW w:w="2213" w:type="dxa"/>
            <w:gridSpan w:val="2"/>
          </w:tcPr>
          <w:p w14:paraId="34D59210"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Регион</w:t>
            </w:r>
          </w:p>
        </w:tc>
        <w:tc>
          <w:tcPr>
            <w:tcW w:w="3629" w:type="dxa"/>
            <w:gridSpan w:val="2"/>
          </w:tcPr>
          <w:p w14:paraId="005150D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B045B98" w14:textId="77777777">
        <w:tblPrEx>
          <w:tblBorders>
            <w:right w:val="single" w:sz="4" w:space="0" w:color="auto"/>
            <w:insideV w:val="single" w:sz="4" w:space="0" w:color="auto"/>
          </w:tblBorders>
        </w:tblPrEx>
        <w:tc>
          <w:tcPr>
            <w:tcW w:w="1644" w:type="dxa"/>
          </w:tcPr>
          <w:p w14:paraId="2D7AD9C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Район</w:t>
            </w:r>
          </w:p>
        </w:tc>
        <w:tc>
          <w:tcPr>
            <w:tcW w:w="1587" w:type="dxa"/>
          </w:tcPr>
          <w:p w14:paraId="5D024225" w14:textId="77777777" w:rsidR="000C5ADA" w:rsidRPr="00E03902" w:rsidRDefault="000C5ADA" w:rsidP="00E03902">
            <w:pPr>
              <w:pStyle w:val="ConsPlusNormal"/>
              <w:rPr>
                <w:rFonts w:ascii="Times New Roman" w:hAnsi="Times New Roman" w:cs="Times New Roman"/>
                <w:sz w:val="26"/>
                <w:szCs w:val="26"/>
              </w:rPr>
            </w:pPr>
          </w:p>
        </w:tc>
        <w:tc>
          <w:tcPr>
            <w:tcW w:w="2213" w:type="dxa"/>
            <w:gridSpan w:val="2"/>
          </w:tcPr>
          <w:p w14:paraId="3AB079E1"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Населенный пункт</w:t>
            </w:r>
          </w:p>
        </w:tc>
        <w:tc>
          <w:tcPr>
            <w:tcW w:w="3629" w:type="dxa"/>
            <w:gridSpan w:val="2"/>
          </w:tcPr>
          <w:p w14:paraId="1F4090EB"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95BD273" w14:textId="77777777">
        <w:tblPrEx>
          <w:tblBorders>
            <w:right w:val="single" w:sz="4" w:space="0" w:color="auto"/>
            <w:insideV w:val="single" w:sz="4" w:space="0" w:color="auto"/>
          </w:tblBorders>
        </w:tblPrEx>
        <w:tc>
          <w:tcPr>
            <w:tcW w:w="1644" w:type="dxa"/>
          </w:tcPr>
          <w:p w14:paraId="413A8FFD"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Улица</w:t>
            </w:r>
          </w:p>
        </w:tc>
        <w:tc>
          <w:tcPr>
            <w:tcW w:w="7429" w:type="dxa"/>
            <w:gridSpan w:val="5"/>
          </w:tcPr>
          <w:p w14:paraId="7EB2B878"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ACF18AD" w14:textId="77777777">
        <w:tblPrEx>
          <w:tblBorders>
            <w:right w:val="single" w:sz="4" w:space="0" w:color="auto"/>
            <w:insideV w:val="single" w:sz="4" w:space="0" w:color="auto"/>
          </w:tblBorders>
        </w:tblPrEx>
        <w:tc>
          <w:tcPr>
            <w:tcW w:w="1644" w:type="dxa"/>
          </w:tcPr>
          <w:p w14:paraId="42A54D2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Дом</w:t>
            </w:r>
          </w:p>
        </w:tc>
        <w:tc>
          <w:tcPr>
            <w:tcW w:w="1587" w:type="dxa"/>
          </w:tcPr>
          <w:p w14:paraId="5A8EE1E2" w14:textId="77777777" w:rsidR="000C5ADA" w:rsidRPr="00E03902" w:rsidRDefault="000C5ADA" w:rsidP="00E03902">
            <w:pPr>
              <w:pStyle w:val="ConsPlusNormal"/>
              <w:rPr>
                <w:rFonts w:ascii="Times New Roman" w:hAnsi="Times New Roman" w:cs="Times New Roman"/>
                <w:sz w:val="26"/>
                <w:szCs w:val="26"/>
              </w:rPr>
            </w:pPr>
          </w:p>
        </w:tc>
        <w:tc>
          <w:tcPr>
            <w:tcW w:w="964" w:type="dxa"/>
          </w:tcPr>
          <w:p w14:paraId="367C84D4"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Корпус</w:t>
            </w:r>
          </w:p>
        </w:tc>
        <w:tc>
          <w:tcPr>
            <w:tcW w:w="1249" w:type="dxa"/>
          </w:tcPr>
          <w:p w14:paraId="620077CE" w14:textId="77777777" w:rsidR="000C5ADA" w:rsidRPr="00E03902" w:rsidRDefault="000C5ADA" w:rsidP="00E03902">
            <w:pPr>
              <w:pStyle w:val="ConsPlusNormal"/>
              <w:rPr>
                <w:rFonts w:ascii="Times New Roman" w:hAnsi="Times New Roman" w:cs="Times New Roman"/>
                <w:sz w:val="26"/>
                <w:szCs w:val="26"/>
              </w:rPr>
            </w:pPr>
          </w:p>
        </w:tc>
        <w:tc>
          <w:tcPr>
            <w:tcW w:w="1191" w:type="dxa"/>
          </w:tcPr>
          <w:p w14:paraId="4700FBE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Квартира</w:t>
            </w:r>
          </w:p>
        </w:tc>
        <w:tc>
          <w:tcPr>
            <w:tcW w:w="2438" w:type="dxa"/>
          </w:tcPr>
          <w:p w14:paraId="0BCD374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7626486" w14:textId="77777777">
        <w:tblPrEx>
          <w:tblBorders>
            <w:left w:val="nil"/>
            <w:insideV w:val="single" w:sz="4" w:space="0" w:color="auto"/>
          </w:tblBorders>
        </w:tblPrEx>
        <w:tc>
          <w:tcPr>
            <w:tcW w:w="9073" w:type="dxa"/>
            <w:gridSpan w:val="6"/>
            <w:tcBorders>
              <w:left w:val="nil"/>
              <w:right w:val="nil"/>
            </w:tcBorders>
          </w:tcPr>
          <w:p w14:paraId="55F29C48"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Почтовый адрес</w:t>
            </w:r>
          </w:p>
        </w:tc>
      </w:tr>
      <w:tr w:rsidR="000C5ADA" w:rsidRPr="00E03902" w14:paraId="002B4E57" w14:textId="77777777">
        <w:tblPrEx>
          <w:tblBorders>
            <w:right w:val="single" w:sz="4" w:space="0" w:color="auto"/>
            <w:insideV w:val="single" w:sz="4" w:space="0" w:color="auto"/>
          </w:tblBorders>
        </w:tblPrEx>
        <w:tc>
          <w:tcPr>
            <w:tcW w:w="1644" w:type="dxa"/>
          </w:tcPr>
          <w:p w14:paraId="74B757D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Индекс</w:t>
            </w:r>
          </w:p>
        </w:tc>
        <w:tc>
          <w:tcPr>
            <w:tcW w:w="1587" w:type="dxa"/>
          </w:tcPr>
          <w:p w14:paraId="38B2F522" w14:textId="77777777" w:rsidR="000C5ADA" w:rsidRPr="00E03902" w:rsidRDefault="000C5ADA" w:rsidP="00E03902">
            <w:pPr>
              <w:pStyle w:val="ConsPlusNormal"/>
              <w:rPr>
                <w:rFonts w:ascii="Times New Roman" w:hAnsi="Times New Roman" w:cs="Times New Roman"/>
                <w:sz w:val="26"/>
                <w:szCs w:val="26"/>
              </w:rPr>
            </w:pPr>
          </w:p>
        </w:tc>
        <w:tc>
          <w:tcPr>
            <w:tcW w:w="2213" w:type="dxa"/>
            <w:gridSpan w:val="2"/>
          </w:tcPr>
          <w:p w14:paraId="4472DB37"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Регион</w:t>
            </w:r>
          </w:p>
        </w:tc>
        <w:tc>
          <w:tcPr>
            <w:tcW w:w="3629" w:type="dxa"/>
            <w:gridSpan w:val="2"/>
          </w:tcPr>
          <w:p w14:paraId="055099D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78FE896" w14:textId="77777777">
        <w:tblPrEx>
          <w:tblBorders>
            <w:right w:val="single" w:sz="4" w:space="0" w:color="auto"/>
            <w:insideV w:val="single" w:sz="4" w:space="0" w:color="auto"/>
          </w:tblBorders>
        </w:tblPrEx>
        <w:tc>
          <w:tcPr>
            <w:tcW w:w="1644" w:type="dxa"/>
          </w:tcPr>
          <w:p w14:paraId="186902AD"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Район</w:t>
            </w:r>
          </w:p>
        </w:tc>
        <w:tc>
          <w:tcPr>
            <w:tcW w:w="1587" w:type="dxa"/>
          </w:tcPr>
          <w:p w14:paraId="0F985AA1" w14:textId="77777777" w:rsidR="000C5ADA" w:rsidRPr="00E03902" w:rsidRDefault="000C5ADA" w:rsidP="00E03902">
            <w:pPr>
              <w:pStyle w:val="ConsPlusNormal"/>
              <w:rPr>
                <w:rFonts w:ascii="Times New Roman" w:hAnsi="Times New Roman" w:cs="Times New Roman"/>
                <w:sz w:val="26"/>
                <w:szCs w:val="26"/>
              </w:rPr>
            </w:pPr>
          </w:p>
        </w:tc>
        <w:tc>
          <w:tcPr>
            <w:tcW w:w="2213" w:type="dxa"/>
            <w:gridSpan w:val="2"/>
          </w:tcPr>
          <w:p w14:paraId="62D981A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Населенный пункт</w:t>
            </w:r>
          </w:p>
        </w:tc>
        <w:tc>
          <w:tcPr>
            <w:tcW w:w="3629" w:type="dxa"/>
            <w:gridSpan w:val="2"/>
          </w:tcPr>
          <w:p w14:paraId="4D5095CE"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3F4FC55" w14:textId="77777777">
        <w:tblPrEx>
          <w:tblBorders>
            <w:right w:val="single" w:sz="4" w:space="0" w:color="auto"/>
            <w:insideV w:val="single" w:sz="4" w:space="0" w:color="auto"/>
          </w:tblBorders>
        </w:tblPrEx>
        <w:tc>
          <w:tcPr>
            <w:tcW w:w="1644" w:type="dxa"/>
          </w:tcPr>
          <w:p w14:paraId="56DA99C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Улица</w:t>
            </w:r>
          </w:p>
        </w:tc>
        <w:tc>
          <w:tcPr>
            <w:tcW w:w="7429" w:type="dxa"/>
            <w:gridSpan w:val="5"/>
          </w:tcPr>
          <w:p w14:paraId="1B4A7EF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4E4FA05" w14:textId="77777777">
        <w:tblPrEx>
          <w:tblBorders>
            <w:right w:val="single" w:sz="4" w:space="0" w:color="auto"/>
            <w:insideV w:val="single" w:sz="4" w:space="0" w:color="auto"/>
          </w:tblBorders>
        </w:tblPrEx>
        <w:tc>
          <w:tcPr>
            <w:tcW w:w="1644" w:type="dxa"/>
          </w:tcPr>
          <w:p w14:paraId="38810A5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Дом</w:t>
            </w:r>
          </w:p>
        </w:tc>
        <w:tc>
          <w:tcPr>
            <w:tcW w:w="1587" w:type="dxa"/>
          </w:tcPr>
          <w:p w14:paraId="4977888C" w14:textId="77777777" w:rsidR="000C5ADA" w:rsidRPr="00E03902" w:rsidRDefault="000C5ADA" w:rsidP="00E03902">
            <w:pPr>
              <w:pStyle w:val="ConsPlusNormal"/>
              <w:rPr>
                <w:rFonts w:ascii="Times New Roman" w:hAnsi="Times New Roman" w:cs="Times New Roman"/>
                <w:sz w:val="26"/>
                <w:szCs w:val="26"/>
              </w:rPr>
            </w:pPr>
          </w:p>
        </w:tc>
        <w:tc>
          <w:tcPr>
            <w:tcW w:w="964" w:type="dxa"/>
          </w:tcPr>
          <w:p w14:paraId="09BE38E1"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Корпус</w:t>
            </w:r>
          </w:p>
        </w:tc>
        <w:tc>
          <w:tcPr>
            <w:tcW w:w="1249" w:type="dxa"/>
          </w:tcPr>
          <w:p w14:paraId="6198D74B" w14:textId="77777777" w:rsidR="000C5ADA" w:rsidRPr="00E03902" w:rsidRDefault="000C5ADA" w:rsidP="00E03902">
            <w:pPr>
              <w:pStyle w:val="ConsPlusNormal"/>
              <w:rPr>
                <w:rFonts w:ascii="Times New Roman" w:hAnsi="Times New Roman" w:cs="Times New Roman"/>
                <w:sz w:val="26"/>
                <w:szCs w:val="26"/>
              </w:rPr>
            </w:pPr>
          </w:p>
        </w:tc>
        <w:tc>
          <w:tcPr>
            <w:tcW w:w="1191" w:type="dxa"/>
          </w:tcPr>
          <w:p w14:paraId="3F8843F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Квартира</w:t>
            </w:r>
          </w:p>
        </w:tc>
        <w:tc>
          <w:tcPr>
            <w:tcW w:w="2438" w:type="dxa"/>
          </w:tcPr>
          <w:p w14:paraId="69A548C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8951DD9" w14:textId="77777777">
        <w:tblPrEx>
          <w:tblBorders>
            <w:left w:val="nil"/>
            <w:insideV w:val="single" w:sz="4" w:space="0" w:color="auto"/>
          </w:tblBorders>
        </w:tblPrEx>
        <w:tc>
          <w:tcPr>
            <w:tcW w:w="9073" w:type="dxa"/>
            <w:gridSpan w:val="6"/>
            <w:tcBorders>
              <w:left w:val="nil"/>
              <w:right w:val="nil"/>
            </w:tcBorders>
          </w:tcPr>
          <w:p w14:paraId="5F58467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C3383D5" w14:textId="77777777">
        <w:tblPrEx>
          <w:tblBorders>
            <w:right w:val="single" w:sz="4" w:space="0" w:color="auto"/>
            <w:insideV w:val="single" w:sz="4" w:space="0" w:color="auto"/>
          </w:tblBorders>
        </w:tblPrEx>
        <w:tc>
          <w:tcPr>
            <w:tcW w:w="1644" w:type="dxa"/>
            <w:vMerge w:val="restart"/>
          </w:tcPr>
          <w:p w14:paraId="6BA6F202"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Контактные данные</w:t>
            </w:r>
          </w:p>
        </w:tc>
        <w:tc>
          <w:tcPr>
            <w:tcW w:w="7429" w:type="dxa"/>
            <w:gridSpan w:val="5"/>
          </w:tcPr>
          <w:p w14:paraId="7E9F314E"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1513A38" w14:textId="77777777">
        <w:tblPrEx>
          <w:tblBorders>
            <w:right w:val="single" w:sz="4" w:space="0" w:color="auto"/>
            <w:insideV w:val="single" w:sz="4" w:space="0" w:color="auto"/>
          </w:tblBorders>
        </w:tblPrEx>
        <w:tc>
          <w:tcPr>
            <w:tcW w:w="1644" w:type="dxa"/>
            <w:vMerge/>
          </w:tcPr>
          <w:p w14:paraId="1F555E05" w14:textId="77777777" w:rsidR="000C5ADA" w:rsidRPr="00E03902" w:rsidRDefault="000C5ADA" w:rsidP="00E03902">
            <w:pPr>
              <w:pStyle w:val="ConsPlusNormal"/>
              <w:rPr>
                <w:rFonts w:ascii="Times New Roman" w:hAnsi="Times New Roman" w:cs="Times New Roman"/>
                <w:sz w:val="26"/>
                <w:szCs w:val="26"/>
              </w:rPr>
            </w:pPr>
          </w:p>
        </w:tc>
        <w:tc>
          <w:tcPr>
            <w:tcW w:w="7429" w:type="dxa"/>
            <w:gridSpan w:val="5"/>
          </w:tcPr>
          <w:p w14:paraId="29049EEA" w14:textId="77777777" w:rsidR="000C5ADA" w:rsidRPr="00E03902" w:rsidRDefault="000C5ADA" w:rsidP="00E03902">
            <w:pPr>
              <w:pStyle w:val="ConsPlusNormal"/>
              <w:rPr>
                <w:rFonts w:ascii="Times New Roman" w:hAnsi="Times New Roman" w:cs="Times New Roman"/>
                <w:sz w:val="26"/>
                <w:szCs w:val="26"/>
              </w:rPr>
            </w:pPr>
          </w:p>
        </w:tc>
      </w:tr>
    </w:tbl>
    <w:p w14:paraId="14334D90" w14:textId="77777777" w:rsidR="000C5ADA" w:rsidRPr="00E03902" w:rsidRDefault="000C5ADA" w:rsidP="00E03902">
      <w:pPr>
        <w:pStyle w:val="ConsPlusNormal"/>
        <w:rPr>
          <w:rFonts w:ascii="Times New Roman" w:hAnsi="Times New Roman" w:cs="Times New Roman"/>
          <w:sz w:val="26"/>
          <w:szCs w:val="26"/>
        </w:rPr>
      </w:pPr>
    </w:p>
    <w:p w14:paraId="0F335147" w14:textId="77777777" w:rsidR="000C5ADA" w:rsidRPr="00E03902" w:rsidRDefault="000C5ADA" w:rsidP="00E03902">
      <w:pPr>
        <w:pStyle w:val="ConsPlusNonformat"/>
        <w:jc w:val="both"/>
        <w:rPr>
          <w:rFonts w:ascii="Times New Roman" w:hAnsi="Times New Roman" w:cs="Times New Roman"/>
          <w:sz w:val="26"/>
          <w:szCs w:val="26"/>
        </w:rPr>
      </w:pPr>
      <w:bookmarkStart w:id="25" w:name="P1174"/>
      <w:bookmarkEnd w:id="25"/>
      <w:r w:rsidRPr="00E03902">
        <w:rPr>
          <w:rFonts w:ascii="Times New Roman" w:hAnsi="Times New Roman" w:cs="Times New Roman"/>
          <w:sz w:val="26"/>
          <w:szCs w:val="26"/>
        </w:rPr>
        <w:t xml:space="preserve">                                ЗАПРОС </w:t>
      </w:r>
      <w:hyperlink w:anchor="P1272">
        <w:r w:rsidRPr="00E03902">
          <w:rPr>
            <w:rFonts w:ascii="Times New Roman" w:hAnsi="Times New Roman" w:cs="Times New Roman"/>
            <w:color w:val="0000FF"/>
            <w:sz w:val="26"/>
            <w:szCs w:val="26"/>
          </w:rPr>
          <w:t>&lt;10&gt;</w:t>
        </w:r>
      </w:hyperlink>
    </w:p>
    <w:p w14:paraId="3EC1BA9A" w14:textId="77777777" w:rsidR="000C5ADA" w:rsidRPr="00E03902" w:rsidRDefault="000C5ADA" w:rsidP="00E03902">
      <w:pPr>
        <w:pStyle w:val="ConsPlusNonformat"/>
        <w:jc w:val="both"/>
        <w:rPr>
          <w:rFonts w:ascii="Times New Roman" w:hAnsi="Times New Roman" w:cs="Times New Roman"/>
          <w:sz w:val="26"/>
          <w:szCs w:val="26"/>
        </w:rPr>
      </w:pPr>
    </w:p>
    <w:p w14:paraId="29208D6C"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lastRenderedPageBreak/>
        <w:t xml:space="preserve">    Прошу предоставить земельный участок __________________________________</w:t>
      </w:r>
    </w:p>
    <w:p w14:paraId="60DE3C27"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Кадастровый номер _____________________________________________________</w:t>
      </w:r>
    </w:p>
    <w:p w14:paraId="48B68ECA"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Площадь земельного участка, </w:t>
      </w:r>
      <w:proofErr w:type="spellStart"/>
      <w:r w:rsidRPr="00E03902">
        <w:rPr>
          <w:rFonts w:ascii="Times New Roman" w:hAnsi="Times New Roman" w:cs="Times New Roman"/>
          <w:sz w:val="26"/>
          <w:szCs w:val="26"/>
        </w:rPr>
        <w:t>кв</w:t>
      </w:r>
      <w:proofErr w:type="gramStart"/>
      <w:r w:rsidRPr="00E03902">
        <w:rPr>
          <w:rFonts w:ascii="Times New Roman" w:hAnsi="Times New Roman" w:cs="Times New Roman"/>
          <w:sz w:val="26"/>
          <w:szCs w:val="26"/>
        </w:rPr>
        <w:t>.м</w:t>
      </w:r>
      <w:proofErr w:type="spellEnd"/>
      <w:proofErr w:type="gramEnd"/>
      <w:r w:rsidRPr="00E03902">
        <w:rPr>
          <w:rFonts w:ascii="Times New Roman" w:hAnsi="Times New Roman" w:cs="Times New Roman"/>
          <w:sz w:val="26"/>
          <w:szCs w:val="26"/>
        </w:rPr>
        <w:t xml:space="preserve"> ______________________________________</w:t>
      </w:r>
    </w:p>
    <w:p w14:paraId="1E90C76F"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Адрес земельного участка ______________________________________________</w:t>
      </w:r>
    </w:p>
    <w:p w14:paraId="333F9DF4"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Категория земель ______________________________________________________</w:t>
      </w:r>
    </w:p>
    <w:p w14:paraId="2A9B6F0F"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Вид разрешенного использования ________________________________________</w:t>
      </w:r>
    </w:p>
    <w:p w14:paraId="28006EFD"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Цель использования земельного участка _________________________________</w:t>
      </w:r>
    </w:p>
    <w:p w14:paraId="33AE9FE6"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Вид права, на котором заявитель желает приобрести земельный участок</w:t>
      </w:r>
    </w:p>
    <w:p w14:paraId="4D39190A"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___________________________________________________________________________</w:t>
      </w:r>
    </w:p>
    <w:p w14:paraId="22827059"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Срок предоставления земельного участка в аренду _______________________</w:t>
      </w:r>
    </w:p>
    <w:p w14:paraId="011CC666"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Основание предоставления земельного участка пункт 1 статьи ____________</w:t>
      </w:r>
    </w:p>
    <w:p w14:paraId="47F3F625"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______________ (указать основание </w:t>
      </w:r>
      <w:proofErr w:type="gramStart"/>
      <w:r w:rsidRPr="00E03902">
        <w:rPr>
          <w:rFonts w:ascii="Times New Roman" w:hAnsi="Times New Roman" w:cs="Times New Roman"/>
          <w:sz w:val="26"/>
          <w:szCs w:val="26"/>
        </w:rPr>
        <w:t>с</w:t>
      </w:r>
      <w:proofErr w:type="gramEnd"/>
      <w:r w:rsidRPr="00E03902">
        <w:rPr>
          <w:rFonts w:ascii="Times New Roman" w:hAnsi="Times New Roman" w:cs="Times New Roman"/>
          <w:sz w:val="26"/>
          <w:szCs w:val="26"/>
        </w:rPr>
        <w:t xml:space="preserve"> ссылкой на </w:t>
      </w:r>
      <w:hyperlink r:id="rId25">
        <w:r w:rsidRPr="00E03902">
          <w:rPr>
            <w:rFonts w:ascii="Times New Roman" w:hAnsi="Times New Roman" w:cs="Times New Roman"/>
            <w:color w:val="0000FF"/>
            <w:sz w:val="26"/>
            <w:szCs w:val="26"/>
          </w:rPr>
          <w:t>статьи 39.3</w:t>
        </w:r>
      </w:hyperlink>
      <w:r w:rsidRPr="00E03902">
        <w:rPr>
          <w:rFonts w:ascii="Times New Roman" w:hAnsi="Times New Roman" w:cs="Times New Roman"/>
          <w:sz w:val="26"/>
          <w:szCs w:val="26"/>
        </w:rPr>
        <w:t xml:space="preserve">, </w:t>
      </w:r>
      <w:hyperlink r:id="rId26">
        <w:r w:rsidRPr="00E03902">
          <w:rPr>
            <w:rFonts w:ascii="Times New Roman" w:hAnsi="Times New Roman" w:cs="Times New Roman"/>
            <w:color w:val="0000FF"/>
            <w:sz w:val="26"/>
            <w:szCs w:val="26"/>
          </w:rPr>
          <w:t>39.6</w:t>
        </w:r>
      </w:hyperlink>
      <w:r w:rsidRPr="00E03902">
        <w:rPr>
          <w:rFonts w:ascii="Times New Roman" w:hAnsi="Times New Roman" w:cs="Times New Roman"/>
          <w:sz w:val="26"/>
          <w:szCs w:val="26"/>
        </w:rPr>
        <w:t xml:space="preserve"> Земельного</w:t>
      </w:r>
    </w:p>
    <w:p w14:paraId="7536C108"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кодекса Российской Федерации).</w:t>
      </w:r>
    </w:p>
    <w:p w14:paraId="5098422C" w14:textId="77777777" w:rsidR="000C5ADA" w:rsidRPr="00E03902" w:rsidRDefault="000C5ADA" w:rsidP="00E03902">
      <w:pPr>
        <w:pStyle w:val="ConsPlusNormal"/>
        <w:rPr>
          <w:rFonts w:ascii="Times New Roman" w:hAnsi="Times New Roman" w:cs="Times New Roman"/>
          <w:sz w:val="26"/>
          <w:szCs w:val="26"/>
        </w:rPr>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0"/>
        <w:gridCol w:w="1312"/>
        <w:gridCol w:w="1474"/>
        <w:gridCol w:w="1030"/>
        <w:gridCol w:w="1198"/>
        <w:gridCol w:w="1522"/>
        <w:gridCol w:w="2041"/>
      </w:tblGrid>
      <w:tr w:rsidR="000C5ADA" w:rsidRPr="00E03902" w14:paraId="424E0F11" w14:textId="77777777">
        <w:tc>
          <w:tcPr>
            <w:tcW w:w="9027" w:type="dxa"/>
            <w:gridSpan w:val="7"/>
            <w:tcBorders>
              <w:top w:val="nil"/>
              <w:left w:val="nil"/>
              <w:right w:val="nil"/>
            </w:tcBorders>
          </w:tcPr>
          <w:p w14:paraId="7C2F6BF8"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Представлены следующие документы</w:t>
            </w:r>
          </w:p>
        </w:tc>
      </w:tr>
      <w:tr w:rsidR="000C5ADA" w:rsidRPr="00E03902" w14:paraId="508EE9B2" w14:textId="77777777">
        <w:tblPrEx>
          <w:tblBorders>
            <w:left w:val="single" w:sz="4" w:space="0" w:color="auto"/>
            <w:right w:val="single" w:sz="4" w:space="0" w:color="auto"/>
          </w:tblBorders>
        </w:tblPrEx>
        <w:tc>
          <w:tcPr>
            <w:tcW w:w="450" w:type="dxa"/>
          </w:tcPr>
          <w:p w14:paraId="47A4D053"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1</w:t>
            </w:r>
          </w:p>
        </w:tc>
        <w:tc>
          <w:tcPr>
            <w:tcW w:w="8577" w:type="dxa"/>
            <w:gridSpan w:val="6"/>
          </w:tcPr>
          <w:p w14:paraId="18D8CF2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6B97C8F" w14:textId="77777777">
        <w:tblPrEx>
          <w:tblBorders>
            <w:left w:val="single" w:sz="4" w:space="0" w:color="auto"/>
            <w:right w:val="single" w:sz="4" w:space="0" w:color="auto"/>
          </w:tblBorders>
        </w:tblPrEx>
        <w:tc>
          <w:tcPr>
            <w:tcW w:w="450" w:type="dxa"/>
          </w:tcPr>
          <w:p w14:paraId="15A8412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2</w:t>
            </w:r>
          </w:p>
        </w:tc>
        <w:tc>
          <w:tcPr>
            <w:tcW w:w="8577" w:type="dxa"/>
            <w:gridSpan w:val="6"/>
          </w:tcPr>
          <w:p w14:paraId="72D88028"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4AE330B" w14:textId="77777777">
        <w:tblPrEx>
          <w:tblBorders>
            <w:left w:val="single" w:sz="4" w:space="0" w:color="auto"/>
            <w:right w:val="single" w:sz="4" w:space="0" w:color="auto"/>
          </w:tblBorders>
        </w:tblPrEx>
        <w:tc>
          <w:tcPr>
            <w:tcW w:w="450" w:type="dxa"/>
          </w:tcPr>
          <w:p w14:paraId="44EC67D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3</w:t>
            </w:r>
          </w:p>
        </w:tc>
        <w:tc>
          <w:tcPr>
            <w:tcW w:w="8577" w:type="dxa"/>
            <w:gridSpan w:val="6"/>
          </w:tcPr>
          <w:p w14:paraId="3C599B79"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CE8C3B5" w14:textId="77777777">
        <w:tc>
          <w:tcPr>
            <w:tcW w:w="9027" w:type="dxa"/>
            <w:gridSpan w:val="7"/>
            <w:tcBorders>
              <w:left w:val="nil"/>
              <w:right w:val="nil"/>
            </w:tcBorders>
          </w:tcPr>
          <w:p w14:paraId="39E90EC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DAC2A86" w14:textId="77777777">
        <w:tblPrEx>
          <w:tblBorders>
            <w:left w:val="single" w:sz="4" w:space="0" w:color="auto"/>
            <w:right w:val="single" w:sz="4" w:space="0" w:color="auto"/>
          </w:tblBorders>
        </w:tblPrEx>
        <w:tc>
          <w:tcPr>
            <w:tcW w:w="3236" w:type="dxa"/>
            <w:gridSpan w:val="3"/>
          </w:tcPr>
          <w:p w14:paraId="48A8C14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Место получения результата предоставления услуги</w:t>
            </w:r>
          </w:p>
        </w:tc>
        <w:tc>
          <w:tcPr>
            <w:tcW w:w="5791" w:type="dxa"/>
            <w:gridSpan w:val="4"/>
          </w:tcPr>
          <w:p w14:paraId="0D0CC34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8A760CF" w14:textId="77777777">
        <w:tblPrEx>
          <w:tblBorders>
            <w:left w:val="single" w:sz="4" w:space="0" w:color="auto"/>
            <w:right w:val="single" w:sz="4" w:space="0" w:color="auto"/>
          </w:tblBorders>
        </w:tblPrEx>
        <w:tc>
          <w:tcPr>
            <w:tcW w:w="3236" w:type="dxa"/>
            <w:gridSpan w:val="3"/>
            <w:vMerge w:val="restart"/>
          </w:tcPr>
          <w:p w14:paraId="10E82535"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Способ получения результата</w:t>
            </w:r>
          </w:p>
        </w:tc>
        <w:tc>
          <w:tcPr>
            <w:tcW w:w="5791" w:type="dxa"/>
            <w:gridSpan w:val="4"/>
          </w:tcPr>
          <w:p w14:paraId="34E8238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3071544" w14:textId="77777777">
        <w:tblPrEx>
          <w:tblBorders>
            <w:left w:val="single" w:sz="4" w:space="0" w:color="auto"/>
            <w:right w:val="single" w:sz="4" w:space="0" w:color="auto"/>
          </w:tblBorders>
        </w:tblPrEx>
        <w:tc>
          <w:tcPr>
            <w:tcW w:w="3236" w:type="dxa"/>
            <w:gridSpan w:val="3"/>
            <w:vMerge/>
          </w:tcPr>
          <w:p w14:paraId="5839C794" w14:textId="77777777" w:rsidR="000C5ADA" w:rsidRPr="00E03902" w:rsidRDefault="000C5ADA" w:rsidP="00E03902">
            <w:pPr>
              <w:pStyle w:val="ConsPlusNormal"/>
              <w:rPr>
                <w:rFonts w:ascii="Times New Roman" w:hAnsi="Times New Roman" w:cs="Times New Roman"/>
                <w:sz w:val="26"/>
                <w:szCs w:val="26"/>
              </w:rPr>
            </w:pPr>
          </w:p>
        </w:tc>
        <w:tc>
          <w:tcPr>
            <w:tcW w:w="5791" w:type="dxa"/>
            <w:gridSpan w:val="4"/>
          </w:tcPr>
          <w:p w14:paraId="3BAA6590"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D3633EE" w14:textId="77777777">
        <w:tc>
          <w:tcPr>
            <w:tcW w:w="9027" w:type="dxa"/>
            <w:gridSpan w:val="7"/>
            <w:tcBorders>
              <w:left w:val="nil"/>
              <w:right w:val="nil"/>
            </w:tcBorders>
          </w:tcPr>
          <w:p w14:paraId="11C77DE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Данные представителя (уполномоченного лица)</w:t>
            </w:r>
          </w:p>
        </w:tc>
      </w:tr>
      <w:tr w:rsidR="000C5ADA" w:rsidRPr="00E03902" w14:paraId="749BF075" w14:textId="77777777">
        <w:tblPrEx>
          <w:tblBorders>
            <w:left w:val="single" w:sz="4" w:space="0" w:color="auto"/>
            <w:right w:val="single" w:sz="4" w:space="0" w:color="auto"/>
          </w:tblBorders>
        </w:tblPrEx>
        <w:tc>
          <w:tcPr>
            <w:tcW w:w="1762" w:type="dxa"/>
            <w:gridSpan w:val="2"/>
          </w:tcPr>
          <w:p w14:paraId="1372F49A"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Фамилия</w:t>
            </w:r>
          </w:p>
        </w:tc>
        <w:tc>
          <w:tcPr>
            <w:tcW w:w="7265" w:type="dxa"/>
            <w:gridSpan w:val="5"/>
          </w:tcPr>
          <w:p w14:paraId="3C1E61D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579A682" w14:textId="77777777">
        <w:tblPrEx>
          <w:tblBorders>
            <w:left w:val="single" w:sz="4" w:space="0" w:color="auto"/>
            <w:right w:val="single" w:sz="4" w:space="0" w:color="auto"/>
          </w:tblBorders>
        </w:tblPrEx>
        <w:tc>
          <w:tcPr>
            <w:tcW w:w="1762" w:type="dxa"/>
            <w:gridSpan w:val="2"/>
          </w:tcPr>
          <w:p w14:paraId="1D64AEA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Имя</w:t>
            </w:r>
          </w:p>
        </w:tc>
        <w:tc>
          <w:tcPr>
            <w:tcW w:w="7265" w:type="dxa"/>
            <w:gridSpan w:val="5"/>
          </w:tcPr>
          <w:p w14:paraId="3A8D9AD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C5FB27A" w14:textId="77777777">
        <w:tblPrEx>
          <w:tblBorders>
            <w:left w:val="single" w:sz="4" w:space="0" w:color="auto"/>
            <w:right w:val="single" w:sz="4" w:space="0" w:color="auto"/>
          </w:tblBorders>
        </w:tblPrEx>
        <w:tc>
          <w:tcPr>
            <w:tcW w:w="1762" w:type="dxa"/>
            <w:gridSpan w:val="2"/>
          </w:tcPr>
          <w:p w14:paraId="06F5ADD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Отчество</w:t>
            </w:r>
          </w:p>
        </w:tc>
        <w:tc>
          <w:tcPr>
            <w:tcW w:w="7265" w:type="dxa"/>
            <w:gridSpan w:val="5"/>
          </w:tcPr>
          <w:p w14:paraId="1A1B823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2980A59" w14:textId="77777777">
        <w:tblPrEx>
          <w:tblBorders>
            <w:left w:val="single" w:sz="4" w:space="0" w:color="auto"/>
            <w:right w:val="single" w:sz="4" w:space="0" w:color="auto"/>
          </w:tblBorders>
        </w:tblPrEx>
        <w:tc>
          <w:tcPr>
            <w:tcW w:w="1762" w:type="dxa"/>
            <w:gridSpan w:val="2"/>
          </w:tcPr>
          <w:p w14:paraId="6E4ED021"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Дата рождения</w:t>
            </w:r>
          </w:p>
        </w:tc>
        <w:tc>
          <w:tcPr>
            <w:tcW w:w="7265" w:type="dxa"/>
            <w:gridSpan w:val="5"/>
          </w:tcPr>
          <w:p w14:paraId="60936BB6"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2007B9F" w14:textId="77777777">
        <w:tc>
          <w:tcPr>
            <w:tcW w:w="9027" w:type="dxa"/>
            <w:gridSpan w:val="7"/>
            <w:tcBorders>
              <w:left w:val="nil"/>
              <w:right w:val="nil"/>
            </w:tcBorders>
          </w:tcPr>
          <w:p w14:paraId="6DD1BB04"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Документ, удостоверяющий личность представителя (уполномоченного лица)</w:t>
            </w:r>
          </w:p>
        </w:tc>
      </w:tr>
      <w:tr w:rsidR="000C5ADA" w:rsidRPr="00E03902" w14:paraId="1DD30D7E" w14:textId="77777777">
        <w:tblPrEx>
          <w:tblBorders>
            <w:left w:val="single" w:sz="4" w:space="0" w:color="auto"/>
            <w:right w:val="single" w:sz="4" w:space="0" w:color="auto"/>
          </w:tblBorders>
        </w:tblPrEx>
        <w:tc>
          <w:tcPr>
            <w:tcW w:w="1762" w:type="dxa"/>
            <w:gridSpan w:val="2"/>
          </w:tcPr>
          <w:p w14:paraId="07933D4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Вид</w:t>
            </w:r>
          </w:p>
        </w:tc>
        <w:tc>
          <w:tcPr>
            <w:tcW w:w="7265" w:type="dxa"/>
            <w:gridSpan w:val="5"/>
          </w:tcPr>
          <w:p w14:paraId="36A2C7A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A01F241" w14:textId="77777777">
        <w:tblPrEx>
          <w:tblBorders>
            <w:left w:val="single" w:sz="4" w:space="0" w:color="auto"/>
            <w:right w:val="single" w:sz="4" w:space="0" w:color="auto"/>
          </w:tblBorders>
        </w:tblPrEx>
        <w:tc>
          <w:tcPr>
            <w:tcW w:w="1762" w:type="dxa"/>
            <w:gridSpan w:val="2"/>
          </w:tcPr>
          <w:p w14:paraId="44B965DA"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Серия</w:t>
            </w:r>
          </w:p>
        </w:tc>
        <w:tc>
          <w:tcPr>
            <w:tcW w:w="1474" w:type="dxa"/>
          </w:tcPr>
          <w:p w14:paraId="17853630" w14:textId="77777777" w:rsidR="000C5ADA" w:rsidRPr="00E03902" w:rsidRDefault="000C5ADA" w:rsidP="00E03902">
            <w:pPr>
              <w:pStyle w:val="ConsPlusNormal"/>
              <w:rPr>
                <w:rFonts w:ascii="Times New Roman" w:hAnsi="Times New Roman" w:cs="Times New Roman"/>
                <w:sz w:val="26"/>
                <w:szCs w:val="26"/>
              </w:rPr>
            </w:pPr>
          </w:p>
        </w:tc>
        <w:tc>
          <w:tcPr>
            <w:tcW w:w="1030" w:type="dxa"/>
          </w:tcPr>
          <w:p w14:paraId="6C7C88A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Номер</w:t>
            </w:r>
          </w:p>
        </w:tc>
        <w:tc>
          <w:tcPr>
            <w:tcW w:w="4761" w:type="dxa"/>
            <w:gridSpan w:val="3"/>
          </w:tcPr>
          <w:p w14:paraId="009472B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049358E" w14:textId="77777777">
        <w:tblPrEx>
          <w:tblBorders>
            <w:left w:val="single" w:sz="4" w:space="0" w:color="auto"/>
            <w:right w:val="single" w:sz="4" w:space="0" w:color="auto"/>
          </w:tblBorders>
        </w:tblPrEx>
        <w:tc>
          <w:tcPr>
            <w:tcW w:w="1762" w:type="dxa"/>
            <w:gridSpan w:val="2"/>
          </w:tcPr>
          <w:p w14:paraId="17B799A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Выдан</w:t>
            </w:r>
          </w:p>
        </w:tc>
        <w:tc>
          <w:tcPr>
            <w:tcW w:w="3702" w:type="dxa"/>
            <w:gridSpan w:val="3"/>
          </w:tcPr>
          <w:p w14:paraId="798E9280" w14:textId="77777777" w:rsidR="000C5ADA" w:rsidRPr="00E03902" w:rsidRDefault="000C5ADA" w:rsidP="00E03902">
            <w:pPr>
              <w:pStyle w:val="ConsPlusNormal"/>
              <w:rPr>
                <w:rFonts w:ascii="Times New Roman" w:hAnsi="Times New Roman" w:cs="Times New Roman"/>
                <w:sz w:val="26"/>
                <w:szCs w:val="26"/>
              </w:rPr>
            </w:pPr>
          </w:p>
        </w:tc>
        <w:tc>
          <w:tcPr>
            <w:tcW w:w="1522" w:type="dxa"/>
          </w:tcPr>
          <w:p w14:paraId="6D973BD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Дата выдачи</w:t>
            </w:r>
          </w:p>
        </w:tc>
        <w:tc>
          <w:tcPr>
            <w:tcW w:w="2041" w:type="dxa"/>
          </w:tcPr>
          <w:p w14:paraId="5DDFDDB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910153E" w14:textId="77777777">
        <w:tc>
          <w:tcPr>
            <w:tcW w:w="9027" w:type="dxa"/>
            <w:gridSpan w:val="7"/>
            <w:tcBorders>
              <w:left w:val="nil"/>
              <w:right w:val="nil"/>
            </w:tcBorders>
          </w:tcPr>
          <w:p w14:paraId="43986965"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lastRenderedPageBreak/>
              <w:t>Адрес регистрации представителя (уполномоченного лица)</w:t>
            </w:r>
          </w:p>
        </w:tc>
      </w:tr>
      <w:tr w:rsidR="000C5ADA" w:rsidRPr="00E03902" w14:paraId="4AD80341" w14:textId="77777777">
        <w:tblPrEx>
          <w:tblBorders>
            <w:left w:val="single" w:sz="4" w:space="0" w:color="auto"/>
            <w:right w:val="single" w:sz="4" w:space="0" w:color="auto"/>
          </w:tblBorders>
        </w:tblPrEx>
        <w:tc>
          <w:tcPr>
            <w:tcW w:w="1762" w:type="dxa"/>
            <w:gridSpan w:val="2"/>
          </w:tcPr>
          <w:p w14:paraId="090BC54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Индекс</w:t>
            </w:r>
          </w:p>
        </w:tc>
        <w:tc>
          <w:tcPr>
            <w:tcW w:w="1474" w:type="dxa"/>
          </w:tcPr>
          <w:p w14:paraId="239C7297" w14:textId="77777777" w:rsidR="000C5ADA" w:rsidRPr="00E03902" w:rsidRDefault="000C5ADA" w:rsidP="00E03902">
            <w:pPr>
              <w:pStyle w:val="ConsPlusNormal"/>
              <w:rPr>
                <w:rFonts w:ascii="Times New Roman" w:hAnsi="Times New Roman" w:cs="Times New Roman"/>
                <w:sz w:val="26"/>
                <w:szCs w:val="26"/>
              </w:rPr>
            </w:pPr>
          </w:p>
        </w:tc>
        <w:tc>
          <w:tcPr>
            <w:tcW w:w="2228" w:type="dxa"/>
            <w:gridSpan w:val="2"/>
          </w:tcPr>
          <w:p w14:paraId="43E4C201"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Регион</w:t>
            </w:r>
          </w:p>
        </w:tc>
        <w:tc>
          <w:tcPr>
            <w:tcW w:w="3563" w:type="dxa"/>
            <w:gridSpan w:val="2"/>
          </w:tcPr>
          <w:p w14:paraId="39F36E3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7F01E9D" w14:textId="77777777">
        <w:tblPrEx>
          <w:tblBorders>
            <w:left w:val="single" w:sz="4" w:space="0" w:color="auto"/>
            <w:right w:val="single" w:sz="4" w:space="0" w:color="auto"/>
          </w:tblBorders>
        </w:tblPrEx>
        <w:tc>
          <w:tcPr>
            <w:tcW w:w="1762" w:type="dxa"/>
            <w:gridSpan w:val="2"/>
          </w:tcPr>
          <w:p w14:paraId="5C01B532"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Район</w:t>
            </w:r>
          </w:p>
        </w:tc>
        <w:tc>
          <w:tcPr>
            <w:tcW w:w="1474" w:type="dxa"/>
          </w:tcPr>
          <w:p w14:paraId="48911E2C" w14:textId="77777777" w:rsidR="000C5ADA" w:rsidRPr="00E03902" w:rsidRDefault="000C5ADA" w:rsidP="00E03902">
            <w:pPr>
              <w:pStyle w:val="ConsPlusNormal"/>
              <w:rPr>
                <w:rFonts w:ascii="Times New Roman" w:hAnsi="Times New Roman" w:cs="Times New Roman"/>
                <w:sz w:val="26"/>
                <w:szCs w:val="26"/>
              </w:rPr>
            </w:pPr>
          </w:p>
        </w:tc>
        <w:tc>
          <w:tcPr>
            <w:tcW w:w="2228" w:type="dxa"/>
            <w:gridSpan w:val="2"/>
          </w:tcPr>
          <w:p w14:paraId="023F641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Населенный пункт</w:t>
            </w:r>
          </w:p>
        </w:tc>
        <w:tc>
          <w:tcPr>
            <w:tcW w:w="3563" w:type="dxa"/>
            <w:gridSpan w:val="2"/>
          </w:tcPr>
          <w:p w14:paraId="54F0761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ADD106F" w14:textId="77777777">
        <w:tblPrEx>
          <w:tblBorders>
            <w:left w:val="single" w:sz="4" w:space="0" w:color="auto"/>
            <w:right w:val="single" w:sz="4" w:space="0" w:color="auto"/>
          </w:tblBorders>
        </w:tblPrEx>
        <w:tc>
          <w:tcPr>
            <w:tcW w:w="1762" w:type="dxa"/>
            <w:gridSpan w:val="2"/>
          </w:tcPr>
          <w:p w14:paraId="41D342FA"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Улица</w:t>
            </w:r>
          </w:p>
        </w:tc>
        <w:tc>
          <w:tcPr>
            <w:tcW w:w="7265" w:type="dxa"/>
            <w:gridSpan w:val="5"/>
          </w:tcPr>
          <w:p w14:paraId="60BD57C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5F83EB4" w14:textId="77777777">
        <w:tblPrEx>
          <w:tblBorders>
            <w:left w:val="single" w:sz="4" w:space="0" w:color="auto"/>
            <w:right w:val="single" w:sz="4" w:space="0" w:color="auto"/>
          </w:tblBorders>
        </w:tblPrEx>
        <w:tc>
          <w:tcPr>
            <w:tcW w:w="1762" w:type="dxa"/>
            <w:gridSpan w:val="2"/>
          </w:tcPr>
          <w:p w14:paraId="6DCC536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Дом</w:t>
            </w:r>
          </w:p>
        </w:tc>
        <w:tc>
          <w:tcPr>
            <w:tcW w:w="1474" w:type="dxa"/>
          </w:tcPr>
          <w:p w14:paraId="52A98C62" w14:textId="77777777" w:rsidR="000C5ADA" w:rsidRPr="00E03902" w:rsidRDefault="000C5ADA" w:rsidP="00E03902">
            <w:pPr>
              <w:pStyle w:val="ConsPlusNormal"/>
              <w:rPr>
                <w:rFonts w:ascii="Times New Roman" w:hAnsi="Times New Roman" w:cs="Times New Roman"/>
                <w:sz w:val="26"/>
                <w:szCs w:val="26"/>
              </w:rPr>
            </w:pPr>
          </w:p>
        </w:tc>
        <w:tc>
          <w:tcPr>
            <w:tcW w:w="1030" w:type="dxa"/>
          </w:tcPr>
          <w:p w14:paraId="4D7B7B52"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Корпус</w:t>
            </w:r>
          </w:p>
        </w:tc>
        <w:tc>
          <w:tcPr>
            <w:tcW w:w="1198" w:type="dxa"/>
          </w:tcPr>
          <w:p w14:paraId="1536CBF6" w14:textId="77777777" w:rsidR="000C5ADA" w:rsidRPr="00E03902" w:rsidRDefault="000C5ADA" w:rsidP="00E03902">
            <w:pPr>
              <w:pStyle w:val="ConsPlusNormal"/>
              <w:rPr>
                <w:rFonts w:ascii="Times New Roman" w:hAnsi="Times New Roman" w:cs="Times New Roman"/>
                <w:sz w:val="26"/>
                <w:szCs w:val="26"/>
              </w:rPr>
            </w:pPr>
          </w:p>
        </w:tc>
        <w:tc>
          <w:tcPr>
            <w:tcW w:w="1522" w:type="dxa"/>
          </w:tcPr>
          <w:p w14:paraId="723B67A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Квартира</w:t>
            </w:r>
          </w:p>
        </w:tc>
        <w:tc>
          <w:tcPr>
            <w:tcW w:w="2041" w:type="dxa"/>
          </w:tcPr>
          <w:p w14:paraId="6C04FA0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2AECD41" w14:textId="77777777">
        <w:tc>
          <w:tcPr>
            <w:tcW w:w="9027" w:type="dxa"/>
            <w:gridSpan w:val="7"/>
            <w:tcBorders>
              <w:left w:val="nil"/>
              <w:right w:val="nil"/>
            </w:tcBorders>
          </w:tcPr>
          <w:p w14:paraId="6F8A2B5F"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Адрес места жительства представителя (уполномоченного лица)</w:t>
            </w:r>
          </w:p>
        </w:tc>
      </w:tr>
      <w:tr w:rsidR="000C5ADA" w:rsidRPr="00E03902" w14:paraId="2822FF38" w14:textId="77777777">
        <w:tblPrEx>
          <w:tblBorders>
            <w:left w:val="single" w:sz="4" w:space="0" w:color="auto"/>
            <w:right w:val="single" w:sz="4" w:space="0" w:color="auto"/>
          </w:tblBorders>
        </w:tblPrEx>
        <w:tc>
          <w:tcPr>
            <w:tcW w:w="1762" w:type="dxa"/>
            <w:gridSpan w:val="2"/>
          </w:tcPr>
          <w:p w14:paraId="27050644"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Индекс</w:t>
            </w:r>
          </w:p>
        </w:tc>
        <w:tc>
          <w:tcPr>
            <w:tcW w:w="1474" w:type="dxa"/>
          </w:tcPr>
          <w:p w14:paraId="06CE1568" w14:textId="77777777" w:rsidR="000C5ADA" w:rsidRPr="00E03902" w:rsidRDefault="000C5ADA" w:rsidP="00E03902">
            <w:pPr>
              <w:pStyle w:val="ConsPlusNormal"/>
              <w:rPr>
                <w:rFonts w:ascii="Times New Roman" w:hAnsi="Times New Roman" w:cs="Times New Roman"/>
                <w:sz w:val="26"/>
                <w:szCs w:val="26"/>
              </w:rPr>
            </w:pPr>
          </w:p>
        </w:tc>
        <w:tc>
          <w:tcPr>
            <w:tcW w:w="2228" w:type="dxa"/>
            <w:gridSpan w:val="2"/>
          </w:tcPr>
          <w:p w14:paraId="2B17DAD3"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Регион</w:t>
            </w:r>
          </w:p>
        </w:tc>
        <w:tc>
          <w:tcPr>
            <w:tcW w:w="3563" w:type="dxa"/>
            <w:gridSpan w:val="2"/>
          </w:tcPr>
          <w:p w14:paraId="4D32924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0939CAA" w14:textId="77777777">
        <w:tblPrEx>
          <w:tblBorders>
            <w:left w:val="single" w:sz="4" w:space="0" w:color="auto"/>
            <w:right w:val="single" w:sz="4" w:space="0" w:color="auto"/>
          </w:tblBorders>
        </w:tblPrEx>
        <w:tc>
          <w:tcPr>
            <w:tcW w:w="1762" w:type="dxa"/>
            <w:gridSpan w:val="2"/>
          </w:tcPr>
          <w:p w14:paraId="61A5D51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Район</w:t>
            </w:r>
          </w:p>
        </w:tc>
        <w:tc>
          <w:tcPr>
            <w:tcW w:w="1474" w:type="dxa"/>
          </w:tcPr>
          <w:p w14:paraId="31EDCE92" w14:textId="77777777" w:rsidR="000C5ADA" w:rsidRPr="00E03902" w:rsidRDefault="000C5ADA" w:rsidP="00E03902">
            <w:pPr>
              <w:pStyle w:val="ConsPlusNormal"/>
              <w:rPr>
                <w:rFonts w:ascii="Times New Roman" w:hAnsi="Times New Roman" w:cs="Times New Roman"/>
                <w:sz w:val="26"/>
                <w:szCs w:val="26"/>
              </w:rPr>
            </w:pPr>
          </w:p>
        </w:tc>
        <w:tc>
          <w:tcPr>
            <w:tcW w:w="2228" w:type="dxa"/>
            <w:gridSpan w:val="2"/>
          </w:tcPr>
          <w:p w14:paraId="0B1A7562"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Населенный пункт</w:t>
            </w:r>
          </w:p>
        </w:tc>
        <w:tc>
          <w:tcPr>
            <w:tcW w:w="3563" w:type="dxa"/>
            <w:gridSpan w:val="2"/>
          </w:tcPr>
          <w:p w14:paraId="1115E8E0"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6AD66A3" w14:textId="77777777">
        <w:tblPrEx>
          <w:tblBorders>
            <w:left w:val="single" w:sz="4" w:space="0" w:color="auto"/>
            <w:right w:val="single" w:sz="4" w:space="0" w:color="auto"/>
          </w:tblBorders>
        </w:tblPrEx>
        <w:tc>
          <w:tcPr>
            <w:tcW w:w="1762" w:type="dxa"/>
            <w:gridSpan w:val="2"/>
          </w:tcPr>
          <w:p w14:paraId="09EDDD95"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Улица</w:t>
            </w:r>
          </w:p>
        </w:tc>
        <w:tc>
          <w:tcPr>
            <w:tcW w:w="7265" w:type="dxa"/>
            <w:gridSpan w:val="5"/>
          </w:tcPr>
          <w:p w14:paraId="055A5CF9"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60AB7BB" w14:textId="77777777">
        <w:tblPrEx>
          <w:tblBorders>
            <w:left w:val="single" w:sz="4" w:space="0" w:color="auto"/>
            <w:right w:val="single" w:sz="4" w:space="0" w:color="auto"/>
          </w:tblBorders>
        </w:tblPrEx>
        <w:tc>
          <w:tcPr>
            <w:tcW w:w="1762" w:type="dxa"/>
            <w:gridSpan w:val="2"/>
          </w:tcPr>
          <w:p w14:paraId="7547858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Дом</w:t>
            </w:r>
          </w:p>
        </w:tc>
        <w:tc>
          <w:tcPr>
            <w:tcW w:w="1474" w:type="dxa"/>
          </w:tcPr>
          <w:p w14:paraId="53DA983C" w14:textId="77777777" w:rsidR="000C5ADA" w:rsidRPr="00E03902" w:rsidRDefault="000C5ADA" w:rsidP="00E03902">
            <w:pPr>
              <w:pStyle w:val="ConsPlusNormal"/>
              <w:rPr>
                <w:rFonts w:ascii="Times New Roman" w:hAnsi="Times New Roman" w:cs="Times New Roman"/>
                <w:sz w:val="26"/>
                <w:szCs w:val="26"/>
              </w:rPr>
            </w:pPr>
          </w:p>
        </w:tc>
        <w:tc>
          <w:tcPr>
            <w:tcW w:w="1030" w:type="dxa"/>
          </w:tcPr>
          <w:p w14:paraId="040F09F2"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Корпус</w:t>
            </w:r>
          </w:p>
        </w:tc>
        <w:tc>
          <w:tcPr>
            <w:tcW w:w="1198" w:type="dxa"/>
          </w:tcPr>
          <w:p w14:paraId="4FFD3BB7" w14:textId="77777777" w:rsidR="000C5ADA" w:rsidRPr="00E03902" w:rsidRDefault="000C5ADA" w:rsidP="00E03902">
            <w:pPr>
              <w:pStyle w:val="ConsPlusNormal"/>
              <w:rPr>
                <w:rFonts w:ascii="Times New Roman" w:hAnsi="Times New Roman" w:cs="Times New Roman"/>
                <w:sz w:val="26"/>
                <w:szCs w:val="26"/>
              </w:rPr>
            </w:pPr>
          </w:p>
        </w:tc>
        <w:tc>
          <w:tcPr>
            <w:tcW w:w="1522" w:type="dxa"/>
          </w:tcPr>
          <w:p w14:paraId="40E8BB2A"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Квартира</w:t>
            </w:r>
          </w:p>
        </w:tc>
        <w:tc>
          <w:tcPr>
            <w:tcW w:w="2041" w:type="dxa"/>
          </w:tcPr>
          <w:p w14:paraId="3B611260"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785F36D" w14:textId="77777777">
        <w:tc>
          <w:tcPr>
            <w:tcW w:w="9027" w:type="dxa"/>
            <w:gridSpan w:val="7"/>
            <w:tcBorders>
              <w:left w:val="nil"/>
              <w:right w:val="nil"/>
            </w:tcBorders>
          </w:tcPr>
          <w:p w14:paraId="3437460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6C20B36" w14:textId="77777777">
        <w:tblPrEx>
          <w:tblBorders>
            <w:left w:val="single" w:sz="4" w:space="0" w:color="auto"/>
            <w:right w:val="single" w:sz="4" w:space="0" w:color="auto"/>
          </w:tblBorders>
        </w:tblPrEx>
        <w:tc>
          <w:tcPr>
            <w:tcW w:w="1762" w:type="dxa"/>
            <w:gridSpan w:val="2"/>
            <w:vMerge w:val="restart"/>
          </w:tcPr>
          <w:p w14:paraId="78D86C9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Контактные данные</w:t>
            </w:r>
          </w:p>
        </w:tc>
        <w:tc>
          <w:tcPr>
            <w:tcW w:w="7265" w:type="dxa"/>
            <w:gridSpan w:val="5"/>
          </w:tcPr>
          <w:p w14:paraId="21CBE94E"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BD3EE3B" w14:textId="77777777">
        <w:tblPrEx>
          <w:tblBorders>
            <w:left w:val="single" w:sz="4" w:space="0" w:color="auto"/>
            <w:right w:val="single" w:sz="4" w:space="0" w:color="auto"/>
          </w:tblBorders>
        </w:tblPrEx>
        <w:tc>
          <w:tcPr>
            <w:tcW w:w="1762" w:type="dxa"/>
            <w:gridSpan w:val="2"/>
            <w:vMerge/>
          </w:tcPr>
          <w:p w14:paraId="7D34E118" w14:textId="77777777" w:rsidR="000C5ADA" w:rsidRPr="00E03902" w:rsidRDefault="000C5ADA" w:rsidP="00E03902">
            <w:pPr>
              <w:pStyle w:val="ConsPlusNormal"/>
              <w:rPr>
                <w:rFonts w:ascii="Times New Roman" w:hAnsi="Times New Roman" w:cs="Times New Roman"/>
                <w:sz w:val="26"/>
                <w:szCs w:val="26"/>
              </w:rPr>
            </w:pPr>
          </w:p>
        </w:tc>
        <w:tc>
          <w:tcPr>
            <w:tcW w:w="7265" w:type="dxa"/>
            <w:gridSpan w:val="5"/>
          </w:tcPr>
          <w:p w14:paraId="70AC44A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5E88457" w14:textId="77777777">
        <w:tblPrEx>
          <w:tblBorders>
            <w:insideH w:val="nil"/>
          </w:tblBorders>
        </w:tblPrEx>
        <w:tc>
          <w:tcPr>
            <w:tcW w:w="9027" w:type="dxa"/>
            <w:gridSpan w:val="7"/>
            <w:tcBorders>
              <w:left w:val="nil"/>
              <w:bottom w:val="nil"/>
              <w:right w:val="nil"/>
            </w:tcBorders>
          </w:tcPr>
          <w:p w14:paraId="2C66FC4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BFCB483" w14:textId="77777777">
        <w:tblPrEx>
          <w:tblBorders>
            <w:insideH w:val="nil"/>
            <w:insideV w:val="nil"/>
          </w:tblBorders>
        </w:tblPrEx>
        <w:tc>
          <w:tcPr>
            <w:tcW w:w="3236" w:type="dxa"/>
            <w:gridSpan w:val="3"/>
            <w:tcBorders>
              <w:top w:val="nil"/>
            </w:tcBorders>
          </w:tcPr>
          <w:p w14:paraId="4429A398" w14:textId="77777777" w:rsidR="000C5ADA" w:rsidRPr="00E03902" w:rsidRDefault="000C5ADA" w:rsidP="00E03902">
            <w:pPr>
              <w:pStyle w:val="ConsPlusNormal"/>
              <w:rPr>
                <w:rFonts w:ascii="Times New Roman" w:hAnsi="Times New Roman" w:cs="Times New Roman"/>
                <w:sz w:val="26"/>
                <w:szCs w:val="26"/>
              </w:rPr>
            </w:pPr>
          </w:p>
        </w:tc>
        <w:tc>
          <w:tcPr>
            <w:tcW w:w="1030" w:type="dxa"/>
            <w:tcBorders>
              <w:top w:val="nil"/>
              <w:bottom w:val="nil"/>
            </w:tcBorders>
          </w:tcPr>
          <w:p w14:paraId="0C75DB95" w14:textId="77777777" w:rsidR="000C5ADA" w:rsidRPr="00E03902" w:rsidRDefault="000C5ADA" w:rsidP="00E03902">
            <w:pPr>
              <w:pStyle w:val="ConsPlusNormal"/>
              <w:rPr>
                <w:rFonts w:ascii="Times New Roman" w:hAnsi="Times New Roman" w:cs="Times New Roman"/>
                <w:sz w:val="26"/>
                <w:szCs w:val="26"/>
              </w:rPr>
            </w:pPr>
          </w:p>
        </w:tc>
        <w:tc>
          <w:tcPr>
            <w:tcW w:w="4761" w:type="dxa"/>
            <w:gridSpan w:val="3"/>
            <w:tcBorders>
              <w:top w:val="nil"/>
            </w:tcBorders>
          </w:tcPr>
          <w:p w14:paraId="2075A30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F7B98F8" w14:textId="77777777">
        <w:tblPrEx>
          <w:tblBorders>
            <w:insideV w:val="nil"/>
          </w:tblBorders>
        </w:tblPrEx>
        <w:tc>
          <w:tcPr>
            <w:tcW w:w="3236" w:type="dxa"/>
            <w:gridSpan w:val="3"/>
            <w:tcBorders>
              <w:bottom w:val="nil"/>
            </w:tcBorders>
          </w:tcPr>
          <w:p w14:paraId="08A5E56D"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Дата</w:t>
            </w:r>
          </w:p>
        </w:tc>
        <w:tc>
          <w:tcPr>
            <w:tcW w:w="1030" w:type="dxa"/>
            <w:tcBorders>
              <w:top w:val="nil"/>
              <w:bottom w:val="nil"/>
            </w:tcBorders>
          </w:tcPr>
          <w:p w14:paraId="5F5F4649" w14:textId="77777777" w:rsidR="000C5ADA" w:rsidRPr="00E03902" w:rsidRDefault="000C5ADA" w:rsidP="00E03902">
            <w:pPr>
              <w:pStyle w:val="ConsPlusNormal"/>
              <w:rPr>
                <w:rFonts w:ascii="Times New Roman" w:hAnsi="Times New Roman" w:cs="Times New Roman"/>
                <w:sz w:val="26"/>
                <w:szCs w:val="26"/>
              </w:rPr>
            </w:pPr>
          </w:p>
        </w:tc>
        <w:tc>
          <w:tcPr>
            <w:tcW w:w="4761" w:type="dxa"/>
            <w:gridSpan w:val="3"/>
            <w:tcBorders>
              <w:bottom w:val="nil"/>
            </w:tcBorders>
          </w:tcPr>
          <w:p w14:paraId="6518477E"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Подпись/ФИО</w:t>
            </w:r>
          </w:p>
        </w:tc>
      </w:tr>
    </w:tbl>
    <w:p w14:paraId="73A84705" w14:textId="77777777" w:rsidR="000C5ADA" w:rsidRPr="00E03902" w:rsidRDefault="000C5ADA" w:rsidP="00E03902">
      <w:pPr>
        <w:pStyle w:val="ConsPlusNormal"/>
        <w:rPr>
          <w:rFonts w:ascii="Times New Roman" w:hAnsi="Times New Roman" w:cs="Times New Roman"/>
          <w:sz w:val="26"/>
          <w:szCs w:val="26"/>
        </w:rPr>
      </w:pPr>
    </w:p>
    <w:p w14:paraId="19B97E6F"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w:t>
      </w:r>
    </w:p>
    <w:p w14:paraId="7C34264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26" w:name="P1270"/>
      <w:bookmarkEnd w:id="26"/>
      <w:r w:rsidRPr="00E03902">
        <w:rPr>
          <w:rFonts w:ascii="Times New Roman" w:hAnsi="Times New Roman" w:cs="Times New Roman"/>
          <w:sz w:val="26"/>
          <w:szCs w:val="26"/>
        </w:rPr>
        <w:t>&lt;8&gt; Номер формируется при регистрации в региональной комплексной информационной системе "</w:t>
      </w:r>
      <w:proofErr w:type="spellStart"/>
      <w:r w:rsidRPr="00E03902">
        <w:rPr>
          <w:rFonts w:ascii="Times New Roman" w:hAnsi="Times New Roman" w:cs="Times New Roman"/>
          <w:sz w:val="26"/>
          <w:szCs w:val="26"/>
        </w:rPr>
        <w:t>Госуслуги</w:t>
      </w:r>
      <w:proofErr w:type="spellEnd"/>
      <w:r w:rsidRPr="00E03902">
        <w:rPr>
          <w:rFonts w:ascii="Times New Roman" w:hAnsi="Times New Roman" w:cs="Times New Roman"/>
          <w:sz w:val="26"/>
          <w:szCs w:val="26"/>
        </w:rPr>
        <w:t xml:space="preserve"> - Республика Коми"</w:t>
      </w:r>
    </w:p>
    <w:p w14:paraId="77ADC709"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27" w:name="P1271"/>
      <w:bookmarkEnd w:id="27"/>
      <w:r w:rsidRPr="00E03902">
        <w:rPr>
          <w:rFonts w:ascii="Times New Roman" w:hAnsi="Times New Roman" w:cs="Times New Roman"/>
          <w:sz w:val="26"/>
          <w:szCs w:val="26"/>
        </w:rPr>
        <w:t>&lt;9&gt; Данный блок и все последующие отображаются при необходимости, в соответствии с административным регламентом на оказание услуги</w:t>
      </w:r>
    </w:p>
    <w:p w14:paraId="60B9A2AC" w14:textId="77777777" w:rsidR="000C5ADA" w:rsidRPr="00E03902" w:rsidRDefault="000C5ADA" w:rsidP="00E03902">
      <w:pPr>
        <w:pStyle w:val="ConsPlusNormal"/>
        <w:spacing w:before="220"/>
        <w:ind w:firstLine="540"/>
        <w:jc w:val="both"/>
        <w:rPr>
          <w:rFonts w:ascii="Times New Roman" w:hAnsi="Times New Roman" w:cs="Times New Roman"/>
          <w:sz w:val="26"/>
          <w:szCs w:val="26"/>
        </w:rPr>
      </w:pPr>
      <w:bookmarkStart w:id="28" w:name="P1272"/>
      <w:bookmarkEnd w:id="28"/>
      <w:r w:rsidRPr="00E03902">
        <w:rPr>
          <w:rFonts w:ascii="Times New Roman" w:hAnsi="Times New Roman" w:cs="Times New Roman"/>
          <w:sz w:val="26"/>
          <w:szCs w:val="26"/>
        </w:rPr>
        <w:t>&lt;10&gt; Наполнение блока и состав полей зависят от услуги</w:t>
      </w:r>
    </w:p>
    <w:p w14:paraId="4CA28ACF" w14:textId="77777777" w:rsidR="000C5ADA" w:rsidRPr="00E03902" w:rsidRDefault="000C5ADA" w:rsidP="00E03902">
      <w:pPr>
        <w:pStyle w:val="ConsPlusNormal"/>
        <w:rPr>
          <w:rFonts w:ascii="Times New Roman" w:hAnsi="Times New Roman" w:cs="Times New Roman"/>
          <w:sz w:val="26"/>
          <w:szCs w:val="26"/>
        </w:rPr>
      </w:pPr>
    </w:p>
    <w:p w14:paraId="12B3F760" w14:textId="77777777" w:rsidR="000C5ADA" w:rsidRPr="00E03902" w:rsidRDefault="000C5ADA" w:rsidP="00E03902">
      <w:pPr>
        <w:pStyle w:val="ConsPlusNormal"/>
        <w:rPr>
          <w:rFonts w:ascii="Times New Roman" w:hAnsi="Times New Roman" w:cs="Times New Roman"/>
          <w:sz w:val="26"/>
          <w:szCs w:val="26"/>
        </w:rPr>
      </w:pPr>
    </w:p>
    <w:p w14:paraId="1D25DEFD" w14:textId="77777777" w:rsidR="000C5ADA" w:rsidRPr="00E03902" w:rsidRDefault="000C5ADA" w:rsidP="00E03902">
      <w:pPr>
        <w:pStyle w:val="ConsPlusNormal"/>
        <w:rPr>
          <w:rFonts w:ascii="Times New Roman" w:hAnsi="Times New Roman" w:cs="Times New Roman"/>
          <w:sz w:val="26"/>
          <w:szCs w:val="26"/>
        </w:rPr>
      </w:pPr>
    </w:p>
    <w:p w14:paraId="5675A74E" w14:textId="77777777" w:rsidR="00F2092E" w:rsidRPr="00E03902" w:rsidRDefault="00F2092E" w:rsidP="00E03902">
      <w:pPr>
        <w:pStyle w:val="ConsPlusNormal"/>
        <w:rPr>
          <w:rFonts w:ascii="Times New Roman" w:hAnsi="Times New Roman" w:cs="Times New Roman"/>
          <w:sz w:val="26"/>
          <w:szCs w:val="26"/>
        </w:rPr>
      </w:pPr>
    </w:p>
    <w:p w14:paraId="50E863D4" w14:textId="77777777" w:rsidR="000C5ADA" w:rsidRPr="00E03902" w:rsidRDefault="000C5ADA" w:rsidP="00E03902">
      <w:pPr>
        <w:pStyle w:val="ConsPlusNormal"/>
        <w:rPr>
          <w:rFonts w:ascii="Times New Roman" w:hAnsi="Times New Roman" w:cs="Times New Roman"/>
          <w:sz w:val="26"/>
          <w:szCs w:val="26"/>
        </w:rPr>
      </w:pPr>
    </w:p>
    <w:p w14:paraId="7E4AA6A3" w14:textId="77777777" w:rsidR="000C5ADA" w:rsidRPr="00E03902" w:rsidRDefault="000C5ADA" w:rsidP="00E03902">
      <w:pPr>
        <w:pStyle w:val="ConsPlusNormal"/>
        <w:rPr>
          <w:rFonts w:ascii="Times New Roman" w:hAnsi="Times New Roman" w:cs="Times New Roman"/>
          <w:sz w:val="26"/>
          <w:szCs w:val="26"/>
        </w:rPr>
      </w:pPr>
    </w:p>
    <w:p w14:paraId="10E7A744" w14:textId="77777777" w:rsidR="000C5ADA" w:rsidRPr="00E03902" w:rsidRDefault="000C5ADA" w:rsidP="00E03902">
      <w:pPr>
        <w:pStyle w:val="ConsPlusNormal"/>
        <w:jc w:val="right"/>
        <w:outlineLvl w:val="1"/>
        <w:rPr>
          <w:rFonts w:ascii="Times New Roman" w:hAnsi="Times New Roman" w:cs="Times New Roman"/>
          <w:sz w:val="26"/>
          <w:szCs w:val="26"/>
        </w:rPr>
      </w:pPr>
      <w:r w:rsidRPr="00E03902">
        <w:rPr>
          <w:rFonts w:ascii="Times New Roman" w:hAnsi="Times New Roman" w:cs="Times New Roman"/>
          <w:sz w:val="26"/>
          <w:szCs w:val="26"/>
        </w:rPr>
        <w:t>Приложение 3</w:t>
      </w:r>
    </w:p>
    <w:p w14:paraId="22088C7C"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к административному регламенту</w:t>
      </w:r>
    </w:p>
    <w:p w14:paraId="3D022E0A"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w:t>
      </w:r>
    </w:p>
    <w:p w14:paraId="17AD09EE"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"Предоставление земельного участка,</w:t>
      </w:r>
    </w:p>
    <w:p w14:paraId="6462B032" w14:textId="77777777" w:rsidR="000C5ADA" w:rsidRPr="00E03902" w:rsidRDefault="000C5ADA" w:rsidP="00E03902">
      <w:pPr>
        <w:pStyle w:val="ConsPlusNormal"/>
        <w:jc w:val="right"/>
        <w:rPr>
          <w:rFonts w:ascii="Times New Roman" w:hAnsi="Times New Roman" w:cs="Times New Roman"/>
          <w:sz w:val="26"/>
          <w:szCs w:val="26"/>
        </w:rPr>
      </w:pPr>
      <w:proofErr w:type="gramStart"/>
      <w:r w:rsidRPr="00E03902">
        <w:rPr>
          <w:rFonts w:ascii="Times New Roman" w:hAnsi="Times New Roman" w:cs="Times New Roman"/>
          <w:sz w:val="26"/>
          <w:szCs w:val="26"/>
        </w:rPr>
        <w:t>находящегося</w:t>
      </w:r>
      <w:proofErr w:type="gramEnd"/>
      <w:r w:rsidRPr="00E03902">
        <w:rPr>
          <w:rFonts w:ascii="Times New Roman" w:hAnsi="Times New Roman" w:cs="Times New Roman"/>
          <w:sz w:val="26"/>
          <w:szCs w:val="26"/>
        </w:rPr>
        <w:t xml:space="preserve"> в муниципальной собственности,</w:t>
      </w:r>
    </w:p>
    <w:p w14:paraId="390E6BF8"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или государственная собственность</w:t>
      </w:r>
    </w:p>
    <w:p w14:paraId="7950E1F5"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lastRenderedPageBreak/>
        <w:t xml:space="preserve">на </w:t>
      </w:r>
      <w:proofErr w:type="gramStart"/>
      <w:r w:rsidRPr="00E03902">
        <w:rPr>
          <w:rFonts w:ascii="Times New Roman" w:hAnsi="Times New Roman" w:cs="Times New Roman"/>
          <w:sz w:val="26"/>
          <w:szCs w:val="26"/>
        </w:rPr>
        <w:t>который</w:t>
      </w:r>
      <w:proofErr w:type="gramEnd"/>
      <w:r w:rsidRPr="00E03902">
        <w:rPr>
          <w:rFonts w:ascii="Times New Roman" w:hAnsi="Times New Roman" w:cs="Times New Roman"/>
          <w:sz w:val="26"/>
          <w:szCs w:val="26"/>
        </w:rPr>
        <w:t xml:space="preserve"> не разграничена, на торгах"</w:t>
      </w:r>
    </w:p>
    <w:p w14:paraId="2EF95E2E" w14:textId="77777777" w:rsidR="000C5ADA" w:rsidRPr="00E03902" w:rsidRDefault="000C5ADA" w:rsidP="00E03902">
      <w:pPr>
        <w:pStyle w:val="ConsPlusNormal"/>
        <w:rPr>
          <w:rFonts w:ascii="Times New Roman" w:hAnsi="Times New Roman" w:cs="Times New Roman"/>
          <w:sz w:val="26"/>
          <w:szCs w:val="26"/>
        </w:rPr>
      </w:pPr>
    </w:p>
    <w:p w14:paraId="2F9ECD06" w14:textId="77777777" w:rsidR="000C5ADA" w:rsidRPr="00E03902" w:rsidRDefault="000C5ADA" w:rsidP="00E03902">
      <w:pPr>
        <w:pStyle w:val="ConsPlusNormal"/>
        <w:jc w:val="center"/>
        <w:rPr>
          <w:rFonts w:ascii="Times New Roman" w:hAnsi="Times New Roman" w:cs="Times New Roman"/>
          <w:sz w:val="26"/>
          <w:szCs w:val="26"/>
        </w:rPr>
      </w:pPr>
      <w:bookmarkStart w:id="29" w:name="P1286"/>
      <w:bookmarkEnd w:id="29"/>
      <w:r w:rsidRPr="00E03902">
        <w:rPr>
          <w:rFonts w:ascii="Times New Roman" w:hAnsi="Times New Roman" w:cs="Times New Roman"/>
          <w:sz w:val="26"/>
          <w:szCs w:val="26"/>
        </w:rPr>
        <w:t>ФОРМА</w:t>
      </w:r>
    </w:p>
    <w:p w14:paraId="7A2C2F80"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УВЕДОМЛЕНИЯ ОБ ОТКАЗЕ В ПРИЕМЕ ДОКУМЕНТОВ</w:t>
      </w:r>
    </w:p>
    <w:p w14:paraId="0C2736EB"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ДЛЯ ПРЕДОСТАВЛЕНИЯ МУНИЦИПАЛЬНОЙ УСЛУГИ</w:t>
      </w:r>
    </w:p>
    <w:p w14:paraId="57727AC2"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(ОФОРМЛЯЕТСЯ НА ОФИЦИАЛЬНОМ БЛАНКЕ ОРГАНА)</w:t>
      </w:r>
    </w:p>
    <w:p w14:paraId="5DDC56D1" w14:textId="77777777" w:rsidR="000C5ADA" w:rsidRPr="00E03902" w:rsidRDefault="000C5ADA" w:rsidP="00E03902">
      <w:pPr>
        <w:pStyle w:val="ConsPlusNormal"/>
        <w:rPr>
          <w:rFonts w:ascii="Times New Roman" w:hAnsi="Times New Roman" w:cs="Times New Roman"/>
          <w:sz w:val="26"/>
          <w:szCs w:val="26"/>
        </w:rPr>
      </w:pPr>
    </w:p>
    <w:p w14:paraId="68FB70CE"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Кому:</w:t>
      </w:r>
    </w:p>
    <w:p w14:paraId="112389B9"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________________________________________</w:t>
      </w:r>
    </w:p>
    <w:p w14:paraId="1B672D7D"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________________________________________</w:t>
      </w:r>
    </w:p>
    <w:p w14:paraId="6048DF7D"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w:t>
      </w:r>
      <w:proofErr w:type="gramStart"/>
      <w:r w:rsidRPr="00E03902">
        <w:rPr>
          <w:rFonts w:ascii="Times New Roman" w:hAnsi="Times New Roman" w:cs="Times New Roman"/>
          <w:sz w:val="26"/>
          <w:szCs w:val="26"/>
        </w:rPr>
        <w:t>(фамилия, имя, отчество физического лица,</w:t>
      </w:r>
      <w:proofErr w:type="gramEnd"/>
    </w:p>
    <w:p w14:paraId="66B29866"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индивидуального предпринимателя</w:t>
      </w:r>
    </w:p>
    <w:p w14:paraId="6C8D60A9"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или наименование юридического лица)</w:t>
      </w:r>
    </w:p>
    <w:p w14:paraId="06C22AE9" w14:textId="77777777" w:rsidR="000C5ADA" w:rsidRPr="00E03902" w:rsidRDefault="000C5ADA" w:rsidP="00E03902">
      <w:pPr>
        <w:pStyle w:val="ConsPlusNonformat"/>
        <w:jc w:val="both"/>
        <w:rPr>
          <w:rFonts w:ascii="Times New Roman" w:hAnsi="Times New Roman" w:cs="Times New Roman"/>
          <w:sz w:val="26"/>
          <w:szCs w:val="26"/>
        </w:rPr>
      </w:pPr>
    </w:p>
    <w:p w14:paraId="61F4D554"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УВЕДОМЛЕНИЕ</w:t>
      </w:r>
    </w:p>
    <w:p w14:paraId="08A8E98F"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об отказе в приеме и регистрации документов, необходимых</w:t>
      </w:r>
    </w:p>
    <w:p w14:paraId="5314D7F5"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для предоставления муниципальной услуги "Предоставление земельного</w:t>
      </w:r>
    </w:p>
    <w:p w14:paraId="61ADB701"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участка, находящегося в муниципальной собственности, или </w:t>
      </w:r>
      <w:proofErr w:type="gramStart"/>
      <w:r w:rsidRPr="00E03902">
        <w:rPr>
          <w:rFonts w:ascii="Times New Roman" w:hAnsi="Times New Roman" w:cs="Times New Roman"/>
          <w:sz w:val="26"/>
          <w:szCs w:val="26"/>
        </w:rPr>
        <w:t>государственная</w:t>
      </w:r>
      <w:proofErr w:type="gramEnd"/>
    </w:p>
    <w:p w14:paraId="60529BDF"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w:t>
      </w:r>
      <w:proofErr w:type="gramStart"/>
      <w:r w:rsidRPr="00E03902">
        <w:rPr>
          <w:rFonts w:ascii="Times New Roman" w:hAnsi="Times New Roman" w:cs="Times New Roman"/>
          <w:sz w:val="26"/>
          <w:szCs w:val="26"/>
        </w:rPr>
        <w:t>собственность</w:t>
      </w:r>
      <w:proofErr w:type="gramEnd"/>
      <w:r w:rsidRPr="00E03902">
        <w:rPr>
          <w:rFonts w:ascii="Times New Roman" w:hAnsi="Times New Roman" w:cs="Times New Roman"/>
          <w:sz w:val="26"/>
          <w:szCs w:val="26"/>
        </w:rPr>
        <w:t xml:space="preserve"> на который не разграничена, на торгах"</w:t>
      </w:r>
    </w:p>
    <w:p w14:paraId="5C32932D" w14:textId="77777777" w:rsidR="000C5ADA" w:rsidRPr="00E03902" w:rsidRDefault="000C5ADA" w:rsidP="00E03902">
      <w:pPr>
        <w:pStyle w:val="ConsPlusNonformat"/>
        <w:jc w:val="both"/>
        <w:rPr>
          <w:rFonts w:ascii="Times New Roman" w:hAnsi="Times New Roman" w:cs="Times New Roman"/>
          <w:sz w:val="26"/>
          <w:szCs w:val="26"/>
        </w:rPr>
      </w:pPr>
    </w:p>
    <w:p w14:paraId="1B450509"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(Наименование органа, предоставляющего услугу), рассмотрев заявление </w:t>
      </w:r>
      <w:proofErr w:type="gramStart"/>
      <w:r w:rsidRPr="00E03902">
        <w:rPr>
          <w:rFonts w:ascii="Times New Roman" w:hAnsi="Times New Roman" w:cs="Times New Roman"/>
          <w:sz w:val="26"/>
          <w:szCs w:val="26"/>
        </w:rPr>
        <w:t>от</w:t>
      </w:r>
      <w:proofErr w:type="gramEnd"/>
    </w:p>
    <w:p w14:paraId="41DEDC06"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________ </w:t>
      </w:r>
      <w:r w:rsidR="00A37181" w:rsidRPr="00E03902">
        <w:rPr>
          <w:rFonts w:ascii="Times New Roman" w:hAnsi="Times New Roman" w:cs="Times New Roman"/>
          <w:sz w:val="26"/>
          <w:szCs w:val="26"/>
        </w:rPr>
        <w:t>№</w:t>
      </w:r>
      <w:r w:rsidRPr="00E03902">
        <w:rPr>
          <w:rFonts w:ascii="Times New Roman" w:hAnsi="Times New Roman" w:cs="Times New Roman"/>
          <w:sz w:val="26"/>
          <w:szCs w:val="26"/>
        </w:rPr>
        <w:t xml:space="preserve"> ________ в соответствии с настоящим Административным регламентом</w:t>
      </w:r>
    </w:p>
    <w:p w14:paraId="1DAB9D09"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  "Предоставление  земельного участка,</w:t>
      </w:r>
    </w:p>
    <w:p w14:paraId="5BB4275A" w14:textId="77777777" w:rsidR="000C5ADA" w:rsidRPr="00E03902" w:rsidRDefault="000C5ADA" w:rsidP="00E03902">
      <w:pPr>
        <w:pStyle w:val="ConsPlusNonformat"/>
        <w:jc w:val="both"/>
        <w:rPr>
          <w:rFonts w:ascii="Times New Roman" w:hAnsi="Times New Roman" w:cs="Times New Roman"/>
          <w:sz w:val="26"/>
          <w:szCs w:val="26"/>
        </w:rPr>
      </w:pPr>
      <w:proofErr w:type="gramStart"/>
      <w:r w:rsidRPr="00E03902">
        <w:rPr>
          <w:rFonts w:ascii="Times New Roman" w:hAnsi="Times New Roman" w:cs="Times New Roman"/>
          <w:sz w:val="26"/>
          <w:szCs w:val="26"/>
        </w:rPr>
        <w:t>находящегося</w:t>
      </w:r>
      <w:proofErr w:type="gramEnd"/>
      <w:r w:rsidRPr="00E03902">
        <w:rPr>
          <w:rFonts w:ascii="Times New Roman" w:hAnsi="Times New Roman" w:cs="Times New Roman"/>
          <w:sz w:val="26"/>
          <w:szCs w:val="26"/>
        </w:rPr>
        <w:t xml:space="preserve">    в    муниципальной   собственности,   или   государственная</w:t>
      </w:r>
    </w:p>
    <w:p w14:paraId="295693AB" w14:textId="77777777" w:rsidR="000C5ADA" w:rsidRPr="00E03902" w:rsidRDefault="000C5ADA" w:rsidP="00E03902">
      <w:pPr>
        <w:pStyle w:val="ConsPlusNonformat"/>
        <w:jc w:val="both"/>
        <w:rPr>
          <w:rFonts w:ascii="Times New Roman" w:hAnsi="Times New Roman" w:cs="Times New Roman"/>
          <w:sz w:val="26"/>
          <w:szCs w:val="26"/>
        </w:rPr>
      </w:pPr>
      <w:proofErr w:type="gramStart"/>
      <w:r w:rsidRPr="00E03902">
        <w:rPr>
          <w:rFonts w:ascii="Times New Roman" w:hAnsi="Times New Roman" w:cs="Times New Roman"/>
          <w:sz w:val="26"/>
          <w:szCs w:val="26"/>
        </w:rPr>
        <w:t>собственность</w:t>
      </w:r>
      <w:proofErr w:type="gramEnd"/>
      <w:r w:rsidRPr="00E03902">
        <w:rPr>
          <w:rFonts w:ascii="Times New Roman" w:hAnsi="Times New Roman" w:cs="Times New Roman"/>
          <w:sz w:val="26"/>
          <w:szCs w:val="26"/>
        </w:rPr>
        <w:t xml:space="preserve">   на   который  не  разграничена,  на  торгах",  утвержденным</w:t>
      </w:r>
    </w:p>
    <w:p w14:paraId="796BD724"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________________ от ________ </w:t>
      </w:r>
      <w:r w:rsidR="00A37181" w:rsidRPr="00E03902">
        <w:rPr>
          <w:rFonts w:ascii="Times New Roman" w:hAnsi="Times New Roman" w:cs="Times New Roman"/>
          <w:sz w:val="26"/>
          <w:szCs w:val="26"/>
        </w:rPr>
        <w:t>№</w:t>
      </w:r>
      <w:r w:rsidRPr="00E03902">
        <w:rPr>
          <w:rFonts w:ascii="Times New Roman" w:hAnsi="Times New Roman" w:cs="Times New Roman"/>
          <w:sz w:val="26"/>
          <w:szCs w:val="26"/>
        </w:rPr>
        <w:t xml:space="preserve"> ________, отказывает в приеме документов </w:t>
      </w:r>
      <w:proofErr w:type="gramStart"/>
      <w:r w:rsidRPr="00E03902">
        <w:rPr>
          <w:rFonts w:ascii="Times New Roman" w:hAnsi="Times New Roman" w:cs="Times New Roman"/>
          <w:sz w:val="26"/>
          <w:szCs w:val="26"/>
        </w:rPr>
        <w:t>для</w:t>
      </w:r>
      <w:proofErr w:type="gramEnd"/>
    </w:p>
    <w:p w14:paraId="39297FFB"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 по следующим причинам:</w:t>
      </w:r>
    </w:p>
    <w:p w14:paraId="081F9C6D" w14:textId="77777777" w:rsidR="000C5ADA" w:rsidRPr="00E03902" w:rsidRDefault="000C5ADA" w:rsidP="00E03902">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4"/>
        <w:gridCol w:w="4252"/>
        <w:gridCol w:w="3969"/>
      </w:tblGrid>
      <w:tr w:rsidR="000C5ADA" w:rsidRPr="00E03902" w14:paraId="20F46368" w14:textId="77777777">
        <w:tc>
          <w:tcPr>
            <w:tcW w:w="814" w:type="dxa"/>
          </w:tcPr>
          <w:p w14:paraId="3FC0A5B7" w14:textId="77777777" w:rsidR="000C5ADA" w:rsidRPr="00E03902" w:rsidRDefault="00A37181"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w:t>
            </w:r>
            <w:r w:rsidR="000C5ADA" w:rsidRPr="00E03902">
              <w:rPr>
                <w:rFonts w:ascii="Times New Roman" w:hAnsi="Times New Roman" w:cs="Times New Roman"/>
                <w:sz w:val="26"/>
                <w:szCs w:val="26"/>
              </w:rPr>
              <w:t xml:space="preserve"> пункта АР</w:t>
            </w:r>
          </w:p>
        </w:tc>
        <w:tc>
          <w:tcPr>
            <w:tcW w:w="4252" w:type="dxa"/>
          </w:tcPr>
          <w:p w14:paraId="5CA22616"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Основание для отказа в соответствии с административным регламентом</w:t>
            </w:r>
          </w:p>
        </w:tc>
        <w:tc>
          <w:tcPr>
            <w:tcW w:w="3969" w:type="dxa"/>
          </w:tcPr>
          <w:p w14:paraId="539BF434"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Разъяснение причин отказа</w:t>
            </w:r>
          </w:p>
        </w:tc>
      </w:tr>
      <w:tr w:rsidR="000C5ADA" w:rsidRPr="00E03902" w14:paraId="05926BBB" w14:textId="77777777">
        <w:tc>
          <w:tcPr>
            <w:tcW w:w="814" w:type="dxa"/>
          </w:tcPr>
          <w:p w14:paraId="5A965190" w14:textId="77777777" w:rsidR="000C5ADA" w:rsidRPr="00E03902" w:rsidRDefault="00993B4B" w:rsidP="00E03902">
            <w:pPr>
              <w:pStyle w:val="ConsPlusNormal"/>
              <w:rPr>
                <w:rFonts w:ascii="Times New Roman" w:hAnsi="Times New Roman" w:cs="Times New Roman"/>
                <w:sz w:val="26"/>
                <w:szCs w:val="26"/>
              </w:rPr>
            </w:pPr>
            <w:hyperlink w:anchor="P221">
              <w:r w:rsidR="000C5ADA" w:rsidRPr="00E03902">
                <w:rPr>
                  <w:rFonts w:ascii="Times New Roman" w:hAnsi="Times New Roman" w:cs="Times New Roman"/>
                  <w:color w:val="0000FF"/>
                  <w:sz w:val="26"/>
                  <w:szCs w:val="26"/>
                </w:rPr>
                <w:t>2.12</w:t>
              </w:r>
            </w:hyperlink>
          </w:p>
        </w:tc>
        <w:tc>
          <w:tcPr>
            <w:tcW w:w="4252" w:type="dxa"/>
          </w:tcPr>
          <w:p w14:paraId="53C3F7C6" w14:textId="77777777" w:rsidR="000C5ADA" w:rsidRPr="00E03902" w:rsidRDefault="000C5ADA"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tc>
        <w:tc>
          <w:tcPr>
            <w:tcW w:w="3969" w:type="dxa"/>
          </w:tcPr>
          <w:p w14:paraId="20054771"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Указать обязательные поля заявления, не заполненные заявителем либо заполненные не в полном объеме, либо с нарушением требований, установленных Административным регламентом с указанием сути нарушения</w:t>
            </w:r>
          </w:p>
        </w:tc>
      </w:tr>
      <w:tr w:rsidR="000C5ADA" w:rsidRPr="00E03902" w14:paraId="143CDA0F" w14:textId="77777777">
        <w:tc>
          <w:tcPr>
            <w:tcW w:w="814" w:type="dxa"/>
          </w:tcPr>
          <w:p w14:paraId="5D3BA8D1" w14:textId="77777777" w:rsidR="000C5ADA" w:rsidRPr="00E03902" w:rsidRDefault="00993B4B" w:rsidP="00E03902">
            <w:pPr>
              <w:pStyle w:val="ConsPlusNormal"/>
              <w:rPr>
                <w:rFonts w:ascii="Times New Roman" w:hAnsi="Times New Roman" w:cs="Times New Roman"/>
                <w:sz w:val="26"/>
                <w:szCs w:val="26"/>
              </w:rPr>
            </w:pPr>
            <w:hyperlink w:anchor="P221">
              <w:r w:rsidR="000C5ADA" w:rsidRPr="00E03902">
                <w:rPr>
                  <w:rFonts w:ascii="Times New Roman" w:hAnsi="Times New Roman" w:cs="Times New Roman"/>
                  <w:color w:val="0000FF"/>
                  <w:sz w:val="26"/>
                  <w:szCs w:val="26"/>
                </w:rPr>
                <w:t>2.12</w:t>
              </w:r>
            </w:hyperlink>
          </w:p>
        </w:tc>
        <w:tc>
          <w:tcPr>
            <w:tcW w:w="4252" w:type="dxa"/>
          </w:tcPr>
          <w:p w14:paraId="54C8497E" w14:textId="77777777" w:rsidR="000C5ADA" w:rsidRPr="00E03902" w:rsidRDefault="000C5ADA"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tc>
        <w:tc>
          <w:tcPr>
            <w:tcW w:w="3969" w:type="dxa"/>
          </w:tcPr>
          <w:p w14:paraId="22B8525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Указать исчерпывающий перечень электронных образов документов, не соответствующих критерию</w:t>
            </w:r>
          </w:p>
        </w:tc>
      </w:tr>
      <w:tr w:rsidR="000C5ADA" w:rsidRPr="00E03902" w14:paraId="1FC7E30D" w14:textId="77777777">
        <w:tc>
          <w:tcPr>
            <w:tcW w:w="814" w:type="dxa"/>
          </w:tcPr>
          <w:p w14:paraId="7D86393A" w14:textId="77777777" w:rsidR="000C5ADA" w:rsidRPr="00E03902" w:rsidRDefault="00993B4B" w:rsidP="00E03902">
            <w:pPr>
              <w:pStyle w:val="ConsPlusNormal"/>
              <w:rPr>
                <w:rFonts w:ascii="Times New Roman" w:hAnsi="Times New Roman" w:cs="Times New Roman"/>
                <w:sz w:val="26"/>
                <w:szCs w:val="26"/>
              </w:rPr>
            </w:pPr>
            <w:hyperlink w:anchor="P221">
              <w:r w:rsidR="000C5ADA" w:rsidRPr="00E03902">
                <w:rPr>
                  <w:rFonts w:ascii="Times New Roman" w:hAnsi="Times New Roman" w:cs="Times New Roman"/>
                  <w:color w:val="0000FF"/>
                  <w:sz w:val="26"/>
                  <w:szCs w:val="26"/>
                </w:rPr>
                <w:t>2.12</w:t>
              </w:r>
            </w:hyperlink>
          </w:p>
        </w:tc>
        <w:tc>
          <w:tcPr>
            <w:tcW w:w="4252" w:type="dxa"/>
          </w:tcPr>
          <w:p w14:paraId="214E66B9" w14:textId="77777777" w:rsidR="000C5ADA" w:rsidRPr="00E03902" w:rsidRDefault="000C5ADA"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969" w:type="dxa"/>
          </w:tcPr>
          <w:p w14:paraId="57C79C6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Формировать заявку на ЕПГУ необходимо под учетной записью лица, указанного в электронной форме заявления в качестве заявителя или представителя заявителя</w:t>
            </w:r>
          </w:p>
        </w:tc>
      </w:tr>
    </w:tbl>
    <w:p w14:paraId="525E3613" w14:textId="77777777" w:rsidR="000C5ADA" w:rsidRPr="00E03902" w:rsidRDefault="000C5ADA" w:rsidP="00E03902">
      <w:pPr>
        <w:pStyle w:val="ConsPlusNormal"/>
        <w:rPr>
          <w:rFonts w:ascii="Times New Roman" w:hAnsi="Times New Roman" w:cs="Times New Roman"/>
          <w:sz w:val="26"/>
          <w:szCs w:val="26"/>
        </w:rPr>
      </w:pPr>
    </w:p>
    <w:p w14:paraId="034D5444"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В  случае  если  Вами  не  понятны разъяснения причин отказа в приеме и</w:t>
      </w:r>
    </w:p>
    <w:p w14:paraId="48A6749E"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регистрации  документов  Вы можете связаться со специалистом, </w:t>
      </w:r>
      <w:proofErr w:type="gramStart"/>
      <w:r w:rsidRPr="00E03902">
        <w:rPr>
          <w:rFonts w:ascii="Times New Roman" w:hAnsi="Times New Roman" w:cs="Times New Roman"/>
          <w:sz w:val="26"/>
          <w:szCs w:val="26"/>
        </w:rPr>
        <w:t>подготовившем</w:t>
      </w:r>
      <w:proofErr w:type="gramEnd"/>
    </w:p>
    <w:p w14:paraId="34D4A8EB"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проект   соответствующего  решения  по  телефону  &lt;указать  номер  телефона</w:t>
      </w:r>
    </w:p>
    <w:p w14:paraId="5D610FD8"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специалиста&gt;</w:t>
      </w:r>
    </w:p>
    <w:p w14:paraId="6FA9AE74"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Дополнительно информируем:</w:t>
      </w:r>
    </w:p>
    <w:p w14:paraId="5B9681F0"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___________________________________________________________________________</w:t>
      </w:r>
    </w:p>
    <w:p w14:paraId="3803C04F"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___________________________________________________________________________</w:t>
      </w:r>
    </w:p>
    <w:p w14:paraId="02F574AA"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___________________________________________________________________________</w:t>
      </w:r>
    </w:p>
    <w:p w14:paraId="1D8948B2" w14:textId="77777777" w:rsidR="000C5ADA" w:rsidRPr="00E03902" w:rsidRDefault="000C5ADA" w:rsidP="00E03902">
      <w:pPr>
        <w:pStyle w:val="ConsPlusNonformat"/>
        <w:jc w:val="both"/>
        <w:rPr>
          <w:rFonts w:ascii="Times New Roman" w:hAnsi="Times New Roman" w:cs="Times New Roman"/>
          <w:sz w:val="26"/>
          <w:szCs w:val="26"/>
        </w:rPr>
      </w:pPr>
      <w:proofErr w:type="gramStart"/>
      <w:r w:rsidRPr="00E03902">
        <w:rPr>
          <w:rFonts w:ascii="Times New Roman" w:hAnsi="Times New Roman" w:cs="Times New Roman"/>
          <w:sz w:val="26"/>
          <w:szCs w:val="26"/>
        </w:rPr>
        <w:t>(указывается  информация, необходимая для устранения причин отказа в приеме</w:t>
      </w:r>
      <w:proofErr w:type="gramEnd"/>
    </w:p>
    <w:p w14:paraId="36B68B37"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и  регистрации  документов,  необходимых  для  предоставления муниципальной</w:t>
      </w:r>
    </w:p>
    <w:p w14:paraId="14079074"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услуги, а также иная дополнительная информация при наличии)</w:t>
      </w:r>
    </w:p>
    <w:p w14:paraId="013D72F5" w14:textId="77777777" w:rsidR="000C5ADA" w:rsidRPr="00E03902" w:rsidRDefault="000C5ADA" w:rsidP="00E03902">
      <w:pPr>
        <w:pStyle w:val="ConsPlusNonformat"/>
        <w:jc w:val="both"/>
        <w:rPr>
          <w:rFonts w:ascii="Times New Roman" w:hAnsi="Times New Roman" w:cs="Times New Roman"/>
          <w:sz w:val="26"/>
          <w:szCs w:val="26"/>
        </w:rPr>
      </w:pPr>
    </w:p>
    <w:p w14:paraId="2D6FD90D"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________________________________________      _________________________</w:t>
      </w:r>
    </w:p>
    <w:p w14:paraId="36E69C78"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(уполномоченное должностное лицо Органа)           (Подпись, ФИО)</w:t>
      </w:r>
    </w:p>
    <w:p w14:paraId="480D7748" w14:textId="77777777" w:rsidR="000C5ADA" w:rsidRPr="00E03902" w:rsidRDefault="000C5ADA" w:rsidP="00E03902">
      <w:pPr>
        <w:pStyle w:val="ConsPlusNonformat"/>
        <w:jc w:val="both"/>
        <w:rPr>
          <w:rFonts w:ascii="Times New Roman" w:hAnsi="Times New Roman" w:cs="Times New Roman"/>
          <w:sz w:val="26"/>
          <w:szCs w:val="26"/>
        </w:rPr>
      </w:pPr>
    </w:p>
    <w:p w14:paraId="47A5D27B"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"____" _______________ 20__ г.</w:t>
      </w:r>
    </w:p>
    <w:p w14:paraId="3F88A3E8" w14:textId="77777777" w:rsidR="000C5ADA" w:rsidRPr="00E03902" w:rsidRDefault="000C5ADA" w:rsidP="00E03902">
      <w:pPr>
        <w:pStyle w:val="ConsPlusNormal"/>
        <w:rPr>
          <w:rFonts w:ascii="Times New Roman" w:hAnsi="Times New Roman" w:cs="Times New Roman"/>
          <w:sz w:val="26"/>
          <w:szCs w:val="26"/>
        </w:rPr>
      </w:pPr>
    </w:p>
    <w:p w14:paraId="7804D258" w14:textId="77777777" w:rsidR="000C5ADA" w:rsidRPr="00E03902" w:rsidRDefault="000C5ADA" w:rsidP="00E03902">
      <w:pPr>
        <w:pStyle w:val="ConsPlusNormal"/>
        <w:rPr>
          <w:rFonts w:ascii="Times New Roman" w:hAnsi="Times New Roman" w:cs="Times New Roman"/>
          <w:sz w:val="26"/>
          <w:szCs w:val="26"/>
        </w:rPr>
      </w:pPr>
    </w:p>
    <w:p w14:paraId="6C067CB7" w14:textId="77777777" w:rsidR="000C5ADA" w:rsidRPr="00E03902" w:rsidRDefault="000C5ADA" w:rsidP="00E03902">
      <w:pPr>
        <w:pStyle w:val="ConsPlusNormal"/>
        <w:rPr>
          <w:rFonts w:ascii="Times New Roman" w:hAnsi="Times New Roman" w:cs="Times New Roman"/>
          <w:sz w:val="26"/>
          <w:szCs w:val="26"/>
        </w:rPr>
      </w:pPr>
    </w:p>
    <w:p w14:paraId="4FEB7755" w14:textId="77777777" w:rsidR="000C5ADA" w:rsidRPr="00E03902" w:rsidRDefault="000C5ADA" w:rsidP="00E03902">
      <w:pPr>
        <w:pStyle w:val="ConsPlusNormal"/>
        <w:rPr>
          <w:rFonts w:ascii="Times New Roman" w:hAnsi="Times New Roman" w:cs="Times New Roman"/>
          <w:sz w:val="26"/>
          <w:szCs w:val="26"/>
        </w:rPr>
      </w:pPr>
    </w:p>
    <w:p w14:paraId="174DE5A7" w14:textId="77777777" w:rsidR="000C5ADA" w:rsidRPr="00E03902" w:rsidRDefault="000C5ADA" w:rsidP="00E03902">
      <w:pPr>
        <w:pStyle w:val="ConsPlusNormal"/>
        <w:rPr>
          <w:rFonts w:ascii="Times New Roman" w:hAnsi="Times New Roman" w:cs="Times New Roman"/>
          <w:sz w:val="26"/>
          <w:szCs w:val="26"/>
        </w:rPr>
      </w:pPr>
    </w:p>
    <w:p w14:paraId="6EE2B3FE" w14:textId="77777777" w:rsidR="00F2092E" w:rsidRPr="00E03902" w:rsidRDefault="00F2092E" w:rsidP="00E03902">
      <w:pPr>
        <w:pStyle w:val="ConsPlusNormal"/>
        <w:rPr>
          <w:rFonts w:ascii="Times New Roman" w:hAnsi="Times New Roman" w:cs="Times New Roman"/>
          <w:sz w:val="26"/>
          <w:szCs w:val="26"/>
        </w:rPr>
      </w:pPr>
    </w:p>
    <w:p w14:paraId="091818C4" w14:textId="77777777" w:rsidR="00F2092E" w:rsidRPr="00E03902" w:rsidRDefault="00F2092E" w:rsidP="00E03902">
      <w:pPr>
        <w:pStyle w:val="ConsPlusNormal"/>
        <w:rPr>
          <w:rFonts w:ascii="Times New Roman" w:hAnsi="Times New Roman" w:cs="Times New Roman"/>
          <w:sz w:val="26"/>
          <w:szCs w:val="26"/>
        </w:rPr>
      </w:pPr>
    </w:p>
    <w:p w14:paraId="0CB2F2EA" w14:textId="77777777" w:rsidR="00F2092E" w:rsidRPr="00E03902" w:rsidRDefault="00F2092E" w:rsidP="00E03902">
      <w:pPr>
        <w:pStyle w:val="ConsPlusNormal"/>
        <w:rPr>
          <w:rFonts w:ascii="Times New Roman" w:hAnsi="Times New Roman" w:cs="Times New Roman"/>
          <w:sz w:val="26"/>
          <w:szCs w:val="26"/>
        </w:rPr>
      </w:pPr>
    </w:p>
    <w:p w14:paraId="359EDE03" w14:textId="77777777" w:rsidR="00F2092E" w:rsidRPr="00E03902" w:rsidRDefault="00F2092E" w:rsidP="00E03902">
      <w:pPr>
        <w:pStyle w:val="ConsPlusNormal"/>
        <w:rPr>
          <w:rFonts w:ascii="Times New Roman" w:hAnsi="Times New Roman" w:cs="Times New Roman"/>
          <w:sz w:val="26"/>
          <w:szCs w:val="26"/>
        </w:rPr>
      </w:pPr>
    </w:p>
    <w:p w14:paraId="6E4B61FE" w14:textId="77777777" w:rsidR="00F2092E" w:rsidRPr="00E03902" w:rsidRDefault="00F2092E" w:rsidP="00E03902">
      <w:pPr>
        <w:pStyle w:val="ConsPlusNormal"/>
        <w:rPr>
          <w:rFonts w:ascii="Times New Roman" w:hAnsi="Times New Roman" w:cs="Times New Roman"/>
          <w:sz w:val="26"/>
          <w:szCs w:val="26"/>
        </w:rPr>
      </w:pPr>
    </w:p>
    <w:p w14:paraId="2D42F0D0" w14:textId="77777777" w:rsidR="00F2092E" w:rsidRPr="00E03902" w:rsidRDefault="00F2092E" w:rsidP="00E03902">
      <w:pPr>
        <w:pStyle w:val="ConsPlusNormal"/>
        <w:rPr>
          <w:rFonts w:ascii="Times New Roman" w:hAnsi="Times New Roman" w:cs="Times New Roman"/>
          <w:sz w:val="26"/>
          <w:szCs w:val="26"/>
        </w:rPr>
      </w:pPr>
    </w:p>
    <w:p w14:paraId="06E16A3E" w14:textId="77777777" w:rsidR="00F2092E" w:rsidRPr="00E03902" w:rsidRDefault="00F2092E" w:rsidP="00E03902">
      <w:pPr>
        <w:pStyle w:val="ConsPlusNormal"/>
        <w:rPr>
          <w:rFonts w:ascii="Times New Roman" w:hAnsi="Times New Roman" w:cs="Times New Roman"/>
          <w:sz w:val="26"/>
          <w:szCs w:val="26"/>
        </w:rPr>
      </w:pPr>
    </w:p>
    <w:p w14:paraId="0DDB0C9C" w14:textId="77777777" w:rsidR="00F2092E" w:rsidRDefault="00F2092E" w:rsidP="00E03902">
      <w:pPr>
        <w:pStyle w:val="ConsPlusNormal"/>
        <w:rPr>
          <w:rFonts w:ascii="Times New Roman" w:hAnsi="Times New Roman" w:cs="Times New Roman"/>
          <w:sz w:val="26"/>
          <w:szCs w:val="26"/>
        </w:rPr>
      </w:pPr>
    </w:p>
    <w:p w14:paraId="1C8C5819" w14:textId="77777777" w:rsidR="00E03902" w:rsidRPr="00E03902" w:rsidRDefault="00E03902" w:rsidP="00E03902">
      <w:pPr>
        <w:pStyle w:val="ConsPlusNormal"/>
        <w:rPr>
          <w:rFonts w:ascii="Times New Roman" w:hAnsi="Times New Roman" w:cs="Times New Roman"/>
          <w:sz w:val="26"/>
          <w:szCs w:val="26"/>
        </w:rPr>
      </w:pPr>
    </w:p>
    <w:p w14:paraId="5FBBEAF0" w14:textId="77777777" w:rsidR="00F2092E" w:rsidRPr="00E03902" w:rsidRDefault="00F2092E" w:rsidP="00E03902">
      <w:pPr>
        <w:pStyle w:val="ConsPlusNormal"/>
        <w:rPr>
          <w:rFonts w:ascii="Times New Roman" w:hAnsi="Times New Roman" w:cs="Times New Roman"/>
          <w:sz w:val="26"/>
          <w:szCs w:val="26"/>
        </w:rPr>
      </w:pPr>
    </w:p>
    <w:p w14:paraId="226FEF1E" w14:textId="77777777" w:rsidR="000C5ADA" w:rsidRPr="00E03902" w:rsidRDefault="000C5ADA" w:rsidP="00E03902">
      <w:pPr>
        <w:pStyle w:val="ConsPlusNormal"/>
        <w:jc w:val="right"/>
        <w:outlineLvl w:val="1"/>
        <w:rPr>
          <w:rFonts w:ascii="Times New Roman" w:hAnsi="Times New Roman" w:cs="Times New Roman"/>
          <w:sz w:val="26"/>
          <w:szCs w:val="26"/>
        </w:rPr>
      </w:pPr>
      <w:r w:rsidRPr="00E03902">
        <w:rPr>
          <w:rFonts w:ascii="Times New Roman" w:hAnsi="Times New Roman" w:cs="Times New Roman"/>
          <w:sz w:val="26"/>
          <w:szCs w:val="26"/>
        </w:rPr>
        <w:t>Приложение 4</w:t>
      </w:r>
    </w:p>
    <w:p w14:paraId="3B351542"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к административному регламенту</w:t>
      </w:r>
    </w:p>
    <w:p w14:paraId="7E7D6A20"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w:t>
      </w:r>
    </w:p>
    <w:p w14:paraId="2C5D5612"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"Предоставление земельного участка,</w:t>
      </w:r>
    </w:p>
    <w:p w14:paraId="13BBC18A" w14:textId="77777777" w:rsidR="000C5ADA" w:rsidRPr="00E03902" w:rsidRDefault="000C5ADA" w:rsidP="00E03902">
      <w:pPr>
        <w:pStyle w:val="ConsPlusNormal"/>
        <w:jc w:val="right"/>
        <w:rPr>
          <w:rFonts w:ascii="Times New Roman" w:hAnsi="Times New Roman" w:cs="Times New Roman"/>
          <w:sz w:val="26"/>
          <w:szCs w:val="26"/>
        </w:rPr>
      </w:pPr>
      <w:proofErr w:type="gramStart"/>
      <w:r w:rsidRPr="00E03902">
        <w:rPr>
          <w:rFonts w:ascii="Times New Roman" w:hAnsi="Times New Roman" w:cs="Times New Roman"/>
          <w:sz w:val="26"/>
          <w:szCs w:val="26"/>
        </w:rPr>
        <w:t>находящегося</w:t>
      </w:r>
      <w:proofErr w:type="gramEnd"/>
      <w:r w:rsidRPr="00E03902">
        <w:rPr>
          <w:rFonts w:ascii="Times New Roman" w:hAnsi="Times New Roman" w:cs="Times New Roman"/>
          <w:sz w:val="26"/>
          <w:szCs w:val="26"/>
        </w:rPr>
        <w:t xml:space="preserve"> в муниципальной собственности,</w:t>
      </w:r>
    </w:p>
    <w:p w14:paraId="24FC8C2C"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или государственная собственность</w:t>
      </w:r>
    </w:p>
    <w:p w14:paraId="079A40F1"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lastRenderedPageBreak/>
        <w:t xml:space="preserve">на </w:t>
      </w:r>
      <w:proofErr w:type="gramStart"/>
      <w:r w:rsidRPr="00E03902">
        <w:rPr>
          <w:rFonts w:ascii="Times New Roman" w:hAnsi="Times New Roman" w:cs="Times New Roman"/>
          <w:sz w:val="26"/>
          <w:szCs w:val="26"/>
        </w:rPr>
        <w:t>который</w:t>
      </w:r>
      <w:proofErr w:type="gramEnd"/>
      <w:r w:rsidRPr="00E03902">
        <w:rPr>
          <w:rFonts w:ascii="Times New Roman" w:hAnsi="Times New Roman" w:cs="Times New Roman"/>
          <w:sz w:val="26"/>
          <w:szCs w:val="26"/>
        </w:rPr>
        <w:t xml:space="preserve"> не разграничена, на торгах"</w:t>
      </w:r>
    </w:p>
    <w:p w14:paraId="43B9FF91" w14:textId="77777777" w:rsidR="000C5ADA" w:rsidRPr="00E03902" w:rsidRDefault="000C5ADA" w:rsidP="00E03902">
      <w:pPr>
        <w:pStyle w:val="ConsPlusNormal"/>
        <w:rPr>
          <w:rFonts w:ascii="Times New Roman" w:hAnsi="Times New Roman" w:cs="Times New Roman"/>
          <w:sz w:val="26"/>
          <w:szCs w:val="26"/>
        </w:rPr>
      </w:pPr>
    </w:p>
    <w:p w14:paraId="518E4959" w14:textId="77777777" w:rsidR="000C5ADA" w:rsidRPr="00E03902" w:rsidRDefault="000C5ADA" w:rsidP="00E03902">
      <w:pPr>
        <w:pStyle w:val="ConsPlusNonformat"/>
        <w:jc w:val="both"/>
        <w:rPr>
          <w:rFonts w:ascii="Times New Roman" w:hAnsi="Times New Roman" w:cs="Times New Roman"/>
          <w:sz w:val="26"/>
          <w:szCs w:val="26"/>
        </w:rPr>
      </w:pPr>
      <w:bookmarkStart w:id="30" w:name="P1354"/>
      <w:bookmarkEnd w:id="30"/>
      <w:r w:rsidRPr="00E03902">
        <w:rPr>
          <w:rFonts w:ascii="Times New Roman" w:hAnsi="Times New Roman" w:cs="Times New Roman"/>
          <w:sz w:val="26"/>
          <w:szCs w:val="26"/>
        </w:rPr>
        <w:t xml:space="preserve">                                 ЗАЯВЛЕНИЕ</w:t>
      </w:r>
    </w:p>
    <w:p w14:paraId="5AA0B5D8"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Об исправлении опечаток и (или) ошибок, допущенных в документах,</w:t>
      </w:r>
    </w:p>
    <w:p w14:paraId="626D097E"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w:t>
      </w:r>
      <w:proofErr w:type="gramStart"/>
      <w:r w:rsidRPr="00E03902">
        <w:rPr>
          <w:rFonts w:ascii="Times New Roman" w:hAnsi="Times New Roman" w:cs="Times New Roman"/>
          <w:sz w:val="26"/>
          <w:szCs w:val="26"/>
        </w:rPr>
        <w:t>выданных</w:t>
      </w:r>
      <w:proofErr w:type="gramEnd"/>
      <w:r w:rsidRPr="00E03902">
        <w:rPr>
          <w:rFonts w:ascii="Times New Roman" w:hAnsi="Times New Roman" w:cs="Times New Roman"/>
          <w:sz w:val="26"/>
          <w:szCs w:val="26"/>
        </w:rPr>
        <w:t xml:space="preserve"> в результате предоставления муниципальной услуги</w:t>
      </w:r>
    </w:p>
    <w:p w14:paraId="0C120171" w14:textId="77777777" w:rsidR="000C5ADA" w:rsidRPr="00E03902" w:rsidRDefault="000C5ADA" w:rsidP="00E03902">
      <w:pPr>
        <w:pStyle w:val="ConsPlusNonformat"/>
        <w:jc w:val="both"/>
        <w:rPr>
          <w:rFonts w:ascii="Times New Roman" w:hAnsi="Times New Roman" w:cs="Times New Roman"/>
          <w:sz w:val="26"/>
          <w:szCs w:val="26"/>
        </w:rPr>
      </w:pPr>
    </w:p>
    <w:p w14:paraId="29CDF749"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"__" _________ 20__ г.</w:t>
      </w:r>
    </w:p>
    <w:p w14:paraId="5D947DF0" w14:textId="77777777" w:rsidR="000C5ADA" w:rsidRPr="00E03902" w:rsidRDefault="000C5ADA" w:rsidP="00E03902">
      <w:pPr>
        <w:pStyle w:val="ConsPlusNonformat"/>
        <w:jc w:val="both"/>
        <w:rPr>
          <w:rFonts w:ascii="Times New Roman" w:hAnsi="Times New Roman" w:cs="Times New Roman"/>
          <w:sz w:val="26"/>
          <w:szCs w:val="26"/>
        </w:rPr>
      </w:pPr>
    </w:p>
    <w:p w14:paraId="24B058E6"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___________________________________________________________________________</w:t>
      </w:r>
    </w:p>
    <w:p w14:paraId="1C4F3AEF"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___________________________________________________________________________</w:t>
      </w:r>
    </w:p>
    <w:p w14:paraId="2694B253"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w:t>
      </w:r>
      <w:proofErr w:type="gramStart"/>
      <w:r w:rsidRPr="00E03902">
        <w:rPr>
          <w:rFonts w:ascii="Times New Roman" w:hAnsi="Times New Roman" w:cs="Times New Roman"/>
          <w:sz w:val="26"/>
          <w:szCs w:val="26"/>
        </w:rPr>
        <w:t>(наименование уполномоченного федерального органа исполнительной власти,</w:t>
      </w:r>
      <w:proofErr w:type="gramEnd"/>
    </w:p>
    <w:p w14:paraId="3189E947"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органа исполнительной власти субъекта Российской Федерации,</w:t>
      </w:r>
    </w:p>
    <w:p w14:paraId="12C71B71"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органа местного самоуправления)</w:t>
      </w:r>
    </w:p>
    <w:p w14:paraId="7B747EEF"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w:t>
      </w:r>
      <w:proofErr w:type="gramStart"/>
      <w:r w:rsidRPr="00E03902">
        <w:rPr>
          <w:rFonts w:ascii="Times New Roman" w:hAnsi="Times New Roman" w:cs="Times New Roman"/>
          <w:sz w:val="26"/>
          <w:szCs w:val="26"/>
        </w:rPr>
        <w:t>Прошу  исправить  опечатку  и  (или)  ошибку,  допущенных в документах,</w:t>
      </w:r>
      <w:proofErr w:type="gramEnd"/>
    </w:p>
    <w:p w14:paraId="3F36A291" w14:textId="77777777" w:rsidR="000C5ADA" w:rsidRPr="00E03902" w:rsidRDefault="000C5ADA" w:rsidP="00E03902">
      <w:pPr>
        <w:pStyle w:val="ConsPlusNonformat"/>
        <w:jc w:val="both"/>
        <w:rPr>
          <w:rFonts w:ascii="Times New Roman" w:hAnsi="Times New Roman" w:cs="Times New Roman"/>
          <w:sz w:val="26"/>
          <w:szCs w:val="26"/>
        </w:rPr>
      </w:pPr>
      <w:proofErr w:type="gramStart"/>
      <w:r w:rsidRPr="00E03902">
        <w:rPr>
          <w:rFonts w:ascii="Times New Roman" w:hAnsi="Times New Roman" w:cs="Times New Roman"/>
          <w:sz w:val="26"/>
          <w:szCs w:val="26"/>
        </w:rPr>
        <w:t>выданных</w:t>
      </w:r>
      <w:proofErr w:type="gramEnd"/>
      <w:r w:rsidRPr="00E03902">
        <w:rPr>
          <w:rFonts w:ascii="Times New Roman" w:hAnsi="Times New Roman" w:cs="Times New Roman"/>
          <w:sz w:val="26"/>
          <w:szCs w:val="26"/>
        </w:rPr>
        <w:t xml:space="preserve"> в результате предоставления муниципальной услуги.</w:t>
      </w:r>
    </w:p>
    <w:p w14:paraId="2E076560" w14:textId="77777777" w:rsidR="000C5ADA" w:rsidRPr="00E03902" w:rsidRDefault="000C5ADA" w:rsidP="00E03902">
      <w:pPr>
        <w:pStyle w:val="ConsPlusNormal"/>
        <w:rPr>
          <w:rFonts w:ascii="Times New Roman" w:hAnsi="Times New Roman" w:cs="Times New Roman"/>
          <w:sz w:val="26"/>
          <w:szCs w:val="26"/>
        </w:rPr>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1592"/>
        <w:gridCol w:w="336"/>
        <w:gridCol w:w="341"/>
        <w:gridCol w:w="904"/>
        <w:gridCol w:w="850"/>
        <w:gridCol w:w="828"/>
        <w:gridCol w:w="1532"/>
        <w:gridCol w:w="358"/>
        <w:gridCol w:w="1910"/>
      </w:tblGrid>
      <w:tr w:rsidR="000C5ADA" w:rsidRPr="00E03902" w14:paraId="712F4FDA" w14:textId="77777777">
        <w:tc>
          <w:tcPr>
            <w:tcW w:w="9071" w:type="dxa"/>
            <w:gridSpan w:val="10"/>
            <w:tcBorders>
              <w:top w:val="nil"/>
              <w:left w:val="nil"/>
              <w:right w:val="nil"/>
            </w:tcBorders>
          </w:tcPr>
          <w:p w14:paraId="6CC8DF66"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1. Сведение о заявителе</w:t>
            </w:r>
          </w:p>
        </w:tc>
      </w:tr>
      <w:tr w:rsidR="000C5ADA" w:rsidRPr="00E03902" w14:paraId="7EAB9C61" w14:textId="77777777">
        <w:tblPrEx>
          <w:tblBorders>
            <w:left w:val="single" w:sz="4" w:space="0" w:color="auto"/>
            <w:right w:val="single" w:sz="4" w:space="0" w:color="auto"/>
          </w:tblBorders>
        </w:tblPrEx>
        <w:tc>
          <w:tcPr>
            <w:tcW w:w="421" w:type="dxa"/>
          </w:tcPr>
          <w:p w14:paraId="3F174B84"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7BB8E163"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физическое лицо:</w:t>
            </w:r>
          </w:p>
        </w:tc>
      </w:tr>
      <w:tr w:rsidR="000C5ADA" w:rsidRPr="00E03902" w14:paraId="65E4079F" w14:textId="77777777">
        <w:tblPrEx>
          <w:tblBorders>
            <w:left w:val="single" w:sz="4" w:space="0" w:color="auto"/>
            <w:right w:val="single" w:sz="4" w:space="0" w:color="auto"/>
          </w:tblBorders>
        </w:tblPrEx>
        <w:tc>
          <w:tcPr>
            <w:tcW w:w="421" w:type="dxa"/>
            <w:vMerge w:val="restart"/>
          </w:tcPr>
          <w:p w14:paraId="189B3A8A"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Align w:val="center"/>
          </w:tcPr>
          <w:p w14:paraId="16217902"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фамилия:</w:t>
            </w:r>
          </w:p>
        </w:tc>
        <w:tc>
          <w:tcPr>
            <w:tcW w:w="2095" w:type="dxa"/>
            <w:gridSpan w:val="3"/>
            <w:vAlign w:val="center"/>
          </w:tcPr>
          <w:p w14:paraId="1D2BF009"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имя (полностью):</w:t>
            </w:r>
          </w:p>
        </w:tc>
        <w:tc>
          <w:tcPr>
            <w:tcW w:w="2359" w:type="dxa"/>
            <w:gridSpan w:val="2"/>
            <w:vAlign w:val="center"/>
          </w:tcPr>
          <w:p w14:paraId="39A4467D"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отчество (полностью) (при наличии):</w:t>
            </w:r>
          </w:p>
        </w:tc>
        <w:tc>
          <w:tcPr>
            <w:tcW w:w="2268" w:type="dxa"/>
            <w:gridSpan w:val="2"/>
            <w:vAlign w:val="center"/>
          </w:tcPr>
          <w:p w14:paraId="6E30EC3E"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ИНН (при наличии):</w:t>
            </w:r>
          </w:p>
        </w:tc>
      </w:tr>
      <w:tr w:rsidR="000C5ADA" w:rsidRPr="00E03902" w14:paraId="30E081CA" w14:textId="77777777">
        <w:tblPrEx>
          <w:tblBorders>
            <w:left w:val="single" w:sz="4" w:space="0" w:color="auto"/>
            <w:right w:val="single" w:sz="4" w:space="0" w:color="auto"/>
          </w:tblBorders>
        </w:tblPrEx>
        <w:tc>
          <w:tcPr>
            <w:tcW w:w="421" w:type="dxa"/>
            <w:vMerge/>
          </w:tcPr>
          <w:p w14:paraId="78055DC3"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tcPr>
          <w:p w14:paraId="00EAFD7A" w14:textId="77777777" w:rsidR="000C5ADA" w:rsidRPr="00E03902" w:rsidRDefault="000C5ADA" w:rsidP="00E03902">
            <w:pPr>
              <w:pStyle w:val="ConsPlusNormal"/>
              <w:rPr>
                <w:rFonts w:ascii="Times New Roman" w:hAnsi="Times New Roman" w:cs="Times New Roman"/>
                <w:sz w:val="26"/>
                <w:szCs w:val="26"/>
              </w:rPr>
            </w:pPr>
          </w:p>
        </w:tc>
        <w:tc>
          <w:tcPr>
            <w:tcW w:w="2095" w:type="dxa"/>
            <w:gridSpan w:val="3"/>
          </w:tcPr>
          <w:p w14:paraId="520AD9B5" w14:textId="77777777" w:rsidR="000C5ADA" w:rsidRPr="00E03902" w:rsidRDefault="000C5ADA" w:rsidP="00E03902">
            <w:pPr>
              <w:pStyle w:val="ConsPlusNormal"/>
              <w:rPr>
                <w:rFonts w:ascii="Times New Roman" w:hAnsi="Times New Roman" w:cs="Times New Roman"/>
                <w:sz w:val="26"/>
                <w:szCs w:val="26"/>
              </w:rPr>
            </w:pPr>
          </w:p>
        </w:tc>
        <w:tc>
          <w:tcPr>
            <w:tcW w:w="2359" w:type="dxa"/>
            <w:gridSpan w:val="2"/>
          </w:tcPr>
          <w:p w14:paraId="054ECAED" w14:textId="77777777" w:rsidR="000C5ADA" w:rsidRPr="00E03902" w:rsidRDefault="000C5ADA" w:rsidP="00E03902">
            <w:pPr>
              <w:pStyle w:val="ConsPlusNormal"/>
              <w:rPr>
                <w:rFonts w:ascii="Times New Roman" w:hAnsi="Times New Roman" w:cs="Times New Roman"/>
                <w:sz w:val="26"/>
                <w:szCs w:val="26"/>
              </w:rPr>
            </w:pPr>
          </w:p>
        </w:tc>
        <w:tc>
          <w:tcPr>
            <w:tcW w:w="2268" w:type="dxa"/>
            <w:gridSpan w:val="2"/>
          </w:tcPr>
          <w:p w14:paraId="3ACBA0B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0594F29" w14:textId="77777777">
        <w:tblPrEx>
          <w:tblBorders>
            <w:left w:val="single" w:sz="4" w:space="0" w:color="auto"/>
            <w:right w:val="single" w:sz="4" w:space="0" w:color="auto"/>
          </w:tblBorders>
        </w:tblPrEx>
        <w:tc>
          <w:tcPr>
            <w:tcW w:w="421" w:type="dxa"/>
            <w:vMerge/>
          </w:tcPr>
          <w:p w14:paraId="2FDFF3E8"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val="restart"/>
          </w:tcPr>
          <w:p w14:paraId="3D9CD6B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документ, удостоверяющий личность:</w:t>
            </w:r>
          </w:p>
        </w:tc>
        <w:tc>
          <w:tcPr>
            <w:tcW w:w="2095" w:type="dxa"/>
            <w:gridSpan w:val="3"/>
          </w:tcPr>
          <w:p w14:paraId="44E6C0C4"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вид:</w:t>
            </w:r>
          </w:p>
        </w:tc>
        <w:tc>
          <w:tcPr>
            <w:tcW w:w="2359" w:type="dxa"/>
            <w:gridSpan w:val="2"/>
          </w:tcPr>
          <w:p w14:paraId="637DEA34"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серия:</w:t>
            </w:r>
          </w:p>
        </w:tc>
        <w:tc>
          <w:tcPr>
            <w:tcW w:w="2268" w:type="dxa"/>
            <w:gridSpan w:val="2"/>
          </w:tcPr>
          <w:p w14:paraId="708EC646"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номер:</w:t>
            </w:r>
          </w:p>
        </w:tc>
      </w:tr>
      <w:tr w:rsidR="000C5ADA" w:rsidRPr="00E03902" w14:paraId="2B63936D" w14:textId="77777777">
        <w:tblPrEx>
          <w:tblBorders>
            <w:left w:val="single" w:sz="4" w:space="0" w:color="auto"/>
            <w:right w:val="single" w:sz="4" w:space="0" w:color="auto"/>
          </w:tblBorders>
        </w:tblPrEx>
        <w:tc>
          <w:tcPr>
            <w:tcW w:w="421" w:type="dxa"/>
            <w:vMerge/>
          </w:tcPr>
          <w:p w14:paraId="6D3EA8BD"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17DC5A7E" w14:textId="77777777" w:rsidR="000C5ADA" w:rsidRPr="00E03902" w:rsidRDefault="000C5ADA" w:rsidP="00E03902">
            <w:pPr>
              <w:pStyle w:val="ConsPlusNormal"/>
              <w:rPr>
                <w:rFonts w:ascii="Times New Roman" w:hAnsi="Times New Roman" w:cs="Times New Roman"/>
                <w:sz w:val="26"/>
                <w:szCs w:val="26"/>
              </w:rPr>
            </w:pPr>
          </w:p>
        </w:tc>
        <w:tc>
          <w:tcPr>
            <w:tcW w:w="2095" w:type="dxa"/>
            <w:gridSpan w:val="3"/>
          </w:tcPr>
          <w:p w14:paraId="7B8842C0" w14:textId="77777777" w:rsidR="000C5ADA" w:rsidRPr="00E03902" w:rsidRDefault="000C5ADA" w:rsidP="00E03902">
            <w:pPr>
              <w:pStyle w:val="ConsPlusNormal"/>
              <w:rPr>
                <w:rFonts w:ascii="Times New Roman" w:hAnsi="Times New Roman" w:cs="Times New Roman"/>
                <w:sz w:val="26"/>
                <w:szCs w:val="26"/>
              </w:rPr>
            </w:pPr>
          </w:p>
        </w:tc>
        <w:tc>
          <w:tcPr>
            <w:tcW w:w="2359" w:type="dxa"/>
            <w:gridSpan w:val="2"/>
          </w:tcPr>
          <w:p w14:paraId="3575BBAF" w14:textId="77777777" w:rsidR="000C5ADA" w:rsidRPr="00E03902" w:rsidRDefault="000C5ADA" w:rsidP="00E03902">
            <w:pPr>
              <w:pStyle w:val="ConsPlusNormal"/>
              <w:rPr>
                <w:rFonts w:ascii="Times New Roman" w:hAnsi="Times New Roman" w:cs="Times New Roman"/>
                <w:sz w:val="26"/>
                <w:szCs w:val="26"/>
              </w:rPr>
            </w:pPr>
          </w:p>
        </w:tc>
        <w:tc>
          <w:tcPr>
            <w:tcW w:w="2268" w:type="dxa"/>
            <w:gridSpan w:val="2"/>
          </w:tcPr>
          <w:p w14:paraId="00ADECD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AC34F3E" w14:textId="77777777">
        <w:tblPrEx>
          <w:tblBorders>
            <w:left w:val="single" w:sz="4" w:space="0" w:color="auto"/>
            <w:right w:val="single" w:sz="4" w:space="0" w:color="auto"/>
          </w:tblBorders>
        </w:tblPrEx>
        <w:tc>
          <w:tcPr>
            <w:tcW w:w="421" w:type="dxa"/>
            <w:vMerge/>
          </w:tcPr>
          <w:p w14:paraId="261B9398"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0AF9E8C7" w14:textId="77777777" w:rsidR="000C5ADA" w:rsidRPr="00E03902" w:rsidRDefault="000C5ADA" w:rsidP="00E03902">
            <w:pPr>
              <w:pStyle w:val="ConsPlusNormal"/>
              <w:rPr>
                <w:rFonts w:ascii="Times New Roman" w:hAnsi="Times New Roman" w:cs="Times New Roman"/>
                <w:sz w:val="26"/>
                <w:szCs w:val="26"/>
              </w:rPr>
            </w:pPr>
          </w:p>
        </w:tc>
        <w:tc>
          <w:tcPr>
            <w:tcW w:w="2095" w:type="dxa"/>
            <w:gridSpan w:val="3"/>
          </w:tcPr>
          <w:p w14:paraId="3063DF1E"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дата выдачи:</w:t>
            </w:r>
          </w:p>
        </w:tc>
        <w:tc>
          <w:tcPr>
            <w:tcW w:w="4627" w:type="dxa"/>
            <w:gridSpan w:val="4"/>
          </w:tcPr>
          <w:p w14:paraId="0273424E"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 xml:space="preserve">кем </w:t>
            </w:r>
            <w:proofErr w:type="gramStart"/>
            <w:r w:rsidRPr="00E03902">
              <w:rPr>
                <w:rFonts w:ascii="Times New Roman" w:hAnsi="Times New Roman" w:cs="Times New Roman"/>
                <w:sz w:val="26"/>
                <w:szCs w:val="26"/>
              </w:rPr>
              <w:t>выдан</w:t>
            </w:r>
            <w:proofErr w:type="gramEnd"/>
            <w:r w:rsidRPr="00E03902">
              <w:rPr>
                <w:rFonts w:ascii="Times New Roman" w:hAnsi="Times New Roman" w:cs="Times New Roman"/>
                <w:sz w:val="26"/>
                <w:szCs w:val="26"/>
              </w:rPr>
              <w:t>:</w:t>
            </w:r>
          </w:p>
        </w:tc>
      </w:tr>
      <w:tr w:rsidR="000C5ADA" w:rsidRPr="00E03902" w14:paraId="6C2DB291" w14:textId="77777777">
        <w:tblPrEx>
          <w:tblBorders>
            <w:left w:val="single" w:sz="4" w:space="0" w:color="auto"/>
            <w:right w:val="single" w:sz="4" w:space="0" w:color="auto"/>
          </w:tblBorders>
        </w:tblPrEx>
        <w:tc>
          <w:tcPr>
            <w:tcW w:w="421" w:type="dxa"/>
            <w:vMerge/>
          </w:tcPr>
          <w:p w14:paraId="51C3AF64"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5B2C6874" w14:textId="77777777" w:rsidR="000C5ADA" w:rsidRPr="00E03902" w:rsidRDefault="000C5ADA" w:rsidP="00E03902">
            <w:pPr>
              <w:pStyle w:val="ConsPlusNormal"/>
              <w:rPr>
                <w:rFonts w:ascii="Times New Roman" w:hAnsi="Times New Roman" w:cs="Times New Roman"/>
                <w:sz w:val="26"/>
                <w:szCs w:val="26"/>
              </w:rPr>
            </w:pPr>
          </w:p>
        </w:tc>
        <w:tc>
          <w:tcPr>
            <w:tcW w:w="2095" w:type="dxa"/>
            <w:gridSpan w:val="3"/>
            <w:vMerge w:val="restart"/>
          </w:tcPr>
          <w:p w14:paraId="51B0197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"__" ______ ____ </w:t>
            </w:r>
            <w:proofErr w:type="gramStart"/>
            <w:r w:rsidRPr="00E03902">
              <w:rPr>
                <w:rFonts w:ascii="Times New Roman" w:hAnsi="Times New Roman" w:cs="Times New Roman"/>
                <w:sz w:val="26"/>
                <w:szCs w:val="26"/>
              </w:rPr>
              <w:t>г</w:t>
            </w:r>
            <w:proofErr w:type="gramEnd"/>
            <w:r w:rsidRPr="00E03902">
              <w:rPr>
                <w:rFonts w:ascii="Times New Roman" w:hAnsi="Times New Roman" w:cs="Times New Roman"/>
                <w:sz w:val="26"/>
                <w:szCs w:val="26"/>
              </w:rPr>
              <w:t>.</w:t>
            </w:r>
          </w:p>
        </w:tc>
        <w:tc>
          <w:tcPr>
            <w:tcW w:w="4627" w:type="dxa"/>
            <w:gridSpan w:val="4"/>
          </w:tcPr>
          <w:p w14:paraId="6BCE80B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8FA2321" w14:textId="77777777">
        <w:tblPrEx>
          <w:tblBorders>
            <w:left w:val="single" w:sz="4" w:space="0" w:color="auto"/>
            <w:right w:val="single" w:sz="4" w:space="0" w:color="auto"/>
          </w:tblBorders>
        </w:tblPrEx>
        <w:tc>
          <w:tcPr>
            <w:tcW w:w="421" w:type="dxa"/>
            <w:vMerge/>
          </w:tcPr>
          <w:p w14:paraId="302851B3"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15D2FE98" w14:textId="77777777" w:rsidR="000C5ADA" w:rsidRPr="00E03902" w:rsidRDefault="000C5ADA" w:rsidP="00E03902">
            <w:pPr>
              <w:pStyle w:val="ConsPlusNormal"/>
              <w:rPr>
                <w:rFonts w:ascii="Times New Roman" w:hAnsi="Times New Roman" w:cs="Times New Roman"/>
                <w:sz w:val="26"/>
                <w:szCs w:val="26"/>
              </w:rPr>
            </w:pPr>
          </w:p>
        </w:tc>
        <w:tc>
          <w:tcPr>
            <w:tcW w:w="2095" w:type="dxa"/>
            <w:gridSpan w:val="3"/>
            <w:vMerge/>
          </w:tcPr>
          <w:p w14:paraId="5A7DDA65" w14:textId="77777777" w:rsidR="000C5ADA" w:rsidRPr="00E03902" w:rsidRDefault="000C5ADA" w:rsidP="00E03902">
            <w:pPr>
              <w:pStyle w:val="ConsPlusNormal"/>
              <w:rPr>
                <w:rFonts w:ascii="Times New Roman" w:hAnsi="Times New Roman" w:cs="Times New Roman"/>
                <w:sz w:val="26"/>
                <w:szCs w:val="26"/>
              </w:rPr>
            </w:pPr>
          </w:p>
        </w:tc>
        <w:tc>
          <w:tcPr>
            <w:tcW w:w="4627" w:type="dxa"/>
            <w:gridSpan w:val="4"/>
          </w:tcPr>
          <w:p w14:paraId="293031FB"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E456E69" w14:textId="77777777">
        <w:tblPrEx>
          <w:tblBorders>
            <w:left w:val="single" w:sz="4" w:space="0" w:color="auto"/>
            <w:right w:val="single" w:sz="4" w:space="0" w:color="auto"/>
          </w:tblBorders>
        </w:tblPrEx>
        <w:tc>
          <w:tcPr>
            <w:tcW w:w="421" w:type="dxa"/>
            <w:vMerge/>
          </w:tcPr>
          <w:p w14:paraId="6F22849F"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Align w:val="center"/>
          </w:tcPr>
          <w:p w14:paraId="1A46CD96"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почтовый адрес:</w:t>
            </w:r>
          </w:p>
        </w:tc>
        <w:tc>
          <w:tcPr>
            <w:tcW w:w="2923" w:type="dxa"/>
            <w:gridSpan w:val="4"/>
            <w:vAlign w:val="center"/>
          </w:tcPr>
          <w:p w14:paraId="2949B6DB"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телефон для связи:</w:t>
            </w:r>
          </w:p>
        </w:tc>
        <w:tc>
          <w:tcPr>
            <w:tcW w:w="3799" w:type="dxa"/>
            <w:gridSpan w:val="3"/>
            <w:vAlign w:val="center"/>
          </w:tcPr>
          <w:p w14:paraId="0BF8AE5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адрес электронной почты (при наличии):</w:t>
            </w:r>
          </w:p>
        </w:tc>
      </w:tr>
      <w:tr w:rsidR="000C5ADA" w:rsidRPr="00E03902" w14:paraId="547C9B72" w14:textId="77777777">
        <w:tblPrEx>
          <w:tblBorders>
            <w:left w:val="single" w:sz="4" w:space="0" w:color="auto"/>
            <w:right w:val="single" w:sz="4" w:space="0" w:color="auto"/>
          </w:tblBorders>
        </w:tblPrEx>
        <w:tc>
          <w:tcPr>
            <w:tcW w:w="421" w:type="dxa"/>
            <w:vMerge/>
          </w:tcPr>
          <w:p w14:paraId="28A9A96F"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tcPr>
          <w:p w14:paraId="0FD5C166" w14:textId="77777777" w:rsidR="000C5ADA" w:rsidRPr="00E03902" w:rsidRDefault="000C5ADA" w:rsidP="00E03902">
            <w:pPr>
              <w:pStyle w:val="ConsPlusNormal"/>
              <w:rPr>
                <w:rFonts w:ascii="Times New Roman" w:hAnsi="Times New Roman" w:cs="Times New Roman"/>
                <w:sz w:val="26"/>
                <w:szCs w:val="26"/>
              </w:rPr>
            </w:pPr>
          </w:p>
        </w:tc>
        <w:tc>
          <w:tcPr>
            <w:tcW w:w="2923" w:type="dxa"/>
            <w:gridSpan w:val="4"/>
          </w:tcPr>
          <w:p w14:paraId="166910C4" w14:textId="77777777" w:rsidR="000C5ADA" w:rsidRPr="00E03902" w:rsidRDefault="000C5ADA" w:rsidP="00E03902">
            <w:pPr>
              <w:pStyle w:val="ConsPlusNormal"/>
              <w:rPr>
                <w:rFonts w:ascii="Times New Roman" w:hAnsi="Times New Roman" w:cs="Times New Roman"/>
                <w:sz w:val="26"/>
                <w:szCs w:val="26"/>
              </w:rPr>
            </w:pPr>
          </w:p>
        </w:tc>
        <w:tc>
          <w:tcPr>
            <w:tcW w:w="3799" w:type="dxa"/>
            <w:gridSpan w:val="3"/>
          </w:tcPr>
          <w:p w14:paraId="57B4F73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D46358F" w14:textId="77777777">
        <w:tblPrEx>
          <w:tblBorders>
            <w:left w:val="single" w:sz="4" w:space="0" w:color="auto"/>
            <w:right w:val="single" w:sz="4" w:space="0" w:color="auto"/>
          </w:tblBorders>
        </w:tblPrEx>
        <w:tc>
          <w:tcPr>
            <w:tcW w:w="421" w:type="dxa"/>
            <w:vMerge/>
          </w:tcPr>
          <w:p w14:paraId="4B645388"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tcPr>
          <w:p w14:paraId="62E5708E" w14:textId="77777777" w:rsidR="000C5ADA" w:rsidRPr="00E03902" w:rsidRDefault="000C5ADA" w:rsidP="00E03902">
            <w:pPr>
              <w:pStyle w:val="ConsPlusNormal"/>
              <w:rPr>
                <w:rFonts w:ascii="Times New Roman" w:hAnsi="Times New Roman" w:cs="Times New Roman"/>
                <w:sz w:val="26"/>
                <w:szCs w:val="26"/>
              </w:rPr>
            </w:pPr>
          </w:p>
        </w:tc>
        <w:tc>
          <w:tcPr>
            <w:tcW w:w="2923" w:type="dxa"/>
            <w:gridSpan w:val="4"/>
          </w:tcPr>
          <w:p w14:paraId="171BE3DC" w14:textId="77777777" w:rsidR="000C5ADA" w:rsidRPr="00E03902" w:rsidRDefault="000C5ADA" w:rsidP="00E03902">
            <w:pPr>
              <w:pStyle w:val="ConsPlusNormal"/>
              <w:rPr>
                <w:rFonts w:ascii="Times New Roman" w:hAnsi="Times New Roman" w:cs="Times New Roman"/>
                <w:sz w:val="26"/>
                <w:szCs w:val="26"/>
              </w:rPr>
            </w:pPr>
          </w:p>
        </w:tc>
        <w:tc>
          <w:tcPr>
            <w:tcW w:w="3799" w:type="dxa"/>
            <w:gridSpan w:val="3"/>
          </w:tcPr>
          <w:p w14:paraId="2401347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7432DE6" w14:textId="77777777">
        <w:tblPrEx>
          <w:tblBorders>
            <w:left w:val="single" w:sz="4" w:space="0" w:color="auto"/>
            <w:right w:val="single" w:sz="4" w:space="0" w:color="auto"/>
          </w:tblBorders>
        </w:tblPrEx>
        <w:tc>
          <w:tcPr>
            <w:tcW w:w="421" w:type="dxa"/>
          </w:tcPr>
          <w:p w14:paraId="69818C9B"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29FC1876" w14:textId="77777777" w:rsidR="000C5ADA" w:rsidRPr="00E03902" w:rsidRDefault="000C5ADA"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юридическое лицо, в том числе орган государственной власти, иной государственный орган, орган местного самоуправления:</w:t>
            </w:r>
          </w:p>
        </w:tc>
      </w:tr>
      <w:tr w:rsidR="000C5ADA" w:rsidRPr="00E03902" w14:paraId="46B78B97" w14:textId="77777777">
        <w:tblPrEx>
          <w:tblBorders>
            <w:left w:val="single" w:sz="4" w:space="0" w:color="auto"/>
            <w:right w:val="single" w:sz="4" w:space="0" w:color="auto"/>
          </w:tblBorders>
        </w:tblPrEx>
        <w:tc>
          <w:tcPr>
            <w:tcW w:w="421" w:type="dxa"/>
            <w:vMerge w:val="restart"/>
          </w:tcPr>
          <w:p w14:paraId="7744B1E2"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val="restart"/>
          </w:tcPr>
          <w:p w14:paraId="2169296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полное наименование:</w:t>
            </w:r>
          </w:p>
        </w:tc>
        <w:tc>
          <w:tcPr>
            <w:tcW w:w="6722" w:type="dxa"/>
            <w:gridSpan w:val="7"/>
          </w:tcPr>
          <w:p w14:paraId="5A67446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59364E4" w14:textId="77777777">
        <w:tblPrEx>
          <w:tblBorders>
            <w:left w:val="single" w:sz="4" w:space="0" w:color="auto"/>
            <w:right w:val="single" w:sz="4" w:space="0" w:color="auto"/>
          </w:tblBorders>
        </w:tblPrEx>
        <w:tc>
          <w:tcPr>
            <w:tcW w:w="421" w:type="dxa"/>
            <w:vMerge/>
          </w:tcPr>
          <w:p w14:paraId="0A7302D7"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7940A38E" w14:textId="77777777" w:rsidR="000C5ADA" w:rsidRPr="00E03902" w:rsidRDefault="000C5ADA" w:rsidP="00E03902">
            <w:pPr>
              <w:pStyle w:val="ConsPlusNormal"/>
              <w:rPr>
                <w:rFonts w:ascii="Times New Roman" w:hAnsi="Times New Roman" w:cs="Times New Roman"/>
                <w:sz w:val="26"/>
                <w:szCs w:val="26"/>
              </w:rPr>
            </w:pPr>
          </w:p>
        </w:tc>
        <w:tc>
          <w:tcPr>
            <w:tcW w:w="6722" w:type="dxa"/>
            <w:gridSpan w:val="7"/>
          </w:tcPr>
          <w:p w14:paraId="3FCF7A4B"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785D6FE" w14:textId="77777777">
        <w:tblPrEx>
          <w:tblBorders>
            <w:left w:val="single" w:sz="4" w:space="0" w:color="auto"/>
            <w:right w:val="single" w:sz="4" w:space="0" w:color="auto"/>
          </w:tblBorders>
        </w:tblPrEx>
        <w:tc>
          <w:tcPr>
            <w:tcW w:w="421" w:type="dxa"/>
            <w:vMerge/>
          </w:tcPr>
          <w:p w14:paraId="529249E8" w14:textId="77777777" w:rsidR="000C5ADA" w:rsidRPr="00E03902" w:rsidRDefault="000C5ADA" w:rsidP="00E03902">
            <w:pPr>
              <w:pStyle w:val="ConsPlusNormal"/>
              <w:rPr>
                <w:rFonts w:ascii="Times New Roman" w:hAnsi="Times New Roman" w:cs="Times New Roman"/>
                <w:sz w:val="26"/>
                <w:szCs w:val="26"/>
              </w:rPr>
            </w:pPr>
          </w:p>
        </w:tc>
        <w:tc>
          <w:tcPr>
            <w:tcW w:w="3173" w:type="dxa"/>
            <w:gridSpan w:val="4"/>
          </w:tcPr>
          <w:p w14:paraId="512A2345"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ИНН (для российского юридического лица):</w:t>
            </w:r>
          </w:p>
        </w:tc>
        <w:tc>
          <w:tcPr>
            <w:tcW w:w="5477" w:type="dxa"/>
            <w:gridSpan w:val="5"/>
          </w:tcPr>
          <w:p w14:paraId="5897EDAC"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КПП (для российского юридического лица):</w:t>
            </w:r>
          </w:p>
        </w:tc>
      </w:tr>
      <w:tr w:rsidR="000C5ADA" w:rsidRPr="00E03902" w14:paraId="3EBE2695" w14:textId="77777777">
        <w:tblPrEx>
          <w:tblBorders>
            <w:left w:val="single" w:sz="4" w:space="0" w:color="auto"/>
            <w:right w:val="single" w:sz="4" w:space="0" w:color="auto"/>
          </w:tblBorders>
        </w:tblPrEx>
        <w:tc>
          <w:tcPr>
            <w:tcW w:w="421" w:type="dxa"/>
            <w:vMerge/>
          </w:tcPr>
          <w:p w14:paraId="4495C39C" w14:textId="77777777" w:rsidR="000C5ADA" w:rsidRPr="00E03902" w:rsidRDefault="000C5ADA" w:rsidP="00E03902">
            <w:pPr>
              <w:pStyle w:val="ConsPlusNormal"/>
              <w:rPr>
                <w:rFonts w:ascii="Times New Roman" w:hAnsi="Times New Roman" w:cs="Times New Roman"/>
                <w:sz w:val="26"/>
                <w:szCs w:val="26"/>
              </w:rPr>
            </w:pPr>
          </w:p>
        </w:tc>
        <w:tc>
          <w:tcPr>
            <w:tcW w:w="3173" w:type="dxa"/>
            <w:gridSpan w:val="4"/>
          </w:tcPr>
          <w:p w14:paraId="407E22BF" w14:textId="77777777" w:rsidR="000C5ADA" w:rsidRPr="00E03902" w:rsidRDefault="000C5ADA" w:rsidP="00E03902">
            <w:pPr>
              <w:pStyle w:val="ConsPlusNormal"/>
              <w:rPr>
                <w:rFonts w:ascii="Times New Roman" w:hAnsi="Times New Roman" w:cs="Times New Roman"/>
                <w:sz w:val="26"/>
                <w:szCs w:val="26"/>
              </w:rPr>
            </w:pPr>
          </w:p>
        </w:tc>
        <w:tc>
          <w:tcPr>
            <w:tcW w:w="5477" w:type="dxa"/>
            <w:gridSpan w:val="5"/>
          </w:tcPr>
          <w:p w14:paraId="4207C28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8446677" w14:textId="77777777">
        <w:tblPrEx>
          <w:tblBorders>
            <w:left w:val="single" w:sz="4" w:space="0" w:color="auto"/>
            <w:right w:val="single" w:sz="4" w:space="0" w:color="auto"/>
          </w:tblBorders>
        </w:tblPrEx>
        <w:tc>
          <w:tcPr>
            <w:tcW w:w="421" w:type="dxa"/>
            <w:vMerge/>
          </w:tcPr>
          <w:p w14:paraId="1FDAF9CC" w14:textId="77777777" w:rsidR="000C5ADA" w:rsidRPr="00E03902" w:rsidRDefault="000C5ADA" w:rsidP="00E03902">
            <w:pPr>
              <w:pStyle w:val="ConsPlusNormal"/>
              <w:rPr>
                <w:rFonts w:ascii="Times New Roman" w:hAnsi="Times New Roman" w:cs="Times New Roman"/>
                <w:sz w:val="26"/>
                <w:szCs w:val="26"/>
              </w:rPr>
            </w:pPr>
          </w:p>
        </w:tc>
        <w:tc>
          <w:tcPr>
            <w:tcW w:w="2269" w:type="dxa"/>
            <w:gridSpan w:val="3"/>
          </w:tcPr>
          <w:p w14:paraId="2EADCE84"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страна регистрации (инкорпорации) (для иностранного юридического лица):</w:t>
            </w:r>
          </w:p>
        </w:tc>
        <w:tc>
          <w:tcPr>
            <w:tcW w:w="2582" w:type="dxa"/>
            <w:gridSpan w:val="3"/>
          </w:tcPr>
          <w:p w14:paraId="5CD87BC3"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дата регистрации (для иностранного юридического лица):</w:t>
            </w:r>
          </w:p>
        </w:tc>
        <w:tc>
          <w:tcPr>
            <w:tcW w:w="3799" w:type="dxa"/>
            <w:gridSpan w:val="3"/>
          </w:tcPr>
          <w:p w14:paraId="7810D190"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номер регистрации (для иностранного юридического лица):</w:t>
            </w:r>
          </w:p>
        </w:tc>
      </w:tr>
      <w:tr w:rsidR="000C5ADA" w:rsidRPr="00E03902" w14:paraId="44AA21B8" w14:textId="77777777">
        <w:tblPrEx>
          <w:tblBorders>
            <w:left w:val="single" w:sz="4" w:space="0" w:color="auto"/>
            <w:right w:val="single" w:sz="4" w:space="0" w:color="auto"/>
          </w:tblBorders>
        </w:tblPrEx>
        <w:tc>
          <w:tcPr>
            <w:tcW w:w="421" w:type="dxa"/>
            <w:vMerge/>
          </w:tcPr>
          <w:p w14:paraId="331BC576" w14:textId="77777777" w:rsidR="000C5ADA" w:rsidRPr="00E03902" w:rsidRDefault="000C5ADA" w:rsidP="00E03902">
            <w:pPr>
              <w:pStyle w:val="ConsPlusNormal"/>
              <w:rPr>
                <w:rFonts w:ascii="Times New Roman" w:hAnsi="Times New Roman" w:cs="Times New Roman"/>
                <w:sz w:val="26"/>
                <w:szCs w:val="26"/>
              </w:rPr>
            </w:pPr>
          </w:p>
        </w:tc>
        <w:tc>
          <w:tcPr>
            <w:tcW w:w="2269" w:type="dxa"/>
            <w:gridSpan w:val="3"/>
          </w:tcPr>
          <w:p w14:paraId="4B731EBA" w14:textId="77777777" w:rsidR="000C5ADA" w:rsidRPr="00E03902" w:rsidRDefault="000C5ADA" w:rsidP="00E03902">
            <w:pPr>
              <w:pStyle w:val="ConsPlusNormal"/>
              <w:rPr>
                <w:rFonts w:ascii="Times New Roman" w:hAnsi="Times New Roman" w:cs="Times New Roman"/>
                <w:sz w:val="26"/>
                <w:szCs w:val="26"/>
              </w:rPr>
            </w:pPr>
          </w:p>
        </w:tc>
        <w:tc>
          <w:tcPr>
            <w:tcW w:w="2582" w:type="dxa"/>
            <w:gridSpan w:val="3"/>
            <w:vMerge w:val="restart"/>
            <w:vAlign w:val="center"/>
          </w:tcPr>
          <w:p w14:paraId="1A6E9DC3"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 xml:space="preserve">"__" ________ ____ </w:t>
            </w:r>
            <w:proofErr w:type="gramStart"/>
            <w:r w:rsidRPr="00E03902">
              <w:rPr>
                <w:rFonts w:ascii="Times New Roman" w:hAnsi="Times New Roman" w:cs="Times New Roman"/>
                <w:sz w:val="26"/>
                <w:szCs w:val="26"/>
              </w:rPr>
              <w:t>г</w:t>
            </w:r>
            <w:proofErr w:type="gramEnd"/>
            <w:r w:rsidRPr="00E03902">
              <w:rPr>
                <w:rFonts w:ascii="Times New Roman" w:hAnsi="Times New Roman" w:cs="Times New Roman"/>
                <w:sz w:val="26"/>
                <w:szCs w:val="26"/>
              </w:rPr>
              <w:t>.</w:t>
            </w:r>
          </w:p>
        </w:tc>
        <w:tc>
          <w:tcPr>
            <w:tcW w:w="3799" w:type="dxa"/>
            <w:gridSpan w:val="3"/>
            <w:vMerge w:val="restart"/>
          </w:tcPr>
          <w:p w14:paraId="20A713A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A5BCBB6" w14:textId="77777777">
        <w:tblPrEx>
          <w:tblBorders>
            <w:left w:val="single" w:sz="4" w:space="0" w:color="auto"/>
            <w:right w:val="single" w:sz="4" w:space="0" w:color="auto"/>
          </w:tblBorders>
        </w:tblPrEx>
        <w:tc>
          <w:tcPr>
            <w:tcW w:w="421" w:type="dxa"/>
            <w:vMerge/>
          </w:tcPr>
          <w:p w14:paraId="4DDC7C31" w14:textId="77777777" w:rsidR="000C5ADA" w:rsidRPr="00E03902" w:rsidRDefault="000C5ADA" w:rsidP="00E03902">
            <w:pPr>
              <w:pStyle w:val="ConsPlusNormal"/>
              <w:rPr>
                <w:rFonts w:ascii="Times New Roman" w:hAnsi="Times New Roman" w:cs="Times New Roman"/>
                <w:sz w:val="26"/>
                <w:szCs w:val="26"/>
              </w:rPr>
            </w:pPr>
          </w:p>
        </w:tc>
        <w:tc>
          <w:tcPr>
            <w:tcW w:w="2269" w:type="dxa"/>
            <w:gridSpan w:val="3"/>
          </w:tcPr>
          <w:p w14:paraId="1E95304E" w14:textId="77777777" w:rsidR="000C5ADA" w:rsidRPr="00E03902" w:rsidRDefault="000C5ADA" w:rsidP="00E03902">
            <w:pPr>
              <w:pStyle w:val="ConsPlusNormal"/>
              <w:rPr>
                <w:rFonts w:ascii="Times New Roman" w:hAnsi="Times New Roman" w:cs="Times New Roman"/>
                <w:sz w:val="26"/>
                <w:szCs w:val="26"/>
              </w:rPr>
            </w:pPr>
          </w:p>
        </w:tc>
        <w:tc>
          <w:tcPr>
            <w:tcW w:w="2582" w:type="dxa"/>
            <w:gridSpan w:val="3"/>
            <w:vMerge/>
          </w:tcPr>
          <w:p w14:paraId="5C6AE545" w14:textId="77777777" w:rsidR="000C5ADA" w:rsidRPr="00E03902" w:rsidRDefault="000C5ADA" w:rsidP="00E03902">
            <w:pPr>
              <w:pStyle w:val="ConsPlusNormal"/>
              <w:rPr>
                <w:rFonts w:ascii="Times New Roman" w:hAnsi="Times New Roman" w:cs="Times New Roman"/>
                <w:sz w:val="26"/>
                <w:szCs w:val="26"/>
              </w:rPr>
            </w:pPr>
          </w:p>
        </w:tc>
        <w:tc>
          <w:tcPr>
            <w:tcW w:w="3799" w:type="dxa"/>
            <w:gridSpan w:val="3"/>
            <w:vMerge/>
          </w:tcPr>
          <w:p w14:paraId="0BEA661B"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F58006B" w14:textId="77777777">
        <w:tblPrEx>
          <w:tblBorders>
            <w:left w:val="single" w:sz="4" w:space="0" w:color="auto"/>
            <w:right w:val="single" w:sz="4" w:space="0" w:color="auto"/>
          </w:tblBorders>
        </w:tblPrEx>
        <w:tc>
          <w:tcPr>
            <w:tcW w:w="421" w:type="dxa"/>
            <w:vMerge/>
          </w:tcPr>
          <w:p w14:paraId="6EA2DDE8" w14:textId="77777777" w:rsidR="000C5ADA" w:rsidRPr="00E03902" w:rsidRDefault="000C5ADA" w:rsidP="00E03902">
            <w:pPr>
              <w:pStyle w:val="ConsPlusNormal"/>
              <w:rPr>
                <w:rFonts w:ascii="Times New Roman" w:hAnsi="Times New Roman" w:cs="Times New Roman"/>
                <w:sz w:val="26"/>
                <w:szCs w:val="26"/>
              </w:rPr>
            </w:pPr>
          </w:p>
        </w:tc>
        <w:tc>
          <w:tcPr>
            <w:tcW w:w="2269" w:type="dxa"/>
            <w:gridSpan w:val="3"/>
          </w:tcPr>
          <w:p w14:paraId="7927F07C"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почтовый адрес:</w:t>
            </w:r>
          </w:p>
        </w:tc>
        <w:tc>
          <w:tcPr>
            <w:tcW w:w="2582" w:type="dxa"/>
            <w:gridSpan w:val="3"/>
          </w:tcPr>
          <w:p w14:paraId="0C41B1C5"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телефон для связи:</w:t>
            </w:r>
          </w:p>
        </w:tc>
        <w:tc>
          <w:tcPr>
            <w:tcW w:w="3799" w:type="dxa"/>
            <w:gridSpan w:val="3"/>
          </w:tcPr>
          <w:p w14:paraId="4F4D9B9F"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адрес электронной почты (при наличии):</w:t>
            </w:r>
          </w:p>
        </w:tc>
      </w:tr>
      <w:tr w:rsidR="000C5ADA" w:rsidRPr="00E03902" w14:paraId="49A98C02" w14:textId="77777777">
        <w:tblPrEx>
          <w:tblBorders>
            <w:left w:val="single" w:sz="4" w:space="0" w:color="auto"/>
            <w:right w:val="single" w:sz="4" w:space="0" w:color="auto"/>
          </w:tblBorders>
        </w:tblPrEx>
        <w:tc>
          <w:tcPr>
            <w:tcW w:w="421" w:type="dxa"/>
            <w:vMerge/>
          </w:tcPr>
          <w:p w14:paraId="1E150B06" w14:textId="77777777" w:rsidR="000C5ADA" w:rsidRPr="00E03902" w:rsidRDefault="000C5ADA" w:rsidP="00E03902">
            <w:pPr>
              <w:pStyle w:val="ConsPlusNormal"/>
              <w:rPr>
                <w:rFonts w:ascii="Times New Roman" w:hAnsi="Times New Roman" w:cs="Times New Roman"/>
                <w:sz w:val="26"/>
                <w:szCs w:val="26"/>
              </w:rPr>
            </w:pPr>
          </w:p>
        </w:tc>
        <w:tc>
          <w:tcPr>
            <w:tcW w:w="2269" w:type="dxa"/>
            <w:gridSpan w:val="3"/>
          </w:tcPr>
          <w:p w14:paraId="2854AC4A" w14:textId="77777777" w:rsidR="000C5ADA" w:rsidRPr="00E03902" w:rsidRDefault="000C5ADA" w:rsidP="00E03902">
            <w:pPr>
              <w:pStyle w:val="ConsPlusNormal"/>
              <w:rPr>
                <w:rFonts w:ascii="Times New Roman" w:hAnsi="Times New Roman" w:cs="Times New Roman"/>
                <w:sz w:val="26"/>
                <w:szCs w:val="26"/>
              </w:rPr>
            </w:pPr>
          </w:p>
        </w:tc>
        <w:tc>
          <w:tcPr>
            <w:tcW w:w="2582" w:type="dxa"/>
            <w:gridSpan w:val="3"/>
          </w:tcPr>
          <w:p w14:paraId="536254D2" w14:textId="77777777" w:rsidR="000C5ADA" w:rsidRPr="00E03902" w:rsidRDefault="000C5ADA" w:rsidP="00E03902">
            <w:pPr>
              <w:pStyle w:val="ConsPlusNormal"/>
              <w:rPr>
                <w:rFonts w:ascii="Times New Roman" w:hAnsi="Times New Roman" w:cs="Times New Roman"/>
                <w:sz w:val="26"/>
                <w:szCs w:val="26"/>
              </w:rPr>
            </w:pPr>
          </w:p>
        </w:tc>
        <w:tc>
          <w:tcPr>
            <w:tcW w:w="3799" w:type="dxa"/>
            <w:gridSpan w:val="3"/>
          </w:tcPr>
          <w:p w14:paraId="7E5CD02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6A6E1C3" w14:textId="77777777">
        <w:tc>
          <w:tcPr>
            <w:tcW w:w="9071" w:type="dxa"/>
            <w:gridSpan w:val="10"/>
            <w:tcBorders>
              <w:left w:val="nil"/>
              <w:right w:val="nil"/>
            </w:tcBorders>
          </w:tcPr>
          <w:p w14:paraId="086CF2AF"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2. Сведения о выданном результате муниципальной услуги, содержащем допущенную опечатку и (или) ошибку</w:t>
            </w:r>
          </w:p>
        </w:tc>
      </w:tr>
      <w:tr w:rsidR="000C5ADA" w:rsidRPr="00E03902" w14:paraId="04B3F7AA" w14:textId="77777777">
        <w:tblPrEx>
          <w:tblBorders>
            <w:left w:val="single" w:sz="4" w:space="0" w:color="auto"/>
            <w:right w:val="single" w:sz="4" w:space="0" w:color="auto"/>
          </w:tblBorders>
        </w:tblPrEx>
        <w:tc>
          <w:tcPr>
            <w:tcW w:w="421" w:type="dxa"/>
          </w:tcPr>
          <w:p w14:paraId="5B2FECE6" w14:textId="77777777" w:rsidR="000C5ADA" w:rsidRPr="00E03902" w:rsidRDefault="00A37181"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w:t>
            </w:r>
          </w:p>
        </w:tc>
        <w:tc>
          <w:tcPr>
            <w:tcW w:w="4851" w:type="dxa"/>
            <w:gridSpan w:val="6"/>
          </w:tcPr>
          <w:p w14:paraId="58A02572"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Наименование муниципальной услуги</w:t>
            </w:r>
          </w:p>
        </w:tc>
        <w:tc>
          <w:tcPr>
            <w:tcW w:w="1890" w:type="dxa"/>
            <w:gridSpan w:val="2"/>
          </w:tcPr>
          <w:p w14:paraId="12C963D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Номер документа</w:t>
            </w:r>
          </w:p>
        </w:tc>
        <w:tc>
          <w:tcPr>
            <w:tcW w:w="1909" w:type="dxa"/>
          </w:tcPr>
          <w:p w14:paraId="53086914"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Дата документа</w:t>
            </w:r>
          </w:p>
        </w:tc>
      </w:tr>
      <w:tr w:rsidR="000C5ADA" w:rsidRPr="00E03902" w14:paraId="259F4DCA" w14:textId="77777777">
        <w:tblPrEx>
          <w:tblBorders>
            <w:left w:val="single" w:sz="4" w:space="0" w:color="auto"/>
            <w:right w:val="single" w:sz="4" w:space="0" w:color="auto"/>
          </w:tblBorders>
        </w:tblPrEx>
        <w:tc>
          <w:tcPr>
            <w:tcW w:w="421" w:type="dxa"/>
          </w:tcPr>
          <w:p w14:paraId="0730EE9B" w14:textId="77777777" w:rsidR="000C5ADA" w:rsidRPr="00E03902" w:rsidRDefault="000C5ADA" w:rsidP="00E03902">
            <w:pPr>
              <w:pStyle w:val="ConsPlusNormal"/>
              <w:rPr>
                <w:rFonts w:ascii="Times New Roman" w:hAnsi="Times New Roman" w:cs="Times New Roman"/>
                <w:sz w:val="26"/>
                <w:szCs w:val="26"/>
              </w:rPr>
            </w:pPr>
          </w:p>
        </w:tc>
        <w:tc>
          <w:tcPr>
            <w:tcW w:w="4851" w:type="dxa"/>
            <w:gridSpan w:val="6"/>
          </w:tcPr>
          <w:p w14:paraId="7B3E6C79" w14:textId="77777777" w:rsidR="000C5ADA" w:rsidRPr="00E03902" w:rsidRDefault="000C5ADA" w:rsidP="00E03902">
            <w:pPr>
              <w:pStyle w:val="ConsPlusNormal"/>
              <w:rPr>
                <w:rFonts w:ascii="Times New Roman" w:hAnsi="Times New Roman" w:cs="Times New Roman"/>
                <w:sz w:val="26"/>
                <w:szCs w:val="26"/>
              </w:rPr>
            </w:pPr>
          </w:p>
        </w:tc>
        <w:tc>
          <w:tcPr>
            <w:tcW w:w="1890" w:type="dxa"/>
            <w:gridSpan w:val="2"/>
          </w:tcPr>
          <w:p w14:paraId="24D458B1" w14:textId="77777777" w:rsidR="000C5ADA" w:rsidRPr="00E03902" w:rsidRDefault="000C5ADA" w:rsidP="00E03902">
            <w:pPr>
              <w:pStyle w:val="ConsPlusNormal"/>
              <w:rPr>
                <w:rFonts w:ascii="Times New Roman" w:hAnsi="Times New Roman" w:cs="Times New Roman"/>
                <w:sz w:val="26"/>
                <w:szCs w:val="26"/>
              </w:rPr>
            </w:pPr>
          </w:p>
        </w:tc>
        <w:tc>
          <w:tcPr>
            <w:tcW w:w="1909" w:type="dxa"/>
          </w:tcPr>
          <w:p w14:paraId="015B4629"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E03EAA3" w14:textId="77777777">
        <w:tblPrEx>
          <w:tblBorders>
            <w:left w:val="single" w:sz="4" w:space="0" w:color="auto"/>
            <w:right w:val="single" w:sz="4" w:space="0" w:color="auto"/>
          </w:tblBorders>
        </w:tblPrEx>
        <w:tc>
          <w:tcPr>
            <w:tcW w:w="421" w:type="dxa"/>
          </w:tcPr>
          <w:p w14:paraId="6B780F61" w14:textId="77777777" w:rsidR="000C5ADA" w:rsidRPr="00E03902" w:rsidRDefault="000C5ADA" w:rsidP="00E03902">
            <w:pPr>
              <w:pStyle w:val="ConsPlusNormal"/>
              <w:rPr>
                <w:rFonts w:ascii="Times New Roman" w:hAnsi="Times New Roman" w:cs="Times New Roman"/>
                <w:sz w:val="26"/>
                <w:szCs w:val="26"/>
              </w:rPr>
            </w:pPr>
          </w:p>
        </w:tc>
        <w:tc>
          <w:tcPr>
            <w:tcW w:w="4851" w:type="dxa"/>
            <w:gridSpan w:val="6"/>
          </w:tcPr>
          <w:p w14:paraId="77F2EF23" w14:textId="77777777" w:rsidR="000C5ADA" w:rsidRPr="00E03902" w:rsidRDefault="000C5ADA" w:rsidP="00E03902">
            <w:pPr>
              <w:pStyle w:val="ConsPlusNormal"/>
              <w:rPr>
                <w:rFonts w:ascii="Times New Roman" w:hAnsi="Times New Roman" w:cs="Times New Roman"/>
                <w:sz w:val="26"/>
                <w:szCs w:val="26"/>
              </w:rPr>
            </w:pPr>
          </w:p>
        </w:tc>
        <w:tc>
          <w:tcPr>
            <w:tcW w:w="1890" w:type="dxa"/>
            <w:gridSpan w:val="2"/>
          </w:tcPr>
          <w:p w14:paraId="3DCD13B7" w14:textId="77777777" w:rsidR="000C5ADA" w:rsidRPr="00E03902" w:rsidRDefault="000C5ADA" w:rsidP="00E03902">
            <w:pPr>
              <w:pStyle w:val="ConsPlusNormal"/>
              <w:rPr>
                <w:rFonts w:ascii="Times New Roman" w:hAnsi="Times New Roman" w:cs="Times New Roman"/>
                <w:sz w:val="26"/>
                <w:szCs w:val="26"/>
              </w:rPr>
            </w:pPr>
          </w:p>
        </w:tc>
        <w:tc>
          <w:tcPr>
            <w:tcW w:w="1909" w:type="dxa"/>
          </w:tcPr>
          <w:p w14:paraId="7F7A330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43BBD5A" w14:textId="77777777">
        <w:tc>
          <w:tcPr>
            <w:tcW w:w="9071" w:type="dxa"/>
            <w:gridSpan w:val="10"/>
            <w:tcBorders>
              <w:left w:val="nil"/>
              <w:right w:val="nil"/>
            </w:tcBorders>
          </w:tcPr>
          <w:p w14:paraId="474D1C19"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3. Обоснование для внесения исправлений в документ</w:t>
            </w:r>
          </w:p>
        </w:tc>
      </w:tr>
      <w:tr w:rsidR="000C5ADA" w:rsidRPr="00E03902" w14:paraId="14AA7E25" w14:textId="77777777">
        <w:tblPrEx>
          <w:tblBorders>
            <w:left w:val="single" w:sz="4" w:space="0" w:color="auto"/>
            <w:right w:val="single" w:sz="4" w:space="0" w:color="auto"/>
          </w:tblBorders>
        </w:tblPrEx>
        <w:tc>
          <w:tcPr>
            <w:tcW w:w="421" w:type="dxa"/>
          </w:tcPr>
          <w:p w14:paraId="32DC1078" w14:textId="77777777" w:rsidR="000C5ADA" w:rsidRPr="00E03902" w:rsidRDefault="00A37181"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w:t>
            </w:r>
          </w:p>
        </w:tc>
        <w:tc>
          <w:tcPr>
            <w:tcW w:w="2269" w:type="dxa"/>
            <w:gridSpan w:val="3"/>
          </w:tcPr>
          <w:p w14:paraId="3F709F4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Данные (сведения), указанные в документе</w:t>
            </w:r>
          </w:p>
        </w:tc>
        <w:tc>
          <w:tcPr>
            <w:tcW w:w="2582" w:type="dxa"/>
            <w:gridSpan w:val="3"/>
          </w:tcPr>
          <w:p w14:paraId="5E9BAF99"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Данные (сведения), которые необходимо указать в документе</w:t>
            </w:r>
          </w:p>
        </w:tc>
        <w:tc>
          <w:tcPr>
            <w:tcW w:w="3799" w:type="dxa"/>
            <w:gridSpan w:val="3"/>
          </w:tcPr>
          <w:p w14:paraId="15AC78FF"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Обоснование с указанием реквизит</w:t>
            </w:r>
            <w:proofErr w:type="gramStart"/>
            <w:r w:rsidRPr="00E03902">
              <w:rPr>
                <w:rFonts w:ascii="Times New Roman" w:hAnsi="Times New Roman" w:cs="Times New Roman"/>
                <w:sz w:val="26"/>
                <w:szCs w:val="26"/>
              </w:rPr>
              <w:t>а(</w:t>
            </w:r>
            <w:proofErr w:type="spellStart"/>
            <w:proofErr w:type="gramEnd"/>
            <w:r w:rsidRPr="00E03902">
              <w:rPr>
                <w:rFonts w:ascii="Times New Roman" w:hAnsi="Times New Roman" w:cs="Times New Roman"/>
                <w:sz w:val="26"/>
                <w:szCs w:val="26"/>
              </w:rPr>
              <w:t>ов</w:t>
            </w:r>
            <w:proofErr w:type="spellEnd"/>
            <w:r w:rsidRPr="00E03902">
              <w:rPr>
                <w:rFonts w:ascii="Times New Roman" w:hAnsi="Times New Roman" w:cs="Times New Roman"/>
                <w:sz w:val="26"/>
                <w:szCs w:val="26"/>
              </w:rPr>
              <w:t>) документа(</w:t>
            </w:r>
            <w:proofErr w:type="spellStart"/>
            <w:r w:rsidRPr="00E03902">
              <w:rPr>
                <w:rFonts w:ascii="Times New Roman" w:hAnsi="Times New Roman" w:cs="Times New Roman"/>
                <w:sz w:val="26"/>
                <w:szCs w:val="26"/>
              </w:rPr>
              <w:t>ов</w:t>
            </w:r>
            <w:proofErr w:type="spellEnd"/>
            <w:r w:rsidRPr="00E03902">
              <w:rPr>
                <w:rFonts w:ascii="Times New Roman" w:hAnsi="Times New Roman" w:cs="Times New Roman"/>
                <w:sz w:val="26"/>
                <w:szCs w:val="26"/>
              </w:rPr>
              <w:t>), документации, на основании которых принималось решение о выдаче муниципальной услуги</w:t>
            </w:r>
          </w:p>
        </w:tc>
      </w:tr>
      <w:tr w:rsidR="000C5ADA" w:rsidRPr="00E03902" w14:paraId="064DDBD1" w14:textId="77777777">
        <w:tblPrEx>
          <w:tblBorders>
            <w:left w:val="single" w:sz="4" w:space="0" w:color="auto"/>
            <w:right w:val="single" w:sz="4" w:space="0" w:color="auto"/>
          </w:tblBorders>
        </w:tblPrEx>
        <w:tc>
          <w:tcPr>
            <w:tcW w:w="421" w:type="dxa"/>
          </w:tcPr>
          <w:p w14:paraId="6BB60B0F" w14:textId="77777777" w:rsidR="000C5ADA" w:rsidRPr="00E03902" w:rsidRDefault="000C5ADA" w:rsidP="00E03902">
            <w:pPr>
              <w:pStyle w:val="ConsPlusNormal"/>
              <w:rPr>
                <w:rFonts w:ascii="Times New Roman" w:hAnsi="Times New Roman" w:cs="Times New Roman"/>
                <w:sz w:val="26"/>
                <w:szCs w:val="26"/>
              </w:rPr>
            </w:pPr>
          </w:p>
        </w:tc>
        <w:tc>
          <w:tcPr>
            <w:tcW w:w="2269" w:type="dxa"/>
            <w:gridSpan w:val="3"/>
          </w:tcPr>
          <w:p w14:paraId="41D33270" w14:textId="77777777" w:rsidR="000C5ADA" w:rsidRPr="00E03902" w:rsidRDefault="000C5ADA" w:rsidP="00E03902">
            <w:pPr>
              <w:pStyle w:val="ConsPlusNormal"/>
              <w:rPr>
                <w:rFonts w:ascii="Times New Roman" w:hAnsi="Times New Roman" w:cs="Times New Roman"/>
                <w:sz w:val="26"/>
                <w:szCs w:val="26"/>
              </w:rPr>
            </w:pPr>
          </w:p>
        </w:tc>
        <w:tc>
          <w:tcPr>
            <w:tcW w:w="2582" w:type="dxa"/>
            <w:gridSpan w:val="3"/>
          </w:tcPr>
          <w:p w14:paraId="5E42D36B" w14:textId="77777777" w:rsidR="000C5ADA" w:rsidRPr="00E03902" w:rsidRDefault="000C5ADA" w:rsidP="00E03902">
            <w:pPr>
              <w:pStyle w:val="ConsPlusNormal"/>
              <w:rPr>
                <w:rFonts w:ascii="Times New Roman" w:hAnsi="Times New Roman" w:cs="Times New Roman"/>
                <w:sz w:val="26"/>
                <w:szCs w:val="26"/>
              </w:rPr>
            </w:pPr>
          </w:p>
        </w:tc>
        <w:tc>
          <w:tcPr>
            <w:tcW w:w="3799" w:type="dxa"/>
            <w:gridSpan w:val="3"/>
          </w:tcPr>
          <w:p w14:paraId="44B59CD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CF12C71" w14:textId="77777777">
        <w:tblPrEx>
          <w:tblBorders>
            <w:left w:val="single" w:sz="4" w:space="0" w:color="auto"/>
            <w:right w:val="single" w:sz="4" w:space="0" w:color="auto"/>
          </w:tblBorders>
        </w:tblPrEx>
        <w:tc>
          <w:tcPr>
            <w:tcW w:w="421" w:type="dxa"/>
          </w:tcPr>
          <w:p w14:paraId="73F684E3" w14:textId="77777777" w:rsidR="000C5ADA" w:rsidRPr="00E03902" w:rsidRDefault="000C5ADA" w:rsidP="00E03902">
            <w:pPr>
              <w:pStyle w:val="ConsPlusNormal"/>
              <w:rPr>
                <w:rFonts w:ascii="Times New Roman" w:hAnsi="Times New Roman" w:cs="Times New Roman"/>
                <w:sz w:val="26"/>
                <w:szCs w:val="26"/>
              </w:rPr>
            </w:pPr>
          </w:p>
        </w:tc>
        <w:tc>
          <w:tcPr>
            <w:tcW w:w="2269" w:type="dxa"/>
            <w:gridSpan w:val="3"/>
          </w:tcPr>
          <w:p w14:paraId="5354FFDC" w14:textId="77777777" w:rsidR="000C5ADA" w:rsidRPr="00E03902" w:rsidRDefault="000C5ADA" w:rsidP="00E03902">
            <w:pPr>
              <w:pStyle w:val="ConsPlusNormal"/>
              <w:rPr>
                <w:rFonts w:ascii="Times New Roman" w:hAnsi="Times New Roman" w:cs="Times New Roman"/>
                <w:sz w:val="26"/>
                <w:szCs w:val="26"/>
              </w:rPr>
            </w:pPr>
          </w:p>
        </w:tc>
        <w:tc>
          <w:tcPr>
            <w:tcW w:w="2582" w:type="dxa"/>
            <w:gridSpan w:val="3"/>
          </w:tcPr>
          <w:p w14:paraId="7EE87D73" w14:textId="77777777" w:rsidR="000C5ADA" w:rsidRPr="00E03902" w:rsidRDefault="000C5ADA" w:rsidP="00E03902">
            <w:pPr>
              <w:pStyle w:val="ConsPlusNormal"/>
              <w:rPr>
                <w:rFonts w:ascii="Times New Roman" w:hAnsi="Times New Roman" w:cs="Times New Roman"/>
                <w:sz w:val="26"/>
                <w:szCs w:val="26"/>
              </w:rPr>
            </w:pPr>
          </w:p>
        </w:tc>
        <w:tc>
          <w:tcPr>
            <w:tcW w:w="3799" w:type="dxa"/>
            <w:gridSpan w:val="3"/>
          </w:tcPr>
          <w:p w14:paraId="38219F8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26481A1" w14:textId="77777777">
        <w:tc>
          <w:tcPr>
            <w:tcW w:w="9071" w:type="dxa"/>
            <w:gridSpan w:val="10"/>
            <w:tcBorders>
              <w:left w:val="nil"/>
              <w:right w:val="nil"/>
            </w:tcBorders>
          </w:tcPr>
          <w:p w14:paraId="4B42F2AC"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4. Документы, прилагаемые к заявлению</w:t>
            </w:r>
          </w:p>
        </w:tc>
      </w:tr>
      <w:tr w:rsidR="000C5ADA" w:rsidRPr="00E03902" w14:paraId="36096FB4" w14:textId="77777777">
        <w:tblPrEx>
          <w:tblBorders>
            <w:left w:val="single" w:sz="4" w:space="0" w:color="auto"/>
            <w:right w:val="single" w:sz="4" w:space="0" w:color="auto"/>
          </w:tblBorders>
        </w:tblPrEx>
        <w:tc>
          <w:tcPr>
            <w:tcW w:w="421" w:type="dxa"/>
            <w:vMerge w:val="restart"/>
          </w:tcPr>
          <w:p w14:paraId="44CDF2D3"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2BE973B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3BFE86F" w14:textId="77777777">
        <w:tblPrEx>
          <w:tblBorders>
            <w:left w:val="single" w:sz="4" w:space="0" w:color="auto"/>
            <w:right w:val="single" w:sz="4" w:space="0" w:color="auto"/>
          </w:tblBorders>
        </w:tblPrEx>
        <w:tc>
          <w:tcPr>
            <w:tcW w:w="421" w:type="dxa"/>
            <w:vMerge/>
          </w:tcPr>
          <w:p w14:paraId="230F0AA8"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1318A6B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68F800E" w14:textId="77777777">
        <w:tblPrEx>
          <w:tblBorders>
            <w:left w:val="single" w:sz="4" w:space="0" w:color="auto"/>
            <w:right w:val="single" w:sz="4" w:space="0" w:color="auto"/>
          </w:tblBorders>
        </w:tblPrEx>
        <w:tc>
          <w:tcPr>
            <w:tcW w:w="421" w:type="dxa"/>
            <w:vMerge/>
          </w:tcPr>
          <w:p w14:paraId="6444C822"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3DBEAA1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30A1889" w14:textId="77777777" w:rsidTr="003C0D93">
        <w:tblPrEx>
          <w:tblBorders>
            <w:left w:val="single" w:sz="4" w:space="0" w:color="auto"/>
            <w:right w:val="single" w:sz="4" w:space="0" w:color="auto"/>
          </w:tblBorders>
        </w:tblPrEx>
        <w:tc>
          <w:tcPr>
            <w:tcW w:w="421" w:type="dxa"/>
            <w:vMerge/>
          </w:tcPr>
          <w:p w14:paraId="5A307B2A" w14:textId="77777777" w:rsidR="000C5ADA" w:rsidRPr="00E03902" w:rsidRDefault="000C5ADA" w:rsidP="00E03902">
            <w:pPr>
              <w:pStyle w:val="ConsPlusNormal"/>
              <w:rPr>
                <w:rFonts w:ascii="Times New Roman" w:hAnsi="Times New Roman" w:cs="Times New Roman"/>
                <w:sz w:val="26"/>
                <w:szCs w:val="26"/>
              </w:rPr>
            </w:pPr>
          </w:p>
        </w:tc>
        <w:tc>
          <w:tcPr>
            <w:tcW w:w="6383" w:type="dxa"/>
            <w:gridSpan w:val="7"/>
          </w:tcPr>
          <w:p w14:paraId="10F1F18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Оригинал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c>
          <w:tcPr>
            <w:tcW w:w="2267" w:type="dxa"/>
            <w:gridSpan w:val="2"/>
          </w:tcPr>
          <w:p w14:paraId="2CCC41E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Копия в количестве ___ </w:t>
            </w:r>
            <w:r w:rsidRPr="00E03902">
              <w:rPr>
                <w:rFonts w:ascii="Times New Roman" w:hAnsi="Times New Roman" w:cs="Times New Roman"/>
                <w:sz w:val="26"/>
                <w:szCs w:val="26"/>
              </w:rPr>
              <w:lastRenderedPageBreak/>
              <w:t xml:space="preserve">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r>
      <w:tr w:rsidR="000C5ADA" w:rsidRPr="00E03902" w14:paraId="4BFA6261" w14:textId="77777777">
        <w:tblPrEx>
          <w:tblBorders>
            <w:left w:val="single" w:sz="4" w:space="0" w:color="auto"/>
            <w:right w:val="single" w:sz="4" w:space="0" w:color="auto"/>
          </w:tblBorders>
        </w:tblPrEx>
        <w:tc>
          <w:tcPr>
            <w:tcW w:w="421" w:type="dxa"/>
            <w:vMerge/>
          </w:tcPr>
          <w:p w14:paraId="255C07C7"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56A3261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B6406B1" w14:textId="77777777">
        <w:tblPrEx>
          <w:tblBorders>
            <w:left w:val="single" w:sz="4" w:space="0" w:color="auto"/>
            <w:right w:val="single" w:sz="4" w:space="0" w:color="auto"/>
          </w:tblBorders>
        </w:tblPrEx>
        <w:tc>
          <w:tcPr>
            <w:tcW w:w="421" w:type="dxa"/>
            <w:vMerge/>
          </w:tcPr>
          <w:p w14:paraId="5F9D0B63"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26CAC13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770DBA6" w14:textId="77777777">
        <w:tblPrEx>
          <w:tblBorders>
            <w:left w:val="single" w:sz="4" w:space="0" w:color="auto"/>
            <w:right w:val="single" w:sz="4" w:space="0" w:color="auto"/>
          </w:tblBorders>
        </w:tblPrEx>
        <w:tc>
          <w:tcPr>
            <w:tcW w:w="421" w:type="dxa"/>
            <w:vMerge/>
          </w:tcPr>
          <w:p w14:paraId="5761A3B8"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57D2A78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7E3563E" w14:textId="77777777" w:rsidTr="003C0D93">
        <w:tblPrEx>
          <w:tblBorders>
            <w:left w:val="single" w:sz="4" w:space="0" w:color="auto"/>
            <w:right w:val="single" w:sz="4" w:space="0" w:color="auto"/>
          </w:tblBorders>
        </w:tblPrEx>
        <w:tc>
          <w:tcPr>
            <w:tcW w:w="421" w:type="dxa"/>
            <w:vMerge/>
          </w:tcPr>
          <w:p w14:paraId="4FA75CB3" w14:textId="77777777" w:rsidR="000C5ADA" w:rsidRPr="00E03902" w:rsidRDefault="000C5ADA" w:rsidP="00E03902">
            <w:pPr>
              <w:pStyle w:val="ConsPlusNormal"/>
              <w:rPr>
                <w:rFonts w:ascii="Times New Roman" w:hAnsi="Times New Roman" w:cs="Times New Roman"/>
                <w:sz w:val="26"/>
                <w:szCs w:val="26"/>
              </w:rPr>
            </w:pPr>
          </w:p>
        </w:tc>
        <w:tc>
          <w:tcPr>
            <w:tcW w:w="6383" w:type="dxa"/>
            <w:gridSpan w:val="7"/>
          </w:tcPr>
          <w:p w14:paraId="629C205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Оригинал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c>
          <w:tcPr>
            <w:tcW w:w="2267" w:type="dxa"/>
            <w:gridSpan w:val="2"/>
          </w:tcPr>
          <w:p w14:paraId="1A924164"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Копия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r>
      <w:tr w:rsidR="000C5ADA" w:rsidRPr="00E03902" w14:paraId="56F8252C" w14:textId="77777777">
        <w:tblPrEx>
          <w:tblBorders>
            <w:left w:val="single" w:sz="4" w:space="0" w:color="auto"/>
            <w:right w:val="single" w:sz="4" w:space="0" w:color="auto"/>
          </w:tblBorders>
        </w:tblPrEx>
        <w:tc>
          <w:tcPr>
            <w:tcW w:w="421" w:type="dxa"/>
            <w:vMerge/>
          </w:tcPr>
          <w:p w14:paraId="67707C36"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615A0ED6"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2A97BD3" w14:textId="77777777">
        <w:tblPrEx>
          <w:tblBorders>
            <w:left w:val="single" w:sz="4" w:space="0" w:color="auto"/>
            <w:right w:val="single" w:sz="4" w:space="0" w:color="auto"/>
          </w:tblBorders>
        </w:tblPrEx>
        <w:tc>
          <w:tcPr>
            <w:tcW w:w="421" w:type="dxa"/>
            <w:vMerge/>
          </w:tcPr>
          <w:p w14:paraId="08B6E560"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6B8A45E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784330F" w14:textId="77777777">
        <w:tblPrEx>
          <w:tblBorders>
            <w:left w:val="single" w:sz="4" w:space="0" w:color="auto"/>
            <w:right w:val="single" w:sz="4" w:space="0" w:color="auto"/>
          </w:tblBorders>
        </w:tblPrEx>
        <w:tc>
          <w:tcPr>
            <w:tcW w:w="421" w:type="dxa"/>
            <w:vMerge/>
          </w:tcPr>
          <w:p w14:paraId="2B0028B1"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4025DC60"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CB225E5" w14:textId="77777777" w:rsidTr="003C0D93">
        <w:tblPrEx>
          <w:tblBorders>
            <w:left w:val="single" w:sz="4" w:space="0" w:color="auto"/>
            <w:right w:val="single" w:sz="4" w:space="0" w:color="auto"/>
          </w:tblBorders>
        </w:tblPrEx>
        <w:tc>
          <w:tcPr>
            <w:tcW w:w="421" w:type="dxa"/>
            <w:vMerge/>
          </w:tcPr>
          <w:p w14:paraId="75A7744D" w14:textId="77777777" w:rsidR="000C5ADA" w:rsidRPr="00E03902" w:rsidRDefault="000C5ADA" w:rsidP="00E03902">
            <w:pPr>
              <w:pStyle w:val="ConsPlusNormal"/>
              <w:rPr>
                <w:rFonts w:ascii="Times New Roman" w:hAnsi="Times New Roman" w:cs="Times New Roman"/>
                <w:sz w:val="26"/>
                <w:szCs w:val="26"/>
              </w:rPr>
            </w:pPr>
          </w:p>
        </w:tc>
        <w:tc>
          <w:tcPr>
            <w:tcW w:w="6383" w:type="dxa"/>
            <w:gridSpan w:val="7"/>
          </w:tcPr>
          <w:p w14:paraId="3425B47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Оригинал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c>
          <w:tcPr>
            <w:tcW w:w="2267" w:type="dxa"/>
            <w:gridSpan w:val="2"/>
          </w:tcPr>
          <w:p w14:paraId="25893B3C"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Копия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r>
      <w:tr w:rsidR="000C5ADA" w:rsidRPr="00E03902" w14:paraId="67EC0C2C" w14:textId="77777777">
        <w:tblPrEx>
          <w:tblBorders>
            <w:left w:val="single" w:sz="4" w:space="0" w:color="auto"/>
            <w:right w:val="single" w:sz="4" w:space="0" w:color="auto"/>
          </w:tblBorders>
        </w:tblPrEx>
        <w:tc>
          <w:tcPr>
            <w:tcW w:w="421" w:type="dxa"/>
            <w:vMerge w:val="restart"/>
          </w:tcPr>
          <w:p w14:paraId="79648566"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205E97A3"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Примечание:</w:t>
            </w:r>
          </w:p>
        </w:tc>
      </w:tr>
      <w:tr w:rsidR="000C5ADA" w:rsidRPr="00E03902" w14:paraId="4EE35AAA" w14:textId="77777777">
        <w:tblPrEx>
          <w:tblBorders>
            <w:left w:val="single" w:sz="4" w:space="0" w:color="auto"/>
            <w:right w:val="single" w:sz="4" w:space="0" w:color="auto"/>
          </w:tblBorders>
        </w:tblPrEx>
        <w:tc>
          <w:tcPr>
            <w:tcW w:w="421" w:type="dxa"/>
            <w:vMerge/>
          </w:tcPr>
          <w:p w14:paraId="659BEA85"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2980D7CB"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3288E84" w14:textId="77777777">
        <w:tblPrEx>
          <w:tblBorders>
            <w:left w:val="single" w:sz="4" w:space="0" w:color="auto"/>
            <w:right w:val="single" w:sz="4" w:space="0" w:color="auto"/>
          </w:tblBorders>
        </w:tblPrEx>
        <w:tc>
          <w:tcPr>
            <w:tcW w:w="421" w:type="dxa"/>
            <w:vMerge/>
          </w:tcPr>
          <w:p w14:paraId="031A1663"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1AD9734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7790721" w14:textId="77777777">
        <w:tblPrEx>
          <w:tblBorders>
            <w:left w:val="single" w:sz="4" w:space="0" w:color="auto"/>
            <w:right w:val="single" w:sz="4" w:space="0" w:color="auto"/>
          </w:tblBorders>
        </w:tblPrEx>
        <w:tc>
          <w:tcPr>
            <w:tcW w:w="421" w:type="dxa"/>
            <w:vMerge/>
          </w:tcPr>
          <w:p w14:paraId="65F02402"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48A25A8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33DB0A3" w14:textId="77777777">
        <w:tblPrEx>
          <w:tblBorders>
            <w:left w:val="single" w:sz="4" w:space="0" w:color="auto"/>
            <w:right w:val="single" w:sz="4" w:space="0" w:color="auto"/>
          </w:tblBorders>
        </w:tblPrEx>
        <w:tc>
          <w:tcPr>
            <w:tcW w:w="421" w:type="dxa"/>
            <w:vMerge/>
          </w:tcPr>
          <w:p w14:paraId="1913350A"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10E66F0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3FA0857" w14:textId="77777777">
        <w:tblPrEx>
          <w:tblBorders>
            <w:left w:val="single" w:sz="4" w:space="0" w:color="auto"/>
            <w:right w:val="single" w:sz="4" w:space="0" w:color="auto"/>
          </w:tblBorders>
        </w:tblPrEx>
        <w:tc>
          <w:tcPr>
            <w:tcW w:w="421" w:type="dxa"/>
            <w:vMerge/>
          </w:tcPr>
          <w:p w14:paraId="20AE424C"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5832126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50064AF" w14:textId="77777777">
        <w:tc>
          <w:tcPr>
            <w:tcW w:w="9071" w:type="dxa"/>
            <w:gridSpan w:val="10"/>
            <w:tcBorders>
              <w:left w:val="nil"/>
              <w:right w:val="nil"/>
            </w:tcBorders>
          </w:tcPr>
          <w:p w14:paraId="7A1EA72D"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5. Результат рассмотрения настоящего заявления</w:t>
            </w:r>
          </w:p>
        </w:tc>
      </w:tr>
      <w:tr w:rsidR="000C5ADA" w:rsidRPr="00E03902" w14:paraId="5EEEBE24" w14:textId="77777777" w:rsidTr="003C0D93">
        <w:tblPrEx>
          <w:tblBorders>
            <w:left w:val="single" w:sz="4" w:space="0" w:color="auto"/>
            <w:right w:val="single" w:sz="4" w:space="0" w:color="auto"/>
          </w:tblBorders>
        </w:tblPrEx>
        <w:tc>
          <w:tcPr>
            <w:tcW w:w="421" w:type="dxa"/>
          </w:tcPr>
          <w:p w14:paraId="7B234072" w14:textId="77777777" w:rsidR="000C5ADA" w:rsidRPr="00E03902" w:rsidRDefault="000C5ADA" w:rsidP="00E03902">
            <w:pPr>
              <w:pStyle w:val="ConsPlusNormal"/>
              <w:rPr>
                <w:rFonts w:ascii="Times New Roman" w:hAnsi="Times New Roman" w:cs="Times New Roman"/>
                <w:sz w:val="26"/>
                <w:szCs w:val="26"/>
              </w:rPr>
            </w:pPr>
          </w:p>
        </w:tc>
        <w:tc>
          <w:tcPr>
            <w:tcW w:w="4023" w:type="dxa"/>
            <w:gridSpan w:val="5"/>
          </w:tcPr>
          <w:p w14:paraId="126C626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Лично</w:t>
            </w:r>
          </w:p>
        </w:tc>
        <w:tc>
          <w:tcPr>
            <w:tcW w:w="2360" w:type="dxa"/>
            <w:gridSpan w:val="2"/>
          </w:tcPr>
          <w:p w14:paraId="6308EA1B" w14:textId="77777777" w:rsidR="000C5ADA" w:rsidRPr="00E03902" w:rsidRDefault="000C5ADA" w:rsidP="00E03902">
            <w:pPr>
              <w:pStyle w:val="ConsPlusNormal"/>
              <w:rPr>
                <w:rFonts w:ascii="Times New Roman" w:hAnsi="Times New Roman" w:cs="Times New Roman"/>
                <w:sz w:val="26"/>
                <w:szCs w:val="26"/>
              </w:rPr>
            </w:pPr>
          </w:p>
        </w:tc>
        <w:tc>
          <w:tcPr>
            <w:tcW w:w="2267" w:type="dxa"/>
            <w:gridSpan w:val="2"/>
          </w:tcPr>
          <w:p w14:paraId="6809E6F9" w14:textId="0BF7C123" w:rsidR="000C5ADA" w:rsidRPr="00E03902" w:rsidRDefault="000C5ADA" w:rsidP="00E03902">
            <w:pPr>
              <w:pStyle w:val="ConsPlusNormal"/>
              <w:rPr>
                <w:rFonts w:ascii="Times New Roman" w:hAnsi="Times New Roman" w:cs="Times New Roman"/>
                <w:sz w:val="26"/>
                <w:szCs w:val="26"/>
              </w:rPr>
            </w:pPr>
          </w:p>
        </w:tc>
      </w:tr>
      <w:tr w:rsidR="000C5ADA" w:rsidRPr="00E03902" w14:paraId="01E0F788" w14:textId="77777777">
        <w:tblPrEx>
          <w:tblBorders>
            <w:left w:val="single" w:sz="4" w:space="0" w:color="auto"/>
            <w:right w:val="single" w:sz="4" w:space="0" w:color="auto"/>
          </w:tblBorders>
        </w:tblPrEx>
        <w:tc>
          <w:tcPr>
            <w:tcW w:w="421" w:type="dxa"/>
            <w:vMerge w:val="restart"/>
          </w:tcPr>
          <w:p w14:paraId="08014333" w14:textId="77777777" w:rsidR="000C5ADA" w:rsidRPr="00E03902" w:rsidRDefault="000C5ADA" w:rsidP="00E03902">
            <w:pPr>
              <w:pStyle w:val="ConsPlusNormal"/>
              <w:rPr>
                <w:rFonts w:ascii="Times New Roman" w:hAnsi="Times New Roman" w:cs="Times New Roman"/>
                <w:sz w:val="26"/>
                <w:szCs w:val="26"/>
              </w:rPr>
            </w:pPr>
          </w:p>
        </w:tc>
        <w:tc>
          <w:tcPr>
            <w:tcW w:w="4023" w:type="dxa"/>
            <w:gridSpan w:val="5"/>
            <w:vMerge w:val="restart"/>
          </w:tcPr>
          <w:p w14:paraId="337BA005"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Почтовым отправлением по адресу:</w:t>
            </w:r>
          </w:p>
        </w:tc>
        <w:tc>
          <w:tcPr>
            <w:tcW w:w="4627" w:type="dxa"/>
            <w:gridSpan w:val="4"/>
          </w:tcPr>
          <w:p w14:paraId="28B6A4E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3D948C0" w14:textId="77777777">
        <w:tblPrEx>
          <w:tblBorders>
            <w:left w:val="single" w:sz="4" w:space="0" w:color="auto"/>
            <w:right w:val="single" w:sz="4" w:space="0" w:color="auto"/>
          </w:tblBorders>
        </w:tblPrEx>
        <w:tc>
          <w:tcPr>
            <w:tcW w:w="421" w:type="dxa"/>
            <w:vMerge/>
          </w:tcPr>
          <w:p w14:paraId="2E84C611" w14:textId="77777777" w:rsidR="000C5ADA" w:rsidRPr="00E03902" w:rsidRDefault="000C5ADA" w:rsidP="00E03902">
            <w:pPr>
              <w:pStyle w:val="ConsPlusNormal"/>
              <w:rPr>
                <w:rFonts w:ascii="Times New Roman" w:hAnsi="Times New Roman" w:cs="Times New Roman"/>
                <w:sz w:val="26"/>
                <w:szCs w:val="26"/>
              </w:rPr>
            </w:pPr>
          </w:p>
        </w:tc>
        <w:tc>
          <w:tcPr>
            <w:tcW w:w="4023" w:type="dxa"/>
            <w:gridSpan w:val="5"/>
            <w:vMerge/>
          </w:tcPr>
          <w:p w14:paraId="36AF53B8" w14:textId="77777777" w:rsidR="000C5ADA" w:rsidRPr="00E03902" w:rsidRDefault="000C5ADA" w:rsidP="00E03902">
            <w:pPr>
              <w:pStyle w:val="ConsPlusNormal"/>
              <w:rPr>
                <w:rFonts w:ascii="Times New Roman" w:hAnsi="Times New Roman" w:cs="Times New Roman"/>
                <w:sz w:val="26"/>
                <w:szCs w:val="26"/>
              </w:rPr>
            </w:pPr>
          </w:p>
        </w:tc>
        <w:tc>
          <w:tcPr>
            <w:tcW w:w="4627" w:type="dxa"/>
            <w:gridSpan w:val="4"/>
          </w:tcPr>
          <w:p w14:paraId="7F2B86A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F60E75E" w14:textId="77777777">
        <w:tblPrEx>
          <w:tblBorders>
            <w:left w:val="single" w:sz="4" w:space="0" w:color="auto"/>
            <w:right w:val="single" w:sz="4" w:space="0" w:color="auto"/>
          </w:tblBorders>
        </w:tblPrEx>
        <w:tc>
          <w:tcPr>
            <w:tcW w:w="421" w:type="dxa"/>
          </w:tcPr>
          <w:p w14:paraId="01C8BB4E"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0CC652BD" w14:textId="77777777" w:rsidR="000C5ADA" w:rsidRPr="00E03902" w:rsidRDefault="000C5ADA"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В личном кабинете Единого портала государственных и муниципальных услуг</w:t>
            </w:r>
          </w:p>
        </w:tc>
      </w:tr>
      <w:tr w:rsidR="000C5ADA" w:rsidRPr="00E03902" w14:paraId="45974E53" w14:textId="77777777">
        <w:tblPrEx>
          <w:tblBorders>
            <w:left w:val="single" w:sz="4" w:space="0" w:color="auto"/>
            <w:right w:val="single" w:sz="4" w:space="0" w:color="auto"/>
          </w:tblBorders>
        </w:tblPrEx>
        <w:tc>
          <w:tcPr>
            <w:tcW w:w="421" w:type="dxa"/>
          </w:tcPr>
          <w:p w14:paraId="3398CF4A"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085525C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В личном кабинете федеральной информационной адресной системы</w:t>
            </w:r>
          </w:p>
        </w:tc>
      </w:tr>
      <w:tr w:rsidR="000C5ADA" w:rsidRPr="00E03902" w14:paraId="59474825" w14:textId="77777777">
        <w:tblPrEx>
          <w:tblBorders>
            <w:left w:val="single" w:sz="4" w:space="0" w:color="auto"/>
            <w:right w:val="single" w:sz="4" w:space="0" w:color="auto"/>
          </w:tblBorders>
        </w:tblPrEx>
        <w:tc>
          <w:tcPr>
            <w:tcW w:w="421" w:type="dxa"/>
            <w:vMerge w:val="restart"/>
          </w:tcPr>
          <w:p w14:paraId="58A48E1F" w14:textId="77777777" w:rsidR="000C5ADA" w:rsidRPr="00E03902" w:rsidRDefault="000C5ADA" w:rsidP="00E03902">
            <w:pPr>
              <w:pStyle w:val="ConsPlusNormal"/>
              <w:rPr>
                <w:rFonts w:ascii="Times New Roman" w:hAnsi="Times New Roman" w:cs="Times New Roman"/>
                <w:sz w:val="26"/>
                <w:szCs w:val="26"/>
              </w:rPr>
            </w:pPr>
          </w:p>
        </w:tc>
        <w:tc>
          <w:tcPr>
            <w:tcW w:w="4023" w:type="dxa"/>
            <w:gridSpan w:val="5"/>
            <w:vMerge w:val="restart"/>
          </w:tcPr>
          <w:p w14:paraId="3BED13D4" w14:textId="77777777" w:rsidR="000C5ADA" w:rsidRPr="00E03902" w:rsidRDefault="000C5ADA"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На адрес электронной почты (для сообщения о получении заявления и документов)</w:t>
            </w:r>
          </w:p>
        </w:tc>
        <w:tc>
          <w:tcPr>
            <w:tcW w:w="4627" w:type="dxa"/>
            <w:gridSpan w:val="4"/>
          </w:tcPr>
          <w:p w14:paraId="111E7A52"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9407529" w14:textId="77777777">
        <w:tblPrEx>
          <w:tblBorders>
            <w:left w:val="single" w:sz="4" w:space="0" w:color="auto"/>
            <w:right w:val="single" w:sz="4" w:space="0" w:color="auto"/>
          </w:tblBorders>
        </w:tblPrEx>
        <w:tc>
          <w:tcPr>
            <w:tcW w:w="421" w:type="dxa"/>
            <w:vMerge/>
          </w:tcPr>
          <w:p w14:paraId="1EA7A1AA" w14:textId="77777777" w:rsidR="000C5ADA" w:rsidRPr="00E03902" w:rsidRDefault="000C5ADA" w:rsidP="00E03902">
            <w:pPr>
              <w:pStyle w:val="ConsPlusNormal"/>
              <w:rPr>
                <w:rFonts w:ascii="Times New Roman" w:hAnsi="Times New Roman" w:cs="Times New Roman"/>
                <w:sz w:val="26"/>
                <w:szCs w:val="26"/>
              </w:rPr>
            </w:pPr>
          </w:p>
        </w:tc>
        <w:tc>
          <w:tcPr>
            <w:tcW w:w="4023" w:type="dxa"/>
            <w:gridSpan w:val="5"/>
            <w:vMerge/>
          </w:tcPr>
          <w:p w14:paraId="1FF1B1A7" w14:textId="77777777" w:rsidR="000C5ADA" w:rsidRPr="00E03902" w:rsidRDefault="000C5ADA" w:rsidP="00E03902">
            <w:pPr>
              <w:pStyle w:val="ConsPlusNormal"/>
              <w:rPr>
                <w:rFonts w:ascii="Times New Roman" w:hAnsi="Times New Roman" w:cs="Times New Roman"/>
                <w:sz w:val="26"/>
                <w:szCs w:val="26"/>
              </w:rPr>
            </w:pPr>
          </w:p>
        </w:tc>
        <w:tc>
          <w:tcPr>
            <w:tcW w:w="4627" w:type="dxa"/>
            <w:gridSpan w:val="4"/>
          </w:tcPr>
          <w:p w14:paraId="163924AB"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5D1B737" w14:textId="77777777">
        <w:tblPrEx>
          <w:tblBorders>
            <w:left w:val="single" w:sz="4" w:space="0" w:color="auto"/>
            <w:right w:val="single" w:sz="4" w:space="0" w:color="auto"/>
          </w:tblBorders>
        </w:tblPrEx>
        <w:tc>
          <w:tcPr>
            <w:tcW w:w="9071" w:type="dxa"/>
            <w:gridSpan w:val="10"/>
          </w:tcPr>
          <w:p w14:paraId="28DB72D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Расписку в получении документов прошу:</w:t>
            </w:r>
          </w:p>
        </w:tc>
      </w:tr>
      <w:tr w:rsidR="000C5ADA" w:rsidRPr="00E03902" w14:paraId="7BC906E8" w14:textId="77777777">
        <w:tblPrEx>
          <w:tblBorders>
            <w:left w:val="single" w:sz="4" w:space="0" w:color="auto"/>
            <w:right w:val="single" w:sz="4" w:space="0" w:color="auto"/>
          </w:tblBorders>
        </w:tblPrEx>
        <w:tc>
          <w:tcPr>
            <w:tcW w:w="421" w:type="dxa"/>
          </w:tcPr>
          <w:p w14:paraId="596E7E4A" w14:textId="77777777" w:rsidR="000C5ADA" w:rsidRPr="00E03902" w:rsidRDefault="000C5ADA" w:rsidP="00E03902">
            <w:pPr>
              <w:pStyle w:val="ConsPlusNormal"/>
              <w:rPr>
                <w:rFonts w:ascii="Times New Roman" w:hAnsi="Times New Roman" w:cs="Times New Roman"/>
                <w:sz w:val="26"/>
                <w:szCs w:val="26"/>
              </w:rPr>
            </w:pPr>
          </w:p>
        </w:tc>
        <w:tc>
          <w:tcPr>
            <w:tcW w:w="1592" w:type="dxa"/>
          </w:tcPr>
          <w:p w14:paraId="7EEFB765"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Выдать </w:t>
            </w:r>
            <w:r w:rsidRPr="00E03902">
              <w:rPr>
                <w:rFonts w:ascii="Times New Roman" w:hAnsi="Times New Roman" w:cs="Times New Roman"/>
                <w:sz w:val="26"/>
                <w:szCs w:val="26"/>
              </w:rPr>
              <w:lastRenderedPageBreak/>
              <w:t>лично</w:t>
            </w:r>
          </w:p>
        </w:tc>
        <w:tc>
          <w:tcPr>
            <w:tcW w:w="7058" w:type="dxa"/>
            <w:gridSpan w:val="8"/>
          </w:tcPr>
          <w:p w14:paraId="4D5B87B7"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lastRenderedPageBreak/>
              <w:t xml:space="preserve">Расписка получена: </w:t>
            </w:r>
            <w:r w:rsidRPr="00E03902">
              <w:rPr>
                <w:rFonts w:ascii="Times New Roman" w:hAnsi="Times New Roman" w:cs="Times New Roman"/>
                <w:sz w:val="26"/>
                <w:szCs w:val="26"/>
              </w:rPr>
              <w:lastRenderedPageBreak/>
              <w:t>______________________________________</w:t>
            </w:r>
          </w:p>
          <w:p w14:paraId="4B725238"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(подпись заявителя)</w:t>
            </w:r>
          </w:p>
        </w:tc>
      </w:tr>
      <w:tr w:rsidR="000C5ADA" w:rsidRPr="00E03902" w14:paraId="14B702B1" w14:textId="77777777">
        <w:tblPrEx>
          <w:tblBorders>
            <w:left w:val="single" w:sz="4" w:space="0" w:color="auto"/>
            <w:right w:val="single" w:sz="4" w:space="0" w:color="auto"/>
          </w:tblBorders>
        </w:tblPrEx>
        <w:tc>
          <w:tcPr>
            <w:tcW w:w="421" w:type="dxa"/>
            <w:vMerge w:val="restart"/>
          </w:tcPr>
          <w:p w14:paraId="6A1AE6F1" w14:textId="77777777" w:rsidR="000C5ADA" w:rsidRPr="00E03902" w:rsidRDefault="000C5ADA" w:rsidP="00E03902">
            <w:pPr>
              <w:pStyle w:val="ConsPlusNormal"/>
              <w:rPr>
                <w:rFonts w:ascii="Times New Roman" w:hAnsi="Times New Roman" w:cs="Times New Roman"/>
                <w:sz w:val="26"/>
                <w:szCs w:val="26"/>
              </w:rPr>
            </w:pPr>
          </w:p>
        </w:tc>
        <w:tc>
          <w:tcPr>
            <w:tcW w:w="4023" w:type="dxa"/>
            <w:gridSpan w:val="5"/>
            <w:vMerge w:val="restart"/>
          </w:tcPr>
          <w:p w14:paraId="251AA4B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Направить почтовым отправлением по адресу:</w:t>
            </w:r>
          </w:p>
        </w:tc>
        <w:tc>
          <w:tcPr>
            <w:tcW w:w="4627" w:type="dxa"/>
            <w:gridSpan w:val="4"/>
          </w:tcPr>
          <w:p w14:paraId="0A2DA8F2"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CA10F93" w14:textId="77777777">
        <w:tblPrEx>
          <w:tblBorders>
            <w:left w:val="single" w:sz="4" w:space="0" w:color="auto"/>
            <w:right w:val="single" w:sz="4" w:space="0" w:color="auto"/>
          </w:tblBorders>
        </w:tblPrEx>
        <w:tc>
          <w:tcPr>
            <w:tcW w:w="421" w:type="dxa"/>
            <w:vMerge/>
          </w:tcPr>
          <w:p w14:paraId="4BEEEB4F" w14:textId="77777777" w:rsidR="000C5ADA" w:rsidRPr="00E03902" w:rsidRDefault="000C5ADA" w:rsidP="00E03902">
            <w:pPr>
              <w:pStyle w:val="ConsPlusNormal"/>
              <w:rPr>
                <w:rFonts w:ascii="Times New Roman" w:hAnsi="Times New Roman" w:cs="Times New Roman"/>
                <w:sz w:val="26"/>
                <w:szCs w:val="26"/>
              </w:rPr>
            </w:pPr>
          </w:p>
        </w:tc>
        <w:tc>
          <w:tcPr>
            <w:tcW w:w="4023" w:type="dxa"/>
            <w:gridSpan w:val="5"/>
            <w:vMerge/>
          </w:tcPr>
          <w:p w14:paraId="27C61995" w14:textId="77777777" w:rsidR="000C5ADA" w:rsidRPr="00E03902" w:rsidRDefault="000C5ADA" w:rsidP="00E03902">
            <w:pPr>
              <w:pStyle w:val="ConsPlusNormal"/>
              <w:rPr>
                <w:rFonts w:ascii="Times New Roman" w:hAnsi="Times New Roman" w:cs="Times New Roman"/>
                <w:sz w:val="26"/>
                <w:szCs w:val="26"/>
              </w:rPr>
            </w:pPr>
          </w:p>
        </w:tc>
        <w:tc>
          <w:tcPr>
            <w:tcW w:w="4627" w:type="dxa"/>
            <w:gridSpan w:val="4"/>
          </w:tcPr>
          <w:p w14:paraId="75D02179"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0BB1F1F" w14:textId="77777777">
        <w:tblPrEx>
          <w:tblBorders>
            <w:left w:val="single" w:sz="4" w:space="0" w:color="auto"/>
            <w:right w:val="single" w:sz="4" w:space="0" w:color="auto"/>
          </w:tblBorders>
        </w:tblPrEx>
        <w:tc>
          <w:tcPr>
            <w:tcW w:w="421" w:type="dxa"/>
          </w:tcPr>
          <w:p w14:paraId="59DF548A" w14:textId="77777777" w:rsidR="000C5ADA" w:rsidRPr="00E03902" w:rsidRDefault="000C5ADA" w:rsidP="00E03902">
            <w:pPr>
              <w:pStyle w:val="ConsPlusNormal"/>
              <w:rPr>
                <w:rFonts w:ascii="Times New Roman" w:hAnsi="Times New Roman" w:cs="Times New Roman"/>
                <w:sz w:val="26"/>
                <w:szCs w:val="26"/>
              </w:rPr>
            </w:pPr>
          </w:p>
        </w:tc>
        <w:tc>
          <w:tcPr>
            <w:tcW w:w="8650" w:type="dxa"/>
            <w:gridSpan w:val="9"/>
          </w:tcPr>
          <w:p w14:paraId="67BB1FAD"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Не направлять</w:t>
            </w:r>
          </w:p>
        </w:tc>
      </w:tr>
      <w:tr w:rsidR="000C5ADA" w:rsidRPr="00E03902" w14:paraId="6BD064CA" w14:textId="77777777">
        <w:tblPrEx>
          <w:tblBorders>
            <w:insideH w:val="nil"/>
          </w:tblBorders>
        </w:tblPrEx>
        <w:tc>
          <w:tcPr>
            <w:tcW w:w="9071" w:type="dxa"/>
            <w:gridSpan w:val="10"/>
            <w:tcBorders>
              <w:left w:val="nil"/>
              <w:bottom w:val="nil"/>
              <w:right w:val="nil"/>
            </w:tcBorders>
          </w:tcPr>
          <w:p w14:paraId="75A5919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5650459" w14:textId="77777777" w:rsidTr="003C0D93">
        <w:tblPrEx>
          <w:tblBorders>
            <w:insideH w:val="nil"/>
            <w:insideV w:val="nil"/>
          </w:tblBorders>
        </w:tblPrEx>
        <w:tc>
          <w:tcPr>
            <w:tcW w:w="2349" w:type="dxa"/>
            <w:gridSpan w:val="3"/>
            <w:tcBorders>
              <w:top w:val="nil"/>
            </w:tcBorders>
          </w:tcPr>
          <w:p w14:paraId="34B7861B" w14:textId="77777777" w:rsidR="000C5ADA" w:rsidRPr="00E03902" w:rsidRDefault="000C5ADA" w:rsidP="00E03902">
            <w:pPr>
              <w:pStyle w:val="ConsPlusNormal"/>
              <w:rPr>
                <w:rFonts w:ascii="Times New Roman" w:hAnsi="Times New Roman" w:cs="Times New Roman"/>
                <w:sz w:val="26"/>
                <w:szCs w:val="26"/>
              </w:rPr>
            </w:pPr>
          </w:p>
        </w:tc>
        <w:tc>
          <w:tcPr>
            <w:tcW w:w="341" w:type="dxa"/>
            <w:tcBorders>
              <w:top w:val="nil"/>
              <w:bottom w:val="nil"/>
            </w:tcBorders>
          </w:tcPr>
          <w:p w14:paraId="7FA082DC" w14:textId="77777777" w:rsidR="000C5ADA" w:rsidRPr="00E03902" w:rsidRDefault="000C5ADA" w:rsidP="00E03902">
            <w:pPr>
              <w:pStyle w:val="ConsPlusNormal"/>
              <w:rPr>
                <w:rFonts w:ascii="Times New Roman" w:hAnsi="Times New Roman" w:cs="Times New Roman"/>
                <w:sz w:val="26"/>
                <w:szCs w:val="26"/>
              </w:rPr>
            </w:pPr>
          </w:p>
        </w:tc>
        <w:tc>
          <w:tcPr>
            <w:tcW w:w="1754" w:type="dxa"/>
            <w:gridSpan w:val="2"/>
            <w:tcBorders>
              <w:top w:val="nil"/>
            </w:tcBorders>
          </w:tcPr>
          <w:p w14:paraId="4BC935F2" w14:textId="77777777" w:rsidR="000C5ADA" w:rsidRPr="00E03902" w:rsidRDefault="000C5ADA" w:rsidP="00E03902">
            <w:pPr>
              <w:pStyle w:val="ConsPlusNormal"/>
              <w:rPr>
                <w:rFonts w:ascii="Times New Roman" w:hAnsi="Times New Roman" w:cs="Times New Roman"/>
                <w:sz w:val="26"/>
                <w:szCs w:val="26"/>
              </w:rPr>
            </w:pPr>
          </w:p>
        </w:tc>
        <w:tc>
          <w:tcPr>
            <w:tcW w:w="2360" w:type="dxa"/>
            <w:gridSpan w:val="2"/>
            <w:tcBorders>
              <w:top w:val="nil"/>
              <w:bottom w:val="nil"/>
            </w:tcBorders>
          </w:tcPr>
          <w:p w14:paraId="012760DB" w14:textId="77777777" w:rsidR="000C5ADA" w:rsidRPr="00E03902" w:rsidRDefault="000C5ADA" w:rsidP="00E03902">
            <w:pPr>
              <w:pStyle w:val="ConsPlusNormal"/>
              <w:rPr>
                <w:rFonts w:ascii="Times New Roman" w:hAnsi="Times New Roman" w:cs="Times New Roman"/>
                <w:sz w:val="26"/>
                <w:szCs w:val="26"/>
              </w:rPr>
            </w:pPr>
          </w:p>
        </w:tc>
        <w:tc>
          <w:tcPr>
            <w:tcW w:w="2267" w:type="dxa"/>
            <w:gridSpan w:val="2"/>
            <w:tcBorders>
              <w:top w:val="nil"/>
            </w:tcBorders>
          </w:tcPr>
          <w:p w14:paraId="5EBB602A"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D66BCB9" w14:textId="77777777" w:rsidTr="003C0D93">
        <w:tblPrEx>
          <w:tblBorders>
            <w:insideH w:val="nil"/>
            <w:insideV w:val="nil"/>
          </w:tblBorders>
        </w:tblPrEx>
        <w:tc>
          <w:tcPr>
            <w:tcW w:w="2349" w:type="dxa"/>
            <w:gridSpan w:val="3"/>
            <w:tcBorders>
              <w:bottom w:val="nil"/>
            </w:tcBorders>
          </w:tcPr>
          <w:p w14:paraId="1F64AE83"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(должность)</w:t>
            </w:r>
          </w:p>
        </w:tc>
        <w:tc>
          <w:tcPr>
            <w:tcW w:w="341" w:type="dxa"/>
            <w:tcBorders>
              <w:top w:val="nil"/>
              <w:bottom w:val="nil"/>
            </w:tcBorders>
          </w:tcPr>
          <w:p w14:paraId="7487ABCE" w14:textId="77777777" w:rsidR="000C5ADA" w:rsidRPr="00E03902" w:rsidRDefault="000C5ADA" w:rsidP="00E03902">
            <w:pPr>
              <w:pStyle w:val="ConsPlusNormal"/>
              <w:rPr>
                <w:rFonts w:ascii="Times New Roman" w:hAnsi="Times New Roman" w:cs="Times New Roman"/>
                <w:sz w:val="26"/>
                <w:szCs w:val="26"/>
              </w:rPr>
            </w:pPr>
          </w:p>
        </w:tc>
        <w:tc>
          <w:tcPr>
            <w:tcW w:w="1754" w:type="dxa"/>
            <w:gridSpan w:val="2"/>
            <w:tcBorders>
              <w:bottom w:val="nil"/>
            </w:tcBorders>
          </w:tcPr>
          <w:p w14:paraId="13D70456"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(подпись)</w:t>
            </w:r>
          </w:p>
        </w:tc>
        <w:tc>
          <w:tcPr>
            <w:tcW w:w="2360" w:type="dxa"/>
            <w:gridSpan w:val="2"/>
            <w:tcBorders>
              <w:top w:val="nil"/>
              <w:bottom w:val="nil"/>
            </w:tcBorders>
          </w:tcPr>
          <w:p w14:paraId="3ACE0C84" w14:textId="77777777" w:rsidR="000C5ADA" w:rsidRPr="00E03902" w:rsidRDefault="000C5ADA" w:rsidP="00E03902">
            <w:pPr>
              <w:pStyle w:val="ConsPlusNormal"/>
              <w:rPr>
                <w:rFonts w:ascii="Times New Roman" w:hAnsi="Times New Roman" w:cs="Times New Roman"/>
                <w:sz w:val="26"/>
                <w:szCs w:val="26"/>
              </w:rPr>
            </w:pPr>
          </w:p>
        </w:tc>
        <w:tc>
          <w:tcPr>
            <w:tcW w:w="2267" w:type="dxa"/>
            <w:gridSpan w:val="2"/>
            <w:tcBorders>
              <w:bottom w:val="nil"/>
            </w:tcBorders>
          </w:tcPr>
          <w:p w14:paraId="0DC3036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(расшифровка подписи)</w:t>
            </w:r>
          </w:p>
        </w:tc>
      </w:tr>
      <w:tr w:rsidR="000C5ADA" w:rsidRPr="00E03902" w14:paraId="68A1471A" w14:textId="77777777">
        <w:tblPrEx>
          <w:tblBorders>
            <w:insideH w:val="nil"/>
          </w:tblBorders>
        </w:tblPrEx>
        <w:tc>
          <w:tcPr>
            <w:tcW w:w="9071" w:type="dxa"/>
            <w:gridSpan w:val="10"/>
            <w:tcBorders>
              <w:top w:val="nil"/>
              <w:left w:val="nil"/>
              <w:bottom w:val="nil"/>
              <w:right w:val="nil"/>
            </w:tcBorders>
          </w:tcPr>
          <w:p w14:paraId="3962B610"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М.П.</w:t>
            </w:r>
          </w:p>
          <w:p w14:paraId="1AEF47C6"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(при наличии)</w:t>
            </w:r>
          </w:p>
        </w:tc>
      </w:tr>
    </w:tbl>
    <w:p w14:paraId="0E3197ED" w14:textId="77777777" w:rsidR="000C5ADA" w:rsidRPr="00E03902" w:rsidRDefault="000C5ADA" w:rsidP="00E03902">
      <w:pPr>
        <w:pStyle w:val="ConsPlusNormal"/>
        <w:rPr>
          <w:rFonts w:ascii="Times New Roman" w:hAnsi="Times New Roman" w:cs="Times New Roman"/>
          <w:sz w:val="26"/>
          <w:szCs w:val="26"/>
        </w:rPr>
      </w:pPr>
    </w:p>
    <w:p w14:paraId="1F9E0CA8" w14:textId="77777777" w:rsidR="000C5ADA" w:rsidRPr="00E03902" w:rsidRDefault="000C5ADA" w:rsidP="00E03902">
      <w:pPr>
        <w:pStyle w:val="ConsPlusNormal"/>
        <w:rPr>
          <w:rFonts w:ascii="Times New Roman" w:hAnsi="Times New Roman" w:cs="Times New Roman"/>
          <w:sz w:val="26"/>
          <w:szCs w:val="26"/>
        </w:rPr>
      </w:pPr>
    </w:p>
    <w:p w14:paraId="0D584D4B" w14:textId="77777777" w:rsidR="000C5ADA" w:rsidRPr="00E03902" w:rsidRDefault="000C5ADA" w:rsidP="00E03902">
      <w:pPr>
        <w:pStyle w:val="ConsPlusNormal"/>
        <w:rPr>
          <w:rFonts w:ascii="Times New Roman" w:hAnsi="Times New Roman" w:cs="Times New Roman"/>
          <w:sz w:val="26"/>
          <w:szCs w:val="26"/>
        </w:rPr>
      </w:pPr>
    </w:p>
    <w:p w14:paraId="3C46C9BA" w14:textId="77777777" w:rsidR="00F2092E" w:rsidRPr="00E03902" w:rsidRDefault="00F2092E" w:rsidP="00E03902">
      <w:pPr>
        <w:pStyle w:val="ConsPlusNormal"/>
        <w:rPr>
          <w:rFonts w:ascii="Times New Roman" w:hAnsi="Times New Roman" w:cs="Times New Roman"/>
          <w:sz w:val="26"/>
          <w:szCs w:val="26"/>
        </w:rPr>
      </w:pPr>
    </w:p>
    <w:p w14:paraId="0EE3F003" w14:textId="77777777" w:rsidR="00F2092E" w:rsidRPr="00E03902" w:rsidRDefault="00F2092E" w:rsidP="00E03902">
      <w:pPr>
        <w:pStyle w:val="ConsPlusNormal"/>
        <w:rPr>
          <w:rFonts w:ascii="Times New Roman" w:hAnsi="Times New Roman" w:cs="Times New Roman"/>
          <w:sz w:val="26"/>
          <w:szCs w:val="26"/>
        </w:rPr>
      </w:pPr>
    </w:p>
    <w:p w14:paraId="6E0AC673" w14:textId="77777777" w:rsidR="00F2092E" w:rsidRPr="00E03902" w:rsidRDefault="00F2092E" w:rsidP="00E03902">
      <w:pPr>
        <w:pStyle w:val="ConsPlusNormal"/>
        <w:rPr>
          <w:rFonts w:ascii="Times New Roman" w:hAnsi="Times New Roman" w:cs="Times New Roman"/>
          <w:sz w:val="26"/>
          <w:szCs w:val="26"/>
        </w:rPr>
      </w:pPr>
    </w:p>
    <w:p w14:paraId="032C5B0C" w14:textId="77777777" w:rsidR="00F2092E" w:rsidRPr="00E03902" w:rsidRDefault="00F2092E" w:rsidP="00E03902">
      <w:pPr>
        <w:pStyle w:val="ConsPlusNormal"/>
        <w:rPr>
          <w:rFonts w:ascii="Times New Roman" w:hAnsi="Times New Roman" w:cs="Times New Roman"/>
          <w:sz w:val="26"/>
          <w:szCs w:val="26"/>
        </w:rPr>
      </w:pPr>
    </w:p>
    <w:p w14:paraId="35A43811" w14:textId="77777777" w:rsidR="00F2092E" w:rsidRPr="00E03902" w:rsidRDefault="00F2092E" w:rsidP="00E03902">
      <w:pPr>
        <w:pStyle w:val="ConsPlusNormal"/>
        <w:rPr>
          <w:rFonts w:ascii="Times New Roman" w:hAnsi="Times New Roman" w:cs="Times New Roman"/>
          <w:sz w:val="26"/>
          <w:szCs w:val="26"/>
        </w:rPr>
      </w:pPr>
    </w:p>
    <w:p w14:paraId="5C566E05" w14:textId="77777777" w:rsidR="00F2092E" w:rsidRPr="00E03902" w:rsidRDefault="00F2092E" w:rsidP="00E03902">
      <w:pPr>
        <w:pStyle w:val="ConsPlusNormal"/>
        <w:rPr>
          <w:rFonts w:ascii="Times New Roman" w:hAnsi="Times New Roman" w:cs="Times New Roman"/>
          <w:sz w:val="26"/>
          <w:szCs w:val="26"/>
        </w:rPr>
      </w:pPr>
    </w:p>
    <w:p w14:paraId="57405649" w14:textId="77777777" w:rsidR="00F2092E" w:rsidRPr="00E03902" w:rsidRDefault="00F2092E" w:rsidP="00E03902">
      <w:pPr>
        <w:pStyle w:val="ConsPlusNormal"/>
        <w:rPr>
          <w:rFonts w:ascii="Times New Roman" w:hAnsi="Times New Roman" w:cs="Times New Roman"/>
          <w:sz w:val="26"/>
          <w:szCs w:val="26"/>
        </w:rPr>
      </w:pPr>
    </w:p>
    <w:p w14:paraId="26FE749C" w14:textId="77777777" w:rsidR="00F2092E" w:rsidRPr="00E03902" w:rsidRDefault="00F2092E" w:rsidP="00E03902">
      <w:pPr>
        <w:pStyle w:val="ConsPlusNormal"/>
        <w:rPr>
          <w:rFonts w:ascii="Times New Roman" w:hAnsi="Times New Roman" w:cs="Times New Roman"/>
          <w:sz w:val="26"/>
          <w:szCs w:val="26"/>
        </w:rPr>
      </w:pPr>
    </w:p>
    <w:p w14:paraId="5D135C1B" w14:textId="77777777" w:rsidR="00F2092E" w:rsidRPr="00E03902" w:rsidRDefault="00F2092E" w:rsidP="00E03902">
      <w:pPr>
        <w:pStyle w:val="ConsPlusNormal"/>
        <w:rPr>
          <w:rFonts w:ascii="Times New Roman" w:hAnsi="Times New Roman" w:cs="Times New Roman"/>
          <w:sz w:val="26"/>
          <w:szCs w:val="26"/>
        </w:rPr>
      </w:pPr>
    </w:p>
    <w:p w14:paraId="776B87B2" w14:textId="77777777" w:rsidR="00F2092E" w:rsidRPr="00E03902" w:rsidRDefault="00F2092E" w:rsidP="00E03902">
      <w:pPr>
        <w:pStyle w:val="ConsPlusNormal"/>
        <w:rPr>
          <w:rFonts w:ascii="Times New Roman" w:hAnsi="Times New Roman" w:cs="Times New Roman"/>
          <w:sz w:val="26"/>
          <w:szCs w:val="26"/>
        </w:rPr>
      </w:pPr>
    </w:p>
    <w:p w14:paraId="3937E86A" w14:textId="77777777" w:rsidR="00F2092E" w:rsidRPr="00E03902" w:rsidRDefault="00F2092E" w:rsidP="00E03902">
      <w:pPr>
        <w:pStyle w:val="ConsPlusNormal"/>
        <w:rPr>
          <w:rFonts w:ascii="Times New Roman" w:hAnsi="Times New Roman" w:cs="Times New Roman"/>
          <w:sz w:val="26"/>
          <w:szCs w:val="26"/>
        </w:rPr>
      </w:pPr>
    </w:p>
    <w:p w14:paraId="054EC89C" w14:textId="77777777" w:rsidR="00F2092E" w:rsidRPr="00E03902" w:rsidRDefault="00F2092E" w:rsidP="00E03902">
      <w:pPr>
        <w:pStyle w:val="ConsPlusNormal"/>
        <w:rPr>
          <w:rFonts w:ascii="Times New Roman" w:hAnsi="Times New Roman" w:cs="Times New Roman"/>
          <w:sz w:val="26"/>
          <w:szCs w:val="26"/>
        </w:rPr>
      </w:pPr>
    </w:p>
    <w:p w14:paraId="5DF0D7C0" w14:textId="77777777" w:rsidR="00F2092E" w:rsidRPr="00E03902" w:rsidRDefault="00F2092E" w:rsidP="00E03902">
      <w:pPr>
        <w:pStyle w:val="ConsPlusNormal"/>
        <w:rPr>
          <w:rFonts w:ascii="Times New Roman" w:hAnsi="Times New Roman" w:cs="Times New Roman"/>
          <w:sz w:val="26"/>
          <w:szCs w:val="26"/>
        </w:rPr>
      </w:pPr>
    </w:p>
    <w:p w14:paraId="25A68B5E" w14:textId="77777777" w:rsidR="00F2092E" w:rsidRPr="00E03902" w:rsidRDefault="00F2092E" w:rsidP="00E03902">
      <w:pPr>
        <w:pStyle w:val="ConsPlusNormal"/>
        <w:rPr>
          <w:rFonts w:ascii="Times New Roman" w:hAnsi="Times New Roman" w:cs="Times New Roman"/>
          <w:sz w:val="26"/>
          <w:szCs w:val="26"/>
        </w:rPr>
      </w:pPr>
    </w:p>
    <w:p w14:paraId="2A03522C" w14:textId="77777777" w:rsidR="00F2092E" w:rsidRPr="00E03902" w:rsidRDefault="00F2092E" w:rsidP="00E03902">
      <w:pPr>
        <w:pStyle w:val="ConsPlusNormal"/>
        <w:rPr>
          <w:rFonts w:ascii="Times New Roman" w:hAnsi="Times New Roman" w:cs="Times New Roman"/>
          <w:sz w:val="26"/>
          <w:szCs w:val="26"/>
        </w:rPr>
      </w:pPr>
    </w:p>
    <w:p w14:paraId="727E26F1" w14:textId="77777777" w:rsidR="00F2092E" w:rsidRPr="00E03902" w:rsidRDefault="00F2092E" w:rsidP="00E03902">
      <w:pPr>
        <w:pStyle w:val="ConsPlusNormal"/>
        <w:rPr>
          <w:rFonts w:ascii="Times New Roman" w:hAnsi="Times New Roman" w:cs="Times New Roman"/>
          <w:sz w:val="26"/>
          <w:szCs w:val="26"/>
        </w:rPr>
      </w:pPr>
    </w:p>
    <w:p w14:paraId="2840B33D" w14:textId="77777777" w:rsidR="00F2092E" w:rsidRPr="00E03902" w:rsidRDefault="00F2092E" w:rsidP="00E03902">
      <w:pPr>
        <w:pStyle w:val="ConsPlusNormal"/>
        <w:rPr>
          <w:rFonts w:ascii="Times New Roman" w:hAnsi="Times New Roman" w:cs="Times New Roman"/>
          <w:sz w:val="26"/>
          <w:szCs w:val="26"/>
        </w:rPr>
      </w:pPr>
    </w:p>
    <w:p w14:paraId="1DA6D13B" w14:textId="77777777" w:rsidR="00F2092E" w:rsidRPr="00E03902" w:rsidRDefault="00F2092E" w:rsidP="00E03902">
      <w:pPr>
        <w:pStyle w:val="ConsPlusNormal"/>
        <w:rPr>
          <w:rFonts w:ascii="Times New Roman" w:hAnsi="Times New Roman" w:cs="Times New Roman"/>
          <w:sz w:val="26"/>
          <w:szCs w:val="26"/>
        </w:rPr>
      </w:pPr>
    </w:p>
    <w:p w14:paraId="07918B9C" w14:textId="77777777" w:rsidR="00F2092E" w:rsidRPr="00E03902" w:rsidRDefault="00F2092E" w:rsidP="00E03902">
      <w:pPr>
        <w:pStyle w:val="ConsPlusNormal"/>
        <w:rPr>
          <w:rFonts w:ascii="Times New Roman" w:hAnsi="Times New Roman" w:cs="Times New Roman"/>
          <w:sz w:val="26"/>
          <w:szCs w:val="26"/>
        </w:rPr>
      </w:pPr>
    </w:p>
    <w:p w14:paraId="3BB541AF" w14:textId="77777777" w:rsidR="00F2092E" w:rsidRPr="00E03902" w:rsidRDefault="00F2092E" w:rsidP="00E03902">
      <w:pPr>
        <w:pStyle w:val="ConsPlusNormal"/>
        <w:rPr>
          <w:rFonts w:ascii="Times New Roman" w:hAnsi="Times New Roman" w:cs="Times New Roman"/>
          <w:sz w:val="26"/>
          <w:szCs w:val="26"/>
        </w:rPr>
      </w:pPr>
    </w:p>
    <w:p w14:paraId="72D00DD2" w14:textId="77777777" w:rsidR="00F2092E" w:rsidRPr="00E03902" w:rsidRDefault="00F2092E" w:rsidP="00E03902">
      <w:pPr>
        <w:pStyle w:val="ConsPlusNormal"/>
        <w:rPr>
          <w:rFonts w:ascii="Times New Roman" w:hAnsi="Times New Roman" w:cs="Times New Roman"/>
          <w:sz w:val="26"/>
          <w:szCs w:val="26"/>
        </w:rPr>
      </w:pPr>
    </w:p>
    <w:p w14:paraId="0F99FBEF" w14:textId="77777777" w:rsidR="000C5ADA" w:rsidRPr="00E03902" w:rsidRDefault="000C5ADA" w:rsidP="00E03902">
      <w:pPr>
        <w:pStyle w:val="ConsPlusNormal"/>
        <w:rPr>
          <w:rFonts w:ascii="Times New Roman" w:hAnsi="Times New Roman" w:cs="Times New Roman"/>
          <w:sz w:val="26"/>
          <w:szCs w:val="26"/>
        </w:rPr>
      </w:pPr>
    </w:p>
    <w:p w14:paraId="2162B074" w14:textId="77777777" w:rsidR="000C5ADA" w:rsidRPr="00E03902" w:rsidRDefault="000C5ADA" w:rsidP="00E03902">
      <w:pPr>
        <w:pStyle w:val="ConsPlusNormal"/>
        <w:rPr>
          <w:rFonts w:ascii="Times New Roman" w:hAnsi="Times New Roman" w:cs="Times New Roman"/>
          <w:sz w:val="26"/>
          <w:szCs w:val="26"/>
        </w:rPr>
      </w:pPr>
    </w:p>
    <w:p w14:paraId="6218278F" w14:textId="77777777" w:rsidR="000C5ADA" w:rsidRPr="00E03902" w:rsidRDefault="000C5ADA" w:rsidP="00E03902">
      <w:pPr>
        <w:pStyle w:val="ConsPlusNormal"/>
        <w:jc w:val="right"/>
        <w:outlineLvl w:val="1"/>
        <w:rPr>
          <w:rFonts w:ascii="Times New Roman" w:hAnsi="Times New Roman" w:cs="Times New Roman"/>
          <w:sz w:val="26"/>
          <w:szCs w:val="26"/>
        </w:rPr>
      </w:pPr>
      <w:r w:rsidRPr="00E03902">
        <w:rPr>
          <w:rFonts w:ascii="Times New Roman" w:hAnsi="Times New Roman" w:cs="Times New Roman"/>
          <w:sz w:val="26"/>
          <w:szCs w:val="26"/>
        </w:rPr>
        <w:t>Приложение 5</w:t>
      </w:r>
    </w:p>
    <w:p w14:paraId="53B2757C"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к административному регламенту</w:t>
      </w:r>
    </w:p>
    <w:p w14:paraId="0051FC67"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w:t>
      </w:r>
    </w:p>
    <w:p w14:paraId="644CB38A"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"Предоставление земельного участка,</w:t>
      </w:r>
    </w:p>
    <w:p w14:paraId="6D9090D8" w14:textId="77777777" w:rsidR="000C5ADA" w:rsidRPr="00E03902" w:rsidRDefault="000C5ADA" w:rsidP="00E03902">
      <w:pPr>
        <w:pStyle w:val="ConsPlusNormal"/>
        <w:jc w:val="right"/>
        <w:rPr>
          <w:rFonts w:ascii="Times New Roman" w:hAnsi="Times New Roman" w:cs="Times New Roman"/>
          <w:sz w:val="26"/>
          <w:szCs w:val="26"/>
        </w:rPr>
      </w:pPr>
      <w:proofErr w:type="gramStart"/>
      <w:r w:rsidRPr="00E03902">
        <w:rPr>
          <w:rFonts w:ascii="Times New Roman" w:hAnsi="Times New Roman" w:cs="Times New Roman"/>
          <w:sz w:val="26"/>
          <w:szCs w:val="26"/>
        </w:rPr>
        <w:t>находящегося</w:t>
      </w:r>
      <w:proofErr w:type="gramEnd"/>
      <w:r w:rsidRPr="00E03902">
        <w:rPr>
          <w:rFonts w:ascii="Times New Roman" w:hAnsi="Times New Roman" w:cs="Times New Roman"/>
          <w:sz w:val="26"/>
          <w:szCs w:val="26"/>
        </w:rPr>
        <w:t xml:space="preserve"> в муниципальной собственности,</w:t>
      </w:r>
    </w:p>
    <w:p w14:paraId="5E11A348"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или государственная собственность</w:t>
      </w:r>
    </w:p>
    <w:p w14:paraId="65B1E1E3" w14:textId="77777777" w:rsidR="000C5ADA" w:rsidRPr="00E03902" w:rsidRDefault="000C5ADA"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lastRenderedPageBreak/>
        <w:t xml:space="preserve">на </w:t>
      </w:r>
      <w:proofErr w:type="gramStart"/>
      <w:r w:rsidRPr="00E03902">
        <w:rPr>
          <w:rFonts w:ascii="Times New Roman" w:hAnsi="Times New Roman" w:cs="Times New Roman"/>
          <w:sz w:val="26"/>
          <w:szCs w:val="26"/>
        </w:rPr>
        <w:t>который</w:t>
      </w:r>
      <w:proofErr w:type="gramEnd"/>
      <w:r w:rsidRPr="00E03902">
        <w:rPr>
          <w:rFonts w:ascii="Times New Roman" w:hAnsi="Times New Roman" w:cs="Times New Roman"/>
          <w:sz w:val="26"/>
          <w:szCs w:val="26"/>
        </w:rPr>
        <w:t xml:space="preserve"> не разграничена, на торгах"</w:t>
      </w:r>
    </w:p>
    <w:p w14:paraId="7433AE68" w14:textId="77777777" w:rsidR="000C5ADA" w:rsidRPr="00E03902" w:rsidRDefault="000C5ADA" w:rsidP="00E03902">
      <w:pPr>
        <w:pStyle w:val="ConsPlusNormal"/>
        <w:rPr>
          <w:rFonts w:ascii="Times New Roman" w:hAnsi="Times New Roman" w:cs="Times New Roman"/>
          <w:sz w:val="26"/>
          <w:szCs w:val="26"/>
        </w:rPr>
      </w:pPr>
    </w:p>
    <w:p w14:paraId="7DB6D007" w14:textId="77777777" w:rsidR="000C5ADA" w:rsidRPr="00E03902" w:rsidRDefault="000C5ADA" w:rsidP="00E03902">
      <w:pPr>
        <w:pStyle w:val="ConsPlusNonformat"/>
        <w:jc w:val="both"/>
        <w:rPr>
          <w:rFonts w:ascii="Times New Roman" w:hAnsi="Times New Roman" w:cs="Times New Roman"/>
          <w:sz w:val="26"/>
          <w:szCs w:val="26"/>
        </w:rPr>
      </w:pPr>
      <w:bookmarkStart w:id="31" w:name="P1528"/>
      <w:bookmarkEnd w:id="31"/>
      <w:r w:rsidRPr="00E03902">
        <w:rPr>
          <w:rFonts w:ascii="Times New Roman" w:hAnsi="Times New Roman" w:cs="Times New Roman"/>
          <w:sz w:val="26"/>
          <w:szCs w:val="26"/>
        </w:rPr>
        <w:t xml:space="preserve">                                 ЗАЯВЛЕНИЕ</w:t>
      </w:r>
    </w:p>
    <w:p w14:paraId="69578D4F"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О выдаче дубликата муниципальной услуги</w:t>
      </w:r>
    </w:p>
    <w:p w14:paraId="5ED4F7C6" w14:textId="77777777" w:rsidR="000C5ADA" w:rsidRPr="00E03902" w:rsidRDefault="000C5ADA" w:rsidP="00E03902">
      <w:pPr>
        <w:pStyle w:val="ConsPlusNonformat"/>
        <w:jc w:val="both"/>
        <w:rPr>
          <w:rFonts w:ascii="Times New Roman" w:hAnsi="Times New Roman" w:cs="Times New Roman"/>
          <w:sz w:val="26"/>
          <w:szCs w:val="26"/>
        </w:rPr>
      </w:pPr>
    </w:p>
    <w:p w14:paraId="2B324C3C"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"__" _________ 20__ г.</w:t>
      </w:r>
    </w:p>
    <w:p w14:paraId="43A36374" w14:textId="77777777" w:rsidR="000C5ADA" w:rsidRPr="00E03902" w:rsidRDefault="000C5ADA" w:rsidP="00E03902">
      <w:pPr>
        <w:pStyle w:val="ConsPlusNonformat"/>
        <w:jc w:val="both"/>
        <w:rPr>
          <w:rFonts w:ascii="Times New Roman" w:hAnsi="Times New Roman" w:cs="Times New Roman"/>
          <w:sz w:val="26"/>
          <w:szCs w:val="26"/>
        </w:rPr>
      </w:pPr>
    </w:p>
    <w:p w14:paraId="6E2B21D2"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___________________________________________________________________________</w:t>
      </w:r>
    </w:p>
    <w:p w14:paraId="07BD567A"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___________________________________________________________________________</w:t>
      </w:r>
    </w:p>
    <w:p w14:paraId="05AB2A11"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w:t>
      </w:r>
      <w:proofErr w:type="gramStart"/>
      <w:r w:rsidRPr="00E03902">
        <w:rPr>
          <w:rFonts w:ascii="Times New Roman" w:hAnsi="Times New Roman" w:cs="Times New Roman"/>
          <w:sz w:val="26"/>
          <w:szCs w:val="26"/>
        </w:rPr>
        <w:t>(наименование уполномоченного федерального органа исполнительной власти,</w:t>
      </w:r>
      <w:proofErr w:type="gramEnd"/>
    </w:p>
    <w:p w14:paraId="127973F1"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органа исполнительной власти субъекта Российской Федерации,</w:t>
      </w:r>
    </w:p>
    <w:p w14:paraId="5861AD01"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органа местного самоуправления)</w:t>
      </w:r>
    </w:p>
    <w:p w14:paraId="3636F201" w14:textId="77777777" w:rsidR="000C5ADA" w:rsidRPr="00E03902" w:rsidRDefault="000C5ADA" w:rsidP="00E03902">
      <w:pPr>
        <w:pStyle w:val="ConsPlusNonformat"/>
        <w:jc w:val="both"/>
        <w:rPr>
          <w:rFonts w:ascii="Times New Roman" w:hAnsi="Times New Roman" w:cs="Times New Roman"/>
          <w:sz w:val="26"/>
          <w:szCs w:val="26"/>
        </w:rPr>
      </w:pPr>
    </w:p>
    <w:p w14:paraId="74EEE6C1" w14:textId="77777777" w:rsidR="000C5ADA" w:rsidRPr="00E03902" w:rsidRDefault="000C5ADA" w:rsidP="00E03902">
      <w:pPr>
        <w:pStyle w:val="ConsPlusNonformat"/>
        <w:jc w:val="both"/>
        <w:rPr>
          <w:rFonts w:ascii="Times New Roman" w:hAnsi="Times New Roman" w:cs="Times New Roman"/>
          <w:sz w:val="26"/>
          <w:szCs w:val="26"/>
        </w:rPr>
      </w:pPr>
      <w:r w:rsidRPr="00E03902">
        <w:rPr>
          <w:rFonts w:ascii="Times New Roman" w:hAnsi="Times New Roman" w:cs="Times New Roman"/>
          <w:sz w:val="26"/>
          <w:szCs w:val="26"/>
        </w:rPr>
        <w:t xml:space="preserve">    Прошу выдать дубликат документа.</w:t>
      </w:r>
    </w:p>
    <w:p w14:paraId="0C176484" w14:textId="77777777" w:rsidR="000C5ADA" w:rsidRPr="00E03902" w:rsidRDefault="000C5ADA" w:rsidP="00E03902">
      <w:pPr>
        <w:pStyle w:val="ConsPlusNormal"/>
        <w:rPr>
          <w:rFonts w:ascii="Times New Roman" w:hAnsi="Times New Roman" w:cs="Times New Roman"/>
          <w:sz w:val="26"/>
          <w:szCs w:val="26"/>
        </w:rPr>
      </w:pPr>
    </w:p>
    <w:tbl>
      <w:tblPr>
        <w:tblW w:w="10482" w:type="dxa"/>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1616"/>
        <w:gridCol w:w="312"/>
        <w:gridCol w:w="454"/>
        <w:gridCol w:w="454"/>
        <w:gridCol w:w="418"/>
        <w:gridCol w:w="850"/>
        <w:gridCol w:w="1571"/>
        <w:gridCol w:w="290"/>
        <w:gridCol w:w="421"/>
        <w:gridCol w:w="33"/>
        <w:gridCol w:w="2211"/>
        <w:gridCol w:w="1431"/>
      </w:tblGrid>
      <w:tr w:rsidR="000C5ADA" w:rsidRPr="00E03902" w14:paraId="26F6054A" w14:textId="77777777" w:rsidTr="003C0D93">
        <w:trPr>
          <w:gridAfter w:val="1"/>
          <w:wAfter w:w="1431" w:type="dxa"/>
        </w:trPr>
        <w:tc>
          <w:tcPr>
            <w:tcW w:w="9051" w:type="dxa"/>
            <w:gridSpan w:val="12"/>
            <w:tcBorders>
              <w:top w:val="nil"/>
              <w:left w:val="nil"/>
              <w:right w:val="nil"/>
            </w:tcBorders>
          </w:tcPr>
          <w:p w14:paraId="7877CCB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1. Сведение о заявителе</w:t>
            </w:r>
          </w:p>
        </w:tc>
      </w:tr>
      <w:tr w:rsidR="000C5ADA" w:rsidRPr="00E03902" w14:paraId="11487401" w14:textId="77777777" w:rsidTr="003C0D93">
        <w:tblPrEx>
          <w:tblBorders>
            <w:left w:val="single" w:sz="4" w:space="0" w:color="auto"/>
            <w:right w:val="single" w:sz="4" w:space="0" w:color="auto"/>
          </w:tblBorders>
        </w:tblPrEx>
        <w:trPr>
          <w:gridAfter w:val="1"/>
          <w:wAfter w:w="1431" w:type="dxa"/>
        </w:trPr>
        <w:tc>
          <w:tcPr>
            <w:tcW w:w="421" w:type="dxa"/>
          </w:tcPr>
          <w:p w14:paraId="4735BC54"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7386B130"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физическое лицо:</w:t>
            </w:r>
          </w:p>
        </w:tc>
      </w:tr>
      <w:tr w:rsidR="000C5ADA" w:rsidRPr="00E03902" w14:paraId="2F2D9CFF" w14:textId="77777777" w:rsidTr="003C0D93">
        <w:tblPrEx>
          <w:tblBorders>
            <w:left w:val="single" w:sz="4" w:space="0" w:color="auto"/>
            <w:right w:val="single" w:sz="4" w:space="0" w:color="auto"/>
          </w:tblBorders>
        </w:tblPrEx>
        <w:trPr>
          <w:gridAfter w:val="1"/>
          <w:wAfter w:w="1431" w:type="dxa"/>
        </w:trPr>
        <w:tc>
          <w:tcPr>
            <w:tcW w:w="421" w:type="dxa"/>
            <w:vMerge w:val="restart"/>
          </w:tcPr>
          <w:p w14:paraId="2396FDB1"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Align w:val="center"/>
          </w:tcPr>
          <w:p w14:paraId="728F3308"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фамилия:</w:t>
            </w:r>
          </w:p>
        </w:tc>
        <w:tc>
          <w:tcPr>
            <w:tcW w:w="2176" w:type="dxa"/>
            <w:gridSpan w:val="4"/>
            <w:vAlign w:val="center"/>
          </w:tcPr>
          <w:p w14:paraId="7AA5C1E6"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имя (полностью):</w:t>
            </w:r>
          </w:p>
        </w:tc>
        <w:tc>
          <w:tcPr>
            <w:tcW w:w="1861" w:type="dxa"/>
            <w:gridSpan w:val="2"/>
            <w:vAlign w:val="center"/>
          </w:tcPr>
          <w:p w14:paraId="440C8878"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отчество (полностью) (при наличии):</w:t>
            </w:r>
          </w:p>
        </w:tc>
        <w:tc>
          <w:tcPr>
            <w:tcW w:w="2665" w:type="dxa"/>
            <w:gridSpan w:val="3"/>
            <w:vAlign w:val="center"/>
          </w:tcPr>
          <w:p w14:paraId="2FDC3D6F"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ИНН (при наличии):</w:t>
            </w:r>
          </w:p>
        </w:tc>
      </w:tr>
      <w:tr w:rsidR="000C5ADA" w:rsidRPr="00E03902" w14:paraId="3C767883" w14:textId="77777777" w:rsidTr="003C0D93">
        <w:tblPrEx>
          <w:tblBorders>
            <w:left w:val="single" w:sz="4" w:space="0" w:color="auto"/>
            <w:right w:val="single" w:sz="4" w:space="0" w:color="auto"/>
          </w:tblBorders>
        </w:tblPrEx>
        <w:trPr>
          <w:gridAfter w:val="1"/>
          <w:wAfter w:w="1431" w:type="dxa"/>
        </w:trPr>
        <w:tc>
          <w:tcPr>
            <w:tcW w:w="421" w:type="dxa"/>
            <w:vMerge/>
          </w:tcPr>
          <w:p w14:paraId="03ECBC08"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tcPr>
          <w:p w14:paraId="2BF626C5" w14:textId="77777777" w:rsidR="000C5ADA" w:rsidRPr="00E03902" w:rsidRDefault="000C5ADA" w:rsidP="00E03902">
            <w:pPr>
              <w:pStyle w:val="ConsPlusNormal"/>
              <w:rPr>
                <w:rFonts w:ascii="Times New Roman" w:hAnsi="Times New Roman" w:cs="Times New Roman"/>
                <w:sz w:val="26"/>
                <w:szCs w:val="26"/>
              </w:rPr>
            </w:pPr>
          </w:p>
        </w:tc>
        <w:tc>
          <w:tcPr>
            <w:tcW w:w="2176" w:type="dxa"/>
            <w:gridSpan w:val="4"/>
          </w:tcPr>
          <w:p w14:paraId="1D3A1F52" w14:textId="77777777" w:rsidR="000C5ADA" w:rsidRPr="00E03902" w:rsidRDefault="000C5ADA" w:rsidP="00E03902">
            <w:pPr>
              <w:pStyle w:val="ConsPlusNormal"/>
              <w:rPr>
                <w:rFonts w:ascii="Times New Roman" w:hAnsi="Times New Roman" w:cs="Times New Roman"/>
                <w:sz w:val="26"/>
                <w:szCs w:val="26"/>
              </w:rPr>
            </w:pPr>
          </w:p>
        </w:tc>
        <w:tc>
          <w:tcPr>
            <w:tcW w:w="1861" w:type="dxa"/>
            <w:gridSpan w:val="2"/>
          </w:tcPr>
          <w:p w14:paraId="59D058C4" w14:textId="77777777" w:rsidR="000C5ADA" w:rsidRPr="00E03902" w:rsidRDefault="000C5ADA" w:rsidP="00E03902">
            <w:pPr>
              <w:pStyle w:val="ConsPlusNormal"/>
              <w:rPr>
                <w:rFonts w:ascii="Times New Roman" w:hAnsi="Times New Roman" w:cs="Times New Roman"/>
                <w:sz w:val="26"/>
                <w:szCs w:val="26"/>
              </w:rPr>
            </w:pPr>
          </w:p>
        </w:tc>
        <w:tc>
          <w:tcPr>
            <w:tcW w:w="2665" w:type="dxa"/>
            <w:gridSpan w:val="3"/>
          </w:tcPr>
          <w:p w14:paraId="28EA3816"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28A1727" w14:textId="77777777" w:rsidTr="003C0D93">
        <w:tblPrEx>
          <w:tblBorders>
            <w:left w:val="single" w:sz="4" w:space="0" w:color="auto"/>
            <w:right w:val="single" w:sz="4" w:space="0" w:color="auto"/>
          </w:tblBorders>
        </w:tblPrEx>
        <w:trPr>
          <w:gridAfter w:val="1"/>
          <w:wAfter w:w="1431" w:type="dxa"/>
        </w:trPr>
        <w:tc>
          <w:tcPr>
            <w:tcW w:w="421" w:type="dxa"/>
            <w:vMerge/>
          </w:tcPr>
          <w:p w14:paraId="27FA0F3C"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val="restart"/>
          </w:tcPr>
          <w:p w14:paraId="3F273BE0"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документ, удостоверяющий личность:</w:t>
            </w:r>
          </w:p>
        </w:tc>
        <w:tc>
          <w:tcPr>
            <w:tcW w:w="2176" w:type="dxa"/>
            <w:gridSpan w:val="4"/>
          </w:tcPr>
          <w:p w14:paraId="5F30DA5D"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вид:</w:t>
            </w:r>
          </w:p>
        </w:tc>
        <w:tc>
          <w:tcPr>
            <w:tcW w:w="1861" w:type="dxa"/>
            <w:gridSpan w:val="2"/>
          </w:tcPr>
          <w:p w14:paraId="70360164"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серия:</w:t>
            </w:r>
          </w:p>
        </w:tc>
        <w:tc>
          <w:tcPr>
            <w:tcW w:w="2665" w:type="dxa"/>
            <w:gridSpan w:val="3"/>
          </w:tcPr>
          <w:p w14:paraId="62E050D6"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номер:</w:t>
            </w:r>
          </w:p>
        </w:tc>
      </w:tr>
      <w:tr w:rsidR="000C5ADA" w:rsidRPr="00E03902" w14:paraId="35F2E2A3" w14:textId="77777777" w:rsidTr="003C0D93">
        <w:tblPrEx>
          <w:tblBorders>
            <w:left w:val="single" w:sz="4" w:space="0" w:color="auto"/>
            <w:right w:val="single" w:sz="4" w:space="0" w:color="auto"/>
          </w:tblBorders>
        </w:tblPrEx>
        <w:trPr>
          <w:gridAfter w:val="1"/>
          <w:wAfter w:w="1431" w:type="dxa"/>
        </w:trPr>
        <w:tc>
          <w:tcPr>
            <w:tcW w:w="421" w:type="dxa"/>
            <w:vMerge/>
          </w:tcPr>
          <w:p w14:paraId="16A72536"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254B4DA1" w14:textId="77777777" w:rsidR="000C5ADA" w:rsidRPr="00E03902" w:rsidRDefault="000C5ADA" w:rsidP="00E03902">
            <w:pPr>
              <w:pStyle w:val="ConsPlusNormal"/>
              <w:rPr>
                <w:rFonts w:ascii="Times New Roman" w:hAnsi="Times New Roman" w:cs="Times New Roman"/>
                <w:sz w:val="26"/>
                <w:szCs w:val="26"/>
              </w:rPr>
            </w:pPr>
          </w:p>
        </w:tc>
        <w:tc>
          <w:tcPr>
            <w:tcW w:w="2176" w:type="dxa"/>
            <w:gridSpan w:val="4"/>
          </w:tcPr>
          <w:p w14:paraId="54EDD821" w14:textId="77777777" w:rsidR="000C5ADA" w:rsidRPr="00E03902" w:rsidRDefault="000C5ADA" w:rsidP="00E03902">
            <w:pPr>
              <w:pStyle w:val="ConsPlusNormal"/>
              <w:rPr>
                <w:rFonts w:ascii="Times New Roman" w:hAnsi="Times New Roman" w:cs="Times New Roman"/>
                <w:sz w:val="26"/>
                <w:szCs w:val="26"/>
              </w:rPr>
            </w:pPr>
          </w:p>
        </w:tc>
        <w:tc>
          <w:tcPr>
            <w:tcW w:w="1861" w:type="dxa"/>
            <w:gridSpan w:val="2"/>
          </w:tcPr>
          <w:p w14:paraId="43893E22" w14:textId="77777777" w:rsidR="000C5ADA" w:rsidRPr="00E03902" w:rsidRDefault="000C5ADA" w:rsidP="00E03902">
            <w:pPr>
              <w:pStyle w:val="ConsPlusNormal"/>
              <w:rPr>
                <w:rFonts w:ascii="Times New Roman" w:hAnsi="Times New Roman" w:cs="Times New Roman"/>
                <w:sz w:val="26"/>
                <w:szCs w:val="26"/>
              </w:rPr>
            </w:pPr>
          </w:p>
        </w:tc>
        <w:tc>
          <w:tcPr>
            <w:tcW w:w="2665" w:type="dxa"/>
            <w:gridSpan w:val="3"/>
          </w:tcPr>
          <w:p w14:paraId="0321778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9FE01E4" w14:textId="77777777" w:rsidTr="003C0D93">
        <w:tblPrEx>
          <w:tblBorders>
            <w:left w:val="single" w:sz="4" w:space="0" w:color="auto"/>
            <w:right w:val="single" w:sz="4" w:space="0" w:color="auto"/>
          </w:tblBorders>
        </w:tblPrEx>
        <w:trPr>
          <w:gridAfter w:val="1"/>
          <w:wAfter w:w="1431" w:type="dxa"/>
        </w:trPr>
        <w:tc>
          <w:tcPr>
            <w:tcW w:w="421" w:type="dxa"/>
            <w:vMerge/>
          </w:tcPr>
          <w:p w14:paraId="41ED5F55"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4A6F21BC" w14:textId="77777777" w:rsidR="000C5ADA" w:rsidRPr="00E03902" w:rsidRDefault="000C5ADA" w:rsidP="00E03902">
            <w:pPr>
              <w:pStyle w:val="ConsPlusNormal"/>
              <w:rPr>
                <w:rFonts w:ascii="Times New Roman" w:hAnsi="Times New Roman" w:cs="Times New Roman"/>
                <w:sz w:val="26"/>
                <w:szCs w:val="26"/>
              </w:rPr>
            </w:pPr>
          </w:p>
        </w:tc>
        <w:tc>
          <w:tcPr>
            <w:tcW w:w="2176" w:type="dxa"/>
            <w:gridSpan w:val="4"/>
          </w:tcPr>
          <w:p w14:paraId="246E0BAE"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дата выдачи:</w:t>
            </w:r>
          </w:p>
        </w:tc>
        <w:tc>
          <w:tcPr>
            <w:tcW w:w="4526" w:type="dxa"/>
            <w:gridSpan w:val="5"/>
          </w:tcPr>
          <w:p w14:paraId="2CC2D8A5"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 xml:space="preserve">кем </w:t>
            </w:r>
            <w:proofErr w:type="gramStart"/>
            <w:r w:rsidRPr="00E03902">
              <w:rPr>
                <w:rFonts w:ascii="Times New Roman" w:hAnsi="Times New Roman" w:cs="Times New Roman"/>
                <w:sz w:val="26"/>
                <w:szCs w:val="26"/>
              </w:rPr>
              <w:t>выдан</w:t>
            </w:r>
            <w:proofErr w:type="gramEnd"/>
            <w:r w:rsidRPr="00E03902">
              <w:rPr>
                <w:rFonts w:ascii="Times New Roman" w:hAnsi="Times New Roman" w:cs="Times New Roman"/>
                <w:sz w:val="26"/>
                <w:szCs w:val="26"/>
              </w:rPr>
              <w:t>:</w:t>
            </w:r>
          </w:p>
        </w:tc>
      </w:tr>
      <w:tr w:rsidR="000C5ADA" w:rsidRPr="00E03902" w14:paraId="63693D82" w14:textId="77777777" w:rsidTr="003C0D93">
        <w:tblPrEx>
          <w:tblBorders>
            <w:left w:val="single" w:sz="4" w:space="0" w:color="auto"/>
            <w:right w:val="single" w:sz="4" w:space="0" w:color="auto"/>
          </w:tblBorders>
        </w:tblPrEx>
        <w:trPr>
          <w:gridAfter w:val="1"/>
          <w:wAfter w:w="1431" w:type="dxa"/>
        </w:trPr>
        <w:tc>
          <w:tcPr>
            <w:tcW w:w="421" w:type="dxa"/>
            <w:vMerge/>
          </w:tcPr>
          <w:p w14:paraId="309B5A66"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52E7DB56" w14:textId="77777777" w:rsidR="000C5ADA" w:rsidRPr="00E03902" w:rsidRDefault="000C5ADA" w:rsidP="00E03902">
            <w:pPr>
              <w:pStyle w:val="ConsPlusNormal"/>
              <w:rPr>
                <w:rFonts w:ascii="Times New Roman" w:hAnsi="Times New Roman" w:cs="Times New Roman"/>
                <w:sz w:val="26"/>
                <w:szCs w:val="26"/>
              </w:rPr>
            </w:pPr>
          </w:p>
        </w:tc>
        <w:tc>
          <w:tcPr>
            <w:tcW w:w="2176" w:type="dxa"/>
            <w:gridSpan w:val="4"/>
            <w:vMerge w:val="restart"/>
          </w:tcPr>
          <w:p w14:paraId="23D65BB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"__" ______ ____ </w:t>
            </w:r>
            <w:proofErr w:type="gramStart"/>
            <w:r w:rsidRPr="00E03902">
              <w:rPr>
                <w:rFonts w:ascii="Times New Roman" w:hAnsi="Times New Roman" w:cs="Times New Roman"/>
                <w:sz w:val="26"/>
                <w:szCs w:val="26"/>
              </w:rPr>
              <w:t>г</w:t>
            </w:r>
            <w:proofErr w:type="gramEnd"/>
            <w:r w:rsidRPr="00E03902">
              <w:rPr>
                <w:rFonts w:ascii="Times New Roman" w:hAnsi="Times New Roman" w:cs="Times New Roman"/>
                <w:sz w:val="26"/>
                <w:szCs w:val="26"/>
              </w:rPr>
              <w:t>.</w:t>
            </w:r>
          </w:p>
        </w:tc>
        <w:tc>
          <w:tcPr>
            <w:tcW w:w="4526" w:type="dxa"/>
            <w:gridSpan w:val="5"/>
          </w:tcPr>
          <w:p w14:paraId="718A584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88CC1CC" w14:textId="77777777" w:rsidTr="003C0D93">
        <w:tblPrEx>
          <w:tblBorders>
            <w:left w:val="single" w:sz="4" w:space="0" w:color="auto"/>
            <w:right w:val="single" w:sz="4" w:space="0" w:color="auto"/>
          </w:tblBorders>
        </w:tblPrEx>
        <w:trPr>
          <w:gridAfter w:val="1"/>
          <w:wAfter w:w="1431" w:type="dxa"/>
        </w:trPr>
        <w:tc>
          <w:tcPr>
            <w:tcW w:w="421" w:type="dxa"/>
            <w:vMerge/>
          </w:tcPr>
          <w:p w14:paraId="57699A8A"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095A72B5" w14:textId="77777777" w:rsidR="000C5ADA" w:rsidRPr="00E03902" w:rsidRDefault="000C5ADA" w:rsidP="00E03902">
            <w:pPr>
              <w:pStyle w:val="ConsPlusNormal"/>
              <w:rPr>
                <w:rFonts w:ascii="Times New Roman" w:hAnsi="Times New Roman" w:cs="Times New Roman"/>
                <w:sz w:val="26"/>
                <w:szCs w:val="26"/>
              </w:rPr>
            </w:pPr>
          </w:p>
        </w:tc>
        <w:tc>
          <w:tcPr>
            <w:tcW w:w="2176" w:type="dxa"/>
            <w:gridSpan w:val="4"/>
            <w:vMerge/>
          </w:tcPr>
          <w:p w14:paraId="6DEF43AC" w14:textId="77777777" w:rsidR="000C5ADA" w:rsidRPr="00E03902" w:rsidRDefault="000C5ADA" w:rsidP="00E03902">
            <w:pPr>
              <w:pStyle w:val="ConsPlusNormal"/>
              <w:rPr>
                <w:rFonts w:ascii="Times New Roman" w:hAnsi="Times New Roman" w:cs="Times New Roman"/>
                <w:sz w:val="26"/>
                <w:szCs w:val="26"/>
              </w:rPr>
            </w:pPr>
          </w:p>
        </w:tc>
        <w:tc>
          <w:tcPr>
            <w:tcW w:w="4526" w:type="dxa"/>
            <w:gridSpan w:val="5"/>
          </w:tcPr>
          <w:p w14:paraId="0F0406F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A397FA1" w14:textId="77777777" w:rsidTr="00F2092E">
        <w:tblPrEx>
          <w:tblBorders>
            <w:left w:val="single" w:sz="4" w:space="0" w:color="auto"/>
            <w:right w:val="single" w:sz="4" w:space="0" w:color="auto"/>
          </w:tblBorders>
        </w:tblPrEx>
        <w:trPr>
          <w:gridAfter w:val="1"/>
          <w:wAfter w:w="1431" w:type="dxa"/>
        </w:trPr>
        <w:tc>
          <w:tcPr>
            <w:tcW w:w="421" w:type="dxa"/>
            <w:vMerge/>
          </w:tcPr>
          <w:p w14:paraId="3AF37731"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Align w:val="center"/>
          </w:tcPr>
          <w:p w14:paraId="2930629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почтовый адрес:</w:t>
            </w:r>
          </w:p>
        </w:tc>
        <w:tc>
          <w:tcPr>
            <w:tcW w:w="3747" w:type="dxa"/>
            <w:gridSpan w:val="5"/>
            <w:vAlign w:val="center"/>
          </w:tcPr>
          <w:p w14:paraId="40437294"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телефон для связи:</w:t>
            </w:r>
          </w:p>
        </w:tc>
        <w:tc>
          <w:tcPr>
            <w:tcW w:w="2955" w:type="dxa"/>
            <w:gridSpan w:val="4"/>
            <w:vAlign w:val="center"/>
          </w:tcPr>
          <w:p w14:paraId="768F804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адрес электронной почты (при наличии):</w:t>
            </w:r>
          </w:p>
        </w:tc>
      </w:tr>
      <w:tr w:rsidR="000C5ADA" w:rsidRPr="00E03902" w14:paraId="221B2D99" w14:textId="77777777" w:rsidTr="00F2092E">
        <w:tblPrEx>
          <w:tblBorders>
            <w:left w:val="single" w:sz="4" w:space="0" w:color="auto"/>
            <w:right w:val="single" w:sz="4" w:space="0" w:color="auto"/>
          </w:tblBorders>
        </w:tblPrEx>
        <w:trPr>
          <w:gridAfter w:val="1"/>
          <w:wAfter w:w="1431" w:type="dxa"/>
        </w:trPr>
        <w:tc>
          <w:tcPr>
            <w:tcW w:w="421" w:type="dxa"/>
            <w:vMerge/>
          </w:tcPr>
          <w:p w14:paraId="0AE2414C"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tcPr>
          <w:p w14:paraId="24EFB330" w14:textId="77777777" w:rsidR="000C5ADA" w:rsidRPr="00E03902" w:rsidRDefault="000C5ADA" w:rsidP="00E03902">
            <w:pPr>
              <w:pStyle w:val="ConsPlusNormal"/>
              <w:rPr>
                <w:rFonts w:ascii="Times New Roman" w:hAnsi="Times New Roman" w:cs="Times New Roman"/>
                <w:sz w:val="26"/>
                <w:szCs w:val="26"/>
              </w:rPr>
            </w:pPr>
          </w:p>
        </w:tc>
        <w:tc>
          <w:tcPr>
            <w:tcW w:w="3747" w:type="dxa"/>
            <w:gridSpan w:val="5"/>
          </w:tcPr>
          <w:p w14:paraId="1ABA0338" w14:textId="77777777" w:rsidR="000C5ADA" w:rsidRPr="00E03902" w:rsidRDefault="000C5ADA" w:rsidP="00E03902">
            <w:pPr>
              <w:pStyle w:val="ConsPlusNormal"/>
              <w:rPr>
                <w:rFonts w:ascii="Times New Roman" w:hAnsi="Times New Roman" w:cs="Times New Roman"/>
                <w:sz w:val="26"/>
                <w:szCs w:val="26"/>
              </w:rPr>
            </w:pPr>
          </w:p>
        </w:tc>
        <w:tc>
          <w:tcPr>
            <w:tcW w:w="2955" w:type="dxa"/>
            <w:gridSpan w:val="4"/>
          </w:tcPr>
          <w:p w14:paraId="6D1A397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A08D0B1" w14:textId="77777777" w:rsidTr="00F2092E">
        <w:tblPrEx>
          <w:tblBorders>
            <w:left w:val="single" w:sz="4" w:space="0" w:color="auto"/>
            <w:right w:val="single" w:sz="4" w:space="0" w:color="auto"/>
          </w:tblBorders>
        </w:tblPrEx>
        <w:trPr>
          <w:gridAfter w:val="1"/>
          <w:wAfter w:w="1431" w:type="dxa"/>
        </w:trPr>
        <w:tc>
          <w:tcPr>
            <w:tcW w:w="421" w:type="dxa"/>
            <w:vMerge/>
          </w:tcPr>
          <w:p w14:paraId="07B1163C"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tcPr>
          <w:p w14:paraId="2FAEB27F" w14:textId="77777777" w:rsidR="000C5ADA" w:rsidRPr="00E03902" w:rsidRDefault="000C5ADA" w:rsidP="00E03902">
            <w:pPr>
              <w:pStyle w:val="ConsPlusNormal"/>
              <w:rPr>
                <w:rFonts w:ascii="Times New Roman" w:hAnsi="Times New Roman" w:cs="Times New Roman"/>
                <w:sz w:val="26"/>
                <w:szCs w:val="26"/>
              </w:rPr>
            </w:pPr>
          </w:p>
        </w:tc>
        <w:tc>
          <w:tcPr>
            <w:tcW w:w="3747" w:type="dxa"/>
            <w:gridSpan w:val="5"/>
          </w:tcPr>
          <w:p w14:paraId="5C027C8A" w14:textId="77777777" w:rsidR="000C5ADA" w:rsidRPr="00E03902" w:rsidRDefault="000C5ADA" w:rsidP="00E03902">
            <w:pPr>
              <w:pStyle w:val="ConsPlusNormal"/>
              <w:rPr>
                <w:rFonts w:ascii="Times New Roman" w:hAnsi="Times New Roman" w:cs="Times New Roman"/>
                <w:sz w:val="26"/>
                <w:szCs w:val="26"/>
              </w:rPr>
            </w:pPr>
          </w:p>
        </w:tc>
        <w:tc>
          <w:tcPr>
            <w:tcW w:w="2955" w:type="dxa"/>
            <w:gridSpan w:val="4"/>
          </w:tcPr>
          <w:p w14:paraId="6670A222"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6254CB9" w14:textId="77777777" w:rsidTr="003C0D93">
        <w:tblPrEx>
          <w:tblBorders>
            <w:left w:val="single" w:sz="4" w:space="0" w:color="auto"/>
            <w:right w:val="single" w:sz="4" w:space="0" w:color="auto"/>
          </w:tblBorders>
        </w:tblPrEx>
        <w:trPr>
          <w:gridAfter w:val="1"/>
          <w:wAfter w:w="1431" w:type="dxa"/>
        </w:trPr>
        <w:tc>
          <w:tcPr>
            <w:tcW w:w="421" w:type="dxa"/>
          </w:tcPr>
          <w:p w14:paraId="0F3ABDB7"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5B8CDDC9" w14:textId="77777777" w:rsidR="000C5ADA" w:rsidRPr="00E03902" w:rsidRDefault="000C5ADA"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юридическое лицо, в том числе орган государственной власти, иной государственный орган, орган местного самоуправления:</w:t>
            </w:r>
          </w:p>
        </w:tc>
      </w:tr>
      <w:tr w:rsidR="000C5ADA" w:rsidRPr="00E03902" w14:paraId="6CD893CF" w14:textId="77777777" w:rsidTr="003C0D93">
        <w:tblPrEx>
          <w:tblBorders>
            <w:left w:val="single" w:sz="4" w:space="0" w:color="auto"/>
            <w:right w:val="single" w:sz="4" w:space="0" w:color="auto"/>
          </w:tblBorders>
        </w:tblPrEx>
        <w:trPr>
          <w:gridAfter w:val="1"/>
          <w:wAfter w:w="1431" w:type="dxa"/>
        </w:trPr>
        <w:tc>
          <w:tcPr>
            <w:tcW w:w="421" w:type="dxa"/>
            <w:vMerge w:val="restart"/>
          </w:tcPr>
          <w:p w14:paraId="1FFD33D8"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val="restart"/>
          </w:tcPr>
          <w:p w14:paraId="4FBAA8C1"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полное наименование:</w:t>
            </w:r>
          </w:p>
        </w:tc>
        <w:tc>
          <w:tcPr>
            <w:tcW w:w="6702" w:type="dxa"/>
            <w:gridSpan w:val="9"/>
          </w:tcPr>
          <w:p w14:paraId="46E8D24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F6B625C" w14:textId="77777777" w:rsidTr="003C0D93">
        <w:tblPrEx>
          <w:tblBorders>
            <w:left w:val="single" w:sz="4" w:space="0" w:color="auto"/>
            <w:right w:val="single" w:sz="4" w:space="0" w:color="auto"/>
          </w:tblBorders>
        </w:tblPrEx>
        <w:trPr>
          <w:gridAfter w:val="1"/>
          <w:wAfter w:w="1431" w:type="dxa"/>
        </w:trPr>
        <w:tc>
          <w:tcPr>
            <w:tcW w:w="421" w:type="dxa"/>
            <w:vMerge/>
          </w:tcPr>
          <w:p w14:paraId="4BAB631C" w14:textId="77777777" w:rsidR="000C5ADA" w:rsidRPr="00E03902" w:rsidRDefault="000C5ADA" w:rsidP="00E03902">
            <w:pPr>
              <w:pStyle w:val="ConsPlusNormal"/>
              <w:rPr>
                <w:rFonts w:ascii="Times New Roman" w:hAnsi="Times New Roman" w:cs="Times New Roman"/>
                <w:sz w:val="26"/>
                <w:szCs w:val="26"/>
              </w:rPr>
            </w:pPr>
          </w:p>
        </w:tc>
        <w:tc>
          <w:tcPr>
            <w:tcW w:w="1928" w:type="dxa"/>
            <w:gridSpan w:val="2"/>
            <w:vMerge/>
          </w:tcPr>
          <w:p w14:paraId="09060D34" w14:textId="77777777" w:rsidR="000C5ADA" w:rsidRPr="00E03902" w:rsidRDefault="000C5ADA" w:rsidP="00E03902">
            <w:pPr>
              <w:pStyle w:val="ConsPlusNormal"/>
              <w:rPr>
                <w:rFonts w:ascii="Times New Roman" w:hAnsi="Times New Roman" w:cs="Times New Roman"/>
                <w:sz w:val="26"/>
                <w:szCs w:val="26"/>
              </w:rPr>
            </w:pPr>
          </w:p>
        </w:tc>
        <w:tc>
          <w:tcPr>
            <w:tcW w:w="6702" w:type="dxa"/>
            <w:gridSpan w:val="9"/>
          </w:tcPr>
          <w:p w14:paraId="48354A2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770D88B" w14:textId="77777777" w:rsidTr="003C0D93">
        <w:tblPrEx>
          <w:tblBorders>
            <w:left w:val="single" w:sz="4" w:space="0" w:color="auto"/>
            <w:right w:val="single" w:sz="4" w:space="0" w:color="auto"/>
          </w:tblBorders>
        </w:tblPrEx>
        <w:trPr>
          <w:gridAfter w:val="1"/>
          <w:wAfter w:w="1431" w:type="dxa"/>
        </w:trPr>
        <w:tc>
          <w:tcPr>
            <w:tcW w:w="421" w:type="dxa"/>
            <w:vMerge/>
          </w:tcPr>
          <w:p w14:paraId="15A93E3D" w14:textId="77777777" w:rsidR="000C5ADA" w:rsidRPr="00E03902" w:rsidRDefault="000C5ADA" w:rsidP="00E03902">
            <w:pPr>
              <w:pStyle w:val="ConsPlusNormal"/>
              <w:rPr>
                <w:rFonts w:ascii="Times New Roman" w:hAnsi="Times New Roman" w:cs="Times New Roman"/>
                <w:sz w:val="26"/>
                <w:szCs w:val="26"/>
              </w:rPr>
            </w:pPr>
          </w:p>
        </w:tc>
        <w:tc>
          <w:tcPr>
            <w:tcW w:w="3254" w:type="dxa"/>
            <w:gridSpan w:val="5"/>
          </w:tcPr>
          <w:p w14:paraId="18C56355"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 xml:space="preserve">ИНН (для российского </w:t>
            </w:r>
            <w:r w:rsidRPr="00E03902">
              <w:rPr>
                <w:rFonts w:ascii="Times New Roman" w:hAnsi="Times New Roman" w:cs="Times New Roman"/>
                <w:sz w:val="26"/>
                <w:szCs w:val="26"/>
              </w:rPr>
              <w:lastRenderedPageBreak/>
              <w:t>юридического лица):</w:t>
            </w:r>
          </w:p>
        </w:tc>
        <w:tc>
          <w:tcPr>
            <w:tcW w:w="5376" w:type="dxa"/>
            <w:gridSpan w:val="6"/>
          </w:tcPr>
          <w:p w14:paraId="67807E0E"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lastRenderedPageBreak/>
              <w:t>КПП (для российского юридического лица):</w:t>
            </w:r>
          </w:p>
        </w:tc>
      </w:tr>
      <w:tr w:rsidR="000C5ADA" w:rsidRPr="00E03902" w14:paraId="0705A8E8" w14:textId="77777777" w:rsidTr="003C0D93">
        <w:tblPrEx>
          <w:tblBorders>
            <w:left w:val="single" w:sz="4" w:space="0" w:color="auto"/>
            <w:right w:val="single" w:sz="4" w:space="0" w:color="auto"/>
          </w:tblBorders>
        </w:tblPrEx>
        <w:trPr>
          <w:gridAfter w:val="1"/>
          <w:wAfter w:w="1431" w:type="dxa"/>
        </w:trPr>
        <w:tc>
          <w:tcPr>
            <w:tcW w:w="421" w:type="dxa"/>
            <w:vMerge/>
          </w:tcPr>
          <w:p w14:paraId="4F303732" w14:textId="77777777" w:rsidR="000C5ADA" w:rsidRPr="00E03902" w:rsidRDefault="000C5ADA" w:rsidP="00E03902">
            <w:pPr>
              <w:pStyle w:val="ConsPlusNormal"/>
              <w:rPr>
                <w:rFonts w:ascii="Times New Roman" w:hAnsi="Times New Roman" w:cs="Times New Roman"/>
                <w:sz w:val="26"/>
                <w:szCs w:val="26"/>
              </w:rPr>
            </w:pPr>
          </w:p>
        </w:tc>
        <w:tc>
          <w:tcPr>
            <w:tcW w:w="3254" w:type="dxa"/>
            <w:gridSpan w:val="5"/>
          </w:tcPr>
          <w:p w14:paraId="07C245D2" w14:textId="77777777" w:rsidR="000C5ADA" w:rsidRPr="00E03902" w:rsidRDefault="000C5ADA" w:rsidP="00E03902">
            <w:pPr>
              <w:pStyle w:val="ConsPlusNormal"/>
              <w:rPr>
                <w:rFonts w:ascii="Times New Roman" w:hAnsi="Times New Roman" w:cs="Times New Roman"/>
                <w:sz w:val="26"/>
                <w:szCs w:val="26"/>
              </w:rPr>
            </w:pPr>
          </w:p>
        </w:tc>
        <w:tc>
          <w:tcPr>
            <w:tcW w:w="5376" w:type="dxa"/>
            <w:gridSpan w:val="6"/>
          </w:tcPr>
          <w:p w14:paraId="42FD35CC"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17DD2E9" w14:textId="77777777" w:rsidTr="00F2092E">
        <w:tblPrEx>
          <w:tblBorders>
            <w:left w:val="single" w:sz="4" w:space="0" w:color="auto"/>
            <w:right w:val="single" w:sz="4" w:space="0" w:color="auto"/>
          </w:tblBorders>
        </w:tblPrEx>
        <w:trPr>
          <w:gridAfter w:val="1"/>
          <w:wAfter w:w="1431" w:type="dxa"/>
        </w:trPr>
        <w:tc>
          <w:tcPr>
            <w:tcW w:w="421" w:type="dxa"/>
            <w:vMerge/>
          </w:tcPr>
          <w:p w14:paraId="7F2D7EEE" w14:textId="77777777" w:rsidR="000C5ADA" w:rsidRPr="00E03902" w:rsidRDefault="000C5ADA" w:rsidP="00E03902">
            <w:pPr>
              <w:pStyle w:val="ConsPlusNormal"/>
              <w:rPr>
                <w:rFonts w:ascii="Times New Roman" w:hAnsi="Times New Roman" w:cs="Times New Roman"/>
                <w:sz w:val="26"/>
                <w:szCs w:val="26"/>
              </w:rPr>
            </w:pPr>
          </w:p>
        </w:tc>
        <w:tc>
          <w:tcPr>
            <w:tcW w:w="2382" w:type="dxa"/>
            <w:gridSpan w:val="3"/>
          </w:tcPr>
          <w:p w14:paraId="0F6B6893"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страна регистрации (инкорпорации) (для иностранного юридического лица):</w:t>
            </w:r>
          </w:p>
        </w:tc>
        <w:tc>
          <w:tcPr>
            <w:tcW w:w="3293" w:type="dxa"/>
            <w:gridSpan w:val="4"/>
          </w:tcPr>
          <w:p w14:paraId="26978979"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дата регистрации (для иностранного юридического лица):</w:t>
            </w:r>
          </w:p>
        </w:tc>
        <w:tc>
          <w:tcPr>
            <w:tcW w:w="2955" w:type="dxa"/>
            <w:gridSpan w:val="4"/>
          </w:tcPr>
          <w:p w14:paraId="1E81B808"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номер регистрации (для иностранного юридического лица):</w:t>
            </w:r>
          </w:p>
        </w:tc>
      </w:tr>
      <w:tr w:rsidR="000C5ADA" w:rsidRPr="00E03902" w14:paraId="10174265" w14:textId="77777777" w:rsidTr="00F2092E">
        <w:tblPrEx>
          <w:tblBorders>
            <w:left w:val="single" w:sz="4" w:space="0" w:color="auto"/>
            <w:right w:val="single" w:sz="4" w:space="0" w:color="auto"/>
          </w:tblBorders>
        </w:tblPrEx>
        <w:trPr>
          <w:gridAfter w:val="1"/>
          <w:wAfter w:w="1431" w:type="dxa"/>
        </w:trPr>
        <w:tc>
          <w:tcPr>
            <w:tcW w:w="421" w:type="dxa"/>
            <w:vMerge/>
          </w:tcPr>
          <w:p w14:paraId="031123D8" w14:textId="77777777" w:rsidR="000C5ADA" w:rsidRPr="00E03902" w:rsidRDefault="000C5ADA" w:rsidP="00E03902">
            <w:pPr>
              <w:pStyle w:val="ConsPlusNormal"/>
              <w:rPr>
                <w:rFonts w:ascii="Times New Roman" w:hAnsi="Times New Roman" w:cs="Times New Roman"/>
                <w:sz w:val="26"/>
                <w:szCs w:val="26"/>
              </w:rPr>
            </w:pPr>
          </w:p>
        </w:tc>
        <w:tc>
          <w:tcPr>
            <w:tcW w:w="2382" w:type="dxa"/>
            <w:gridSpan w:val="3"/>
          </w:tcPr>
          <w:p w14:paraId="4398B7DC" w14:textId="77777777" w:rsidR="000C5ADA" w:rsidRPr="00E03902" w:rsidRDefault="000C5ADA" w:rsidP="00E03902">
            <w:pPr>
              <w:pStyle w:val="ConsPlusNormal"/>
              <w:rPr>
                <w:rFonts w:ascii="Times New Roman" w:hAnsi="Times New Roman" w:cs="Times New Roman"/>
                <w:sz w:val="26"/>
                <w:szCs w:val="26"/>
              </w:rPr>
            </w:pPr>
          </w:p>
        </w:tc>
        <w:tc>
          <w:tcPr>
            <w:tcW w:w="3293" w:type="dxa"/>
            <w:gridSpan w:val="4"/>
            <w:vMerge w:val="restart"/>
            <w:vAlign w:val="center"/>
          </w:tcPr>
          <w:p w14:paraId="54D25B13"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 xml:space="preserve">"__" ________ ____ </w:t>
            </w:r>
            <w:proofErr w:type="gramStart"/>
            <w:r w:rsidRPr="00E03902">
              <w:rPr>
                <w:rFonts w:ascii="Times New Roman" w:hAnsi="Times New Roman" w:cs="Times New Roman"/>
                <w:sz w:val="26"/>
                <w:szCs w:val="26"/>
              </w:rPr>
              <w:t>г</w:t>
            </w:r>
            <w:proofErr w:type="gramEnd"/>
            <w:r w:rsidRPr="00E03902">
              <w:rPr>
                <w:rFonts w:ascii="Times New Roman" w:hAnsi="Times New Roman" w:cs="Times New Roman"/>
                <w:sz w:val="26"/>
                <w:szCs w:val="26"/>
              </w:rPr>
              <w:t>.</w:t>
            </w:r>
          </w:p>
        </w:tc>
        <w:tc>
          <w:tcPr>
            <w:tcW w:w="2955" w:type="dxa"/>
            <w:gridSpan w:val="4"/>
            <w:vMerge w:val="restart"/>
          </w:tcPr>
          <w:p w14:paraId="24FCC4D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BF51A35" w14:textId="77777777" w:rsidTr="00F2092E">
        <w:tblPrEx>
          <w:tblBorders>
            <w:left w:val="single" w:sz="4" w:space="0" w:color="auto"/>
            <w:right w:val="single" w:sz="4" w:space="0" w:color="auto"/>
          </w:tblBorders>
        </w:tblPrEx>
        <w:trPr>
          <w:gridAfter w:val="1"/>
          <w:wAfter w:w="1431" w:type="dxa"/>
        </w:trPr>
        <w:tc>
          <w:tcPr>
            <w:tcW w:w="421" w:type="dxa"/>
            <w:vMerge/>
          </w:tcPr>
          <w:p w14:paraId="675AE692" w14:textId="77777777" w:rsidR="000C5ADA" w:rsidRPr="00E03902" w:rsidRDefault="000C5ADA" w:rsidP="00E03902">
            <w:pPr>
              <w:pStyle w:val="ConsPlusNormal"/>
              <w:rPr>
                <w:rFonts w:ascii="Times New Roman" w:hAnsi="Times New Roman" w:cs="Times New Roman"/>
                <w:sz w:val="26"/>
                <w:szCs w:val="26"/>
              </w:rPr>
            </w:pPr>
          </w:p>
        </w:tc>
        <w:tc>
          <w:tcPr>
            <w:tcW w:w="2382" w:type="dxa"/>
            <w:gridSpan w:val="3"/>
          </w:tcPr>
          <w:p w14:paraId="254C4CA0" w14:textId="77777777" w:rsidR="000C5ADA" w:rsidRPr="00E03902" w:rsidRDefault="000C5ADA" w:rsidP="00E03902">
            <w:pPr>
              <w:pStyle w:val="ConsPlusNormal"/>
              <w:rPr>
                <w:rFonts w:ascii="Times New Roman" w:hAnsi="Times New Roman" w:cs="Times New Roman"/>
                <w:sz w:val="26"/>
                <w:szCs w:val="26"/>
              </w:rPr>
            </w:pPr>
          </w:p>
        </w:tc>
        <w:tc>
          <w:tcPr>
            <w:tcW w:w="3293" w:type="dxa"/>
            <w:gridSpan w:val="4"/>
            <w:vMerge/>
          </w:tcPr>
          <w:p w14:paraId="7B246AF1" w14:textId="77777777" w:rsidR="000C5ADA" w:rsidRPr="00E03902" w:rsidRDefault="000C5ADA" w:rsidP="00E03902">
            <w:pPr>
              <w:pStyle w:val="ConsPlusNormal"/>
              <w:rPr>
                <w:rFonts w:ascii="Times New Roman" w:hAnsi="Times New Roman" w:cs="Times New Roman"/>
                <w:sz w:val="26"/>
                <w:szCs w:val="26"/>
              </w:rPr>
            </w:pPr>
          </w:p>
        </w:tc>
        <w:tc>
          <w:tcPr>
            <w:tcW w:w="2955" w:type="dxa"/>
            <w:gridSpan w:val="4"/>
            <w:vMerge/>
          </w:tcPr>
          <w:p w14:paraId="3F27911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6DF3722" w14:textId="77777777" w:rsidTr="00F2092E">
        <w:tblPrEx>
          <w:tblBorders>
            <w:left w:val="single" w:sz="4" w:space="0" w:color="auto"/>
            <w:right w:val="single" w:sz="4" w:space="0" w:color="auto"/>
          </w:tblBorders>
        </w:tblPrEx>
        <w:trPr>
          <w:gridAfter w:val="1"/>
          <w:wAfter w:w="1431" w:type="dxa"/>
        </w:trPr>
        <w:tc>
          <w:tcPr>
            <w:tcW w:w="421" w:type="dxa"/>
            <w:vMerge/>
          </w:tcPr>
          <w:p w14:paraId="34FB45B6" w14:textId="77777777" w:rsidR="000C5ADA" w:rsidRPr="00E03902" w:rsidRDefault="000C5ADA" w:rsidP="00E03902">
            <w:pPr>
              <w:pStyle w:val="ConsPlusNormal"/>
              <w:rPr>
                <w:rFonts w:ascii="Times New Roman" w:hAnsi="Times New Roman" w:cs="Times New Roman"/>
                <w:sz w:val="26"/>
                <w:szCs w:val="26"/>
              </w:rPr>
            </w:pPr>
          </w:p>
        </w:tc>
        <w:tc>
          <w:tcPr>
            <w:tcW w:w="2382" w:type="dxa"/>
            <w:gridSpan w:val="3"/>
          </w:tcPr>
          <w:p w14:paraId="26AE24AB"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почтовый адрес:</w:t>
            </w:r>
          </w:p>
        </w:tc>
        <w:tc>
          <w:tcPr>
            <w:tcW w:w="3293" w:type="dxa"/>
            <w:gridSpan w:val="4"/>
          </w:tcPr>
          <w:p w14:paraId="01C18DE4"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телефон для связи:</w:t>
            </w:r>
          </w:p>
        </w:tc>
        <w:tc>
          <w:tcPr>
            <w:tcW w:w="2955" w:type="dxa"/>
            <w:gridSpan w:val="4"/>
          </w:tcPr>
          <w:p w14:paraId="796D082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адрес электронной почты (при наличии):</w:t>
            </w:r>
          </w:p>
        </w:tc>
      </w:tr>
      <w:tr w:rsidR="000C5ADA" w:rsidRPr="00E03902" w14:paraId="49132D50" w14:textId="77777777" w:rsidTr="00F2092E">
        <w:tblPrEx>
          <w:tblBorders>
            <w:left w:val="single" w:sz="4" w:space="0" w:color="auto"/>
            <w:right w:val="single" w:sz="4" w:space="0" w:color="auto"/>
          </w:tblBorders>
        </w:tblPrEx>
        <w:trPr>
          <w:gridAfter w:val="1"/>
          <w:wAfter w:w="1431" w:type="dxa"/>
        </w:trPr>
        <w:tc>
          <w:tcPr>
            <w:tcW w:w="421" w:type="dxa"/>
            <w:vMerge/>
          </w:tcPr>
          <w:p w14:paraId="1C52F848" w14:textId="77777777" w:rsidR="000C5ADA" w:rsidRPr="00E03902" w:rsidRDefault="000C5ADA" w:rsidP="00E03902">
            <w:pPr>
              <w:pStyle w:val="ConsPlusNormal"/>
              <w:rPr>
                <w:rFonts w:ascii="Times New Roman" w:hAnsi="Times New Roman" w:cs="Times New Roman"/>
                <w:sz w:val="26"/>
                <w:szCs w:val="26"/>
              </w:rPr>
            </w:pPr>
          </w:p>
        </w:tc>
        <w:tc>
          <w:tcPr>
            <w:tcW w:w="2382" w:type="dxa"/>
            <w:gridSpan w:val="3"/>
          </w:tcPr>
          <w:p w14:paraId="360BAF55" w14:textId="77777777" w:rsidR="000C5ADA" w:rsidRPr="00E03902" w:rsidRDefault="000C5ADA" w:rsidP="00E03902">
            <w:pPr>
              <w:pStyle w:val="ConsPlusNormal"/>
              <w:rPr>
                <w:rFonts w:ascii="Times New Roman" w:hAnsi="Times New Roman" w:cs="Times New Roman"/>
                <w:sz w:val="26"/>
                <w:szCs w:val="26"/>
              </w:rPr>
            </w:pPr>
          </w:p>
        </w:tc>
        <w:tc>
          <w:tcPr>
            <w:tcW w:w="3293" w:type="dxa"/>
            <w:gridSpan w:val="4"/>
          </w:tcPr>
          <w:p w14:paraId="79522D29" w14:textId="77777777" w:rsidR="000C5ADA" w:rsidRPr="00E03902" w:rsidRDefault="000C5ADA" w:rsidP="00E03902">
            <w:pPr>
              <w:pStyle w:val="ConsPlusNormal"/>
              <w:rPr>
                <w:rFonts w:ascii="Times New Roman" w:hAnsi="Times New Roman" w:cs="Times New Roman"/>
                <w:sz w:val="26"/>
                <w:szCs w:val="26"/>
              </w:rPr>
            </w:pPr>
          </w:p>
        </w:tc>
        <w:tc>
          <w:tcPr>
            <w:tcW w:w="2955" w:type="dxa"/>
            <w:gridSpan w:val="4"/>
          </w:tcPr>
          <w:p w14:paraId="609B839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F1818E4" w14:textId="77777777" w:rsidTr="003C0D93">
        <w:trPr>
          <w:gridAfter w:val="1"/>
          <w:wAfter w:w="1431" w:type="dxa"/>
        </w:trPr>
        <w:tc>
          <w:tcPr>
            <w:tcW w:w="9051" w:type="dxa"/>
            <w:gridSpan w:val="12"/>
            <w:tcBorders>
              <w:left w:val="nil"/>
              <w:right w:val="nil"/>
            </w:tcBorders>
          </w:tcPr>
          <w:p w14:paraId="7FBE3585"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2. Сведения выданной муниципальной услуги</w:t>
            </w:r>
          </w:p>
        </w:tc>
      </w:tr>
      <w:tr w:rsidR="000C5ADA" w:rsidRPr="00E03902" w14:paraId="390988C2" w14:textId="77777777" w:rsidTr="00F2092E">
        <w:tblPrEx>
          <w:tblBorders>
            <w:left w:val="single" w:sz="4" w:space="0" w:color="auto"/>
            <w:right w:val="single" w:sz="4" w:space="0" w:color="auto"/>
          </w:tblBorders>
        </w:tblPrEx>
        <w:trPr>
          <w:gridAfter w:val="1"/>
          <w:wAfter w:w="1431" w:type="dxa"/>
        </w:trPr>
        <w:tc>
          <w:tcPr>
            <w:tcW w:w="421" w:type="dxa"/>
          </w:tcPr>
          <w:p w14:paraId="1A7FBA1F" w14:textId="77777777" w:rsidR="000C5ADA" w:rsidRPr="00E03902" w:rsidRDefault="00A37181"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w:t>
            </w:r>
          </w:p>
        </w:tc>
        <w:tc>
          <w:tcPr>
            <w:tcW w:w="5675" w:type="dxa"/>
            <w:gridSpan w:val="7"/>
          </w:tcPr>
          <w:p w14:paraId="31140231"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Наименование муниципальной услуги</w:t>
            </w:r>
          </w:p>
        </w:tc>
        <w:tc>
          <w:tcPr>
            <w:tcW w:w="744" w:type="dxa"/>
            <w:gridSpan w:val="3"/>
          </w:tcPr>
          <w:p w14:paraId="67A4DDDA"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Номер документа</w:t>
            </w:r>
          </w:p>
        </w:tc>
        <w:tc>
          <w:tcPr>
            <w:tcW w:w="2211" w:type="dxa"/>
          </w:tcPr>
          <w:p w14:paraId="3ADFDC0C"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Дата документа</w:t>
            </w:r>
          </w:p>
        </w:tc>
      </w:tr>
      <w:tr w:rsidR="000C5ADA" w:rsidRPr="00E03902" w14:paraId="61F093BF" w14:textId="77777777" w:rsidTr="00F2092E">
        <w:tblPrEx>
          <w:tblBorders>
            <w:left w:val="single" w:sz="4" w:space="0" w:color="auto"/>
            <w:right w:val="single" w:sz="4" w:space="0" w:color="auto"/>
          </w:tblBorders>
        </w:tblPrEx>
        <w:trPr>
          <w:gridAfter w:val="1"/>
          <w:wAfter w:w="1431" w:type="dxa"/>
        </w:trPr>
        <w:tc>
          <w:tcPr>
            <w:tcW w:w="421" w:type="dxa"/>
          </w:tcPr>
          <w:p w14:paraId="3DD0507F" w14:textId="77777777" w:rsidR="000C5ADA" w:rsidRPr="00E03902" w:rsidRDefault="000C5ADA" w:rsidP="00E03902">
            <w:pPr>
              <w:pStyle w:val="ConsPlusNormal"/>
              <w:rPr>
                <w:rFonts w:ascii="Times New Roman" w:hAnsi="Times New Roman" w:cs="Times New Roman"/>
                <w:sz w:val="26"/>
                <w:szCs w:val="26"/>
              </w:rPr>
            </w:pPr>
          </w:p>
        </w:tc>
        <w:tc>
          <w:tcPr>
            <w:tcW w:w="5675" w:type="dxa"/>
            <w:gridSpan w:val="7"/>
          </w:tcPr>
          <w:p w14:paraId="7BACDFB1" w14:textId="77777777" w:rsidR="000C5ADA" w:rsidRPr="00E03902" w:rsidRDefault="000C5ADA" w:rsidP="00E03902">
            <w:pPr>
              <w:pStyle w:val="ConsPlusNormal"/>
              <w:rPr>
                <w:rFonts w:ascii="Times New Roman" w:hAnsi="Times New Roman" w:cs="Times New Roman"/>
                <w:sz w:val="26"/>
                <w:szCs w:val="26"/>
              </w:rPr>
            </w:pPr>
          </w:p>
        </w:tc>
        <w:tc>
          <w:tcPr>
            <w:tcW w:w="744" w:type="dxa"/>
            <w:gridSpan w:val="3"/>
          </w:tcPr>
          <w:p w14:paraId="320E750D" w14:textId="77777777" w:rsidR="000C5ADA" w:rsidRPr="00E03902" w:rsidRDefault="000C5ADA" w:rsidP="00E03902">
            <w:pPr>
              <w:pStyle w:val="ConsPlusNormal"/>
              <w:rPr>
                <w:rFonts w:ascii="Times New Roman" w:hAnsi="Times New Roman" w:cs="Times New Roman"/>
                <w:sz w:val="26"/>
                <w:szCs w:val="26"/>
              </w:rPr>
            </w:pPr>
          </w:p>
        </w:tc>
        <w:tc>
          <w:tcPr>
            <w:tcW w:w="2211" w:type="dxa"/>
          </w:tcPr>
          <w:p w14:paraId="6FAD2EFD"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2C40B07" w14:textId="77777777" w:rsidTr="00F2092E">
        <w:tblPrEx>
          <w:tblBorders>
            <w:left w:val="single" w:sz="4" w:space="0" w:color="auto"/>
            <w:right w:val="single" w:sz="4" w:space="0" w:color="auto"/>
          </w:tblBorders>
        </w:tblPrEx>
        <w:trPr>
          <w:gridAfter w:val="1"/>
          <w:wAfter w:w="1431" w:type="dxa"/>
        </w:trPr>
        <w:tc>
          <w:tcPr>
            <w:tcW w:w="421" w:type="dxa"/>
          </w:tcPr>
          <w:p w14:paraId="6560FFB2" w14:textId="77777777" w:rsidR="000C5ADA" w:rsidRPr="00E03902" w:rsidRDefault="000C5ADA" w:rsidP="00E03902">
            <w:pPr>
              <w:pStyle w:val="ConsPlusNormal"/>
              <w:rPr>
                <w:rFonts w:ascii="Times New Roman" w:hAnsi="Times New Roman" w:cs="Times New Roman"/>
                <w:sz w:val="26"/>
                <w:szCs w:val="26"/>
              </w:rPr>
            </w:pPr>
          </w:p>
        </w:tc>
        <w:tc>
          <w:tcPr>
            <w:tcW w:w="5675" w:type="dxa"/>
            <w:gridSpan w:val="7"/>
          </w:tcPr>
          <w:p w14:paraId="553E2C6D" w14:textId="77777777" w:rsidR="000C5ADA" w:rsidRPr="00E03902" w:rsidRDefault="000C5ADA" w:rsidP="00E03902">
            <w:pPr>
              <w:pStyle w:val="ConsPlusNormal"/>
              <w:rPr>
                <w:rFonts w:ascii="Times New Roman" w:hAnsi="Times New Roman" w:cs="Times New Roman"/>
                <w:sz w:val="26"/>
                <w:szCs w:val="26"/>
              </w:rPr>
            </w:pPr>
          </w:p>
        </w:tc>
        <w:tc>
          <w:tcPr>
            <w:tcW w:w="744" w:type="dxa"/>
            <w:gridSpan w:val="3"/>
          </w:tcPr>
          <w:p w14:paraId="4D3B267E" w14:textId="77777777" w:rsidR="000C5ADA" w:rsidRPr="00E03902" w:rsidRDefault="000C5ADA" w:rsidP="00E03902">
            <w:pPr>
              <w:pStyle w:val="ConsPlusNormal"/>
              <w:rPr>
                <w:rFonts w:ascii="Times New Roman" w:hAnsi="Times New Roman" w:cs="Times New Roman"/>
                <w:sz w:val="26"/>
                <w:szCs w:val="26"/>
              </w:rPr>
            </w:pPr>
          </w:p>
        </w:tc>
        <w:tc>
          <w:tcPr>
            <w:tcW w:w="2211" w:type="dxa"/>
          </w:tcPr>
          <w:p w14:paraId="714081E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CA82EA6" w14:textId="77777777" w:rsidTr="003C0D93">
        <w:trPr>
          <w:gridAfter w:val="1"/>
          <w:wAfter w:w="1431" w:type="dxa"/>
        </w:trPr>
        <w:tc>
          <w:tcPr>
            <w:tcW w:w="9051" w:type="dxa"/>
            <w:gridSpan w:val="12"/>
            <w:tcBorders>
              <w:left w:val="nil"/>
              <w:right w:val="nil"/>
            </w:tcBorders>
          </w:tcPr>
          <w:p w14:paraId="45E7E77B"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3. Документы, прилагаемые к заявлению</w:t>
            </w:r>
          </w:p>
        </w:tc>
      </w:tr>
      <w:tr w:rsidR="000C5ADA" w:rsidRPr="00E03902" w14:paraId="46CB6FE8" w14:textId="77777777" w:rsidTr="003C0D93">
        <w:tblPrEx>
          <w:tblBorders>
            <w:left w:val="single" w:sz="4" w:space="0" w:color="auto"/>
            <w:right w:val="single" w:sz="4" w:space="0" w:color="auto"/>
          </w:tblBorders>
        </w:tblPrEx>
        <w:trPr>
          <w:gridAfter w:val="1"/>
          <w:wAfter w:w="1431" w:type="dxa"/>
        </w:trPr>
        <w:tc>
          <w:tcPr>
            <w:tcW w:w="421" w:type="dxa"/>
            <w:vMerge w:val="restart"/>
          </w:tcPr>
          <w:p w14:paraId="0B1295C3"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63080C44"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516FDA9" w14:textId="77777777" w:rsidTr="003C0D93">
        <w:tblPrEx>
          <w:tblBorders>
            <w:left w:val="single" w:sz="4" w:space="0" w:color="auto"/>
            <w:right w:val="single" w:sz="4" w:space="0" w:color="auto"/>
          </w:tblBorders>
        </w:tblPrEx>
        <w:trPr>
          <w:gridAfter w:val="1"/>
          <w:wAfter w:w="1431" w:type="dxa"/>
        </w:trPr>
        <w:tc>
          <w:tcPr>
            <w:tcW w:w="421" w:type="dxa"/>
            <w:vMerge/>
          </w:tcPr>
          <w:p w14:paraId="05910402"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27536358"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C6BEB33" w14:textId="77777777" w:rsidTr="00F2092E">
        <w:tblPrEx>
          <w:tblBorders>
            <w:left w:val="single" w:sz="4" w:space="0" w:color="auto"/>
            <w:right w:val="single" w:sz="4" w:space="0" w:color="auto"/>
          </w:tblBorders>
        </w:tblPrEx>
        <w:trPr>
          <w:gridAfter w:val="1"/>
          <w:wAfter w:w="1431" w:type="dxa"/>
        </w:trPr>
        <w:tc>
          <w:tcPr>
            <w:tcW w:w="421" w:type="dxa"/>
            <w:vMerge/>
          </w:tcPr>
          <w:p w14:paraId="1E0E1C4E" w14:textId="77777777" w:rsidR="000C5ADA" w:rsidRPr="00E03902" w:rsidRDefault="000C5ADA" w:rsidP="00E03902">
            <w:pPr>
              <w:pStyle w:val="ConsPlusNormal"/>
              <w:rPr>
                <w:rFonts w:ascii="Times New Roman" w:hAnsi="Times New Roman" w:cs="Times New Roman"/>
                <w:sz w:val="26"/>
                <w:szCs w:val="26"/>
              </w:rPr>
            </w:pPr>
          </w:p>
        </w:tc>
        <w:tc>
          <w:tcPr>
            <w:tcW w:w="5675" w:type="dxa"/>
            <w:gridSpan w:val="7"/>
          </w:tcPr>
          <w:p w14:paraId="1E60A2F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Оригинал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c>
          <w:tcPr>
            <w:tcW w:w="2955" w:type="dxa"/>
            <w:gridSpan w:val="4"/>
          </w:tcPr>
          <w:p w14:paraId="7C59CF20"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Копия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r>
      <w:tr w:rsidR="000C5ADA" w:rsidRPr="00E03902" w14:paraId="4A472A82" w14:textId="77777777" w:rsidTr="003C0D93">
        <w:tblPrEx>
          <w:tblBorders>
            <w:left w:val="single" w:sz="4" w:space="0" w:color="auto"/>
            <w:right w:val="single" w:sz="4" w:space="0" w:color="auto"/>
          </w:tblBorders>
        </w:tblPrEx>
        <w:trPr>
          <w:gridAfter w:val="1"/>
          <w:wAfter w:w="1431" w:type="dxa"/>
        </w:trPr>
        <w:tc>
          <w:tcPr>
            <w:tcW w:w="421" w:type="dxa"/>
            <w:vMerge/>
          </w:tcPr>
          <w:p w14:paraId="732ABEA5"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49E0A5D8"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6B8C563" w14:textId="77777777" w:rsidTr="003C0D93">
        <w:tblPrEx>
          <w:tblBorders>
            <w:left w:val="single" w:sz="4" w:space="0" w:color="auto"/>
            <w:right w:val="single" w:sz="4" w:space="0" w:color="auto"/>
          </w:tblBorders>
        </w:tblPrEx>
        <w:trPr>
          <w:gridAfter w:val="1"/>
          <w:wAfter w:w="1431" w:type="dxa"/>
        </w:trPr>
        <w:tc>
          <w:tcPr>
            <w:tcW w:w="421" w:type="dxa"/>
            <w:vMerge/>
          </w:tcPr>
          <w:p w14:paraId="27368B4E"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728AED26"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9AD436E" w14:textId="77777777" w:rsidTr="003C0D93">
        <w:tblPrEx>
          <w:tblBorders>
            <w:left w:val="single" w:sz="4" w:space="0" w:color="auto"/>
            <w:right w:val="single" w:sz="4" w:space="0" w:color="auto"/>
          </w:tblBorders>
        </w:tblPrEx>
        <w:trPr>
          <w:gridAfter w:val="1"/>
          <w:wAfter w:w="1431" w:type="dxa"/>
        </w:trPr>
        <w:tc>
          <w:tcPr>
            <w:tcW w:w="421" w:type="dxa"/>
            <w:vMerge/>
          </w:tcPr>
          <w:p w14:paraId="0979471A"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0CA965A6"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326C956" w14:textId="77777777" w:rsidTr="00F2092E">
        <w:tblPrEx>
          <w:tblBorders>
            <w:left w:val="single" w:sz="4" w:space="0" w:color="auto"/>
            <w:right w:val="single" w:sz="4" w:space="0" w:color="auto"/>
          </w:tblBorders>
        </w:tblPrEx>
        <w:trPr>
          <w:gridAfter w:val="1"/>
          <w:wAfter w:w="1431" w:type="dxa"/>
        </w:trPr>
        <w:tc>
          <w:tcPr>
            <w:tcW w:w="421" w:type="dxa"/>
            <w:vMerge/>
          </w:tcPr>
          <w:p w14:paraId="6700C0A7" w14:textId="77777777" w:rsidR="000C5ADA" w:rsidRPr="00E03902" w:rsidRDefault="000C5ADA" w:rsidP="00E03902">
            <w:pPr>
              <w:pStyle w:val="ConsPlusNormal"/>
              <w:rPr>
                <w:rFonts w:ascii="Times New Roman" w:hAnsi="Times New Roman" w:cs="Times New Roman"/>
                <w:sz w:val="26"/>
                <w:szCs w:val="26"/>
              </w:rPr>
            </w:pPr>
          </w:p>
        </w:tc>
        <w:tc>
          <w:tcPr>
            <w:tcW w:w="5675" w:type="dxa"/>
            <w:gridSpan w:val="7"/>
          </w:tcPr>
          <w:p w14:paraId="22EBC3E0"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Оригинал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c>
          <w:tcPr>
            <w:tcW w:w="2955" w:type="dxa"/>
            <w:gridSpan w:val="4"/>
          </w:tcPr>
          <w:p w14:paraId="49C62FD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Копия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r>
      <w:tr w:rsidR="000C5ADA" w:rsidRPr="00E03902" w14:paraId="52466132" w14:textId="77777777" w:rsidTr="003C0D93">
        <w:tblPrEx>
          <w:tblBorders>
            <w:left w:val="single" w:sz="4" w:space="0" w:color="auto"/>
            <w:right w:val="single" w:sz="4" w:space="0" w:color="auto"/>
          </w:tblBorders>
        </w:tblPrEx>
        <w:trPr>
          <w:gridAfter w:val="1"/>
          <w:wAfter w:w="1431" w:type="dxa"/>
        </w:trPr>
        <w:tc>
          <w:tcPr>
            <w:tcW w:w="421" w:type="dxa"/>
            <w:vMerge/>
          </w:tcPr>
          <w:p w14:paraId="1206CDD9"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2A13BD00"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A2216C2" w14:textId="77777777" w:rsidTr="003C0D93">
        <w:tblPrEx>
          <w:tblBorders>
            <w:left w:val="single" w:sz="4" w:space="0" w:color="auto"/>
            <w:right w:val="single" w:sz="4" w:space="0" w:color="auto"/>
          </w:tblBorders>
        </w:tblPrEx>
        <w:trPr>
          <w:gridAfter w:val="1"/>
          <w:wAfter w:w="1431" w:type="dxa"/>
        </w:trPr>
        <w:tc>
          <w:tcPr>
            <w:tcW w:w="421" w:type="dxa"/>
            <w:vMerge/>
          </w:tcPr>
          <w:p w14:paraId="710B9DD8"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65B349C6"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101DD771" w14:textId="77777777" w:rsidTr="00F2092E">
        <w:tblPrEx>
          <w:tblBorders>
            <w:left w:val="single" w:sz="4" w:space="0" w:color="auto"/>
            <w:right w:val="single" w:sz="4" w:space="0" w:color="auto"/>
          </w:tblBorders>
        </w:tblPrEx>
        <w:trPr>
          <w:gridAfter w:val="1"/>
          <w:wAfter w:w="1431" w:type="dxa"/>
        </w:trPr>
        <w:tc>
          <w:tcPr>
            <w:tcW w:w="421" w:type="dxa"/>
            <w:vMerge/>
          </w:tcPr>
          <w:p w14:paraId="78CFE48B" w14:textId="77777777" w:rsidR="000C5ADA" w:rsidRPr="00E03902" w:rsidRDefault="000C5ADA" w:rsidP="00E03902">
            <w:pPr>
              <w:pStyle w:val="ConsPlusNormal"/>
              <w:rPr>
                <w:rFonts w:ascii="Times New Roman" w:hAnsi="Times New Roman" w:cs="Times New Roman"/>
                <w:sz w:val="26"/>
                <w:szCs w:val="26"/>
              </w:rPr>
            </w:pPr>
          </w:p>
        </w:tc>
        <w:tc>
          <w:tcPr>
            <w:tcW w:w="5675" w:type="dxa"/>
            <w:gridSpan w:val="7"/>
          </w:tcPr>
          <w:p w14:paraId="5A7FA10E"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Оригинал в количестве ___ 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c>
          <w:tcPr>
            <w:tcW w:w="2955" w:type="dxa"/>
            <w:gridSpan w:val="4"/>
          </w:tcPr>
          <w:p w14:paraId="6D5279F7"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 xml:space="preserve">Копия в количестве ___ </w:t>
            </w:r>
            <w:r w:rsidRPr="00E03902">
              <w:rPr>
                <w:rFonts w:ascii="Times New Roman" w:hAnsi="Times New Roman" w:cs="Times New Roman"/>
                <w:sz w:val="26"/>
                <w:szCs w:val="26"/>
              </w:rPr>
              <w:lastRenderedPageBreak/>
              <w:t xml:space="preserve">экз., на ___ </w:t>
            </w:r>
            <w:proofErr w:type="gramStart"/>
            <w:r w:rsidRPr="00E03902">
              <w:rPr>
                <w:rFonts w:ascii="Times New Roman" w:hAnsi="Times New Roman" w:cs="Times New Roman"/>
                <w:sz w:val="26"/>
                <w:szCs w:val="26"/>
              </w:rPr>
              <w:t>л</w:t>
            </w:r>
            <w:proofErr w:type="gramEnd"/>
            <w:r w:rsidRPr="00E03902">
              <w:rPr>
                <w:rFonts w:ascii="Times New Roman" w:hAnsi="Times New Roman" w:cs="Times New Roman"/>
                <w:sz w:val="26"/>
                <w:szCs w:val="26"/>
              </w:rPr>
              <w:t>.</w:t>
            </w:r>
          </w:p>
        </w:tc>
      </w:tr>
      <w:tr w:rsidR="000C5ADA" w:rsidRPr="00E03902" w14:paraId="2FFAC5A2" w14:textId="77777777" w:rsidTr="003C0D93">
        <w:tblPrEx>
          <w:tblBorders>
            <w:left w:val="single" w:sz="4" w:space="0" w:color="auto"/>
            <w:right w:val="single" w:sz="4" w:space="0" w:color="auto"/>
          </w:tblBorders>
        </w:tblPrEx>
        <w:trPr>
          <w:gridAfter w:val="1"/>
          <w:wAfter w:w="1431" w:type="dxa"/>
        </w:trPr>
        <w:tc>
          <w:tcPr>
            <w:tcW w:w="421" w:type="dxa"/>
            <w:vMerge w:val="restart"/>
          </w:tcPr>
          <w:p w14:paraId="63DED44E"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76838E6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Примечание:</w:t>
            </w:r>
          </w:p>
        </w:tc>
      </w:tr>
      <w:tr w:rsidR="000C5ADA" w:rsidRPr="00E03902" w14:paraId="66386C6F" w14:textId="77777777" w:rsidTr="003C0D93">
        <w:tblPrEx>
          <w:tblBorders>
            <w:left w:val="single" w:sz="4" w:space="0" w:color="auto"/>
            <w:right w:val="single" w:sz="4" w:space="0" w:color="auto"/>
          </w:tblBorders>
        </w:tblPrEx>
        <w:trPr>
          <w:gridAfter w:val="1"/>
          <w:wAfter w:w="1431" w:type="dxa"/>
        </w:trPr>
        <w:tc>
          <w:tcPr>
            <w:tcW w:w="421" w:type="dxa"/>
            <w:vMerge/>
          </w:tcPr>
          <w:p w14:paraId="427CA4F4"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42D0FAF5"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0B003C6" w14:textId="77777777" w:rsidTr="003C0D93">
        <w:tblPrEx>
          <w:tblBorders>
            <w:left w:val="single" w:sz="4" w:space="0" w:color="auto"/>
            <w:right w:val="single" w:sz="4" w:space="0" w:color="auto"/>
          </w:tblBorders>
        </w:tblPrEx>
        <w:trPr>
          <w:gridAfter w:val="1"/>
          <w:wAfter w:w="1431" w:type="dxa"/>
        </w:trPr>
        <w:tc>
          <w:tcPr>
            <w:tcW w:w="421" w:type="dxa"/>
            <w:vMerge/>
          </w:tcPr>
          <w:p w14:paraId="1DA4B997"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53709279"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C3C431B" w14:textId="77777777" w:rsidTr="003C0D93">
        <w:tblPrEx>
          <w:tblBorders>
            <w:left w:val="single" w:sz="4" w:space="0" w:color="auto"/>
            <w:right w:val="single" w:sz="4" w:space="0" w:color="auto"/>
          </w:tblBorders>
        </w:tblPrEx>
        <w:trPr>
          <w:gridAfter w:val="1"/>
          <w:wAfter w:w="1431" w:type="dxa"/>
        </w:trPr>
        <w:tc>
          <w:tcPr>
            <w:tcW w:w="421" w:type="dxa"/>
            <w:vMerge/>
          </w:tcPr>
          <w:p w14:paraId="1B8D9847"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22178B00"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798514FE" w14:textId="77777777" w:rsidTr="003C0D93">
        <w:tblPrEx>
          <w:tblBorders>
            <w:left w:val="single" w:sz="4" w:space="0" w:color="auto"/>
            <w:right w:val="single" w:sz="4" w:space="0" w:color="auto"/>
          </w:tblBorders>
        </w:tblPrEx>
        <w:trPr>
          <w:gridAfter w:val="1"/>
          <w:wAfter w:w="1431" w:type="dxa"/>
        </w:trPr>
        <w:tc>
          <w:tcPr>
            <w:tcW w:w="421" w:type="dxa"/>
            <w:vMerge/>
          </w:tcPr>
          <w:p w14:paraId="2EE76748"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7E721463"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0A76C1A" w14:textId="77777777" w:rsidTr="003C0D93">
        <w:tblPrEx>
          <w:tblBorders>
            <w:left w:val="single" w:sz="4" w:space="0" w:color="auto"/>
            <w:right w:val="single" w:sz="4" w:space="0" w:color="auto"/>
          </w:tblBorders>
        </w:tblPrEx>
        <w:trPr>
          <w:gridAfter w:val="1"/>
          <w:wAfter w:w="1431" w:type="dxa"/>
        </w:trPr>
        <w:tc>
          <w:tcPr>
            <w:tcW w:w="421" w:type="dxa"/>
            <w:vMerge/>
          </w:tcPr>
          <w:p w14:paraId="01835E5F"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27C80CF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5FBDF565" w14:textId="77777777" w:rsidTr="003C0D93">
        <w:trPr>
          <w:gridAfter w:val="1"/>
          <w:wAfter w:w="1431" w:type="dxa"/>
        </w:trPr>
        <w:tc>
          <w:tcPr>
            <w:tcW w:w="9051" w:type="dxa"/>
            <w:gridSpan w:val="12"/>
            <w:tcBorders>
              <w:left w:val="nil"/>
              <w:right w:val="nil"/>
            </w:tcBorders>
          </w:tcPr>
          <w:p w14:paraId="71EB0223"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5. Результат рассмотрения настоящего заявления</w:t>
            </w:r>
          </w:p>
        </w:tc>
      </w:tr>
      <w:tr w:rsidR="000C5ADA" w:rsidRPr="00E03902" w14:paraId="12FBB1F7" w14:textId="77777777" w:rsidTr="00F2092E">
        <w:tblPrEx>
          <w:tblBorders>
            <w:left w:val="single" w:sz="4" w:space="0" w:color="auto"/>
            <w:right w:val="single" w:sz="4" w:space="0" w:color="auto"/>
          </w:tblBorders>
        </w:tblPrEx>
        <w:trPr>
          <w:gridAfter w:val="1"/>
          <w:wAfter w:w="1431" w:type="dxa"/>
        </w:trPr>
        <w:tc>
          <w:tcPr>
            <w:tcW w:w="421" w:type="dxa"/>
          </w:tcPr>
          <w:p w14:paraId="157C0720" w14:textId="77777777" w:rsidR="000C5ADA" w:rsidRPr="00E03902" w:rsidRDefault="000C5ADA" w:rsidP="00E03902">
            <w:pPr>
              <w:pStyle w:val="ConsPlusNormal"/>
              <w:rPr>
                <w:rFonts w:ascii="Times New Roman" w:hAnsi="Times New Roman" w:cs="Times New Roman"/>
                <w:sz w:val="26"/>
                <w:szCs w:val="26"/>
              </w:rPr>
            </w:pPr>
          </w:p>
        </w:tc>
        <w:tc>
          <w:tcPr>
            <w:tcW w:w="4104" w:type="dxa"/>
            <w:gridSpan w:val="6"/>
          </w:tcPr>
          <w:p w14:paraId="522A0B86"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Лично</w:t>
            </w:r>
          </w:p>
        </w:tc>
        <w:tc>
          <w:tcPr>
            <w:tcW w:w="1571" w:type="dxa"/>
          </w:tcPr>
          <w:p w14:paraId="3208F6A9" w14:textId="77777777" w:rsidR="000C5ADA" w:rsidRPr="00E03902" w:rsidRDefault="000C5ADA" w:rsidP="00E03902">
            <w:pPr>
              <w:pStyle w:val="ConsPlusNormal"/>
              <w:rPr>
                <w:rFonts w:ascii="Times New Roman" w:hAnsi="Times New Roman" w:cs="Times New Roman"/>
                <w:sz w:val="26"/>
                <w:szCs w:val="26"/>
              </w:rPr>
            </w:pPr>
          </w:p>
        </w:tc>
        <w:tc>
          <w:tcPr>
            <w:tcW w:w="2955" w:type="dxa"/>
            <w:gridSpan w:val="4"/>
          </w:tcPr>
          <w:p w14:paraId="1CEB8937" w14:textId="2F325F9B" w:rsidR="000C5ADA" w:rsidRPr="00E03902" w:rsidRDefault="000C5ADA" w:rsidP="00E03902">
            <w:pPr>
              <w:pStyle w:val="ConsPlusNormal"/>
              <w:rPr>
                <w:rFonts w:ascii="Times New Roman" w:hAnsi="Times New Roman" w:cs="Times New Roman"/>
                <w:sz w:val="26"/>
                <w:szCs w:val="26"/>
              </w:rPr>
            </w:pPr>
          </w:p>
        </w:tc>
      </w:tr>
      <w:tr w:rsidR="000C5ADA" w:rsidRPr="00E03902" w14:paraId="59AADD14" w14:textId="77777777" w:rsidTr="003C0D93">
        <w:tblPrEx>
          <w:tblBorders>
            <w:left w:val="single" w:sz="4" w:space="0" w:color="auto"/>
            <w:right w:val="single" w:sz="4" w:space="0" w:color="auto"/>
          </w:tblBorders>
        </w:tblPrEx>
        <w:trPr>
          <w:gridAfter w:val="1"/>
          <w:wAfter w:w="1431" w:type="dxa"/>
        </w:trPr>
        <w:tc>
          <w:tcPr>
            <w:tcW w:w="421" w:type="dxa"/>
            <w:vMerge w:val="restart"/>
          </w:tcPr>
          <w:p w14:paraId="5CE6FFEF" w14:textId="77777777" w:rsidR="000C5ADA" w:rsidRPr="00E03902" w:rsidRDefault="000C5ADA" w:rsidP="00E03902">
            <w:pPr>
              <w:pStyle w:val="ConsPlusNormal"/>
              <w:rPr>
                <w:rFonts w:ascii="Times New Roman" w:hAnsi="Times New Roman" w:cs="Times New Roman"/>
                <w:sz w:val="26"/>
                <w:szCs w:val="26"/>
              </w:rPr>
            </w:pPr>
          </w:p>
        </w:tc>
        <w:tc>
          <w:tcPr>
            <w:tcW w:w="4104" w:type="dxa"/>
            <w:gridSpan w:val="6"/>
            <w:vMerge w:val="restart"/>
          </w:tcPr>
          <w:p w14:paraId="24F55E4D"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Почтовым отправлением по адресу:</w:t>
            </w:r>
          </w:p>
        </w:tc>
        <w:tc>
          <w:tcPr>
            <w:tcW w:w="4526" w:type="dxa"/>
            <w:gridSpan w:val="5"/>
          </w:tcPr>
          <w:p w14:paraId="742F67B7"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77EB057" w14:textId="77777777" w:rsidTr="003C0D93">
        <w:tblPrEx>
          <w:tblBorders>
            <w:left w:val="single" w:sz="4" w:space="0" w:color="auto"/>
            <w:right w:val="single" w:sz="4" w:space="0" w:color="auto"/>
          </w:tblBorders>
        </w:tblPrEx>
        <w:trPr>
          <w:gridAfter w:val="1"/>
          <w:wAfter w:w="1431" w:type="dxa"/>
        </w:trPr>
        <w:tc>
          <w:tcPr>
            <w:tcW w:w="421" w:type="dxa"/>
            <w:vMerge/>
          </w:tcPr>
          <w:p w14:paraId="0AF01D03" w14:textId="77777777" w:rsidR="000C5ADA" w:rsidRPr="00E03902" w:rsidRDefault="000C5ADA" w:rsidP="00E03902">
            <w:pPr>
              <w:pStyle w:val="ConsPlusNormal"/>
              <w:rPr>
                <w:rFonts w:ascii="Times New Roman" w:hAnsi="Times New Roman" w:cs="Times New Roman"/>
                <w:sz w:val="26"/>
                <w:szCs w:val="26"/>
              </w:rPr>
            </w:pPr>
          </w:p>
        </w:tc>
        <w:tc>
          <w:tcPr>
            <w:tcW w:w="4104" w:type="dxa"/>
            <w:gridSpan w:val="6"/>
            <w:vMerge/>
          </w:tcPr>
          <w:p w14:paraId="3895C046" w14:textId="77777777" w:rsidR="000C5ADA" w:rsidRPr="00E03902" w:rsidRDefault="000C5ADA" w:rsidP="00E03902">
            <w:pPr>
              <w:pStyle w:val="ConsPlusNormal"/>
              <w:rPr>
                <w:rFonts w:ascii="Times New Roman" w:hAnsi="Times New Roman" w:cs="Times New Roman"/>
                <w:sz w:val="26"/>
                <w:szCs w:val="26"/>
              </w:rPr>
            </w:pPr>
          </w:p>
        </w:tc>
        <w:tc>
          <w:tcPr>
            <w:tcW w:w="4526" w:type="dxa"/>
            <w:gridSpan w:val="5"/>
          </w:tcPr>
          <w:p w14:paraId="63FE2282"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3804261" w14:textId="77777777" w:rsidTr="003C0D93">
        <w:tblPrEx>
          <w:tblBorders>
            <w:left w:val="single" w:sz="4" w:space="0" w:color="auto"/>
            <w:right w:val="single" w:sz="4" w:space="0" w:color="auto"/>
          </w:tblBorders>
        </w:tblPrEx>
        <w:trPr>
          <w:gridAfter w:val="1"/>
          <w:wAfter w:w="1431" w:type="dxa"/>
        </w:trPr>
        <w:tc>
          <w:tcPr>
            <w:tcW w:w="421" w:type="dxa"/>
          </w:tcPr>
          <w:p w14:paraId="423FCEA6"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24E7965D" w14:textId="77777777" w:rsidR="000C5ADA" w:rsidRPr="00E03902" w:rsidRDefault="000C5ADA"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0C5ADA" w:rsidRPr="00E03902" w14:paraId="21A5B389" w14:textId="77777777" w:rsidTr="003C0D93">
        <w:tblPrEx>
          <w:tblBorders>
            <w:left w:val="single" w:sz="4" w:space="0" w:color="auto"/>
            <w:right w:val="single" w:sz="4" w:space="0" w:color="auto"/>
          </w:tblBorders>
        </w:tblPrEx>
        <w:trPr>
          <w:gridAfter w:val="1"/>
          <w:wAfter w:w="1431" w:type="dxa"/>
        </w:trPr>
        <w:tc>
          <w:tcPr>
            <w:tcW w:w="421" w:type="dxa"/>
          </w:tcPr>
          <w:p w14:paraId="4A7F5FD9"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138CF528"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В личном кабинете федеральной информационной адресной системы</w:t>
            </w:r>
          </w:p>
        </w:tc>
      </w:tr>
      <w:tr w:rsidR="000C5ADA" w:rsidRPr="00E03902" w14:paraId="034724EB" w14:textId="77777777" w:rsidTr="003C0D93">
        <w:tblPrEx>
          <w:tblBorders>
            <w:left w:val="single" w:sz="4" w:space="0" w:color="auto"/>
            <w:right w:val="single" w:sz="4" w:space="0" w:color="auto"/>
          </w:tblBorders>
        </w:tblPrEx>
        <w:trPr>
          <w:gridAfter w:val="1"/>
          <w:wAfter w:w="1431" w:type="dxa"/>
        </w:trPr>
        <w:tc>
          <w:tcPr>
            <w:tcW w:w="421" w:type="dxa"/>
            <w:vMerge w:val="restart"/>
          </w:tcPr>
          <w:p w14:paraId="6CE5447E" w14:textId="77777777" w:rsidR="000C5ADA" w:rsidRPr="00E03902" w:rsidRDefault="000C5ADA" w:rsidP="00E03902">
            <w:pPr>
              <w:pStyle w:val="ConsPlusNormal"/>
              <w:rPr>
                <w:rFonts w:ascii="Times New Roman" w:hAnsi="Times New Roman" w:cs="Times New Roman"/>
                <w:sz w:val="26"/>
                <w:szCs w:val="26"/>
              </w:rPr>
            </w:pPr>
          </w:p>
        </w:tc>
        <w:tc>
          <w:tcPr>
            <w:tcW w:w="4104" w:type="dxa"/>
            <w:gridSpan w:val="6"/>
            <w:vMerge w:val="restart"/>
          </w:tcPr>
          <w:p w14:paraId="328178AE" w14:textId="77777777" w:rsidR="000C5ADA" w:rsidRPr="00E03902" w:rsidRDefault="000C5ADA" w:rsidP="00E03902">
            <w:pPr>
              <w:pStyle w:val="ConsPlusNormal"/>
              <w:jc w:val="both"/>
              <w:rPr>
                <w:rFonts w:ascii="Times New Roman" w:hAnsi="Times New Roman" w:cs="Times New Roman"/>
                <w:sz w:val="26"/>
                <w:szCs w:val="26"/>
              </w:rPr>
            </w:pPr>
            <w:r w:rsidRPr="00E03902">
              <w:rPr>
                <w:rFonts w:ascii="Times New Roman" w:hAnsi="Times New Roman" w:cs="Times New Roman"/>
                <w:sz w:val="26"/>
                <w:szCs w:val="26"/>
              </w:rPr>
              <w:t>На адрес электронной почты (для сообщения о получении заявления и документов)</w:t>
            </w:r>
          </w:p>
        </w:tc>
        <w:tc>
          <w:tcPr>
            <w:tcW w:w="4526" w:type="dxa"/>
            <w:gridSpan w:val="5"/>
          </w:tcPr>
          <w:p w14:paraId="2BFF7C0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0DF8C991" w14:textId="77777777" w:rsidTr="003C0D93">
        <w:tblPrEx>
          <w:tblBorders>
            <w:left w:val="single" w:sz="4" w:space="0" w:color="auto"/>
            <w:right w:val="single" w:sz="4" w:space="0" w:color="auto"/>
          </w:tblBorders>
        </w:tblPrEx>
        <w:trPr>
          <w:gridAfter w:val="1"/>
          <w:wAfter w:w="1431" w:type="dxa"/>
        </w:trPr>
        <w:tc>
          <w:tcPr>
            <w:tcW w:w="421" w:type="dxa"/>
            <w:vMerge/>
          </w:tcPr>
          <w:p w14:paraId="5B5FFA33" w14:textId="77777777" w:rsidR="000C5ADA" w:rsidRPr="00E03902" w:rsidRDefault="000C5ADA" w:rsidP="00E03902">
            <w:pPr>
              <w:pStyle w:val="ConsPlusNormal"/>
              <w:rPr>
                <w:rFonts w:ascii="Times New Roman" w:hAnsi="Times New Roman" w:cs="Times New Roman"/>
                <w:sz w:val="26"/>
                <w:szCs w:val="26"/>
              </w:rPr>
            </w:pPr>
          </w:p>
        </w:tc>
        <w:tc>
          <w:tcPr>
            <w:tcW w:w="4104" w:type="dxa"/>
            <w:gridSpan w:val="6"/>
            <w:vMerge/>
          </w:tcPr>
          <w:p w14:paraId="0C0E6487" w14:textId="77777777" w:rsidR="000C5ADA" w:rsidRPr="00E03902" w:rsidRDefault="000C5ADA" w:rsidP="00E03902">
            <w:pPr>
              <w:pStyle w:val="ConsPlusNormal"/>
              <w:rPr>
                <w:rFonts w:ascii="Times New Roman" w:hAnsi="Times New Roman" w:cs="Times New Roman"/>
                <w:sz w:val="26"/>
                <w:szCs w:val="26"/>
              </w:rPr>
            </w:pPr>
          </w:p>
        </w:tc>
        <w:tc>
          <w:tcPr>
            <w:tcW w:w="4526" w:type="dxa"/>
            <w:gridSpan w:val="5"/>
          </w:tcPr>
          <w:p w14:paraId="1F334C09"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30A039F3" w14:textId="77777777" w:rsidTr="003C0D93">
        <w:tblPrEx>
          <w:tblBorders>
            <w:left w:val="single" w:sz="4" w:space="0" w:color="auto"/>
            <w:right w:val="single" w:sz="4" w:space="0" w:color="auto"/>
          </w:tblBorders>
        </w:tblPrEx>
        <w:trPr>
          <w:gridAfter w:val="1"/>
          <w:wAfter w:w="1431" w:type="dxa"/>
        </w:trPr>
        <w:tc>
          <w:tcPr>
            <w:tcW w:w="9051" w:type="dxa"/>
            <w:gridSpan w:val="12"/>
          </w:tcPr>
          <w:p w14:paraId="1C59806B"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Расписку в получении документов прошу:</w:t>
            </w:r>
          </w:p>
        </w:tc>
      </w:tr>
      <w:tr w:rsidR="000C5ADA" w:rsidRPr="00E03902" w14:paraId="1EBAD278" w14:textId="77777777" w:rsidTr="003C0D93">
        <w:tblPrEx>
          <w:tblBorders>
            <w:left w:val="single" w:sz="4" w:space="0" w:color="auto"/>
            <w:right w:val="single" w:sz="4" w:space="0" w:color="auto"/>
          </w:tblBorders>
        </w:tblPrEx>
        <w:trPr>
          <w:gridAfter w:val="1"/>
          <w:wAfter w:w="1431" w:type="dxa"/>
        </w:trPr>
        <w:tc>
          <w:tcPr>
            <w:tcW w:w="421" w:type="dxa"/>
          </w:tcPr>
          <w:p w14:paraId="0DDBF825" w14:textId="77777777" w:rsidR="000C5ADA" w:rsidRPr="00E03902" w:rsidRDefault="000C5ADA" w:rsidP="00E03902">
            <w:pPr>
              <w:pStyle w:val="ConsPlusNormal"/>
              <w:rPr>
                <w:rFonts w:ascii="Times New Roman" w:hAnsi="Times New Roman" w:cs="Times New Roman"/>
                <w:sz w:val="26"/>
                <w:szCs w:val="26"/>
              </w:rPr>
            </w:pPr>
          </w:p>
        </w:tc>
        <w:tc>
          <w:tcPr>
            <w:tcW w:w="1616" w:type="dxa"/>
          </w:tcPr>
          <w:p w14:paraId="4ACB6740"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Выдать лично</w:t>
            </w:r>
          </w:p>
        </w:tc>
        <w:tc>
          <w:tcPr>
            <w:tcW w:w="7014" w:type="dxa"/>
            <w:gridSpan w:val="10"/>
          </w:tcPr>
          <w:p w14:paraId="7844EAD9"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Расписка получена: ___________________________________</w:t>
            </w:r>
          </w:p>
          <w:p w14:paraId="06F2768E"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(подпись заявителя)</w:t>
            </w:r>
          </w:p>
        </w:tc>
      </w:tr>
      <w:tr w:rsidR="000C5ADA" w:rsidRPr="00E03902" w14:paraId="46EAFAAD" w14:textId="77777777" w:rsidTr="003C0D93">
        <w:tblPrEx>
          <w:tblBorders>
            <w:left w:val="single" w:sz="4" w:space="0" w:color="auto"/>
            <w:right w:val="single" w:sz="4" w:space="0" w:color="auto"/>
          </w:tblBorders>
        </w:tblPrEx>
        <w:trPr>
          <w:gridAfter w:val="1"/>
          <w:wAfter w:w="1431" w:type="dxa"/>
        </w:trPr>
        <w:tc>
          <w:tcPr>
            <w:tcW w:w="421" w:type="dxa"/>
            <w:vMerge w:val="restart"/>
          </w:tcPr>
          <w:p w14:paraId="002917DF" w14:textId="77777777" w:rsidR="000C5ADA" w:rsidRPr="00E03902" w:rsidRDefault="000C5ADA" w:rsidP="00E03902">
            <w:pPr>
              <w:pStyle w:val="ConsPlusNormal"/>
              <w:rPr>
                <w:rFonts w:ascii="Times New Roman" w:hAnsi="Times New Roman" w:cs="Times New Roman"/>
                <w:sz w:val="26"/>
                <w:szCs w:val="26"/>
              </w:rPr>
            </w:pPr>
          </w:p>
        </w:tc>
        <w:tc>
          <w:tcPr>
            <w:tcW w:w="4104" w:type="dxa"/>
            <w:gridSpan w:val="6"/>
            <w:vMerge w:val="restart"/>
          </w:tcPr>
          <w:p w14:paraId="4385640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Направить почтовым отправлением по адресу:</w:t>
            </w:r>
          </w:p>
        </w:tc>
        <w:tc>
          <w:tcPr>
            <w:tcW w:w="4526" w:type="dxa"/>
            <w:gridSpan w:val="5"/>
          </w:tcPr>
          <w:p w14:paraId="6F5C6711"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6B41A053" w14:textId="77777777" w:rsidTr="003C0D93">
        <w:tblPrEx>
          <w:tblBorders>
            <w:left w:val="single" w:sz="4" w:space="0" w:color="auto"/>
            <w:right w:val="single" w:sz="4" w:space="0" w:color="auto"/>
          </w:tblBorders>
        </w:tblPrEx>
        <w:trPr>
          <w:gridAfter w:val="1"/>
          <w:wAfter w:w="1431" w:type="dxa"/>
        </w:trPr>
        <w:tc>
          <w:tcPr>
            <w:tcW w:w="421" w:type="dxa"/>
            <w:vMerge/>
          </w:tcPr>
          <w:p w14:paraId="3F9F904C" w14:textId="77777777" w:rsidR="000C5ADA" w:rsidRPr="00E03902" w:rsidRDefault="000C5ADA" w:rsidP="00E03902">
            <w:pPr>
              <w:pStyle w:val="ConsPlusNormal"/>
              <w:rPr>
                <w:rFonts w:ascii="Times New Roman" w:hAnsi="Times New Roman" w:cs="Times New Roman"/>
                <w:sz w:val="26"/>
                <w:szCs w:val="26"/>
              </w:rPr>
            </w:pPr>
          </w:p>
        </w:tc>
        <w:tc>
          <w:tcPr>
            <w:tcW w:w="4104" w:type="dxa"/>
            <w:gridSpan w:val="6"/>
            <w:vMerge/>
          </w:tcPr>
          <w:p w14:paraId="676F7817" w14:textId="77777777" w:rsidR="000C5ADA" w:rsidRPr="00E03902" w:rsidRDefault="000C5ADA" w:rsidP="00E03902">
            <w:pPr>
              <w:pStyle w:val="ConsPlusNormal"/>
              <w:rPr>
                <w:rFonts w:ascii="Times New Roman" w:hAnsi="Times New Roman" w:cs="Times New Roman"/>
                <w:sz w:val="26"/>
                <w:szCs w:val="26"/>
              </w:rPr>
            </w:pPr>
          </w:p>
        </w:tc>
        <w:tc>
          <w:tcPr>
            <w:tcW w:w="4526" w:type="dxa"/>
            <w:gridSpan w:val="5"/>
          </w:tcPr>
          <w:p w14:paraId="3A5F0B4F"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8D6C001" w14:textId="77777777" w:rsidTr="003C0D93">
        <w:tblPrEx>
          <w:tblBorders>
            <w:left w:val="single" w:sz="4" w:space="0" w:color="auto"/>
            <w:right w:val="single" w:sz="4" w:space="0" w:color="auto"/>
          </w:tblBorders>
        </w:tblPrEx>
        <w:trPr>
          <w:gridAfter w:val="1"/>
          <w:wAfter w:w="1431" w:type="dxa"/>
        </w:trPr>
        <w:tc>
          <w:tcPr>
            <w:tcW w:w="421" w:type="dxa"/>
          </w:tcPr>
          <w:p w14:paraId="4FB08D0F" w14:textId="77777777" w:rsidR="000C5ADA" w:rsidRPr="00E03902" w:rsidRDefault="000C5ADA" w:rsidP="00E03902">
            <w:pPr>
              <w:pStyle w:val="ConsPlusNormal"/>
              <w:rPr>
                <w:rFonts w:ascii="Times New Roman" w:hAnsi="Times New Roman" w:cs="Times New Roman"/>
                <w:sz w:val="26"/>
                <w:szCs w:val="26"/>
              </w:rPr>
            </w:pPr>
          </w:p>
        </w:tc>
        <w:tc>
          <w:tcPr>
            <w:tcW w:w="8630" w:type="dxa"/>
            <w:gridSpan w:val="11"/>
          </w:tcPr>
          <w:p w14:paraId="43204A7F" w14:textId="77777777" w:rsidR="000C5ADA" w:rsidRPr="00E03902" w:rsidRDefault="000C5ADA" w:rsidP="00E03902">
            <w:pPr>
              <w:pStyle w:val="ConsPlusNormal"/>
              <w:rPr>
                <w:rFonts w:ascii="Times New Roman" w:hAnsi="Times New Roman" w:cs="Times New Roman"/>
                <w:sz w:val="26"/>
                <w:szCs w:val="26"/>
              </w:rPr>
            </w:pPr>
            <w:r w:rsidRPr="00E03902">
              <w:rPr>
                <w:rFonts w:ascii="Times New Roman" w:hAnsi="Times New Roman" w:cs="Times New Roman"/>
                <w:sz w:val="26"/>
                <w:szCs w:val="26"/>
              </w:rPr>
              <w:t>Не направлять</w:t>
            </w:r>
          </w:p>
        </w:tc>
      </w:tr>
      <w:tr w:rsidR="000C5ADA" w:rsidRPr="00E03902" w14:paraId="5A1611F5" w14:textId="77777777" w:rsidTr="003C0D93">
        <w:tblPrEx>
          <w:tblBorders>
            <w:insideH w:val="nil"/>
          </w:tblBorders>
        </w:tblPrEx>
        <w:trPr>
          <w:gridAfter w:val="1"/>
          <w:wAfter w:w="1431" w:type="dxa"/>
        </w:trPr>
        <w:tc>
          <w:tcPr>
            <w:tcW w:w="9051" w:type="dxa"/>
            <w:gridSpan w:val="12"/>
            <w:tcBorders>
              <w:left w:val="nil"/>
              <w:bottom w:val="nil"/>
              <w:right w:val="nil"/>
            </w:tcBorders>
          </w:tcPr>
          <w:p w14:paraId="7190C658"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4F25615E" w14:textId="77777777" w:rsidTr="00F2092E">
        <w:tblPrEx>
          <w:tblBorders>
            <w:insideH w:val="nil"/>
            <w:insideV w:val="nil"/>
          </w:tblBorders>
        </w:tblPrEx>
        <w:tc>
          <w:tcPr>
            <w:tcW w:w="2803" w:type="dxa"/>
            <w:gridSpan w:val="4"/>
            <w:tcBorders>
              <w:top w:val="nil"/>
            </w:tcBorders>
          </w:tcPr>
          <w:p w14:paraId="1BBBC4BD" w14:textId="77777777" w:rsidR="000C5ADA" w:rsidRPr="00E03902" w:rsidRDefault="000C5ADA" w:rsidP="00E03902">
            <w:pPr>
              <w:pStyle w:val="ConsPlusNormal"/>
              <w:rPr>
                <w:rFonts w:ascii="Times New Roman" w:hAnsi="Times New Roman" w:cs="Times New Roman"/>
                <w:sz w:val="26"/>
                <w:szCs w:val="26"/>
              </w:rPr>
            </w:pPr>
          </w:p>
        </w:tc>
        <w:tc>
          <w:tcPr>
            <w:tcW w:w="454" w:type="dxa"/>
            <w:tcBorders>
              <w:top w:val="nil"/>
              <w:bottom w:val="nil"/>
            </w:tcBorders>
          </w:tcPr>
          <w:p w14:paraId="0D774D3F" w14:textId="77777777" w:rsidR="000C5ADA" w:rsidRPr="00E03902" w:rsidRDefault="000C5ADA" w:rsidP="00E03902">
            <w:pPr>
              <w:pStyle w:val="ConsPlusNormal"/>
              <w:rPr>
                <w:rFonts w:ascii="Times New Roman" w:hAnsi="Times New Roman" w:cs="Times New Roman"/>
                <w:sz w:val="26"/>
                <w:szCs w:val="26"/>
              </w:rPr>
            </w:pPr>
          </w:p>
        </w:tc>
        <w:tc>
          <w:tcPr>
            <w:tcW w:w="2839" w:type="dxa"/>
            <w:gridSpan w:val="3"/>
            <w:tcBorders>
              <w:top w:val="nil"/>
            </w:tcBorders>
          </w:tcPr>
          <w:p w14:paraId="34DB2169" w14:textId="77777777" w:rsidR="000C5ADA" w:rsidRPr="00E03902" w:rsidRDefault="000C5ADA" w:rsidP="00E03902">
            <w:pPr>
              <w:pStyle w:val="ConsPlusNormal"/>
              <w:rPr>
                <w:rFonts w:ascii="Times New Roman" w:hAnsi="Times New Roman" w:cs="Times New Roman"/>
                <w:sz w:val="26"/>
                <w:szCs w:val="26"/>
              </w:rPr>
            </w:pPr>
          </w:p>
        </w:tc>
        <w:tc>
          <w:tcPr>
            <w:tcW w:w="711" w:type="dxa"/>
            <w:gridSpan w:val="2"/>
            <w:tcBorders>
              <w:top w:val="nil"/>
              <w:bottom w:val="nil"/>
            </w:tcBorders>
          </w:tcPr>
          <w:p w14:paraId="559D8379" w14:textId="77777777" w:rsidR="000C5ADA" w:rsidRPr="00E03902" w:rsidRDefault="000C5ADA" w:rsidP="00E03902">
            <w:pPr>
              <w:pStyle w:val="ConsPlusNormal"/>
              <w:rPr>
                <w:rFonts w:ascii="Times New Roman" w:hAnsi="Times New Roman" w:cs="Times New Roman"/>
                <w:sz w:val="26"/>
                <w:szCs w:val="26"/>
              </w:rPr>
            </w:pPr>
          </w:p>
        </w:tc>
        <w:tc>
          <w:tcPr>
            <w:tcW w:w="3675" w:type="dxa"/>
            <w:gridSpan w:val="3"/>
            <w:tcBorders>
              <w:top w:val="nil"/>
            </w:tcBorders>
          </w:tcPr>
          <w:p w14:paraId="16C999FE" w14:textId="77777777" w:rsidR="000C5ADA" w:rsidRPr="00E03902" w:rsidRDefault="000C5ADA" w:rsidP="00E03902">
            <w:pPr>
              <w:pStyle w:val="ConsPlusNormal"/>
              <w:rPr>
                <w:rFonts w:ascii="Times New Roman" w:hAnsi="Times New Roman" w:cs="Times New Roman"/>
                <w:sz w:val="26"/>
                <w:szCs w:val="26"/>
              </w:rPr>
            </w:pPr>
          </w:p>
        </w:tc>
      </w:tr>
      <w:tr w:rsidR="000C5ADA" w:rsidRPr="00E03902" w14:paraId="24A704C3" w14:textId="77777777" w:rsidTr="00F2092E">
        <w:tblPrEx>
          <w:tblBorders>
            <w:insideH w:val="nil"/>
            <w:insideV w:val="nil"/>
          </w:tblBorders>
        </w:tblPrEx>
        <w:tc>
          <w:tcPr>
            <w:tcW w:w="2803" w:type="dxa"/>
            <w:gridSpan w:val="4"/>
            <w:tcBorders>
              <w:bottom w:val="nil"/>
            </w:tcBorders>
          </w:tcPr>
          <w:p w14:paraId="6815208C"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(должность, в случае если застройщиком является юридическое лицо)</w:t>
            </w:r>
          </w:p>
        </w:tc>
        <w:tc>
          <w:tcPr>
            <w:tcW w:w="454" w:type="dxa"/>
            <w:tcBorders>
              <w:top w:val="nil"/>
              <w:bottom w:val="nil"/>
            </w:tcBorders>
          </w:tcPr>
          <w:p w14:paraId="0D8E8D0E" w14:textId="77777777" w:rsidR="000C5ADA" w:rsidRPr="00E03902" w:rsidRDefault="000C5ADA" w:rsidP="00E03902">
            <w:pPr>
              <w:pStyle w:val="ConsPlusNormal"/>
              <w:rPr>
                <w:rFonts w:ascii="Times New Roman" w:hAnsi="Times New Roman" w:cs="Times New Roman"/>
                <w:sz w:val="26"/>
                <w:szCs w:val="26"/>
              </w:rPr>
            </w:pPr>
          </w:p>
        </w:tc>
        <w:tc>
          <w:tcPr>
            <w:tcW w:w="2839" w:type="dxa"/>
            <w:gridSpan w:val="3"/>
            <w:tcBorders>
              <w:bottom w:val="nil"/>
            </w:tcBorders>
          </w:tcPr>
          <w:p w14:paraId="30C5FEAB"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(подпись)</w:t>
            </w:r>
          </w:p>
        </w:tc>
        <w:tc>
          <w:tcPr>
            <w:tcW w:w="711" w:type="dxa"/>
            <w:gridSpan w:val="2"/>
            <w:tcBorders>
              <w:top w:val="nil"/>
              <w:bottom w:val="nil"/>
            </w:tcBorders>
          </w:tcPr>
          <w:p w14:paraId="36C7C2E2" w14:textId="77777777" w:rsidR="000C5ADA" w:rsidRPr="00E03902" w:rsidRDefault="000C5ADA" w:rsidP="00E03902">
            <w:pPr>
              <w:pStyle w:val="ConsPlusNormal"/>
              <w:rPr>
                <w:rFonts w:ascii="Times New Roman" w:hAnsi="Times New Roman" w:cs="Times New Roman"/>
                <w:sz w:val="26"/>
                <w:szCs w:val="26"/>
              </w:rPr>
            </w:pPr>
          </w:p>
        </w:tc>
        <w:tc>
          <w:tcPr>
            <w:tcW w:w="3675" w:type="dxa"/>
            <w:gridSpan w:val="3"/>
            <w:tcBorders>
              <w:bottom w:val="nil"/>
            </w:tcBorders>
          </w:tcPr>
          <w:p w14:paraId="288C2CFF" w14:textId="77777777" w:rsidR="000C5ADA" w:rsidRPr="00E03902" w:rsidRDefault="000C5ADA" w:rsidP="00E03902">
            <w:pPr>
              <w:pStyle w:val="ConsPlusNormal"/>
              <w:jc w:val="center"/>
              <w:rPr>
                <w:rFonts w:ascii="Times New Roman" w:hAnsi="Times New Roman" w:cs="Times New Roman"/>
                <w:sz w:val="26"/>
                <w:szCs w:val="26"/>
              </w:rPr>
            </w:pPr>
            <w:r w:rsidRPr="00E03902">
              <w:rPr>
                <w:rFonts w:ascii="Times New Roman" w:hAnsi="Times New Roman" w:cs="Times New Roman"/>
                <w:sz w:val="26"/>
                <w:szCs w:val="26"/>
              </w:rPr>
              <w:t>(расшифровка подписи)</w:t>
            </w:r>
          </w:p>
        </w:tc>
      </w:tr>
      <w:tr w:rsidR="000C5ADA" w:rsidRPr="00E03902" w14:paraId="3C098519" w14:textId="77777777" w:rsidTr="003C0D93">
        <w:tblPrEx>
          <w:tblBorders>
            <w:insideH w:val="nil"/>
          </w:tblBorders>
        </w:tblPrEx>
        <w:trPr>
          <w:gridAfter w:val="1"/>
          <w:wAfter w:w="1431" w:type="dxa"/>
        </w:trPr>
        <w:tc>
          <w:tcPr>
            <w:tcW w:w="9051" w:type="dxa"/>
            <w:gridSpan w:val="12"/>
            <w:tcBorders>
              <w:top w:val="nil"/>
              <w:left w:val="nil"/>
              <w:bottom w:val="nil"/>
              <w:right w:val="nil"/>
            </w:tcBorders>
          </w:tcPr>
          <w:p w14:paraId="366E6350"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М.П.</w:t>
            </w:r>
          </w:p>
          <w:p w14:paraId="43E4CFED" w14:textId="77777777" w:rsidR="000C5ADA" w:rsidRPr="00E03902" w:rsidRDefault="000C5ADA" w:rsidP="00E03902">
            <w:pPr>
              <w:pStyle w:val="ConsPlusNormal"/>
              <w:ind w:firstLine="540"/>
              <w:jc w:val="both"/>
              <w:rPr>
                <w:rFonts w:ascii="Times New Roman" w:hAnsi="Times New Roman" w:cs="Times New Roman"/>
                <w:sz w:val="26"/>
                <w:szCs w:val="26"/>
              </w:rPr>
            </w:pPr>
            <w:r w:rsidRPr="00E03902">
              <w:rPr>
                <w:rFonts w:ascii="Times New Roman" w:hAnsi="Times New Roman" w:cs="Times New Roman"/>
                <w:sz w:val="26"/>
                <w:szCs w:val="26"/>
              </w:rPr>
              <w:t>(при наличии)</w:t>
            </w:r>
          </w:p>
        </w:tc>
      </w:tr>
    </w:tbl>
    <w:p w14:paraId="5443ED4B" w14:textId="77777777" w:rsidR="000C5ADA" w:rsidRPr="00E03902" w:rsidRDefault="000C5ADA" w:rsidP="00E03902">
      <w:pPr>
        <w:pStyle w:val="ConsPlusNormal"/>
        <w:rPr>
          <w:rFonts w:ascii="Times New Roman" w:hAnsi="Times New Roman" w:cs="Times New Roman"/>
          <w:sz w:val="26"/>
          <w:szCs w:val="26"/>
        </w:rPr>
      </w:pPr>
    </w:p>
    <w:p w14:paraId="4CF32E96" w14:textId="77777777" w:rsidR="000C5ADA" w:rsidRPr="00E03902" w:rsidRDefault="000C5ADA" w:rsidP="00E03902">
      <w:pPr>
        <w:pStyle w:val="ConsPlusNormal"/>
        <w:rPr>
          <w:rFonts w:ascii="Times New Roman" w:hAnsi="Times New Roman" w:cs="Times New Roman"/>
          <w:sz w:val="26"/>
          <w:szCs w:val="26"/>
        </w:rPr>
      </w:pPr>
    </w:p>
    <w:p w14:paraId="284F1041" w14:textId="77777777" w:rsidR="000C5ADA" w:rsidRPr="00E03902" w:rsidRDefault="000C5ADA" w:rsidP="00E03902">
      <w:pPr>
        <w:pStyle w:val="ConsPlusNormal"/>
        <w:pBdr>
          <w:bottom w:val="single" w:sz="6" w:space="0" w:color="auto"/>
        </w:pBdr>
        <w:spacing w:before="100" w:after="100"/>
        <w:jc w:val="both"/>
        <w:rPr>
          <w:rFonts w:ascii="Times New Roman" w:hAnsi="Times New Roman" w:cs="Times New Roman"/>
          <w:sz w:val="26"/>
          <w:szCs w:val="26"/>
        </w:rPr>
      </w:pPr>
    </w:p>
    <w:p w14:paraId="7C2F4655" w14:textId="58AC384E" w:rsidR="00970BC4" w:rsidRPr="00E03902" w:rsidRDefault="00970BC4" w:rsidP="00E03902">
      <w:pPr>
        <w:rPr>
          <w:rFonts w:ascii="Times New Roman" w:hAnsi="Times New Roman" w:cs="Times New Roman"/>
          <w:sz w:val="26"/>
          <w:szCs w:val="26"/>
        </w:rPr>
      </w:pPr>
      <w:r w:rsidRPr="00E03902">
        <w:rPr>
          <w:rFonts w:ascii="Times New Roman" w:hAnsi="Times New Roman" w:cs="Times New Roman"/>
          <w:sz w:val="26"/>
          <w:szCs w:val="26"/>
        </w:rPr>
        <w:br w:type="page"/>
      </w:r>
    </w:p>
    <w:p w14:paraId="68830B47" w14:textId="77777777" w:rsidR="00970BC4" w:rsidRPr="00E03902" w:rsidRDefault="00970BC4"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lastRenderedPageBreak/>
        <w:t xml:space="preserve">Приложение № 6 </w:t>
      </w:r>
    </w:p>
    <w:p w14:paraId="4765558A" w14:textId="06548973" w:rsidR="00970BC4" w:rsidRPr="00E03902" w:rsidRDefault="00970BC4"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к административному регламенту</w:t>
      </w:r>
    </w:p>
    <w:p w14:paraId="158F6288" w14:textId="77777777" w:rsidR="00970BC4" w:rsidRPr="00E03902" w:rsidRDefault="00970BC4"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предоставления муниципальной услуги</w:t>
      </w:r>
    </w:p>
    <w:p w14:paraId="38C3B540" w14:textId="77777777" w:rsidR="00970BC4" w:rsidRPr="00E03902" w:rsidRDefault="00970BC4"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"Предоставление земельного участка,</w:t>
      </w:r>
    </w:p>
    <w:p w14:paraId="470D3AC8" w14:textId="77777777" w:rsidR="00970BC4" w:rsidRPr="00E03902" w:rsidRDefault="00970BC4" w:rsidP="00E03902">
      <w:pPr>
        <w:pStyle w:val="ConsPlusNormal"/>
        <w:jc w:val="right"/>
        <w:rPr>
          <w:rFonts w:ascii="Times New Roman" w:hAnsi="Times New Roman" w:cs="Times New Roman"/>
          <w:sz w:val="26"/>
          <w:szCs w:val="26"/>
        </w:rPr>
      </w:pPr>
      <w:proofErr w:type="gramStart"/>
      <w:r w:rsidRPr="00E03902">
        <w:rPr>
          <w:rFonts w:ascii="Times New Roman" w:hAnsi="Times New Roman" w:cs="Times New Roman"/>
          <w:sz w:val="26"/>
          <w:szCs w:val="26"/>
        </w:rPr>
        <w:t>находящегося</w:t>
      </w:r>
      <w:proofErr w:type="gramEnd"/>
      <w:r w:rsidRPr="00E03902">
        <w:rPr>
          <w:rFonts w:ascii="Times New Roman" w:hAnsi="Times New Roman" w:cs="Times New Roman"/>
          <w:sz w:val="26"/>
          <w:szCs w:val="26"/>
        </w:rPr>
        <w:t xml:space="preserve"> в муниципальной собственности,</w:t>
      </w:r>
    </w:p>
    <w:p w14:paraId="6194DF06" w14:textId="77777777" w:rsidR="00970BC4" w:rsidRPr="00E03902" w:rsidRDefault="00970BC4" w:rsidP="00E03902">
      <w:pPr>
        <w:pStyle w:val="ConsPlusNormal"/>
        <w:jc w:val="right"/>
        <w:rPr>
          <w:rFonts w:ascii="Times New Roman" w:hAnsi="Times New Roman" w:cs="Times New Roman"/>
          <w:sz w:val="26"/>
          <w:szCs w:val="26"/>
        </w:rPr>
      </w:pPr>
      <w:r w:rsidRPr="00E03902">
        <w:rPr>
          <w:rFonts w:ascii="Times New Roman" w:hAnsi="Times New Roman" w:cs="Times New Roman"/>
          <w:sz w:val="26"/>
          <w:szCs w:val="26"/>
        </w:rPr>
        <w:t>или государственная собственность</w:t>
      </w:r>
    </w:p>
    <w:p w14:paraId="4F98D077" w14:textId="273CD740" w:rsidR="00970BC4" w:rsidRPr="00E03902" w:rsidRDefault="00970BC4" w:rsidP="00E03902">
      <w:pPr>
        <w:autoSpaceDE w:val="0"/>
        <w:autoSpaceDN w:val="0"/>
        <w:adjustRightInd w:val="0"/>
        <w:spacing w:after="0" w:line="240" w:lineRule="auto"/>
        <w:jc w:val="right"/>
        <w:outlineLvl w:val="0"/>
        <w:rPr>
          <w:rFonts w:ascii="Times New Roman" w:hAnsi="Times New Roman" w:cs="Times New Roman"/>
          <w:sz w:val="26"/>
          <w:szCs w:val="26"/>
        </w:rPr>
      </w:pPr>
      <w:r w:rsidRPr="00E03902">
        <w:rPr>
          <w:rFonts w:ascii="Times New Roman" w:hAnsi="Times New Roman" w:cs="Times New Roman"/>
          <w:sz w:val="26"/>
          <w:szCs w:val="26"/>
        </w:rPr>
        <w:t xml:space="preserve">на </w:t>
      </w:r>
      <w:proofErr w:type="gramStart"/>
      <w:r w:rsidRPr="00E03902">
        <w:rPr>
          <w:rFonts w:ascii="Times New Roman" w:hAnsi="Times New Roman" w:cs="Times New Roman"/>
          <w:sz w:val="26"/>
          <w:szCs w:val="26"/>
        </w:rPr>
        <w:t>который</w:t>
      </w:r>
      <w:proofErr w:type="gramEnd"/>
      <w:r w:rsidRPr="00E03902">
        <w:rPr>
          <w:rFonts w:ascii="Times New Roman" w:hAnsi="Times New Roman" w:cs="Times New Roman"/>
          <w:sz w:val="26"/>
          <w:szCs w:val="26"/>
        </w:rPr>
        <w:t xml:space="preserve"> не разграничена, на торгах"</w:t>
      </w:r>
    </w:p>
    <w:p w14:paraId="7429AE68" w14:textId="77777777" w:rsidR="00970BC4" w:rsidRPr="00E03902" w:rsidRDefault="00970BC4" w:rsidP="00E03902">
      <w:pPr>
        <w:autoSpaceDE w:val="0"/>
        <w:autoSpaceDN w:val="0"/>
        <w:adjustRightInd w:val="0"/>
        <w:spacing w:after="0" w:line="240" w:lineRule="auto"/>
        <w:jc w:val="right"/>
        <w:outlineLvl w:val="0"/>
        <w:rPr>
          <w:rFonts w:ascii="Times New Roman" w:hAnsi="Times New Roman" w:cs="Times New Roman"/>
          <w:sz w:val="26"/>
          <w:szCs w:val="26"/>
        </w:rPr>
      </w:pPr>
    </w:p>
    <w:p w14:paraId="4422F276" w14:textId="77777777" w:rsidR="00970BC4" w:rsidRPr="00E03902" w:rsidRDefault="00970BC4" w:rsidP="00E03902">
      <w:pPr>
        <w:autoSpaceDE w:val="0"/>
        <w:autoSpaceDN w:val="0"/>
        <w:adjustRightInd w:val="0"/>
        <w:spacing w:after="0" w:line="240" w:lineRule="auto"/>
        <w:jc w:val="right"/>
        <w:outlineLvl w:val="0"/>
        <w:rPr>
          <w:rFonts w:ascii="Times New Roman" w:hAnsi="Times New Roman" w:cs="Times New Roman"/>
          <w:sz w:val="26"/>
          <w:szCs w:val="26"/>
        </w:rPr>
      </w:pPr>
      <w:r w:rsidRPr="00E03902">
        <w:rPr>
          <w:rFonts w:ascii="Times New Roman" w:hAnsi="Times New Roman" w:cs="Times New Roman"/>
          <w:sz w:val="26"/>
          <w:szCs w:val="26"/>
        </w:rPr>
        <w:t>Таблица 1</w:t>
      </w:r>
    </w:p>
    <w:p w14:paraId="0BBC7B2D"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p>
    <w:p w14:paraId="58CE2CD0"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b/>
          <w:bCs/>
          <w:sz w:val="26"/>
          <w:szCs w:val="26"/>
        </w:rPr>
      </w:pPr>
      <w:r w:rsidRPr="00E03902">
        <w:rPr>
          <w:rFonts w:ascii="Times New Roman" w:hAnsi="Times New Roman" w:cs="Times New Roman"/>
          <w:b/>
          <w:bCs/>
          <w:sz w:val="26"/>
          <w:szCs w:val="26"/>
        </w:rPr>
        <w:t>Перечень признаков заявителей</w:t>
      </w:r>
    </w:p>
    <w:p w14:paraId="7899FBA1"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96"/>
        <w:gridCol w:w="4084"/>
        <w:gridCol w:w="4291"/>
      </w:tblGrid>
      <w:tr w:rsidR="00970BC4" w:rsidRPr="00E03902" w14:paraId="04E58745" w14:textId="77777777">
        <w:tc>
          <w:tcPr>
            <w:tcW w:w="696" w:type="dxa"/>
            <w:tcBorders>
              <w:top w:val="single" w:sz="4" w:space="0" w:color="auto"/>
              <w:left w:val="single" w:sz="4" w:space="0" w:color="auto"/>
              <w:bottom w:val="single" w:sz="4" w:space="0" w:color="auto"/>
              <w:right w:val="single" w:sz="4" w:space="0" w:color="auto"/>
            </w:tcBorders>
          </w:tcPr>
          <w:p w14:paraId="4657480C"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sz w:val="26"/>
                <w:szCs w:val="26"/>
              </w:rPr>
            </w:pPr>
            <w:proofErr w:type="gramStart"/>
            <w:r w:rsidRPr="00E03902">
              <w:rPr>
                <w:rFonts w:ascii="Times New Roman" w:hAnsi="Times New Roman" w:cs="Times New Roman"/>
                <w:sz w:val="26"/>
                <w:szCs w:val="26"/>
              </w:rPr>
              <w:t>п</w:t>
            </w:r>
            <w:proofErr w:type="gramEnd"/>
            <w:r w:rsidRPr="00E03902">
              <w:rPr>
                <w:rFonts w:ascii="Times New Roman" w:hAnsi="Times New Roman" w:cs="Times New Roman"/>
                <w:sz w:val="26"/>
                <w:szCs w:val="26"/>
              </w:rPr>
              <w:t>/п</w:t>
            </w:r>
          </w:p>
        </w:tc>
        <w:tc>
          <w:tcPr>
            <w:tcW w:w="4084" w:type="dxa"/>
            <w:tcBorders>
              <w:top w:val="single" w:sz="4" w:space="0" w:color="auto"/>
              <w:left w:val="single" w:sz="4" w:space="0" w:color="auto"/>
              <w:bottom w:val="single" w:sz="4" w:space="0" w:color="auto"/>
              <w:right w:val="single" w:sz="4" w:space="0" w:color="auto"/>
            </w:tcBorders>
          </w:tcPr>
          <w:p w14:paraId="1D73D83E"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sz w:val="26"/>
                <w:szCs w:val="26"/>
              </w:rPr>
            </w:pPr>
            <w:r w:rsidRPr="00E03902">
              <w:rPr>
                <w:rFonts w:ascii="Times New Roman" w:hAnsi="Times New Roman" w:cs="Times New Roman"/>
                <w:sz w:val="26"/>
                <w:szCs w:val="26"/>
              </w:rPr>
              <w:t>Признак заявителя</w:t>
            </w:r>
          </w:p>
        </w:tc>
        <w:tc>
          <w:tcPr>
            <w:tcW w:w="4291" w:type="dxa"/>
            <w:tcBorders>
              <w:top w:val="single" w:sz="4" w:space="0" w:color="auto"/>
              <w:left w:val="single" w:sz="4" w:space="0" w:color="auto"/>
              <w:bottom w:val="single" w:sz="4" w:space="0" w:color="auto"/>
              <w:right w:val="single" w:sz="4" w:space="0" w:color="auto"/>
            </w:tcBorders>
          </w:tcPr>
          <w:p w14:paraId="003B7AE0"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sz w:val="26"/>
                <w:szCs w:val="26"/>
              </w:rPr>
            </w:pPr>
            <w:r w:rsidRPr="00E03902">
              <w:rPr>
                <w:rFonts w:ascii="Times New Roman" w:hAnsi="Times New Roman" w:cs="Times New Roman"/>
                <w:sz w:val="26"/>
                <w:szCs w:val="26"/>
              </w:rPr>
              <w:t>Значения признака заявителя</w:t>
            </w:r>
          </w:p>
        </w:tc>
      </w:tr>
      <w:tr w:rsidR="00970BC4" w:rsidRPr="00E03902" w14:paraId="2E57B0E9" w14:textId="77777777">
        <w:tc>
          <w:tcPr>
            <w:tcW w:w="696" w:type="dxa"/>
            <w:tcBorders>
              <w:top w:val="single" w:sz="4" w:space="0" w:color="auto"/>
              <w:left w:val="single" w:sz="4" w:space="0" w:color="auto"/>
              <w:bottom w:val="single" w:sz="4" w:space="0" w:color="auto"/>
              <w:right w:val="single" w:sz="4" w:space="0" w:color="auto"/>
            </w:tcBorders>
          </w:tcPr>
          <w:p w14:paraId="748315C4"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w:t>
            </w:r>
          </w:p>
        </w:tc>
        <w:tc>
          <w:tcPr>
            <w:tcW w:w="8375" w:type="dxa"/>
            <w:gridSpan w:val="2"/>
            <w:tcBorders>
              <w:top w:val="single" w:sz="4" w:space="0" w:color="auto"/>
              <w:left w:val="single" w:sz="4" w:space="0" w:color="auto"/>
              <w:bottom w:val="single" w:sz="4" w:space="0" w:color="auto"/>
              <w:right w:val="single" w:sz="4" w:space="0" w:color="auto"/>
            </w:tcBorders>
          </w:tcPr>
          <w:p w14:paraId="63E6F526"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Результат муниципальной услуги, за которым обращается заявитель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970BC4" w:rsidRPr="00E03902" w14:paraId="1A9FAB78" w14:textId="77777777">
        <w:tc>
          <w:tcPr>
            <w:tcW w:w="696" w:type="dxa"/>
            <w:tcBorders>
              <w:top w:val="single" w:sz="4" w:space="0" w:color="auto"/>
              <w:left w:val="single" w:sz="4" w:space="0" w:color="auto"/>
              <w:bottom w:val="single" w:sz="4" w:space="0" w:color="auto"/>
              <w:right w:val="single" w:sz="4" w:space="0" w:color="auto"/>
            </w:tcBorders>
          </w:tcPr>
          <w:p w14:paraId="752AA904"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1.1</w:t>
            </w:r>
          </w:p>
        </w:tc>
        <w:tc>
          <w:tcPr>
            <w:tcW w:w="4084" w:type="dxa"/>
            <w:tcBorders>
              <w:top w:val="single" w:sz="4" w:space="0" w:color="auto"/>
              <w:left w:val="single" w:sz="4" w:space="0" w:color="auto"/>
              <w:bottom w:val="single" w:sz="4" w:space="0" w:color="auto"/>
              <w:right w:val="single" w:sz="4" w:space="0" w:color="auto"/>
            </w:tcBorders>
          </w:tcPr>
          <w:p w14:paraId="00A2FE83"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За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обращаются</w:t>
            </w:r>
          </w:p>
        </w:tc>
        <w:tc>
          <w:tcPr>
            <w:tcW w:w="4291" w:type="dxa"/>
            <w:tcBorders>
              <w:top w:val="single" w:sz="4" w:space="0" w:color="auto"/>
              <w:left w:val="single" w:sz="4" w:space="0" w:color="auto"/>
              <w:bottom w:val="single" w:sz="4" w:space="0" w:color="auto"/>
              <w:right w:val="single" w:sz="4" w:space="0" w:color="auto"/>
            </w:tcBorders>
          </w:tcPr>
          <w:p w14:paraId="080A850A"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 юридическое лицо</w:t>
            </w:r>
          </w:p>
          <w:p w14:paraId="169E92E0"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 индивидуальный предприниматель</w:t>
            </w:r>
          </w:p>
          <w:p w14:paraId="5C7549DE"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3. физическое лицо</w:t>
            </w:r>
          </w:p>
        </w:tc>
      </w:tr>
      <w:tr w:rsidR="00970BC4" w:rsidRPr="00E03902" w14:paraId="24ACEF79" w14:textId="77777777">
        <w:tc>
          <w:tcPr>
            <w:tcW w:w="696" w:type="dxa"/>
            <w:tcBorders>
              <w:top w:val="single" w:sz="4" w:space="0" w:color="auto"/>
              <w:left w:val="single" w:sz="4" w:space="0" w:color="auto"/>
              <w:bottom w:val="single" w:sz="4" w:space="0" w:color="auto"/>
              <w:right w:val="single" w:sz="4" w:space="0" w:color="auto"/>
            </w:tcBorders>
          </w:tcPr>
          <w:p w14:paraId="7A81E645"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1.2</w:t>
            </w:r>
          </w:p>
        </w:tc>
        <w:tc>
          <w:tcPr>
            <w:tcW w:w="4084" w:type="dxa"/>
            <w:tcBorders>
              <w:top w:val="single" w:sz="4" w:space="0" w:color="auto"/>
              <w:left w:val="single" w:sz="4" w:space="0" w:color="auto"/>
              <w:bottom w:val="single" w:sz="4" w:space="0" w:color="auto"/>
              <w:right w:val="single" w:sz="4" w:space="0" w:color="auto"/>
            </w:tcBorders>
          </w:tcPr>
          <w:p w14:paraId="646BD070"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За предоставлением услуги заявитель обратился лично или через представителя по доверенности</w:t>
            </w:r>
          </w:p>
        </w:tc>
        <w:tc>
          <w:tcPr>
            <w:tcW w:w="4291" w:type="dxa"/>
            <w:tcBorders>
              <w:top w:val="single" w:sz="4" w:space="0" w:color="auto"/>
              <w:left w:val="single" w:sz="4" w:space="0" w:color="auto"/>
              <w:bottom w:val="single" w:sz="4" w:space="0" w:color="auto"/>
              <w:right w:val="single" w:sz="4" w:space="0" w:color="auto"/>
            </w:tcBorders>
          </w:tcPr>
          <w:p w14:paraId="17283DC5"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 заявитель обратился лично</w:t>
            </w:r>
          </w:p>
          <w:p w14:paraId="7DD66350"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 представитель заявителя по доверенности</w:t>
            </w:r>
          </w:p>
        </w:tc>
      </w:tr>
      <w:tr w:rsidR="00970BC4" w:rsidRPr="00E03902" w14:paraId="4BA17DD7" w14:textId="77777777">
        <w:tc>
          <w:tcPr>
            <w:tcW w:w="696" w:type="dxa"/>
            <w:tcBorders>
              <w:top w:val="single" w:sz="4" w:space="0" w:color="auto"/>
              <w:left w:val="single" w:sz="4" w:space="0" w:color="auto"/>
              <w:bottom w:val="single" w:sz="4" w:space="0" w:color="auto"/>
              <w:right w:val="single" w:sz="4" w:space="0" w:color="auto"/>
            </w:tcBorders>
          </w:tcPr>
          <w:p w14:paraId="196BAEBB"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12.</w:t>
            </w:r>
          </w:p>
        </w:tc>
        <w:tc>
          <w:tcPr>
            <w:tcW w:w="8375" w:type="dxa"/>
            <w:gridSpan w:val="2"/>
            <w:tcBorders>
              <w:top w:val="single" w:sz="4" w:space="0" w:color="auto"/>
              <w:left w:val="single" w:sz="4" w:space="0" w:color="auto"/>
              <w:bottom w:val="single" w:sz="4" w:space="0" w:color="auto"/>
              <w:right w:val="single" w:sz="4" w:space="0" w:color="auto"/>
            </w:tcBorders>
          </w:tcPr>
          <w:p w14:paraId="531AF122"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sz w:val="26"/>
                <w:szCs w:val="26"/>
              </w:rPr>
            </w:pPr>
            <w:r w:rsidRPr="00E03902">
              <w:rPr>
                <w:rFonts w:ascii="Times New Roman" w:hAnsi="Times New Roman" w:cs="Times New Roman"/>
                <w:sz w:val="26"/>
                <w:szCs w:val="26"/>
              </w:rPr>
              <w:t>Результат муниципальной услуги, за которым обращается заявитель "Исправление опечаток и (или) ошибок, допущенных в документах, выданных в результате предоставления муниципальной услуги"</w:t>
            </w:r>
          </w:p>
        </w:tc>
      </w:tr>
      <w:tr w:rsidR="00970BC4" w:rsidRPr="00E03902" w14:paraId="3EEFC140" w14:textId="77777777">
        <w:tc>
          <w:tcPr>
            <w:tcW w:w="696" w:type="dxa"/>
            <w:tcBorders>
              <w:top w:val="single" w:sz="4" w:space="0" w:color="auto"/>
              <w:left w:val="single" w:sz="4" w:space="0" w:color="auto"/>
              <w:bottom w:val="single" w:sz="4" w:space="0" w:color="auto"/>
              <w:right w:val="single" w:sz="4" w:space="0" w:color="auto"/>
            </w:tcBorders>
          </w:tcPr>
          <w:p w14:paraId="0D658ECE"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2.1</w:t>
            </w:r>
          </w:p>
        </w:tc>
        <w:tc>
          <w:tcPr>
            <w:tcW w:w="4084" w:type="dxa"/>
            <w:tcBorders>
              <w:top w:val="single" w:sz="4" w:space="0" w:color="auto"/>
              <w:left w:val="single" w:sz="4" w:space="0" w:color="auto"/>
              <w:bottom w:val="single" w:sz="4" w:space="0" w:color="auto"/>
              <w:right w:val="single" w:sz="4" w:space="0" w:color="auto"/>
            </w:tcBorders>
          </w:tcPr>
          <w:p w14:paraId="0C242551" w14:textId="148F40DA"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 xml:space="preserve">За исправлением опечаток и (или) ошибок, допущенных в документах, выданных в результате предоставления </w:t>
            </w:r>
            <w:r w:rsidR="00E03902" w:rsidRPr="00E03902">
              <w:rPr>
                <w:rFonts w:ascii="Times New Roman" w:hAnsi="Times New Roman" w:cs="Times New Roman"/>
                <w:sz w:val="26"/>
                <w:szCs w:val="26"/>
              </w:rPr>
              <w:t>муниципальной</w:t>
            </w:r>
            <w:r w:rsidR="00E03902">
              <w:rPr>
                <w:rFonts w:ascii="Times New Roman" w:hAnsi="Times New Roman" w:cs="Times New Roman"/>
                <w:sz w:val="26"/>
                <w:szCs w:val="26"/>
              </w:rPr>
              <w:t xml:space="preserve"> </w:t>
            </w:r>
            <w:r w:rsidR="00E03902" w:rsidRPr="00E03902">
              <w:rPr>
                <w:rFonts w:ascii="Times New Roman" w:hAnsi="Times New Roman" w:cs="Times New Roman"/>
                <w:sz w:val="26"/>
                <w:szCs w:val="26"/>
              </w:rPr>
              <w:t>услуги,</w:t>
            </w:r>
            <w:r w:rsidRPr="00E03902">
              <w:rPr>
                <w:rFonts w:ascii="Times New Roman" w:hAnsi="Times New Roman" w:cs="Times New Roman"/>
                <w:sz w:val="26"/>
                <w:szCs w:val="26"/>
              </w:rPr>
              <w:t xml:space="preserve"> обращаются</w:t>
            </w:r>
          </w:p>
        </w:tc>
        <w:tc>
          <w:tcPr>
            <w:tcW w:w="4291" w:type="dxa"/>
            <w:tcBorders>
              <w:top w:val="single" w:sz="4" w:space="0" w:color="auto"/>
              <w:left w:val="single" w:sz="4" w:space="0" w:color="auto"/>
              <w:bottom w:val="single" w:sz="4" w:space="0" w:color="auto"/>
              <w:right w:val="single" w:sz="4" w:space="0" w:color="auto"/>
            </w:tcBorders>
          </w:tcPr>
          <w:p w14:paraId="61B85BE8"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 юридическое лицо</w:t>
            </w:r>
          </w:p>
          <w:p w14:paraId="78AAB80F"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 индивидуальный предприниматель</w:t>
            </w:r>
          </w:p>
          <w:p w14:paraId="4863FD0D"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3. физическое лицо</w:t>
            </w:r>
          </w:p>
        </w:tc>
      </w:tr>
      <w:tr w:rsidR="00970BC4" w:rsidRPr="00E03902" w14:paraId="40CD90B9" w14:textId="77777777">
        <w:tc>
          <w:tcPr>
            <w:tcW w:w="696" w:type="dxa"/>
            <w:tcBorders>
              <w:top w:val="single" w:sz="4" w:space="0" w:color="auto"/>
              <w:left w:val="single" w:sz="4" w:space="0" w:color="auto"/>
              <w:bottom w:val="single" w:sz="4" w:space="0" w:color="auto"/>
              <w:right w:val="single" w:sz="4" w:space="0" w:color="auto"/>
            </w:tcBorders>
          </w:tcPr>
          <w:p w14:paraId="0ED592D0"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2.2</w:t>
            </w:r>
          </w:p>
        </w:tc>
        <w:tc>
          <w:tcPr>
            <w:tcW w:w="4084" w:type="dxa"/>
            <w:tcBorders>
              <w:top w:val="single" w:sz="4" w:space="0" w:color="auto"/>
              <w:left w:val="single" w:sz="4" w:space="0" w:color="auto"/>
              <w:bottom w:val="single" w:sz="4" w:space="0" w:color="auto"/>
              <w:right w:val="single" w:sz="4" w:space="0" w:color="auto"/>
            </w:tcBorders>
          </w:tcPr>
          <w:p w14:paraId="326DF1E2"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За предоставлением услуги заявитель обратился лично или через представителя по доверенности</w:t>
            </w:r>
          </w:p>
        </w:tc>
        <w:tc>
          <w:tcPr>
            <w:tcW w:w="4291" w:type="dxa"/>
            <w:tcBorders>
              <w:top w:val="single" w:sz="4" w:space="0" w:color="auto"/>
              <w:left w:val="single" w:sz="4" w:space="0" w:color="auto"/>
              <w:bottom w:val="single" w:sz="4" w:space="0" w:color="auto"/>
              <w:right w:val="single" w:sz="4" w:space="0" w:color="auto"/>
            </w:tcBorders>
          </w:tcPr>
          <w:p w14:paraId="3EE5270B"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 заявитель обратился лично</w:t>
            </w:r>
          </w:p>
          <w:p w14:paraId="7817B6D2"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 представитель заявителя по доверенности</w:t>
            </w:r>
          </w:p>
        </w:tc>
      </w:tr>
      <w:tr w:rsidR="00970BC4" w:rsidRPr="00E03902" w14:paraId="0836503C" w14:textId="77777777">
        <w:tc>
          <w:tcPr>
            <w:tcW w:w="696" w:type="dxa"/>
            <w:tcBorders>
              <w:top w:val="single" w:sz="4" w:space="0" w:color="auto"/>
              <w:left w:val="single" w:sz="4" w:space="0" w:color="auto"/>
              <w:bottom w:val="single" w:sz="4" w:space="0" w:color="auto"/>
              <w:right w:val="single" w:sz="4" w:space="0" w:color="auto"/>
            </w:tcBorders>
          </w:tcPr>
          <w:p w14:paraId="2935DB8E"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3.</w:t>
            </w:r>
          </w:p>
        </w:tc>
        <w:tc>
          <w:tcPr>
            <w:tcW w:w="8375" w:type="dxa"/>
            <w:gridSpan w:val="2"/>
            <w:tcBorders>
              <w:top w:val="single" w:sz="4" w:space="0" w:color="auto"/>
              <w:left w:val="single" w:sz="4" w:space="0" w:color="auto"/>
              <w:bottom w:val="single" w:sz="4" w:space="0" w:color="auto"/>
              <w:right w:val="single" w:sz="4" w:space="0" w:color="auto"/>
            </w:tcBorders>
          </w:tcPr>
          <w:p w14:paraId="1234A1F8"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sz w:val="26"/>
                <w:szCs w:val="26"/>
              </w:rPr>
            </w:pPr>
            <w:r w:rsidRPr="00E03902">
              <w:rPr>
                <w:rFonts w:ascii="Times New Roman" w:hAnsi="Times New Roman" w:cs="Times New Roman"/>
                <w:sz w:val="26"/>
                <w:szCs w:val="26"/>
              </w:rPr>
              <w:t xml:space="preserve">Результат муниципальной услуги, за которым обращается заявитель </w:t>
            </w:r>
            <w:r w:rsidRPr="00E03902">
              <w:rPr>
                <w:rFonts w:ascii="Times New Roman" w:hAnsi="Times New Roman" w:cs="Times New Roman"/>
                <w:sz w:val="26"/>
                <w:szCs w:val="26"/>
              </w:rPr>
              <w:lastRenderedPageBreak/>
              <w:t>"Выдача дубликата документа, выданного по результатам предоставления муниципальной услуги"</w:t>
            </w:r>
          </w:p>
        </w:tc>
      </w:tr>
      <w:tr w:rsidR="00970BC4" w:rsidRPr="00E03902" w14:paraId="2F62EB31" w14:textId="77777777">
        <w:tc>
          <w:tcPr>
            <w:tcW w:w="696" w:type="dxa"/>
            <w:tcBorders>
              <w:top w:val="single" w:sz="4" w:space="0" w:color="auto"/>
              <w:left w:val="single" w:sz="4" w:space="0" w:color="auto"/>
              <w:bottom w:val="single" w:sz="4" w:space="0" w:color="auto"/>
              <w:right w:val="single" w:sz="4" w:space="0" w:color="auto"/>
            </w:tcBorders>
          </w:tcPr>
          <w:p w14:paraId="26B0B68F"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lastRenderedPageBreak/>
              <w:t>3.1</w:t>
            </w:r>
          </w:p>
        </w:tc>
        <w:tc>
          <w:tcPr>
            <w:tcW w:w="4084" w:type="dxa"/>
            <w:tcBorders>
              <w:top w:val="single" w:sz="4" w:space="0" w:color="auto"/>
              <w:left w:val="single" w:sz="4" w:space="0" w:color="auto"/>
              <w:bottom w:val="single" w:sz="4" w:space="0" w:color="auto"/>
              <w:right w:val="single" w:sz="4" w:space="0" w:color="auto"/>
            </w:tcBorders>
          </w:tcPr>
          <w:p w14:paraId="64585E98"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 xml:space="preserve">За выдачей </w:t>
            </w:r>
            <w:proofErr w:type="gramStart"/>
            <w:r w:rsidRPr="00E03902">
              <w:rPr>
                <w:rFonts w:ascii="Times New Roman" w:hAnsi="Times New Roman" w:cs="Times New Roman"/>
                <w:sz w:val="26"/>
                <w:szCs w:val="26"/>
              </w:rPr>
              <w:t>дубликата документа, выданного по результатам предоставления муниципальной услуги обращаются</w:t>
            </w:r>
            <w:proofErr w:type="gramEnd"/>
          </w:p>
        </w:tc>
        <w:tc>
          <w:tcPr>
            <w:tcW w:w="4291" w:type="dxa"/>
            <w:tcBorders>
              <w:top w:val="single" w:sz="4" w:space="0" w:color="auto"/>
              <w:left w:val="single" w:sz="4" w:space="0" w:color="auto"/>
              <w:bottom w:val="single" w:sz="4" w:space="0" w:color="auto"/>
              <w:right w:val="single" w:sz="4" w:space="0" w:color="auto"/>
            </w:tcBorders>
          </w:tcPr>
          <w:p w14:paraId="2D31D479"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 юридическое лицо</w:t>
            </w:r>
          </w:p>
          <w:p w14:paraId="6BB0E4F8"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 индивидуальный предприниматель</w:t>
            </w:r>
          </w:p>
          <w:p w14:paraId="7C4CF514"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3. физическое лицо</w:t>
            </w:r>
          </w:p>
        </w:tc>
      </w:tr>
      <w:tr w:rsidR="00970BC4" w:rsidRPr="00E03902" w14:paraId="70D7ADFD" w14:textId="77777777">
        <w:tc>
          <w:tcPr>
            <w:tcW w:w="696" w:type="dxa"/>
            <w:tcBorders>
              <w:top w:val="single" w:sz="4" w:space="0" w:color="auto"/>
              <w:left w:val="single" w:sz="4" w:space="0" w:color="auto"/>
              <w:bottom w:val="single" w:sz="4" w:space="0" w:color="auto"/>
              <w:right w:val="single" w:sz="4" w:space="0" w:color="auto"/>
            </w:tcBorders>
          </w:tcPr>
          <w:p w14:paraId="00E57213"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3.2</w:t>
            </w:r>
          </w:p>
        </w:tc>
        <w:tc>
          <w:tcPr>
            <w:tcW w:w="4084" w:type="dxa"/>
            <w:tcBorders>
              <w:top w:val="single" w:sz="4" w:space="0" w:color="auto"/>
              <w:left w:val="single" w:sz="4" w:space="0" w:color="auto"/>
              <w:bottom w:val="single" w:sz="4" w:space="0" w:color="auto"/>
              <w:right w:val="single" w:sz="4" w:space="0" w:color="auto"/>
            </w:tcBorders>
          </w:tcPr>
          <w:p w14:paraId="7D55EA03"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За предоставлением услуги заявитель обратился лично или через представителя по доверенности</w:t>
            </w:r>
          </w:p>
        </w:tc>
        <w:tc>
          <w:tcPr>
            <w:tcW w:w="4291" w:type="dxa"/>
            <w:tcBorders>
              <w:top w:val="single" w:sz="4" w:space="0" w:color="auto"/>
              <w:left w:val="single" w:sz="4" w:space="0" w:color="auto"/>
              <w:bottom w:val="single" w:sz="4" w:space="0" w:color="auto"/>
              <w:right w:val="single" w:sz="4" w:space="0" w:color="auto"/>
            </w:tcBorders>
          </w:tcPr>
          <w:p w14:paraId="63FF6E40"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 заявитель обратился лично</w:t>
            </w:r>
          </w:p>
          <w:p w14:paraId="593567B0"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 представитель заявителя по доверенности</w:t>
            </w:r>
          </w:p>
        </w:tc>
      </w:tr>
    </w:tbl>
    <w:p w14:paraId="1D3AC80F"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p>
    <w:p w14:paraId="7319B8BE" w14:textId="77777777" w:rsidR="00970BC4" w:rsidRPr="00E03902" w:rsidRDefault="00970BC4" w:rsidP="00E03902">
      <w:pPr>
        <w:autoSpaceDE w:val="0"/>
        <w:autoSpaceDN w:val="0"/>
        <w:adjustRightInd w:val="0"/>
        <w:spacing w:after="0" w:line="240" w:lineRule="auto"/>
        <w:jc w:val="right"/>
        <w:outlineLvl w:val="0"/>
        <w:rPr>
          <w:rFonts w:ascii="Times New Roman" w:hAnsi="Times New Roman" w:cs="Times New Roman"/>
          <w:sz w:val="26"/>
          <w:szCs w:val="26"/>
        </w:rPr>
      </w:pPr>
      <w:r w:rsidRPr="00E03902">
        <w:rPr>
          <w:rFonts w:ascii="Times New Roman" w:hAnsi="Times New Roman" w:cs="Times New Roman"/>
          <w:sz w:val="26"/>
          <w:szCs w:val="26"/>
        </w:rPr>
        <w:t>Таблица 2</w:t>
      </w:r>
    </w:p>
    <w:p w14:paraId="3CD1544C"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p>
    <w:p w14:paraId="459BCA71"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b/>
          <w:bCs/>
          <w:sz w:val="26"/>
          <w:szCs w:val="26"/>
        </w:rPr>
      </w:pPr>
      <w:r w:rsidRPr="00E03902">
        <w:rPr>
          <w:rFonts w:ascii="Times New Roman" w:hAnsi="Times New Roman" w:cs="Times New Roman"/>
          <w:b/>
          <w:bCs/>
          <w:sz w:val="26"/>
          <w:szCs w:val="26"/>
        </w:rPr>
        <w:t>Комбинации значений признаков,</w:t>
      </w:r>
    </w:p>
    <w:p w14:paraId="04B21AEF"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b/>
          <w:bCs/>
          <w:sz w:val="26"/>
          <w:szCs w:val="26"/>
        </w:rPr>
      </w:pPr>
      <w:proofErr w:type="gramStart"/>
      <w:r w:rsidRPr="00E03902">
        <w:rPr>
          <w:rFonts w:ascii="Times New Roman" w:hAnsi="Times New Roman" w:cs="Times New Roman"/>
          <w:b/>
          <w:bCs/>
          <w:sz w:val="26"/>
          <w:szCs w:val="26"/>
        </w:rPr>
        <w:t>каждая</w:t>
      </w:r>
      <w:proofErr w:type="gramEnd"/>
      <w:r w:rsidRPr="00E03902">
        <w:rPr>
          <w:rFonts w:ascii="Times New Roman" w:hAnsi="Times New Roman" w:cs="Times New Roman"/>
          <w:b/>
          <w:bCs/>
          <w:sz w:val="26"/>
          <w:szCs w:val="26"/>
        </w:rPr>
        <w:t xml:space="preserve"> из которых соответствует одному варианту</w:t>
      </w:r>
    </w:p>
    <w:p w14:paraId="3FBFFA0C"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37"/>
      </w:tblGrid>
      <w:tr w:rsidR="00970BC4" w:rsidRPr="00E03902" w14:paraId="4FB7DD3E" w14:textId="77777777">
        <w:tc>
          <w:tcPr>
            <w:tcW w:w="1077" w:type="dxa"/>
            <w:tcBorders>
              <w:top w:val="single" w:sz="4" w:space="0" w:color="auto"/>
              <w:left w:val="single" w:sz="4" w:space="0" w:color="auto"/>
              <w:bottom w:val="single" w:sz="4" w:space="0" w:color="auto"/>
              <w:right w:val="single" w:sz="4" w:space="0" w:color="auto"/>
            </w:tcBorders>
          </w:tcPr>
          <w:p w14:paraId="42E8732E"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sz w:val="26"/>
                <w:szCs w:val="26"/>
              </w:rPr>
            </w:pPr>
            <w:r w:rsidRPr="00E03902">
              <w:rPr>
                <w:rFonts w:ascii="Times New Roman" w:hAnsi="Times New Roman" w:cs="Times New Roman"/>
                <w:sz w:val="26"/>
                <w:szCs w:val="26"/>
              </w:rPr>
              <w:t>N варианта</w:t>
            </w:r>
          </w:p>
        </w:tc>
        <w:tc>
          <w:tcPr>
            <w:tcW w:w="7937" w:type="dxa"/>
            <w:tcBorders>
              <w:top w:val="single" w:sz="4" w:space="0" w:color="auto"/>
              <w:left w:val="single" w:sz="4" w:space="0" w:color="auto"/>
              <w:bottom w:val="single" w:sz="4" w:space="0" w:color="auto"/>
              <w:right w:val="single" w:sz="4" w:space="0" w:color="auto"/>
            </w:tcBorders>
          </w:tcPr>
          <w:p w14:paraId="6A9776DD" w14:textId="77777777" w:rsidR="00970BC4" w:rsidRPr="00E03902" w:rsidRDefault="00970BC4" w:rsidP="00E03902">
            <w:pPr>
              <w:autoSpaceDE w:val="0"/>
              <w:autoSpaceDN w:val="0"/>
              <w:adjustRightInd w:val="0"/>
              <w:spacing w:after="0" w:line="240" w:lineRule="auto"/>
              <w:jc w:val="center"/>
              <w:rPr>
                <w:rFonts w:ascii="Times New Roman" w:hAnsi="Times New Roman" w:cs="Times New Roman"/>
                <w:sz w:val="26"/>
                <w:szCs w:val="26"/>
              </w:rPr>
            </w:pPr>
            <w:r w:rsidRPr="00E03902">
              <w:rPr>
                <w:rFonts w:ascii="Times New Roman" w:hAnsi="Times New Roman" w:cs="Times New Roman"/>
                <w:sz w:val="26"/>
                <w:szCs w:val="26"/>
              </w:rPr>
              <w:t>Комбинация значений признаков</w:t>
            </w:r>
          </w:p>
        </w:tc>
      </w:tr>
      <w:tr w:rsidR="00970BC4" w:rsidRPr="00E03902" w14:paraId="39BF2D7D" w14:textId="77777777">
        <w:tc>
          <w:tcPr>
            <w:tcW w:w="1077" w:type="dxa"/>
            <w:tcBorders>
              <w:top w:val="single" w:sz="4" w:space="0" w:color="auto"/>
              <w:left w:val="single" w:sz="4" w:space="0" w:color="auto"/>
              <w:bottom w:val="single" w:sz="4" w:space="0" w:color="auto"/>
              <w:right w:val="single" w:sz="4" w:space="0" w:color="auto"/>
            </w:tcBorders>
          </w:tcPr>
          <w:p w14:paraId="5BAF6F02"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w:t>
            </w:r>
          </w:p>
        </w:tc>
        <w:tc>
          <w:tcPr>
            <w:tcW w:w="7937" w:type="dxa"/>
            <w:tcBorders>
              <w:top w:val="single" w:sz="4" w:space="0" w:color="auto"/>
              <w:left w:val="single" w:sz="4" w:space="0" w:color="auto"/>
              <w:bottom w:val="single" w:sz="4" w:space="0" w:color="auto"/>
              <w:right w:val="single" w:sz="4" w:space="0" w:color="auto"/>
            </w:tcBorders>
          </w:tcPr>
          <w:p w14:paraId="7442979C"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Результат муниципальной услуги, за которым обращается заявитель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970BC4" w:rsidRPr="00E03902" w14:paraId="2C5AAA16" w14:textId="77777777">
        <w:tc>
          <w:tcPr>
            <w:tcW w:w="1077" w:type="dxa"/>
            <w:tcBorders>
              <w:top w:val="single" w:sz="4" w:space="0" w:color="auto"/>
              <w:left w:val="single" w:sz="4" w:space="0" w:color="auto"/>
              <w:bottom w:val="single" w:sz="4" w:space="0" w:color="auto"/>
              <w:right w:val="single" w:sz="4" w:space="0" w:color="auto"/>
            </w:tcBorders>
          </w:tcPr>
          <w:p w14:paraId="7640EAF3"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1.1</w:t>
            </w:r>
          </w:p>
        </w:tc>
        <w:tc>
          <w:tcPr>
            <w:tcW w:w="7937" w:type="dxa"/>
            <w:tcBorders>
              <w:top w:val="single" w:sz="4" w:space="0" w:color="auto"/>
              <w:left w:val="single" w:sz="4" w:space="0" w:color="auto"/>
              <w:bottom w:val="single" w:sz="4" w:space="0" w:color="auto"/>
              <w:right w:val="single" w:sz="4" w:space="0" w:color="auto"/>
            </w:tcBorders>
          </w:tcPr>
          <w:p w14:paraId="3382649D"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Юридическое лицо, или индивидуальный предприниматель, или физическое лицо, обратилось лично</w:t>
            </w:r>
          </w:p>
        </w:tc>
      </w:tr>
      <w:tr w:rsidR="00970BC4" w:rsidRPr="00E03902" w14:paraId="4AF4A6C7" w14:textId="77777777">
        <w:tc>
          <w:tcPr>
            <w:tcW w:w="1077" w:type="dxa"/>
            <w:tcBorders>
              <w:top w:val="single" w:sz="4" w:space="0" w:color="auto"/>
              <w:left w:val="single" w:sz="4" w:space="0" w:color="auto"/>
              <w:bottom w:val="single" w:sz="4" w:space="0" w:color="auto"/>
              <w:right w:val="single" w:sz="4" w:space="0" w:color="auto"/>
            </w:tcBorders>
          </w:tcPr>
          <w:p w14:paraId="2D3BD9AC"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1.2</w:t>
            </w:r>
          </w:p>
        </w:tc>
        <w:tc>
          <w:tcPr>
            <w:tcW w:w="7937" w:type="dxa"/>
            <w:tcBorders>
              <w:top w:val="single" w:sz="4" w:space="0" w:color="auto"/>
              <w:left w:val="single" w:sz="4" w:space="0" w:color="auto"/>
              <w:bottom w:val="single" w:sz="4" w:space="0" w:color="auto"/>
              <w:right w:val="single" w:sz="4" w:space="0" w:color="auto"/>
            </w:tcBorders>
          </w:tcPr>
          <w:p w14:paraId="6C1A607E"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Юридическое лицо, или индивидуальный предприниматель, или физическое лицо, обратилось через представителя по доверенности</w:t>
            </w:r>
          </w:p>
        </w:tc>
      </w:tr>
      <w:tr w:rsidR="00970BC4" w:rsidRPr="00E03902" w14:paraId="70589BE0" w14:textId="77777777">
        <w:tc>
          <w:tcPr>
            <w:tcW w:w="1077" w:type="dxa"/>
            <w:tcBorders>
              <w:top w:val="single" w:sz="4" w:space="0" w:color="auto"/>
              <w:left w:val="single" w:sz="4" w:space="0" w:color="auto"/>
              <w:bottom w:val="single" w:sz="4" w:space="0" w:color="auto"/>
              <w:right w:val="single" w:sz="4" w:space="0" w:color="auto"/>
            </w:tcBorders>
          </w:tcPr>
          <w:p w14:paraId="26AEF470"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w:t>
            </w:r>
          </w:p>
        </w:tc>
        <w:tc>
          <w:tcPr>
            <w:tcW w:w="7937" w:type="dxa"/>
            <w:tcBorders>
              <w:top w:val="single" w:sz="4" w:space="0" w:color="auto"/>
              <w:left w:val="single" w:sz="4" w:space="0" w:color="auto"/>
              <w:bottom w:val="single" w:sz="4" w:space="0" w:color="auto"/>
              <w:right w:val="single" w:sz="4" w:space="0" w:color="auto"/>
            </w:tcBorders>
          </w:tcPr>
          <w:p w14:paraId="20E445DB"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Результат муниципальной услуги, за которым обращается заявитель "Исправление опечаток и (или) ошибок, допущенных в документах, выданных в результате предоставления муниципальной услуги"</w:t>
            </w:r>
          </w:p>
        </w:tc>
      </w:tr>
      <w:tr w:rsidR="00970BC4" w:rsidRPr="00E03902" w14:paraId="53CAA197" w14:textId="77777777">
        <w:tc>
          <w:tcPr>
            <w:tcW w:w="1077" w:type="dxa"/>
            <w:tcBorders>
              <w:top w:val="single" w:sz="4" w:space="0" w:color="auto"/>
              <w:left w:val="single" w:sz="4" w:space="0" w:color="auto"/>
              <w:bottom w:val="single" w:sz="4" w:space="0" w:color="auto"/>
              <w:right w:val="single" w:sz="4" w:space="0" w:color="auto"/>
            </w:tcBorders>
          </w:tcPr>
          <w:p w14:paraId="1260DEDB"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2.1</w:t>
            </w:r>
          </w:p>
        </w:tc>
        <w:tc>
          <w:tcPr>
            <w:tcW w:w="7937" w:type="dxa"/>
            <w:tcBorders>
              <w:top w:val="single" w:sz="4" w:space="0" w:color="auto"/>
              <w:left w:val="single" w:sz="4" w:space="0" w:color="auto"/>
              <w:bottom w:val="single" w:sz="4" w:space="0" w:color="auto"/>
              <w:right w:val="single" w:sz="4" w:space="0" w:color="auto"/>
            </w:tcBorders>
          </w:tcPr>
          <w:p w14:paraId="2952426A"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Юридическое лицо, или индивидуальный предприниматель, или физическое лицо, обратилось лично</w:t>
            </w:r>
          </w:p>
        </w:tc>
      </w:tr>
      <w:tr w:rsidR="00970BC4" w:rsidRPr="00E03902" w14:paraId="3D608B2C" w14:textId="77777777">
        <w:tc>
          <w:tcPr>
            <w:tcW w:w="1077" w:type="dxa"/>
            <w:tcBorders>
              <w:top w:val="single" w:sz="4" w:space="0" w:color="auto"/>
              <w:left w:val="single" w:sz="4" w:space="0" w:color="auto"/>
              <w:bottom w:val="single" w:sz="4" w:space="0" w:color="auto"/>
              <w:right w:val="single" w:sz="4" w:space="0" w:color="auto"/>
            </w:tcBorders>
          </w:tcPr>
          <w:p w14:paraId="1FA609D4"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2.2</w:t>
            </w:r>
          </w:p>
        </w:tc>
        <w:tc>
          <w:tcPr>
            <w:tcW w:w="7937" w:type="dxa"/>
            <w:tcBorders>
              <w:top w:val="single" w:sz="4" w:space="0" w:color="auto"/>
              <w:left w:val="single" w:sz="4" w:space="0" w:color="auto"/>
              <w:bottom w:val="single" w:sz="4" w:space="0" w:color="auto"/>
              <w:right w:val="single" w:sz="4" w:space="0" w:color="auto"/>
            </w:tcBorders>
          </w:tcPr>
          <w:p w14:paraId="3FD3DA0A"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Юридическое лицо, или индивидуальный предприниматель, или физическое лицо, обратилось через представителя по доверенности</w:t>
            </w:r>
          </w:p>
        </w:tc>
      </w:tr>
      <w:tr w:rsidR="00970BC4" w:rsidRPr="00E03902" w14:paraId="09903C28" w14:textId="77777777">
        <w:tc>
          <w:tcPr>
            <w:tcW w:w="1077" w:type="dxa"/>
            <w:tcBorders>
              <w:top w:val="single" w:sz="4" w:space="0" w:color="auto"/>
              <w:left w:val="single" w:sz="4" w:space="0" w:color="auto"/>
              <w:bottom w:val="single" w:sz="4" w:space="0" w:color="auto"/>
              <w:right w:val="single" w:sz="4" w:space="0" w:color="auto"/>
            </w:tcBorders>
          </w:tcPr>
          <w:p w14:paraId="3BC7F326"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3.</w:t>
            </w:r>
          </w:p>
        </w:tc>
        <w:tc>
          <w:tcPr>
            <w:tcW w:w="7937" w:type="dxa"/>
            <w:tcBorders>
              <w:top w:val="single" w:sz="4" w:space="0" w:color="auto"/>
              <w:left w:val="single" w:sz="4" w:space="0" w:color="auto"/>
              <w:bottom w:val="single" w:sz="4" w:space="0" w:color="auto"/>
              <w:right w:val="single" w:sz="4" w:space="0" w:color="auto"/>
            </w:tcBorders>
          </w:tcPr>
          <w:p w14:paraId="00C7BC52"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Результат муниципальной услуги, за которым обращается заявитель "Выдача дубликата документа, выданного по результатам предоставления муниципальной услуги"</w:t>
            </w:r>
          </w:p>
        </w:tc>
      </w:tr>
      <w:tr w:rsidR="00970BC4" w:rsidRPr="00E03902" w14:paraId="12D632A2" w14:textId="77777777">
        <w:tc>
          <w:tcPr>
            <w:tcW w:w="1077" w:type="dxa"/>
            <w:tcBorders>
              <w:top w:val="single" w:sz="4" w:space="0" w:color="auto"/>
              <w:left w:val="single" w:sz="4" w:space="0" w:color="auto"/>
              <w:bottom w:val="single" w:sz="4" w:space="0" w:color="auto"/>
              <w:right w:val="single" w:sz="4" w:space="0" w:color="auto"/>
            </w:tcBorders>
          </w:tcPr>
          <w:p w14:paraId="7D607E01"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t>3.1</w:t>
            </w:r>
          </w:p>
        </w:tc>
        <w:tc>
          <w:tcPr>
            <w:tcW w:w="7937" w:type="dxa"/>
            <w:tcBorders>
              <w:top w:val="single" w:sz="4" w:space="0" w:color="auto"/>
              <w:left w:val="single" w:sz="4" w:space="0" w:color="auto"/>
              <w:bottom w:val="single" w:sz="4" w:space="0" w:color="auto"/>
              <w:right w:val="single" w:sz="4" w:space="0" w:color="auto"/>
            </w:tcBorders>
          </w:tcPr>
          <w:p w14:paraId="79CEEFE6"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Юридическое лицо, или индивидуальный предприниматель, или физическое лицо, обратилось лично</w:t>
            </w:r>
          </w:p>
        </w:tc>
      </w:tr>
      <w:tr w:rsidR="00970BC4" w14:paraId="1CF3C9FE" w14:textId="77777777">
        <w:tc>
          <w:tcPr>
            <w:tcW w:w="1077" w:type="dxa"/>
            <w:tcBorders>
              <w:top w:val="single" w:sz="4" w:space="0" w:color="auto"/>
              <w:left w:val="single" w:sz="4" w:space="0" w:color="auto"/>
              <w:bottom w:val="single" w:sz="4" w:space="0" w:color="auto"/>
              <w:right w:val="single" w:sz="4" w:space="0" w:color="auto"/>
            </w:tcBorders>
          </w:tcPr>
          <w:p w14:paraId="3E612FDE" w14:textId="77777777" w:rsidR="00970BC4" w:rsidRPr="00E03902" w:rsidRDefault="00970BC4" w:rsidP="00E03902">
            <w:pPr>
              <w:autoSpaceDE w:val="0"/>
              <w:autoSpaceDN w:val="0"/>
              <w:adjustRightInd w:val="0"/>
              <w:spacing w:after="0" w:line="240" w:lineRule="auto"/>
              <w:rPr>
                <w:rFonts w:ascii="Times New Roman" w:hAnsi="Times New Roman" w:cs="Times New Roman"/>
                <w:sz w:val="26"/>
                <w:szCs w:val="26"/>
              </w:rPr>
            </w:pPr>
            <w:r w:rsidRPr="00E03902">
              <w:rPr>
                <w:rFonts w:ascii="Times New Roman" w:hAnsi="Times New Roman" w:cs="Times New Roman"/>
                <w:sz w:val="26"/>
                <w:szCs w:val="26"/>
              </w:rPr>
              <w:lastRenderedPageBreak/>
              <w:t>3.2</w:t>
            </w:r>
          </w:p>
        </w:tc>
        <w:tc>
          <w:tcPr>
            <w:tcW w:w="7937" w:type="dxa"/>
            <w:tcBorders>
              <w:top w:val="single" w:sz="4" w:space="0" w:color="auto"/>
              <w:left w:val="single" w:sz="4" w:space="0" w:color="auto"/>
              <w:bottom w:val="single" w:sz="4" w:space="0" w:color="auto"/>
              <w:right w:val="single" w:sz="4" w:space="0" w:color="auto"/>
            </w:tcBorders>
          </w:tcPr>
          <w:p w14:paraId="31762846" w14:textId="77777777" w:rsidR="00970BC4" w:rsidRPr="00E03902" w:rsidRDefault="00970BC4" w:rsidP="00E03902">
            <w:pPr>
              <w:autoSpaceDE w:val="0"/>
              <w:autoSpaceDN w:val="0"/>
              <w:adjustRightInd w:val="0"/>
              <w:spacing w:after="0" w:line="240" w:lineRule="auto"/>
              <w:jc w:val="both"/>
              <w:rPr>
                <w:rFonts w:ascii="Times New Roman" w:hAnsi="Times New Roman" w:cs="Times New Roman"/>
                <w:sz w:val="26"/>
                <w:szCs w:val="26"/>
              </w:rPr>
            </w:pPr>
            <w:r w:rsidRPr="00E03902">
              <w:rPr>
                <w:rFonts w:ascii="Times New Roman" w:hAnsi="Times New Roman" w:cs="Times New Roman"/>
                <w:sz w:val="26"/>
                <w:szCs w:val="26"/>
              </w:rPr>
              <w:t>Юридическое лицо, или индивидуальный предприниматель, или физическое лицо, обратилось через представителя по доверенности</w:t>
            </w:r>
          </w:p>
        </w:tc>
      </w:tr>
    </w:tbl>
    <w:p w14:paraId="61F8EB2A" w14:textId="77777777" w:rsidR="00EB63C8" w:rsidRPr="000C5ADA" w:rsidRDefault="00EB63C8" w:rsidP="00E03902">
      <w:pPr>
        <w:rPr>
          <w:rFonts w:ascii="Times New Roman" w:hAnsi="Times New Roman" w:cs="Times New Roman"/>
          <w:sz w:val="26"/>
          <w:szCs w:val="26"/>
        </w:rPr>
      </w:pPr>
    </w:p>
    <w:sectPr w:rsidR="00EB63C8" w:rsidRPr="000C5ADA" w:rsidSect="000C5AD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ADA"/>
    <w:rsid w:val="0009084E"/>
    <w:rsid w:val="000B5671"/>
    <w:rsid w:val="000C5ADA"/>
    <w:rsid w:val="001A3640"/>
    <w:rsid w:val="001C0BBB"/>
    <w:rsid w:val="001C30F8"/>
    <w:rsid w:val="001E5439"/>
    <w:rsid w:val="00227986"/>
    <w:rsid w:val="00234BA5"/>
    <w:rsid w:val="0029525C"/>
    <w:rsid w:val="002C607E"/>
    <w:rsid w:val="0031126D"/>
    <w:rsid w:val="003C0D93"/>
    <w:rsid w:val="003E5D32"/>
    <w:rsid w:val="00401FBE"/>
    <w:rsid w:val="00403001"/>
    <w:rsid w:val="00434DB8"/>
    <w:rsid w:val="00445071"/>
    <w:rsid w:val="00455698"/>
    <w:rsid w:val="004A62E0"/>
    <w:rsid w:val="004F3EA9"/>
    <w:rsid w:val="00517075"/>
    <w:rsid w:val="005D5868"/>
    <w:rsid w:val="006A5044"/>
    <w:rsid w:val="006B6103"/>
    <w:rsid w:val="006C0574"/>
    <w:rsid w:val="006C19D7"/>
    <w:rsid w:val="006C5689"/>
    <w:rsid w:val="00762C76"/>
    <w:rsid w:val="00781A55"/>
    <w:rsid w:val="007B51D1"/>
    <w:rsid w:val="00820C1B"/>
    <w:rsid w:val="00831ACD"/>
    <w:rsid w:val="008521DB"/>
    <w:rsid w:val="008A54EC"/>
    <w:rsid w:val="008F49BE"/>
    <w:rsid w:val="009469DD"/>
    <w:rsid w:val="00970BC4"/>
    <w:rsid w:val="00993B4B"/>
    <w:rsid w:val="009A18DB"/>
    <w:rsid w:val="009A2A99"/>
    <w:rsid w:val="009D48C5"/>
    <w:rsid w:val="00A24560"/>
    <w:rsid w:val="00A37181"/>
    <w:rsid w:val="00A41D2F"/>
    <w:rsid w:val="00A43F85"/>
    <w:rsid w:val="00A44A1A"/>
    <w:rsid w:val="00A45132"/>
    <w:rsid w:val="00A65A27"/>
    <w:rsid w:val="00A853B8"/>
    <w:rsid w:val="00AA152D"/>
    <w:rsid w:val="00B82EBD"/>
    <w:rsid w:val="00BC72C2"/>
    <w:rsid w:val="00C0368B"/>
    <w:rsid w:val="00C351A4"/>
    <w:rsid w:val="00C4366C"/>
    <w:rsid w:val="00C8721A"/>
    <w:rsid w:val="00CF6D78"/>
    <w:rsid w:val="00DE4483"/>
    <w:rsid w:val="00E03902"/>
    <w:rsid w:val="00EA6551"/>
    <w:rsid w:val="00EB63C8"/>
    <w:rsid w:val="00F14A63"/>
    <w:rsid w:val="00F2092E"/>
    <w:rsid w:val="00FD5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6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5AD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C5A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C5AD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C5A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C5AD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C5AD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C5AD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C5ADA"/>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1C0BBB"/>
    <w:rPr>
      <w:color w:val="0563C1" w:themeColor="hyperlink"/>
      <w:u w:val="single"/>
    </w:rPr>
  </w:style>
  <w:style w:type="character" w:customStyle="1" w:styleId="1">
    <w:name w:val="Неразрешенное упоминание1"/>
    <w:basedOn w:val="a0"/>
    <w:uiPriority w:val="99"/>
    <w:semiHidden/>
    <w:unhideWhenUsed/>
    <w:rsid w:val="001C0BBB"/>
    <w:rPr>
      <w:color w:val="605E5C"/>
      <w:shd w:val="clear" w:color="auto" w:fill="E1DFDD"/>
    </w:rPr>
  </w:style>
  <w:style w:type="paragraph" w:styleId="a4">
    <w:name w:val="Balloon Text"/>
    <w:basedOn w:val="a"/>
    <w:link w:val="a5"/>
    <w:uiPriority w:val="99"/>
    <w:semiHidden/>
    <w:unhideWhenUsed/>
    <w:rsid w:val="00762C7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2C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5AD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C5A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C5AD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C5A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C5AD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C5AD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C5AD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C5ADA"/>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1C0BBB"/>
    <w:rPr>
      <w:color w:val="0563C1" w:themeColor="hyperlink"/>
      <w:u w:val="single"/>
    </w:rPr>
  </w:style>
  <w:style w:type="character" w:customStyle="1" w:styleId="1">
    <w:name w:val="Неразрешенное упоминание1"/>
    <w:basedOn w:val="a0"/>
    <w:uiPriority w:val="99"/>
    <w:semiHidden/>
    <w:unhideWhenUsed/>
    <w:rsid w:val="001C0BBB"/>
    <w:rPr>
      <w:color w:val="605E5C"/>
      <w:shd w:val="clear" w:color="auto" w:fill="E1DFDD"/>
    </w:rPr>
  </w:style>
  <w:style w:type="paragraph" w:styleId="a4">
    <w:name w:val="Balloon Text"/>
    <w:basedOn w:val="a"/>
    <w:link w:val="a5"/>
    <w:uiPriority w:val="99"/>
    <w:semiHidden/>
    <w:unhideWhenUsed/>
    <w:rsid w:val="00762C7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2C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3750">
      <w:bodyDiv w:val="1"/>
      <w:marLeft w:val="0"/>
      <w:marRight w:val="0"/>
      <w:marTop w:val="0"/>
      <w:marBottom w:val="0"/>
      <w:divBdr>
        <w:top w:val="none" w:sz="0" w:space="0" w:color="auto"/>
        <w:left w:val="none" w:sz="0" w:space="0" w:color="auto"/>
        <w:bottom w:val="none" w:sz="0" w:space="0" w:color="auto"/>
        <w:right w:val="none" w:sz="0" w:space="0" w:color="auto"/>
      </w:divBdr>
      <w:divsChild>
        <w:div w:id="1307470448">
          <w:marLeft w:val="0"/>
          <w:marRight w:val="0"/>
          <w:marTop w:val="0"/>
          <w:marBottom w:val="0"/>
          <w:divBdr>
            <w:top w:val="none" w:sz="0" w:space="0" w:color="auto"/>
            <w:left w:val="none" w:sz="0" w:space="0" w:color="auto"/>
            <w:bottom w:val="none" w:sz="0" w:space="0" w:color="auto"/>
            <w:right w:val="none" w:sz="0" w:space="0" w:color="auto"/>
          </w:divBdr>
        </w:div>
        <w:div w:id="1849975995">
          <w:marLeft w:val="0"/>
          <w:marRight w:val="0"/>
          <w:marTop w:val="0"/>
          <w:marBottom w:val="0"/>
          <w:divBdr>
            <w:top w:val="none" w:sz="0" w:space="0" w:color="auto"/>
            <w:left w:val="none" w:sz="0" w:space="0" w:color="auto"/>
            <w:bottom w:val="none" w:sz="0" w:space="0" w:color="auto"/>
            <w:right w:val="none" w:sz="0" w:space="0" w:color="auto"/>
          </w:divBdr>
        </w:div>
      </w:divsChild>
    </w:div>
    <w:div w:id="1154682428">
      <w:bodyDiv w:val="1"/>
      <w:marLeft w:val="0"/>
      <w:marRight w:val="0"/>
      <w:marTop w:val="0"/>
      <w:marBottom w:val="0"/>
      <w:divBdr>
        <w:top w:val="none" w:sz="0" w:space="0" w:color="auto"/>
        <w:left w:val="none" w:sz="0" w:space="0" w:color="auto"/>
        <w:bottom w:val="none" w:sz="0" w:space="0" w:color="auto"/>
        <w:right w:val="none" w:sz="0" w:space="0" w:color="auto"/>
      </w:divBdr>
      <w:divsChild>
        <w:div w:id="481699728">
          <w:marLeft w:val="0"/>
          <w:marRight w:val="0"/>
          <w:marTop w:val="0"/>
          <w:marBottom w:val="0"/>
          <w:divBdr>
            <w:top w:val="none" w:sz="0" w:space="0" w:color="auto"/>
            <w:left w:val="none" w:sz="0" w:space="0" w:color="auto"/>
            <w:bottom w:val="none" w:sz="0" w:space="0" w:color="auto"/>
            <w:right w:val="none" w:sz="0" w:space="0" w:color="auto"/>
          </w:divBdr>
        </w:div>
        <w:div w:id="1231574398">
          <w:marLeft w:val="0"/>
          <w:marRight w:val="0"/>
          <w:marTop w:val="0"/>
          <w:marBottom w:val="0"/>
          <w:divBdr>
            <w:top w:val="none" w:sz="0" w:space="0" w:color="auto"/>
            <w:left w:val="none" w:sz="0" w:space="0" w:color="auto"/>
            <w:bottom w:val="none" w:sz="0" w:space="0" w:color="auto"/>
            <w:right w:val="none" w:sz="0" w:space="0" w:color="auto"/>
          </w:divBdr>
        </w:div>
        <w:div w:id="1805155526">
          <w:marLeft w:val="0"/>
          <w:marRight w:val="0"/>
          <w:marTop w:val="0"/>
          <w:marBottom w:val="0"/>
          <w:divBdr>
            <w:top w:val="none" w:sz="0" w:space="0" w:color="auto"/>
            <w:left w:val="none" w:sz="0" w:space="0" w:color="auto"/>
            <w:bottom w:val="none" w:sz="0" w:space="0" w:color="auto"/>
            <w:right w:val="none" w:sz="0" w:space="0" w:color="auto"/>
          </w:divBdr>
        </w:div>
        <w:div w:id="1506237949">
          <w:marLeft w:val="0"/>
          <w:marRight w:val="0"/>
          <w:marTop w:val="0"/>
          <w:marBottom w:val="0"/>
          <w:divBdr>
            <w:top w:val="none" w:sz="0" w:space="0" w:color="auto"/>
            <w:left w:val="none" w:sz="0" w:space="0" w:color="auto"/>
            <w:bottom w:val="none" w:sz="0" w:space="0" w:color="auto"/>
            <w:right w:val="none" w:sz="0" w:space="0" w:color="auto"/>
          </w:divBdr>
        </w:div>
        <w:div w:id="1396467319">
          <w:marLeft w:val="0"/>
          <w:marRight w:val="0"/>
          <w:marTop w:val="0"/>
          <w:marBottom w:val="0"/>
          <w:divBdr>
            <w:top w:val="none" w:sz="0" w:space="0" w:color="auto"/>
            <w:left w:val="none" w:sz="0" w:space="0" w:color="auto"/>
            <w:bottom w:val="none" w:sz="0" w:space="0" w:color="auto"/>
            <w:right w:val="none" w:sz="0" w:space="0" w:color="auto"/>
          </w:divBdr>
        </w:div>
        <w:div w:id="2058552945">
          <w:marLeft w:val="0"/>
          <w:marRight w:val="0"/>
          <w:marTop w:val="0"/>
          <w:marBottom w:val="0"/>
          <w:divBdr>
            <w:top w:val="none" w:sz="0" w:space="0" w:color="auto"/>
            <w:left w:val="none" w:sz="0" w:space="0" w:color="auto"/>
            <w:bottom w:val="none" w:sz="0" w:space="0" w:color="auto"/>
            <w:right w:val="none" w:sz="0" w:space="0" w:color="auto"/>
          </w:divBdr>
        </w:div>
        <w:div w:id="336199812">
          <w:marLeft w:val="0"/>
          <w:marRight w:val="0"/>
          <w:marTop w:val="0"/>
          <w:marBottom w:val="0"/>
          <w:divBdr>
            <w:top w:val="none" w:sz="0" w:space="0" w:color="auto"/>
            <w:left w:val="none" w:sz="0" w:space="0" w:color="auto"/>
            <w:bottom w:val="none" w:sz="0" w:space="0" w:color="auto"/>
            <w:right w:val="none" w:sz="0" w:space="0" w:color="auto"/>
          </w:divBdr>
        </w:div>
        <w:div w:id="1647777440">
          <w:marLeft w:val="0"/>
          <w:marRight w:val="0"/>
          <w:marTop w:val="0"/>
          <w:marBottom w:val="0"/>
          <w:divBdr>
            <w:top w:val="none" w:sz="0" w:space="0" w:color="auto"/>
            <w:left w:val="none" w:sz="0" w:space="0" w:color="auto"/>
            <w:bottom w:val="none" w:sz="0" w:space="0" w:color="auto"/>
            <w:right w:val="none" w:sz="0" w:space="0" w:color="auto"/>
          </w:divBdr>
        </w:div>
        <w:div w:id="265426492">
          <w:marLeft w:val="0"/>
          <w:marRight w:val="0"/>
          <w:marTop w:val="0"/>
          <w:marBottom w:val="0"/>
          <w:divBdr>
            <w:top w:val="none" w:sz="0" w:space="0" w:color="auto"/>
            <w:left w:val="none" w:sz="0" w:space="0" w:color="auto"/>
            <w:bottom w:val="none" w:sz="0" w:space="0" w:color="auto"/>
            <w:right w:val="none" w:sz="0" w:space="0" w:color="auto"/>
          </w:divBdr>
        </w:div>
        <w:div w:id="2146388749">
          <w:marLeft w:val="0"/>
          <w:marRight w:val="0"/>
          <w:marTop w:val="0"/>
          <w:marBottom w:val="0"/>
          <w:divBdr>
            <w:top w:val="none" w:sz="0" w:space="0" w:color="auto"/>
            <w:left w:val="none" w:sz="0" w:space="0" w:color="auto"/>
            <w:bottom w:val="none" w:sz="0" w:space="0" w:color="auto"/>
            <w:right w:val="none" w:sz="0" w:space="0" w:color="auto"/>
          </w:divBdr>
        </w:div>
        <w:div w:id="1428962162">
          <w:marLeft w:val="0"/>
          <w:marRight w:val="0"/>
          <w:marTop w:val="0"/>
          <w:marBottom w:val="0"/>
          <w:divBdr>
            <w:top w:val="none" w:sz="0" w:space="0" w:color="auto"/>
            <w:left w:val="none" w:sz="0" w:space="0" w:color="auto"/>
            <w:bottom w:val="none" w:sz="0" w:space="0" w:color="auto"/>
            <w:right w:val="none" w:sz="0" w:space="0" w:color="auto"/>
          </w:divBdr>
        </w:div>
        <w:div w:id="656494117">
          <w:marLeft w:val="0"/>
          <w:marRight w:val="0"/>
          <w:marTop w:val="0"/>
          <w:marBottom w:val="0"/>
          <w:divBdr>
            <w:top w:val="none" w:sz="0" w:space="0" w:color="auto"/>
            <w:left w:val="none" w:sz="0" w:space="0" w:color="auto"/>
            <w:bottom w:val="none" w:sz="0" w:space="0" w:color="auto"/>
            <w:right w:val="none" w:sz="0" w:space="0" w:color="auto"/>
          </w:divBdr>
        </w:div>
        <w:div w:id="79835933">
          <w:marLeft w:val="0"/>
          <w:marRight w:val="0"/>
          <w:marTop w:val="0"/>
          <w:marBottom w:val="0"/>
          <w:divBdr>
            <w:top w:val="none" w:sz="0" w:space="0" w:color="auto"/>
            <w:left w:val="none" w:sz="0" w:space="0" w:color="auto"/>
            <w:bottom w:val="none" w:sz="0" w:space="0" w:color="auto"/>
            <w:right w:val="none" w:sz="0" w:space="0" w:color="auto"/>
          </w:divBdr>
        </w:div>
        <w:div w:id="870068189">
          <w:marLeft w:val="0"/>
          <w:marRight w:val="0"/>
          <w:marTop w:val="0"/>
          <w:marBottom w:val="0"/>
          <w:divBdr>
            <w:top w:val="none" w:sz="0" w:space="0" w:color="auto"/>
            <w:left w:val="none" w:sz="0" w:space="0" w:color="auto"/>
            <w:bottom w:val="none" w:sz="0" w:space="0" w:color="auto"/>
            <w:right w:val="none" w:sz="0" w:space="0" w:color="auto"/>
          </w:divBdr>
          <w:divsChild>
            <w:div w:id="404184819">
              <w:marLeft w:val="0"/>
              <w:marRight w:val="0"/>
              <w:marTop w:val="0"/>
              <w:marBottom w:val="0"/>
              <w:divBdr>
                <w:top w:val="single" w:sz="6" w:space="0" w:color="9F9FDA"/>
                <w:left w:val="single" w:sz="6" w:space="0" w:color="9F9FDA"/>
                <w:bottom w:val="single" w:sz="6" w:space="0" w:color="9F9FDA"/>
                <w:right w:val="single" w:sz="6" w:space="0" w:color="9F9FDA"/>
              </w:divBdr>
              <w:divsChild>
                <w:div w:id="2086032697">
                  <w:marLeft w:val="0"/>
                  <w:marRight w:val="0"/>
                  <w:marTop w:val="0"/>
                  <w:marBottom w:val="0"/>
                  <w:divBdr>
                    <w:top w:val="none" w:sz="0" w:space="0" w:color="auto"/>
                    <w:left w:val="none" w:sz="0" w:space="0" w:color="auto"/>
                    <w:bottom w:val="none" w:sz="0" w:space="0" w:color="auto"/>
                    <w:right w:val="none" w:sz="0" w:space="0" w:color="auto"/>
                  </w:divBdr>
                  <w:divsChild>
                    <w:div w:id="14440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EED3E5B60A43027C758CF9944D9AD591A0A3E3821BA4B26683A8549D0A62E4D6144EC14D4A9CBC1174006B016EAA71CF54839138Q3PFN" TargetMode="External"/><Relationship Id="rId13" Type="http://schemas.openxmlformats.org/officeDocument/2006/relationships/hyperlink" Target="https://www.consultant.ru/document/cons_doc_LAW_494926/" TargetMode="External"/><Relationship Id="rId18" Type="http://schemas.openxmlformats.org/officeDocument/2006/relationships/hyperlink" Target="consultantplus://offline/ref=4BEED3E5B60A43027C758CF9944D9AD591A1A6E0881BA4B26683A8549D0A62E4D6144EC64E4394ED423B0137473CB973CB548192243EBB30Q2P7N" TargetMode="External"/><Relationship Id="rId26" Type="http://schemas.openxmlformats.org/officeDocument/2006/relationships/hyperlink" Target="consultantplus://offline/ref=4BEED3E5B60A43027C758CF9944D9AD591A0A3E3821BA4B26683A8549D0A62E4D6144EC348469CBC1174006B016EAA71CF54839138Q3PFN" TargetMode="External"/><Relationship Id="rId3" Type="http://schemas.openxmlformats.org/officeDocument/2006/relationships/settings" Target="settings.xml"/><Relationship Id="rId21" Type="http://schemas.openxmlformats.org/officeDocument/2006/relationships/hyperlink" Target="consultantplus://offline/ref=4BEED3E5B60A43027C758CF9944D9AD591A1A6E0881BA4B26683A8549D0A62E4D6144EC547439CBC1174006B016EAA71CF54839138Q3PFN" TargetMode="External"/><Relationship Id="rId7" Type="http://schemas.openxmlformats.org/officeDocument/2006/relationships/hyperlink" Target="consultantplus://offline/ref=4BEED3E5B60A43027C758CF9944D9AD591A0A3E3821BA4B26683A8549D0A62E4D6144EC6484396E3146111330E6BB36FCC499F933A3EQBP8N" TargetMode="External"/><Relationship Id="rId12" Type="http://schemas.openxmlformats.org/officeDocument/2006/relationships/hyperlink" Target="https://www.consultant.ru/document/cons_doc_LAW_481376/adbc49aaab552c55cb040636a29a905441cbe915/" TargetMode="External"/><Relationship Id="rId17" Type="http://schemas.openxmlformats.org/officeDocument/2006/relationships/hyperlink" Target="consultantplus://offline/ref=4BEED3E5B60A43027C758CF9944D9AD596ABA7E08818A4B26683A8549D0A62E4C41416CA4C4489E8432E576601Q6PAN" TargetMode="External"/><Relationship Id="rId25" Type="http://schemas.openxmlformats.org/officeDocument/2006/relationships/hyperlink" Target="consultantplus://offline/ref=4BEED3E5B60A43027C758CF9944D9AD591A0A3E3821BA4B26683A8549D0A62E4D6144EC34D409CBC1174006B016EAA71CF54839138Q3PFN" TargetMode="External"/><Relationship Id="rId2" Type="http://schemas.microsoft.com/office/2007/relationships/stylesWithEffects" Target="stylesWithEffects.xml"/><Relationship Id="rId16" Type="http://schemas.openxmlformats.org/officeDocument/2006/relationships/hyperlink" Target="consultantplus://offline/ref=4BEED3E5B60A43027C758CF9944D9AD591A1A6E0881BA4B26683A8549D0A62E4C41416CA4C4489E8432E576601Q6PAN" TargetMode="External"/><Relationship Id="rId20" Type="http://schemas.openxmlformats.org/officeDocument/2006/relationships/hyperlink" Target="consultantplus://offline/ref=4BEED3E5B60A43027C758CF9944D9AD591A1A6E0881BA4B26683A8549D0A62E4D6144EC64E4394ED423B0137473CB973CB548192243EBB30Q2P7N" TargetMode="External"/><Relationship Id="rId1" Type="http://schemas.openxmlformats.org/officeDocument/2006/relationships/styles" Target="styles.xml"/><Relationship Id="rId6" Type="http://schemas.openxmlformats.org/officeDocument/2006/relationships/hyperlink" Target="consultantplus://offline/ref=4BEED3E5B60A43027C758CF9944D9AD591A1A6E0881BA4B26683A8549D0A62E4D6144EC44B4A9CBC1174006B016EAA71CF54839138Q3PFN" TargetMode="External"/><Relationship Id="rId11" Type="http://schemas.openxmlformats.org/officeDocument/2006/relationships/hyperlink" Target="https://www.consultant.ru/document/cons_doc_LAW_494926/7cb66e0f239f00b0e1d59f167cd46beb2182ece1/" TargetMode="External"/><Relationship Id="rId24" Type="http://schemas.openxmlformats.org/officeDocument/2006/relationships/hyperlink" Target="consultantplus://offline/ref=4BEED3E5B60A43027C758CF9944D9AD591A0A3E3821BA4B26683A8549D0A62E4D6144EC34D409CBC1174006B016EAA71CF54839138Q3PFN" TargetMode="External"/><Relationship Id="rId5" Type="http://schemas.openxmlformats.org/officeDocument/2006/relationships/hyperlink" Target="consultantplus://offline/ref=4BEED3E5B60A43027C758CF9944D9AD591A1A6E0881BA4B26683A8549D0A62E4D6144EC34D48C3B9046558640477B472D2488193Q3P9N" TargetMode="External"/><Relationship Id="rId15" Type="http://schemas.openxmlformats.org/officeDocument/2006/relationships/hyperlink" Target="consultantplus://offline/ref=4BEED3E5B60A43027C758CF9944D9AD591A6A4E68218A4B26683A8549D0A62E4D6144EC64E4397E9473B0137473CB973CB548192243EBB30Q2P7N" TargetMode="External"/><Relationship Id="rId23" Type="http://schemas.openxmlformats.org/officeDocument/2006/relationships/hyperlink" Target="consultantplus://offline/ref=4BEED3E5B60A43027C758CF9944D9AD591A0A3E3821BA4B26683A8549D0A62E4D6144EC34D409CBC1174006B016EAA71CF54839138Q3PFN" TargetMode="External"/><Relationship Id="rId28" Type="http://schemas.openxmlformats.org/officeDocument/2006/relationships/theme" Target="theme/theme1.xml"/><Relationship Id="rId10" Type="http://schemas.openxmlformats.org/officeDocument/2006/relationships/hyperlink" Target="https://www.consultant.ru/document/cons_doc_LAW_481376/adbc49aaab552c55cb040636a29a905441cbe915/" TargetMode="External"/><Relationship Id="rId19" Type="http://schemas.openxmlformats.org/officeDocument/2006/relationships/hyperlink" Target="consultantplus://offline/ref=4BEED3E5B60A43027C758CF9944D9AD591A1A6E0881BA4B26683A8549D0A62E4D6144EC54A479CBC1174006B016EAA71CF54839138Q3PFN" TargetMode="External"/><Relationship Id="rId4" Type="http://schemas.openxmlformats.org/officeDocument/2006/relationships/webSettings" Target="webSettings.xml"/><Relationship Id="rId9" Type="http://schemas.openxmlformats.org/officeDocument/2006/relationships/hyperlink" Target="https://www.consultant.ru/document/cons_doc_LAW_481305/" TargetMode="External"/><Relationship Id="rId14" Type="http://schemas.openxmlformats.org/officeDocument/2006/relationships/hyperlink" Target="consultantplus://offline/ref=4BEED3E5B60A43027C758CF9944D9AD591A1A6E0881BA4B26683A8549D0A62E4D6144EC54A479CBC1174006B016EAA71CF54839138Q3PFN" TargetMode="External"/><Relationship Id="rId22" Type="http://schemas.openxmlformats.org/officeDocument/2006/relationships/hyperlink" Target="consultantplus://offline/ref=4BEED3E5B60A43027C7592F48221C4D193A9F8EB8A16ABE132D5AE03C25A64B1965448930D079AE9403054620662E020881F8C933D22BB313A9A24A5QFPCN"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572</TotalTime>
  <Pages>65</Pages>
  <Words>19042</Words>
  <Characters>108543</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Гинак Юлия</dc:creator>
  <cp:keywords/>
  <dc:description/>
  <cp:lastModifiedBy>Пользователь</cp:lastModifiedBy>
  <cp:revision>44</cp:revision>
  <cp:lastPrinted>2025-02-27T11:28:00Z</cp:lastPrinted>
  <dcterms:created xsi:type="dcterms:W3CDTF">2023-03-27T13:15:00Z</dcterms:created>
  <dcterms:modified xsi:type="dcterms:W3CDTF">2025-03-10T08:54:00Z</dcterms:modified>
</cp:coreProperties>
</file>