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62E49" w:rsidRDefault="00B62E49" w:rsidP="00187007">
      <w:pPr>
        <w:widowControl w:val="0"/>
        <w:overflowPunct w:val="0"/>
        <w:autoSpaceDE w:val="0"/>
        <w:autoSpaceDN w:val="0"/>
        <w:adjustRightInd w:val="0"/>
        <w:spacing w:after="0" w:line="240" w:lineRule="auto"/>
        <w:jc w:val="right"/>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П</w:t>
      </w:r>
      <w:r w:rsidRPr="00B62E49">
        <w:rPr>
          <w:rFonts w:ascii="Times New Roman" w:eastAsia="Times New Roman" w:hAnsi="Times New Roman" w:cs="Times New Roman"/>
          <w:sz w:val="26"/>
          <w:szCs w:val="26"/>
          <w:lang w:eastAsia="ru-RU"/>
        </w:rPr>
        <w:t>риложени</w:t>
      </w:r>
      <w:r>
        <w:rPr>
          <w:rFonts w:ascii="Times New Roman" w:eastAsia="Times New Roman" w:hAnsi="Times New Roman" w:cs="Times New Roman"/>
          <w:sz w:val="26"/>
          <w:szCs w:val="26"/>
          <w:lang w:eastAsia="ru-RU"/>
        </w:rPr>
        <w:t>е</w:t>
      </w:r>
      <w:r w:rsidRPr="00B62E49">
        <w:rPr>
          <w:rFonts w:ascii="Times New Roman" w:eastAsia="Times New Roman" w:hAnsi="Times New Roman" w:cs="Times New Roman"/>
          <w:sz w:val="26"/>
          <w:szCs w:val="26"/>
          <w:lang w:eastAsia="ru-RU"/>
        </w:rPr>
        <w:t xml:space="preserve"> 3</w:t>
      </w:r>
    </w:p>
    <w:p w:rsidR="00B62E49" w:rsidRDefault="00B62E49" w:rsidP="00187007">
      <w:pPr>
        <w:widowControl w:val="0"/>
        <w:overflowPunct w:val="0"/>
        <w:autoSpaceDE w:val="0"/>
        <w:autoSpaceDN w:val="0"/>
        <w:adjustRightInd w:val="0"/>
        <w:spacing w:after="0" w:line="240" w:lineRule="auto"/>
        <w:jc w:val="right"/>
        <w:rPr>
          <w:rFonts w:ascii="Times New Roman" w:eastAsia="Times New Roman" w:hAnsi="Times New Roman" w:cs="Times New Roman"/>
          <w:sz w:val="26"/>
          <w:szCs w:val="26"/>
          <w:lang w:eastAsia="ru-RU"/>
        </w:rPr>
      </w:pPr>
      <w:r w:rsidRPr="00B62E49">
        <w:rPr>
          <w:rFonts w:ascii="Times New Roman" w:eastAsia="Times New Roman" w:hAnsi="Times New Roman" w:cs="Times New Roman"/>
          <w:sz w:val="26"/>
          <w:szCs w:val="26"/>
          <w:lang w:eastAsia="ru-RU"/>
        </w:rPr>
        <w:t xml:space="preserve"> к изменениям, вносимым в постановление администрации МР «Печора»</w:t>
      </w:r>
    </w:p>
    <w:p w:rsidR="00B62E49" w:rsidRDefault="00B62E49" w:rsidP="00187007">
      <w:pPr>
        <w:widowControl w:val="0"/>
        <w:overflowPunct w:val="0"/>
        <w:autoSpaceDE w:val="0"/>
        <w:autoSpaceDN w:val="0"/>
        <w:adjustRightInd w:val="0"/>
        <w:spacing w:after="0" w:line="240" w:lineRule="auto"/>
        <w:jc w:val="right"/>
        <w:rPr>
          <w:rFonts w:ascii="Times New Roman" w:eastAsia="Times New Roman" w:hAnsi="Times New Roman" w:cs="Times New Roman"/>
          <w:sz w:val="26"/>
          <w:szCs w:val="26"/>
          <w:lang w:eastAsia="ru-RU"/>
        </w:rPr>
      </w:pPr>
      <w:r w:rsidRPr="00B62E49">
        <w:rPr>
          <w:rFonts w:ascii="Times New Roman" w:eastAsia="Times New Roman" w:hAnsi="Times New Roman" w:cs="Times New Roman"/>
          <w:sz w:val="26"/>
          <w:szCs w:val="26"/>
          <w:lang w:eastAsia="ru-RU"/>
        </w:rPr>
        <w:t xml:space="preserve"> от 31.12.2019 г. № 1678</w:t>
      </w:r>
    </w:p>
    <w:p w:rsidR="00B62E49" w:rsidRDefault="00B62E49" w:rsidP="00187007">
      <w:pPr>
        <w:widowControl w:val="0"/>
        <w:overflowPunct w:val="0"/>
        <w:autoSpaceDE w:val="0"/>
        <w:autoSpaceDN w:val="0"/>
        <w:adjustRightInd w:val="0"/>
        <w:spacing w:after="0" w:line="240" w:lineRule="auto"/>
        <w:jc w:val="right"/>
        <w:rPr>
          <w:rFonts w:ascii="Times New Roman" w:eastAsia="Times New Roman" w:hAnsi="Times New Roman" w:cs="Times New Roman"/>
          <w:sz w:val="26"/>
          <w:szCs w:val="26"/>
          <w:lang w:eastAsia="ru-RU"/>
        </w:rPr>
      </w:pPr>
    </w:p>
    <w:p w:rsidR="00187007" w:rsidRPr="00923BAB" w:rsidRDefault="00B62E49" w:rsidP="00187007">
      <w:pPr>
        <w:widowControl w:val="0"/>
        <w:overflowPunct w:val="0"/>
        <w:autoSpaceDE w:val="0"/>
        <w:autoSpaceDN w:val="0"/>
        <w:adjustRightInd w:val="0"/>
        <w:spacing w:after="0" w:line="240" w:lineRule="auto"/>
        <w:jc w:val="right"/>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w:t>
      </w:r>
      <w:r w:rsidR="00187007" w:rsidRPr="00923BAB">
        <w:rPr>
          <w:rFonts w:ascii="Times New Roman" w:eastAsia="Times New Roman" w:hAnsi="Times New Roman" w:cs="Times New Roman"/>
          <w:sz w:val="26"/>
          <w:szCs w:val="26"/>
          <w:lang w:eastAsia="ru-RU"/>
        </w:rPr>
        <w:t>Приложение 3</w:t>
      </w:r>
    </w:p>
    <w:p w:rsidR="00187007" w:rsidRPr="00923BAB" w:rsidRDefault="00187007" w:rsidP="00187007">
      <w:pPr>
        <w:widowControl w:val="0"/>
        <w:overflowPunct w:val="0"/>
        <w:autoSpaceDE w:val="0"/>
        <w:autoSpaceDN w:val="0"/>
        <w:adjustRightInd w:val="0"/>
        <w:spacing w:after="0" w:line="240" w:lineRule="auto"/>
        <w:jc w:val="right"/>
        <w:rPr>
          <w:rFonts w:ascii="Times New Roman" w:eastAsia="Times New Roman" w:hAnsi="Times New Roman" w:cs="Times New Roman"/>
          <w:sz w:val="26"/>
          <w:szCs w:val="26"/>
          <w:lang w:eastAsia="ru-RU"/>
        </w:rPr>
      </w:pPr>
      <w:r w:rsidRPr="00923BAB">
        <w:rPr>
          <w:rFonts w:ascii="Times New Roman" w:eastAsia="Times New Roman" w:hAnsi="Times New Roman" w:cs="Times New Roman"/>
          <w:sz w:val="26"/>
          <w:szCs w:val="26"/>
          <w:lang w:eastAsia="ru-RU"/>
        </w:rPr>
        <w:t xml:space="preserve"> к муниципальной программе МО МР «Печора»</w:t>
      </w:r>
    </w:p>
    <w:p w:rsidR="00187007" w:rsidRPr="00923BAB" w:rsidRDefault="00187007" w:rsidP="00187007">
      <w:pPr>
        <w:widowControl w:val="0"/>
        <w:overflowPunct w:val="0"/>
        <w:autoSpaceDE w:val="0"/>
        <w:autoSpaceDN w:val="0"/>
        <w:adjustRightInd w:val="0"/>
        <w:spacing w:after="0" w:line="240" w:lineRule="auto"/>
        <w:jc w:val="right"/>
        <w:rPr>
          <w:rFonts w:ascii="Times New Roman" w:eastAsia="Times New Roman" w:hAnsi="Times New Roman" w:cs="Times New Roman"/>
          <w:sz w:val="26"/>
          <w:szCs w:val="26"/>
          <w:lang w:eastAsia="ru-RU"/>
        </w:rPr>
      </w:pPr>
      <w:r w:rsidRPr="00923BAB">
        <w:rPr>
          <w:rFonts w:ascii="Times New Roman" w:eastAsia="Times New Roman" w:hAnsi="Times New Roman" w:cs="Times New Roman"/>
          <w:sz w:val="26"/>
          <w:szCs w:val="26"/>
          <w:lang w:eastAsia="ru-RU"/>
        </w:rPr>
        <w:t xml:space="preserve"> «Развитие системы муниципального управления»</w:t>
      </w:r>
    </w:p>
    <w:p w:rsidR="00187007" w:rsidRPr="00923BAB" w:rsidRDefault="00187007" w:rsidP="00187007">
      <w:pPr>
        <w:widowControl w:val="0"/>
        <w:overflowPunct w:val="0"/>
        <w:autoSpaceDE w:val="0"/>
        <w:autoSpaceDN w:val="0"/>
        <w:adjustRightInd w:val="0"/>
        <w:spacing w:after="0" w:line="240" w:lineRule="auto"/>
        <w:jc w:val="center"/>
        <w:rPr>
          <w:rFonts w:ascii="Times New Roman" w:eastAsia="Batang" w:hAnsi="Times New Roman" w:cs="Times New Roman"/>
          <w:b/>
          <w:caps/>
          <w:sz w:val="26"/>
          <w:szCs w:val="26"/>
          <w:lang w:eastAsia="ru-RU"/>
        </w:rPr>
      </w:pPr>
    </w:p>
    <w:p w:rsidR="00187007" w:rsidRPr="00923BAB" w:rsidRDefault="00187007" w:rsidP="005D4C5C">
      <w:pPr>
        <w:widowControl w:val="0"/>
        <w:overflowPunct w:val="0"/>
        <w:autoSpaceDE w:val="0"/>
        <w:autoSpaceDN w:val="0"/>
        <w:adjustRightInd w:val="0"/>
        <w:spacing w:after="0" w:line="240" w:lineRule="auto"/>
        <w:jc w:val="center"/>
        <w:rPr>
          <w:rFonts w:ascii="Times New Roman" w:eastAsia="Times New Roman" w:hAnsi="Times New Roman" w:cs="Times New Roman"/>
          <w:b/>
          <w:caps/>
          <w:sz w:val="26"/>
          <w:szCs w:val="26"/>
          <w:lang w:eastAsia="ru-RU"/>
        </w:rPr>
      </w:pPr>
      <w:r w:rsidRPr="00923BAB">
        <w:rPr>
          <w:rFonts w:ascii="Times New Roman" w:eastAsia="Times New Roman" w:hAnsi="Times New Roman" w:cs="Times New Roman"/>
          <w:b/>
          <w:sz w:val="26"/>
          <w:szCs w:val="26"/>
          <w:lang w:eastAsia="ru-RU"/>
        </w:rPr>
        <w:t>Перечень</w:t>
      </w:r>
    </w:p>
    <w:p w:rsidR="00187007" w:rsidRPr="00923BAB" w:rsidRDefault="00187007" w:rsidP="005D4C5C">
      <w:pPr>
        <w:widowControl w:val="0"/>
        <w:overflowPunct w:val="0"/>
        <w:autoSpaceDE w:val="0"/>
        <w:autoSpaceDN w:val="0"/>
        <w:adjustRightInd w:val="0"/>
        <w:spacing w:after="0" w:line="240" w:lineRule="auto"/>
        <w:jc w:val="center"/>
        <w:rPr>
          <w:rFonts w:ascii="Times New Roman" w:eastAsia="Times New Roman" w:hAnsi="Times New Roman" w:cs="Times New Roman"/>
          <w:b/>
          <w:caps/>
          <w:sz w:val="26"/>
          <w:szCs w:val="26"/>
          <w:lang w:eastAsia="ru-RU"/>
        </w:rPr>
      </w:pPr>
      <w:r w:rsidRPr="00923BAB">
        <w:rPr>
          <w:rFonts w:ascii="Times New Roman" w:eastAsia="Times New Roman" w:hAnsi="Times New Roman" w:cs="Times New Roman"/>
          <w:b/>
          <w:sz w:val="26"/>
          <w:szCs w:val="26"/>
          <w:lang w:eastAsia="ru-RU"/>
        </w:rPr>
        <w:t>целевых показателей (индикаторов) муниципальной программы МО МР «Печора»</w:t>
      </w:r>
    </w:p>
    <w:p w:rsidR="00187007" w:rsidRDefault="00187007" w:rsidP="005D4C5C">
      <w:pPr>
        <w:widowControl w:val="0"/>
        <w:overflowPunct w:val="0"/>
        <w:autoSpaceDE w:val="0"/>
        <w:autoSpaceDN w:val="0"/>
        <w:adjustRightInd w:val="0"/>
        <w:spacing w:after="0" w:line="240" w:lineRule="auto"/>
        <w:jc w:val="center"/>
        <w:rPr>
          <w:rFonts w:ascii="Times New Roman" w:eastAsia="Times New Roman" w:hAnsi="Times New Roman" w:cs="Times New Roman"/>
          <w:b/>
          <w:sz w:val="26"/>
          <w:szCs w:val="26"/>
          <w:lang w:eastAsia="ru-RU"/>
        </w:rPr>
      </w:pPr>
      <w:r w:rsidRPr="00923BAB">
        <w:rPr>
          <w:rFonts w:ascii="Times New Roman" w:eastAsia="Times New Roman" w:hAnsi="Times New Roman" w:cs="Times New Roman"/>
          <w:b/>
          <w:sz w:val="26"/>
          <w:szCs w:val="26"/>
          <w:lang w:eastAsia="ru-RU"/>
        </w:rPr>
        <w:t xml:space="preserve"> «Развитие системы муниципального управления» и их значения</w:t>
      </w:r>
    </w:p>
    <w:p w:rsidR="00187007" w:rsidRPr="00923BAB" w:rsidRDefault="00187007" w:rsidP="00187007">
      <w:pPr>
        <w:widowControl w:val="0"/>
        <w:overflowPunct w:val="0"/>
        <w:autoSpaceDE w:val="0"/>
        <w:autoSpaceDN w:val="0"/>
        <w:adjustRightInd w:val="0"/>
        <w:spacing w:after="0" w:line="240" w:lineRule="auto"/>
        <w:jc w:val="center"/>
        <w:rPr>
          <w:rFonts w:ascii="Times New Roman" w:eastAsia="Times New Roman" w:hAnsi="Times New Roman" w:cs="Times New Roman"/>
          <w:b/>
          <w:caps/>
          <w:sz w:val="26"/>
          <w:szCs w:val="26"/>
          <w:lang w:eastAsia="ru-RU"/>
        </w:rPr>
      </w:pPr>
    </w:p>
    <w:tbl>
      <w:tblPr>
        <w:tblW w:w="16018" w:type="dxa"/>
        <w:tblInd w:w="-492" w:type="dxa"/>
        <w:tblLayout w:type="fixed"/>
        <w:tblCellMar>
          <w:left w:w="75" w:type="dxa"/>
          <w:right w:w="75" w:type="dxa"/>
        </w:tblCellMar>
        <w:tblLook w:val="04A0" w:firstRow="1" w:lastRow="0" w:firstColumn="1" w:lastColumn="0" w:noHBand="0" w:noVBand="1"/>
      </w:tblPr>
      <w:tblGrid>
        <w:gridCol w:w="406"/>
        <w:gridCol w:w="3786"/>
        <w:gridCol w:w="839"/>
        <w:gridCol w:w="842"/>
        <w:gridCol w:w="790"/>
        <w:gridCol w:w="51"/>
        <w:gridCol w:w="597"/>
        <w:gridCol w:w="117"/>
        <w:gridCol w:w="604"/>
        <w:gridCol w:w="110"/>
        <w:gridCol w:w="610"/>
        <w:gridCol w:w="104"/>
        <w:gridCol w:w="616"/>
        <w:gridCol w:w="98"/>
        <w:gridCol w:w="623"/>
        <w:gridCol w:w="94"/>
        <w:gridCol w:w="630"/>
        <w:gridCol w:w="90"/>
        <w:gridCol w:w="634"/>
        <w:gridCol w:w="81"/>
        <w:gridCol w:w="643"/>
        <w:gridCol w:w="71"/>
        <w:gridCol w:w="651"/>
        <w:gridCol w:w="63"/>
        <w:gridCol w:w="658"/>
        <w:gridCol w:w="56"/>
        <w:gridCol w:w="665"/>
        <w:gridCol w:w="49"/>
        <w:gridCol w:w="672"/>
        <w:gridCol w:w="42"/>
        <w:gridCol w:w="711"/>
        <w:gridCol w:w="15"/>
      </w:tblGrid>
      <w:tr w:rsidR="00376E36" w:rsidRPr="005316BA" w:rsidTr="00376E36">
        <w:trPr>
          <w:gridAfter w:val="1"/>
          <w:wAfter w:w="15" w:type="dxa"/>
          <w:trHeight w:val="187"/>
          <w:tblHeader/>
        </w:trPr>
        <w:tc>
          <w:tcPr>
            <w:tcW w:w="40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608E6" w:rsidRPr="005316BA" w:rsidRDefault="005608E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 xml:space="preserve">№ </w:t>
            </w:r>
            <w:r w:rsidRPr="005316BA">
              <w:rPr>
                <w:rFonts w:ascii="Times New Roman" w:eastAsia="Times New Roman" w:hAnsi="Times New Roman" w:cs="Times New Roman"/>
                <w:sz w:val="20"/>
                <w:szCs w:val="20"/>
                <w:lang w:eastAsia="ru-RU"/>
              </w:rPr>
              <w:br/>
            </w:r>
            <w:proofErr w:type="gramStart"/>
            <w:r w:rsidRPr="005316BA">
              <w:rPr>
                <w:rFonts w:ascii="Times New Roman" w:eastAsia="Times New Roman" w:hAnsi="Times New Roman" w:cs="Times New Roman"/>
                <w:sz w:val="20"/>
                <w:szCs w:val="20"/>
                <w:lang w:eastAsia="ru-RU"/>
              </w:rPr>
              <w:t>п</w:t>
            </w:r>
            <w:proofErr w:type="gramEnd"/>
            <w:r w:rsidRPr="005316BA">
              <w:rPr>
                <w:rFonts w:ascii="Times New Roman" w:eastAsia="Times New Roman" w:hAnsi="Times New Roman" w:cs="Times New Roman"/>
                <w:sz w:val="20"/>
                <w:szCs w:val="20"/>
                <w:lang w:eastAsia="ru-RU"/>
              </w:rPr>
              <w:t>/п</w:t>
            </w:r>
          </w:p>
        </w:tc>
        <w:tc>
          <w:tcPr>
            <w:tcW w:w="3786" w:type="dxa"/>
            <w:vMerge w:val="restart"/>
            <w:tcBorders>
              <w:top w:val="single" w:sz="4" w:space="0" w:color="auto"/>
              <w:left w:val="single" w:sz="4" w:space="0" w:color="auto"/>
              <w:right w:val="single" w:sz="4" w:space="0" w:color="auto"/>
            </w:tcBorders>
            <w:shd w:val="clear" w:color="auto" w:fill="auto"/>
            <w:vAlign w:val="center"/>
            <w:hideMark/>
          </w:tcPr>
          <w:p w:rsidR="005608E6" w:rsidRPr="005316BA" w:rsidRDefault="005608E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Наименование  показателя (индикатора)</w:t>
            </w:r>
          </w:p>
        </w:tc>
        <w:tc>
          <w:tcPr>
            <w:tcW w:w="839" w:type="dxa"/>
            <w:vMerge w:val="restart"/>
            <w:tcBorders>
              <w:top w:val="single" w:sz="4" w:space="0" w:color="auto"/>
              <w:left w:val="single" w:sz="4" w:space="0" w:color="auto"/>
              <w:right w:val="single" w:sz="4" w:space="0" w:color="auto"/>
            </w:tcBorders>
            <w:vAlign w:val="center"/>
          </w:tcPr>
          <w:p w:rsidR="005608E6" w:rsidRPr="005316BA" w:rsidRDefault="005608E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Направленность</w:t>
            </w:r>
          </w:p>
        </w:tc>
        <w:tc>
          <w:tcPr>
            <w:tcW w:w="842" w:type="dxa"/>
            <w:vMerge w:val="restart"/>
            <w:tcBorders>
              <w:top w:val="single" w:sz="4" w:space="0" w:color="auto"/>
              <w:left w:val="single" w:sz="4" w:space="0" w:color="auto"/>
              <w:right w:val="single" w:sz="4" w:space="0" w:color="auto"/>
            </w:tcBorders>
            <w:vAlign w:val="center"/>
          </w:tcPr>
          <w:p w:rsidR="005608E6" w:rsidRPr="005316BA" w:rsidRDefault="005608E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Принадлежность</w:t>
            </w:r>
          </w:p>
        </w:tc>
        <w:tc>
          <w:tcPr>
            <w:tcW w:w="84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608E6" w:rsidRPr="005316BA" w:rsidRDefault="005608E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 xml:space="preserve">Ед.   </w:t>
            </w:r>
            <w:r w:rsidRPr="005316BA">
              <w:rPr>
                <w:rFonts w:ascii="Times New Roman" w:eastAsia="Times New Roman" w:hAnsi="Times New Roman" w:cs="Times New Roman"/>
                <w:sz w:val="20"/>
                <w:szCs w:val="20"/>
                <w:lang w:eastAsia="ru-RU"/>
              </w:rPr>
              <w:br/>
              <w:t>измерения</w:t>
            </w:r>
          </w:p>
        </w:tc>
        <w:tc>
          <w:tcPr>
            <w:tcW w:w="9289" w:type="dxa"/>
            <w:gridSpan w:val="25"/>
            <w:tcBorders>
              <w:top w:val="single" w:sz="4" w:space="0" w:color="auto"/>
              <w:left w:val="single" w:sz="4" w:space="0" w:color="auto"/>
              <w:bottom w:val="single" w:sz="4" w:space="0" w:color="auto"/>
              <w:right w:val="single" w:sz="4" w:space="0" w:color="auto"/>
            </w:tcBorders>
            <w:vAlign w:val="center"/>
          </w:tcPr>
          <w:p w:rsidR="005608E6" w:rsidRPr="005316BA" w:rsidRDefault="005608E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Значения показателей</w:t>
            </w:r>
          </w:p>
        </w:tc>
      </w:tr>
      <w:tr w:rsidR="00376E36" w:rsidRPr="005316BA" w:rsidTr="00376E36">
        <w:tblPrEx>
          <w:tblCellSpacing w:w="5" w:type="nil"/>
          <w:tblLook w:val="0000" w:firstRow="0" w:lastRow="0" w:firstColumn="0" w:lastColumn="0" w:noHBand="0" w:noVBand="0"/>
        </w:tblPrEx>
        <w:trPr>
          <w:gridAfter w:val="1"/>
          <w:wAfter w:w="15" w:type="dxa"/>
          <w:trHeight w:val="716"/>
          <w:tblHeader/>
          <w:tblCellSpacing w:w="5" w:type="nil"/>
        </w:trPr>
        <w:tc>
          <w:tcPr>
            <w:tcW w:w="406" w:type="dxa"/>
            <w:vMerge/>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786" w:type="dxa"/>
            <w:vMerge/>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839" w:type="dxa"/>
            <w:vMerge/>
            <w:tcBorders>
              <w:left w:val="single" w:sz="4" w:space="0" w:color="auto"/>
              <w:bottom w:val="single" w:sz="4" w:space="0" w:color="auto"/>
              <w:right w:val="single" w:sz="4" w:space="0" w:color="auto"/>
            </w:tcBorders>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842" w:type="dxa"/>
            <w:vMerge/>
            <w:tcBorders>
              <w:left w:val="single" w:sz="4" w:space="0" w:color="auto"/>
              <w:bottom w:val="single" w:sz="4" w:space="0" w:color="auto"/>
              <w:right w:val="single" w:sz="4" w:space="0" w:color="auto"/>
            </w:tcBorders>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841" w:type="dxa"/>
            <w:gridSpan w:val="2"/>
            <w:vMerge/>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714" w:type="dxa"/>
            <w:gridSpan w:val="2"/>
            <w:tcBorders>
              <w:left w:val="single" w:sz="4" w:space="0" w:color="auto"/>
              <w:bottom w:val="single" w:sz="4" w:space="0" w:color="auto"/>
              <w:right w:val="single" w:sz="4" w:space="0" w:color="auto"/>
            </w:tcBorders>
            <w:vAlign w:val="center"/>
          </w:tcPr>
          <w:p w:rsidR="005316BA" w:rsidRPr="005316BA" w:rsidRDefault="005316BA" w:rsidP="009B0AFC">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2018 год</w:t>
            </w:r>
            <w:r w:rsidR="009B0AFC">
              <w:rPr>
                <w:rFonts w:ascii="Times New Roman" w:eastAsia="Times New Roman" w:hAnsi="Times New Roman" w:cs="Times New Roman"/>
                <w:sz w:val="20"/>
                <w:szCs w:val="20"/>
                <w:lang w:eastAsia="ru-RU"/>
              </w:rPr>
              <w:t xml:space="preserve"> </w:t>
            </w:r>
            <w:r w:rsidRPr="005316BA">
              <w:rPr>
                <w:rFonts w:ascii="Times New Roman" w:eastAsia="Times New Roman" w:hAnsi="Times New Roman" w:cs="Times New Roman"/>
                <w:sz w:val="20"/>
                <w:szCs w:val="20"/>
                <w:lang w:eastAsia="ru-RU"/>
              </w:rPr>
              <w:t>факт</w:t>
            </w:r>
          </w:p>
        </w:tc>
        <w:tc>
          <w:tcPr>
            <w:tcW w:w="7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316BA" w:rsidRPr="005316BA" w:rsidRDefault="005316BA" w:rsidP="009B0AFC">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2019 год</w:t>
            </w:r>
            <w:r w:rsidR="009B0AFC">
              <w:rPr>
                <w:rFonts w:ascii="Times New Roman" w:eastAsia="Times New Roman" w:hAnsi="Times New Roman" w:cs="Times New Roman"/>
                <w:sz w:val="20"/>
                <w:szCs w:val="20"/>
                <w:lang w:eastAsia="ru-RU"/>
              </w:rPr>
              <w:t xml:space="preserve"> </w:t>
            </w:r>
            <w:r w:rsidRPr="005316BA">
              <w:rPr>
                <w:rFonts w:ascii="Times New Roman" w:eastAsia="Times New Roman" w:hAnsi="Times New Roman" w:cs="Times New Roman"/>
                <w:sz w:val="20"/>
                <w:szCs w:val="20"/>
                <w:lang w:eastAsia="ru-RU"/>
              </w:rPr>
              <w:t>оценка</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ind w:left="-109" w:firstLine="109"/>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2020</w:t>
            </w:r>
          </w:p>
          <w:p w:rsidR="005316BA" w:rsidRPr="005316BA" w:rsidRDefault="005316BA" w:rsidP="005608E6">
            <w:pPr>
              <w:widowControl w:val="0"/>
              <w:autoSpaceDE w:val="0"/>
              <w:autoSpaceDN w:val="0"/>
              <w:adjustRightInd w:val="0"/>
              <w:spacing w:after="0" w:line="240" w:lineRule="auto"/>
              <w:ind w:left="-109" w:firstLine="109"/>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год</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2021 год</w:t>
            </w:r>
          </w:p>
        </w:tc>
        <w:tc>
          <w:tcPr>
            <w:tcW w:w="717"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2022 год</w:t>
            </w:r>
          </w:p>
        </w:tc>
        <w:tc>
          <w:tcPr>
            <w:tcW w:w="720"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2023 год</w:t>
            </w:r>
          </w:p>
        </w:tc>
        <w:tc>
          <w:tcPr>
            <w:tcW w:w="715"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ind w:right="-75"/>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2024 год</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2025 год</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2026 год</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B62E49"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2027 год</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B62E49"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2028 год</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B62E49"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2029 год</w:t>
            </w:r>
          </w:p>
        </w:tc>
        <w:tc>
          <w:tcPr>
            <w:tcW w:w="711" w:type="dxa"/>
            <w:tcBorders>
              <w:left w:val="single" w:sz="4" w:space="0" w:color="auto"/>
              <w:bottom w:val="single" w:sz="4" w:space="0" w:color="auto"/>
              <w:right w:val="single" w:sz="4" w:space="0" w:color="auto"/>
            </w:tcBorders>
            <w:vAlign w:val="center"/>
          </w:tcPr>
          <w:p w:rsidR="005316BA" w:rsidRPr="005316BA" w:rsidRDefault="00B62E49"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2030 год</w:t>
            </w:r>
          </w:p>
        </w:tc>
      </w:tr>
      <w:tr w:rsidR="00376E36" w:rsidRPr="005316BA" w:rsidTr="00376E36">
        <w:tblPrEx>
          <w:tblCellSpacing w:w="5" w:type="nil"/>
          <w:tblLook w:val="0000" w:firstRow="0" w:lastRow="0" w:firstColumn="0" w:lastColumn="0" w:noHBand="0" w:noVBand="0"/>
        </w:tblPrEx>
        <w:trPr>
          <w:gridAfter w:val="1"/>
          <w:wAfter w:w="15" w:type="dxa"/>
          <w:trHeight w:val="225"/>
          <w:tblHeader/>
          <w:tblCellSpacing w:w="5" w:type="nil"/>
        </w:trPr>
        <w:tc>
          <w:tcPr>
            <w:tcW w:w="406" w:type="dxa"/>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w:t>
            </w:r>
          </w:p>
        </w:tc>
        <w:tc>
          <w:tcPr>
            <w:tcW w:w="3786" w:type="dxa"/>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2</w:t>
            </w:r>
          </w:p>
        </w:tc>
        <w:tc>
          <w:tcPr>
            <w:tcW w:w="839" w:type="dxa"/>
            <w:tcBorders>
              <w:left w:val="single" w:sz="4" w:space="0" w:color="auto"/>
              <w:bottom w:val="single" w:sz="4" w:space="0" w:color="auto"/>
              <w:right w:val="single" w:sz="4" w:space="0" w:color="auto"/>
            </w:tcBorders>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3</w:t>
            </w:r>
          </w:p>
        </w:tc>
        <w:tc>
          <w:tcPr>
            <w:tcW w:w="842" w:type="dxa"/>
            <w:tcBorders>
              <w:left w:val="single" w:sz="4" w:space="0" w:color="auto"/>
              <w:bottom w:val="single" w:sz="4" w:space="0" w:color="auto"/>
              <w:right w:val="single" w:sz="4" w:space="0" w:color="auto"/>
            </w:tcBorders>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4</w:t>
            </w:r>
          </w:p>
        </w:tc>
        <w:tc>
          <w:tcPr>
            <w:tcW w:w="841"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5</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6</w:t>
            </w:r>
          </w:p>
        </w:tc>
        <w:tc>
          <w:tcPr>
            <w:tcW w:w="7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7</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8</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9</w:t>
            </w:r>
          </w:p>
        </w:tc>
        <w:tc>
          <w:tcPr>
            <w:tcW w:w="717"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w:t>
            </w:r>
          </w:p>
        </w:tc>
        <w:tc>
          <w:tcPr>
            <w:tcW w:w="720"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11</w:t>
            </w:r>
          </w:p>
        </w:tc>
        <w:tc>
          <w:tcPr>
            <w:tcW w:w="715"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12</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13</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14</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B62E49"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15</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B62E49"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16</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B62E49"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17</w:t>
            </w:r>
          </w:p>
        </w:tc>
        <w:tc>
          <w:tcPr>
            <w:tcW w:w="711" w:type="dxa"/>
            <w:tcBorders>
              <w:left w:val="single" w:sz="4" w:space="0" w:color="auto"/>
              <w:bottom w:val="single" w:sz="4" w:space="0" w:color="auto"/>
              <w:right w:val="single" w:sz="4" w:space="0" w:color="auto"/>
            </w:tcBorders>
            <w:vAlign w:val="center"/>
          </w:tcPr>
          <w:p w:rsidR="005316BA" w:rsidRPr="005316BA" w:rsidRDefault="00B62E49"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18</w:t>
            </w:r>
          </w:p>
        </w:tc>
      </w:tr>
      <w:tr w:rsidR="005608E6" w:rsidRPr="005316BA" w:rsidTr="00376E36">
        <w:tblPrEx>
          <w:tblCellSpacing w:w="5" w:type="nil"/>
          <w:tblLook w:val="0000" w:firstRow="0" w:lastRow="0" w:firstColumn="0" w:lastColumn="0" w:noHBand="0" w:noVBand="0"/>
        </w:tblPrEx>
        <w:trPr>
          <w:gridAfter w:val="1"/>
          <w:wAfter w:w="15" w:type="dxa"/>
          <w:trHeight w:val="269"/>
          <w:tblCellSpacing w:w="5" w:type="nil"/>
        </w:trPr>
        <w:tc>
          <w:tcPr>
            <w:tcW w:w="16003" w:type="dxa"/>
            <w:gridSpan w:val="31"/>
            <w:tcBorders>
              <w:left w:val="single" w:sz="4" w:space="0" w:color="auto"/>
              <w:bottom w:val="single" w:sz="4" w:space="0" w:color="auto"/>
              <w:right w:val="single" w:sz="4" w:space="0" w:color="auto"/>
            </w:tcBorders>
            <w:vAlign w:val="center"/>
          </w:tcPr>
          <w:p w:rsidR="005608E6" w:rsidRPr="005316BA" w:rsidRDefault="005608E6" w:rsidP="005608E6">
            <w:pPr>
              <w:overflowPunct w:val="0"/>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5316BA">
              <w:rPr>
                <w:rFonts w:ascii="Times New Roman" w:eastAsia="Times New Roman" w:hAnsi="Times New Roman" w:cs="Times New Roman"/>
                <w:b/>
                <w:sz w:val="20"/>
                <w:szCs w:val="20"/>
                <w:lang w:eastAsia="ru-RU"/>
              </w:rPr>
              <w:t>Муниципальная программа МО МР «Печора» «Развитие системы муниципального управления»</w:t>
            </w:r>
          </w:p>
        </w:tc>
      </w:tr>
      <w:tr w:rsidR="005608E6" w:rsidRPr="005316BA" w:rsidTr="00376E36">
        <w:tblPrEx>
          <w:tblCellSpacing w:w="5" w:type="nil"/>
          <w:tblLook w:val="0000" w:firstRow="0" w:lastRow="0" w:firstColumn="0" w:lastColumn="0" w:noHBand="0" w:noVBand="0"/>
        </w:tblPrEx>
        <w:trPr>
          <w:gridAfter w:val="1"/>
          <w:wAfter w:w="15" w:type="dxa"/>
          <w:trHeight w:val="269"/>
          <w:tblCellSpacing w:w="5" w:type="nil"/>
        </w:trPr>
        <w:tc>
          <w:tcPr>
            <w:tcW w:w="16003" w:type="dxa"/>
            <w:gridSpan w:val="31"/>
            <w:tcBorders>
              <w:left w:val="single" w:sz="4" w:space="0" w:color="auto"/>
              <w:bottom w:val="single" w:sz="4" w:space="0" w:color="auto"/>
              <w:right w:val="single" w:sz="4" w:space="0" w:color="auto"/>
            </w:tcBorders>
            <w:vAlign w:val="center"/>
          </w:tcPr>
          <w:p w:rsidR="005608E6" w:rsidRPr="005316BA" w:rsidRDefault="005608E6" w:rsidP="005608E6">
            <w:pPr>
              <w:overflowPunct w:val="0"/>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5316BA">
              <w:rPr>
                <w:rFonts w:ascii="Times New Roman" w:eastAsia="Times New Roman" w:hAnsi="Times New Roman" w:cs="Times New Roman"/>
                <w:b/>
                <w:sz w:val="20"/>
                <w:szCs w:val="20"/>
                <w:lang w:eastAsia="ru-RU"/>
              </w:rPr>
              <w:t>Цель - совершенствование системы муниципального управления муниципального района «Печора»</w:t>
            </w:r>
          </w:p>
        </w:tc>
      </w:tr>
      <w:tr w:rsidR="00376E36" w:rsidRPr="005316BA" w:rsidTr="00376E36">
        <w:tblPrEx>
          <w:tblCellSpacing w:w="5" w:type="nil"/>
          <w:tblLook w:val="0000" w:firstRow="0" w:lastRow="0" w:firstColumn="0" w:lastColumn="0" w:noHBand="0" w:noVBand="0"/>
        </w:tblPrEx>
        <w:trPr>
          <w:gridAfter w:val="1"/>
          <w:wAfter w:w="15" w:type="dxa"/>
          <w:trHeight w:val="269"/>
          <w:tblCellSpacing w:w="5" w:type="nil"/>
        </w:trPr>
        <w:tc>
          <w:tcPr>
            <w:tcW w:w="406" w:type="dxa"/>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w:t>
            </w:r>
          </w:p>
        </w:tc>
        <w:tc>
          <w:tcPr>
            <w:tcW w:w="3786" w:type="dxa"/>
            <w:tcBorders>
              <w:left w:val="single" w:sz="4" w:space="0" w:color="auto"/>
              <w:bottom w:val="single" w:sz="4" w:space="0" w:color="auto"/>
              <w:right w:val="single" w:sz="4" w:space="0" w:color="auto"/>
            </w:tcBorders>
            <w:shd w:val="clear" w:color="auto" w:fill="auto"/>
            <w:vAlign w:val="center"/>
          </w:tcPr>
          <w:p w:rsidR="005316BA" w:rsidRPr="005316BA" w:rsidRDefault="005316BA" w:rsidP="005D4C5C">
            <w:pPr>
              <w:widowControl w:val="0"/>
              <w:overflowPunct w:val="0"/>
              <w:autoSpaceDE w:val="0"/>
              <w:autoSpaceDN w:val="0"/>
              <w:adjustRightInd w:val="0"/>
              <w:spacing w:after="0" w:line="240" w:lineRule="auto"/>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Уровень удовлетворенности населения деятельностью органов местного самоуправления (от общего числа опрошенных)</w:t>
            </w:r>
          </w:p>
        </w:tc>
        <w:tc>
          <w:tcPr>
            <w:tcW w:w="839" w:type="dxa"/>
            <w:tcBorders>
              <w:left w:val="single" w:sz="4" w:space="0" w:color="auto"/>
              <w:bottom w:val="single" w:sz="4" w:space="0" w:color="auto"/>
              <w:right w:val="single" w:sz="4" w:space="0" w:color="auto"/>
            </w:tcBorders>
            <w:vAlign w:val="center"/>
          </w:tcPr>
          <w:p w:rsidR="005316BA" w:rsidRPr="005316BA" w:rsidRDefault="005316BA" w:rsidP="005608E6">
            <w:pPr>
              <w:widowControl w:val="0"/>
              <w:autoSpaceDE w:val="0"/>
              <w:autoSpaceDN w:val="0"/>
              <w:adjustRightInd w:val="0"/>
              <w:spacing w:after="0" w:line="240" w:lineRule="auto"/>
              <w:jc w:val="center"/>
              <w:rPr>
                <w:rFonts w:ascii="Calibri" w:eastAsiaTheme="minorEastAsia" w:hAnsi="Calibri" w:cs="Calibri"/>
                <w:sz w:val="20"/>
                <w:szCs w:val="20"/>
                <w:lang w:eastAsia="ru-RU"/>
              </w:rPr>
            </w:pPr>
            <w:r w:rsidRPr="005316BA">
              <w:rPr>
                <w:rFonts w:ascii="Calibri" w:eastAsiaTheme="minorEastAsia" w:hAnsi="Calibri" w:cs="Calibri"/>
                <w:sz w:val="20"/>
                <w:szCs w:val="20"/>
                <w:lang w:eastAsia="ru-RU"/>
              </w:rPr>
              <w:t>/\</w:t>
            </w:r>
          </w:p>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eastAsiaTheme="minorEastAsia"/>
                <w:sz w:val="20"/>
                <w:szCs w:val="20"/>
                <w:lang w:eastAsia="ru-RU"/>
              </w:rPr>
              <w:t>│</w:t>
            </w:r>
          </w:p>
        </w:tc>
        <w:tc>
          <w:tcPr>
            <w:tcW w:w="842" w:type="dxa"/>
            <w:tcBorders>
              <w:left w:val="single" w:sz="4" w:space="0" w:color="auto"/>
              <w:bottom w:val="single" w:sz="4" w:space="0" w:color="auto"/>
              <w:right w:val="single" w:sz="4" w:space="0" w:color="auto"/>
            </w:tcBorders>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ИС</w:t>
            </w:r>
          </w:p>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ИЦ</w:t>
            </w:r>
          </w:p>
        </w:tc>
        <w:tc>
          <w:tcPr>
            <w:tcW w:w="841"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5316BA"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33,9</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45</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45</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45</w:t>
            </w:r>
          </w:p>
        </w:tc>
        <w:tc>
          <w:tcPr>
            <w:tcW w:w="717"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45</w:t>
            </w:r>
          </w:p>
        </w:tc>
        <w:tc>
          <w:tcPr>
            <w:tcW w:w="720"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45</w:t>
            </w:r>
          </w:p>
        </w:tc>
        <w:tc>
          <w:tcPr>
            <w:tcW w:w="715"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45</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45</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45</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B62E49"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45</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B62E49"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50</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B62E49"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50</w:t>
            </w:r>
          </w:p>
        </w:tc>
        <w:tc>
          <w:tcPr>
            <w:tcW w:w="711" w:type="dxa"/>
            <w:tcBorders>
              <w:left w:val="single" w:sz="4" w:space="0" w:color="auto"/>
              <w:bottom w:val="single" w:sz="4" w:space="0" w:color="auto"/>
              <w:right w:val="single" w:sz="4" w:space="0" w:color="auto"/>
            </w:tcBorders>
            <w:vAlign w:val="center"/>
          </w:tcPr>
          <w:p w:rsidR="005316BA" w:rsidRPr="005316BA" w:rsidRDefault="00B62E49"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55</w:t>
            </w:r>
          </w:p>
        </w:tc>
      </w:tr>
      <w:tr w:rsidR="00376E36" w:rsidRPr="005316BA" w:rsidTr="00376E36">
        <w:tblPrEx>
          <w:tblCellSpacing w:w="5" w:type="nil"/>
          <w:tblLook w:val="0000" w:firstRow="0" w:lastRow="0" w:firstColumn="0" w:lastColumn="0" w:noHBand="0" w:noVBand="0"/>
        </w:tblPrEx>
        <w:trPr>
          <w:gridAfter w:val="1"/>
          <w:wAfter w:w="15" w:type="dxa"/>
          <w:trHeight w:val="449"/>
          <w:tblCellSpacing w:w="5" w:type="nil"/>
        </w:trPr>
        <w:tc>
          <w:tcPr>
            <w:tcW w:w="406" w:type="dxa"/>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2.</w:t>
            </w:r>
          </w:p>
        </w:tc>
        <w:tc>
          <w:tcPr>
            <w:tcW w:w="3786" w:type="dxa"/>
            <w:tcBorders>
              <w:left w:val="single" w:sz="4" w:space="0" w:color="auto"/>
              <w:bottom w:val="single" w:sz="4" w:space="0" w:color="auto"/>
              <w:right w:val="single" w:sz="4" w:space="0" w:color="auto"/>
            </w:tcBorders>
            <w:shd w:val="clear" w:color="auto" w:fill="auto"/>
            <w:vAlign w:val="center"/>
          </w:tcPr>
          <w:p w:rsidR="005316BA" w:rsidRPr="005316BA" w:rsidRDefault="005316BA" w:rsidP="005D4C5C">
            <w:pPr>
              <w:widowControl w:val="0"/>
              <w:overflowPunct w:val="0"/>
              <w:autoSpaceDE w:val="0"/>
              <w:autoSpaceDN w:val="0"/>
              <w:adjustRightInd w:val="0"/>
              <w:spacing w:after="0" w:line="240" w:lineRule="auto"/>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Объем доходов консолидированного бюджета муниципального района «Печора»</w:t>
            </w:r>
          </w:p>
        </w:tc>
        <w:tc>
          <w:tcPr>
            <w:tcW w:w="839" w:type="dxa"/>
            <w:tcBorders>
              <w:left w:val="single" w:sz="4" w:space="0" w:color="auto"/>
              <w:bottom w:val="single" w:sz="4" w:space="0" w:color="auto"/>
              <w:right w:val="single" w:sz="4" w:space="0" w:color="auto"/>
            </w:tcBorders>
            <w:vAlign w:val="center"/>
          </w:tcPr>
          <w:p w:rsidR="005316BA" w:rsidRPr="005316BA" w:rsidRDefault="005316BA" w:rsidP="005608E6">
            <w:pPr>
              <w:widowControl w:val="0"/>
              <w:autoSpaceDE w:val="0"/>
              <w:autoSpaceDN w:val="0"/>
              <w:adjustRightInd w:val="0"/>
              <w:spacing w:after="0" w:line="240" w:lineRule="auto"/>
              <w:jc w:val="center"/>
              <w:rPr>
                <w:rFonts w:ascii="Calibri" w:eastAsiaTheme="minorEastAsia" w:hAnsi="Calibri" w:cs="Calibri"/>
                <w:sz w:val="20"/>
                <w:szCs w:val="20"/>
                <w:lang w:eastAsia="ru-RU"/>
              </w:rPr>
            </w:pPr>
            <w:r w:rsidRPr="005316BA">
              <w:rPr>
                <w:rFonts w:ascii="Calibri" w:eastAsiaTheme="minorEastAsia" w:hAnsi="Calibri" w:cs="Calibri"/>
                <w:sz w:val="20"/>
                <w:szCs w:val="20"/>
                <w:lang w:eastAsia="ru-RU"/>
              </w:rPr>
              <w:t>/\</w:t>
            </w:r>
          </w:p>
          <w:p w:rsidR="005316BA" w:rsidRPr="005316BA" w:rsidRDefault="005316BA" w:rsidP="005608E6">
            <w:pPr>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tc>
        <w:tc>
          <w:tcPr>
            <w:tcW w:w="842" w:type="dxa"/>
            <w:tcBorders>
              <w:left w:val="single" w:sz="4" w:space="0" w:color="auto"/>
              <w:bottom w:val="single" w:sz="4" w:space="0" w:color="auto"/>
              <w:right w:val="single" w:sz="4" w:space="0" w:color="auto"/>
            </w:tcBorders>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ИЦ</w:t>
            </w:r>
          </w:p>
        </w:tc>
        <w:tc>
          <w:tcPr>
            <w:tcW w:w="841"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млн. руб.</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5316BA"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2685,0</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1943,7</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1862,4</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1859,7</w:t>
            </w:r>
          </w:p>
        </w:tc>
        <w:tc>
          <w:tcPr>
            <w:tcW w:w="717"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1801,8</w:t>
            </w:r>
          </w:p>
        </w:tc>
        <w:tc>
          <w:tcPr>
            <w:tcW w:w="720"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1815,2</w:t>
            </w:r>
          </w:p>
        </w:tc>
        <w:tc>
          <w:tcPr>
            <w:tcW w:w="715"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1828,6</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1842,0</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1842,0</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B62E49"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1842,0</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B62E49"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1842,0</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B62E49"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1842,0</w:t>
            </w:r>
          </w:p>
        </w:tc>
        <w:tc>
          <w:tcPr>
            <w:tcW w:w="711" w:type="dxa"/>
            <w:tcBorders>
              <w:left w:val="single" w:sz="4" w:space="0" w:color="auto"/>
              <w:bottom w:val="single" w:sz="4" w:space="0" w:color="auto"/>
              <w:right w:val="single" w:sz="4" w:space="0" w:color="auto"/>
            </w:tcBorders>
            <w:vAlign w:val="center"/>
          </w:tcPr>
          <w:p w:rsidR="005316BA" w:rsidRPr="005316BA" w:rsidRDefault="00B62E49"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1842,0</w:t>
            </w:r>
          </w:p>
        </w:tc>
      </w:tr>
      <w:tr w:rsidR="00376E36" w:rsidRPr="005316BA" w:rsidTr="00376E36">
        <w:tblPrEx>
          <w:tblCellSpacing w:w="5" w:type="nil"/>
          <w:tblLook w:val="0000" w:firstRow="0" w:lastRow="0" w:firstColumn="0" w:lastColumn="0" w:noHBand="0" w:noVBand="0"/>
        </w:tblPrEx>
        <w:trPr>
          <w:gridAfter w:val="1"/>
          <w:wAfter w:w="15" w:type="dxa"/>
          <w:trHeight w:val="449"/>
          <w:tblCellSpacing w:w="5" w:type="nil"/>
        </w:trPr>
        <w:tc>
          <w:tcPr>
            <w:tcW w:w="406" w:type="dxa"/>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3.</w:t>
            </w:r>
          </w:p>
        </w:tc>
        <w:tc>
          <w:tcPr>
            <w:tcW w:w="3786" w:type="dxa"/>
            <w:tcBorders>
              <w:left w:val="single" w:sz="4" w:space="0" w:color="auto"/>
              <w:bottom w:val="single" w:sz="4" w:space="0" w:color="auto"/>
              <w:right w:val="single" w:sz="4" w:space="0" w:color="auto"/>
            </w:tcBorders>
            <w:shd w:val="clear" w:color="auto" w:fill="auto"/>
            <w:vAlign w:val="center"/>
          </w:tcPr>
          <w:p w:rsidR="005316BA" w:rsidRPr="005316BA" w:rsidRDefault="005316BA" w:rsidP="005D4C5C">
            <w:pPr>
              <w:spacing w:after="0" w:line="240" w:lineRule="auto"/>
              <w:rPr>
                <w:rFonts w:ascii="Times New Roman" w:eastAsia="Times New Roman" w:hAnsi="Times New Roman" w:cs="Times New Roman"/>
                <w:color w:val="000000"/>
                <w:sz w:val="20"/>
                <w:szCs w:val="20"/>
                <w:lang w:eastAsia="ru-RU"/>
              </w:rPr>
            </w:pPr>
            <w:r w:rsidRPr="005316BA">
              <w:rPr>
                <w:rFonts w:ascii="Times New Roman" w:eastAsia="Times New Roman" w:hAnsi="Times New Roman" w:cs="Times New Roman"/>
                <w:color w:val="000000"/>
                <w:sz w:val="20"/>
                <w:szCs w:val="20"/>
                <w:lang w:eastAsia="ru-RU"/>
              </w:rPr>
              <w:t>Расходы бюджета муниципального образования на содержание работников органов местного самоуправления в расчете на одного жителя муниципального образования</w:t>
            </w:r>
          </w:p>
        </w:tc>
        <w:tc>
          <w:tcPr>
            <w:tcW w:w="839" w:type="dxa"/>
            <w:tcBorders>
              <w:left w:val="single" w:sz="4" w:space="0" w:color="auto"/>
              <w:bottom w:val="single" w:sz="4" w:space="0" w:color="auto"/>
              <w:right w:val="single" w:sz="4" w:space="0" w:color="auto"/>
            </w:tcBorders>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5316BA">
              <w:rPr>
                <w:rFonts w:ascii="Times New Roman" w:eastAsia="Times New Roman" w:hAnsi="Times New Roman" w:cs="Times New Roman"/>
                <w:color w:val="000000"/>
                <w:sz w:val="20"/>
                <w:szCs w:val="20"/>
                <w:lang w:eastAsia="ru-RU"/>
              </w:rPr>
              <w:t>/\</w:t>
            </w:r>
          </w:p>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5316BA">
              <w:rPr>
                <w:rFonts w:ascii="Times New Roman" w:eastAsia="Times New Roman" w:hAnsi="Times New Roman" w:cs="Times New Roman"/>
                <w:color w:val="000000"/>
                <w:sz w:val="20"/>
                <w:szCs w:val="20"/>
                <w:lang w:eastAsia="ru-RU"/>
              </w:rPr>
              <w:t>│</w:t>
            </w:r>
          </w:p>
        </w:tc>
        <w:tc>
          <w:tcPr>
            <w:tcW w:w="842" w:type="dxa"/>
            <w:tcBorders>
              <w:left w:val="single" w:sz="4" w:space="0" w:color="auto"/>
              <w:bottom w:val="single" w:sz="4" w:space="0" w:color="auto"/>
              <w:right w:val="single" w:sz="4" w:space="0" w:color="auto"/>
            </w:tcBorders>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5316BA">
              <w:rPr>
                <w:rFonts w:ascii="Times New Roman" w:eastAsia="Times New Roman" w:hAnsi="Times New Roman" w:cs="Times New Roman"/>
                <w:color w:val="000000"/>
                <w:sz w:val="20"/>
                <w:szCs w:val="20"/>
                <w:lang w:eastAsia="ru-RU"/>
              </w:rPr>
              <w:t>ИС</w:t>
            </w:r>
          </w:p>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5316BA">
              <w:rPr>
                <w:rFonts w:ascii="Times New Roman" w:eastAsia="Times New Roman" w:hAnsi="Times New Roman" w:cs="Times New Roman"/>
                <w:sz w:val="20"/>
                <w:szCs w:val="20"/>
                <w:lang w:eastAsia="ru-RU"/>
              </w:rPr>
              <w:t>ИЦ</w:t>
            </w:r>
          </w:p>
        </w:tc>
        <w:tc>
          <w:tcPr>
            <w:tcW w:w="841"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color w:val="000000"/>
                <w:sz w:val="20"/>
                <w:szCs w:val="20"/>
                <w:lang w:eastAsia="ru-RU"/>
              </w:rPr>
              <w:t>руб.</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5316BA" w:rsidP="005608E6">
            <w:pPr>
              <w:spacing w:after="0" w:line="240" w:lineRule="auto"/>
              <w:jc w:val="center"/>
              <w:rPr>
                <w:rFonts w:ascii="Times New Roman" w:eastAsia="Times New Roman" w:hAnsi="Times New Roman" w:cs="Times New Roman"/>
                <w:color w:val="000000"/>
                <w:sz w:val="20"/>
                <w:szCs w:val="20"/>
                <w:lang w:eastAsia="ru-RU"/>
              </w:rPr>
            </w:pPr>
            <w:r w:rsidRPr="005316BA">
              <w:rPr>
                <w:rFonts w:ascii="Times New Roman" w:eastAsia="Times New Roman" w:hAnsi="Times New Roman" w:cs="Times New Roman"/>
                <w:color w:val="000000"/>
                <w:sz w:val="20"/>
                <w:szCs w:val="20"/>
                <w:lang w:eastAsia="ru-RU"/>
              </w:rPr>
              <w:t>2307</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spacing w:after="0" w:line="240" w:lineRule="auto"/>
              <w:jc w:val="center"/>
              <w:rPr>
                <w:rFonts w:ascii="Times New Roman" w:eastAsia="Times New Roman" w:hAnsi="Times New Roman" w:cs="Times New Roman"/>
                <w:color w:val="000000"/>
                <w:sz w:val="20"/>
                <w:szCs w:val="20"/>
                <w:lang w:eastAsia="ru-RU"/>
              </w:rPr>
            </w:pPr>
            <w:r w:rsidRPr="005316BA">
              <w:rPr>
                <w:rFonts w:ascii="Times New Roman" w:eastAsia="Times New Roman" w:hAnsi="Times New Roman" w:cs="Times New Roman"/>
                <w:color w:val="000000"/>
                <w:sz w:val="20"/>
                <w:szCs w:val="20"/>
                <w:lang w:eastAsia="ru-RU"/>
              </w:rPr>
              <w:t>2370</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spacing w:after="0" w:line="240" w:lineRule="auto"/>
              <w:jc w:val="center"/>
              <w:rPr>
                <w:rFonts w:ascii="Times New Roman" w:eastAsia="Times New Roman" w:hAnsi="Times New Roman" w:cs="Times New Roman"/>
                <w:color w:val="000000"/>
                <w:sz w:val="20"/>
                <w:szCs w:val="20"/>
                <w:lang w:eastAsia="ru-RU"/>
              </w:rPr>
            </w:pPr>
            <w:r w:rsidRPr="005316BA">
              <w:rPr>
                <w:rFonts w:ascii="Times New Roman" w:eastAsia="Times New Roman" w:hAnsi="Times New Roman" w:cs="Times New Roman"/>
                <w:color w:val="000000"/>
                <w:sz w:val="20"/>
                <w:szCs w:val="20"/>
                <w:lang w:eastAsia="ru-RU"/>
              </w:rPr>
              <w:t>2429</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spacing w:after="0" w:line="240" w:lineRule="auto"/>
              <w:jc w:val="center"/>
              <w:rPr>
                <w:rFonts w:ascii="Times New Roman" w:eastAsia="Times New Roman" w:hAnsi="Times New Roman" w:cs="Times New Roman"/>
                <w:color w:val="000000"/>
                <w:sz w:val="20"/>
                <w:szCs w:val="20"/>
                <w:lang w:eastAsia="ru-RU"/>
              </w:rPr>
            </w:pPr>
            <w:r w:rsidRPr="005316BA">
              <w:rPr>
                <w:rFonts w:ascii="Times New Roman" w:eastAsia="Times New Roman" w:hAnsi="Times New Roman" w:cs="Times New Roman"/>
                <w:color w:val="000000"/>
                <w:sz w:val="20"/>
                <w:szCs w:val="20"/>
                <w:lang w:eastAsia="ru-RU"/>
              </w:rPr>
              <w:t>2472</w:t>
            </w:r>
          </w:p>
        </w:tc>
        <w:tc>
          <w:tcPr>
            <w:tcW w:w="717"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spacing w:after="0" w:line="240" w:lineRule="auto"/>
              <w:jc w:val="center"/>
              <w:rPr>
                <w:rFonts w:ascii="Times New Roman" w:eastAsia="Times New Roman" w:hAnsi="Times New Roman" w:cs="Times New Roman"/>
                <w:color w:val="000000"/>
                <w:sz w:val="20"/>
                <w:szCs w:val="20"/>
                <w:lang w:eastAsia="ru-RU"/>
              </w:rPr>
            </w:pPr>
            <w:r w:rsidRPr="005316BA">
              <w:rPr>
                <w:rFonts w:ascii="Times New Roman" w:eastAsia="Times New Roman" w:hAnsi="Times New Roman" w:cs="Times New Roman"/>
                <w:color w:val="000000"/>
                <w:sz w:val="20"/>
                <w:szCs w:val="20"/>
                <w:lang w:eastAsia="ru-RU"/>
              </w:rPr>
              <w:t>2618</w:t>
            </w:r>
          </w:p>
        </w:tc>
        <w:tc>
          <w:tcPr>
            <w:tcW w:w="720"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spacing w:after="0" w:line="240" w:lineRule="auto"/>
              <w:jc w:val="center"/>
              <w:rPr>
                <w:rFonts w:ascii="Times New Roman" w:eastAsia="Times New Roman" w:hAnsi="Times New Roman" w:cs="Times New Roman"/>
                <w:color w:val="000000"/>
                <w:sz w:val="20"/>
                <w:szCs w:val="20"/>
                <w:lang w:eastAsia="ru-RU"/>
              </w:rPr>
            </w:pPr>
            <w:r w:rsidRPr="005316BA">
              <w:rPr>
                <w:rFonts w:ascii="Times New Roman" w:eastAsia="Times New Roman" w:hAnsi="Times New Roman" w:cs="Times New Roman"/>
                <w:color w:val="000000"/>
                <w:sz w:val="20"/>
                <w:szCs w:val="20"/>
                <w:lang w:eastAsia="ru-RU"/>
              </w:rPr>
              <w:t>2773</w:t>
            </w:r>
          </w:p>
        </w:tc>
        <w:tc>
          <w:tcPr>
            <w:tcW w:w="715"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spacing w:after="0" w:line="240" w:lineRule="auto"/>
              <w:jc w:val="center"/>
              <w:rPr>
                <w:rFonts w:ascii="Times New Roman" w:eastAsia="Times New Roman" w:hAnsi="Times New Roman" w:cs="Times New Roman"/>
                <w:color w:val="000000"/>
                <w:sz w:val="20"/>
                <w:szCs w:val="20"/>
                <w:lang w:eastAsia="ru-RU"/>
              </w:rPr>
            </w:pPr>
            <w:r w:rsidRPr="005316BA">
              <w:rPr>
                <w:rFonts w:ascii="Times New Roman" w:eastAsia="Times New Roman" w:hAnsi="Times New Roman" w:cs="Times New Roman"/>
                <w:color w:val="000000"/>
                <w:sz w:val="20"/>
                <w:szCs w:val="20"/>
                <w:lang w:eastAsia="ru-RU"/>
              </w:rPr>
              <w:t>2925</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spacing w:after="0" w:line="240" w:lineRule="auto"/>
              <w:jc w:val="center"/>
              <w:rPr>
                <w:rFonts w:ascii="Times New Roman" w:eastAsia="Times New Roman" w:hAnsi="Times New Roman" w:cs="Times New Roman"/>
                <w:color w:val="000000"/>
                <w:sz w:val="20"/>
                <w:szCs w:val="20"/>
                <w:lang w:eastAsia="ru-RU"/>
              </w:rPr>
            </w:pPr>
            <w:r w:rsidRPr="005316BA">
              <w:rPr>
                <w:rFonts w:ascii="Times New Roman" w:eastAsia="Times New Roman" w:hAnsi="Times New Roman" w:cs="Times New Roman"/>
                <w:color w:val="000000"/>
                <w:sz w:val="20"/>
                <w:szCs w:val="20"/>
                <w:lang w:eastAsia="ru-RU"/>
              </w:rPr>
              <w:t>3100</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spacing w:after="0" w:line="240" w:lineRule="auto"/>
              <w:jc w:val="center"/>
              <w:rPr>
                <w:rFonts w:ascii="Times New Roman" w:eastAsia="Times New Roman" w:hAnsi="Times New Roman" w:cs="Times New Roman"/>
                <w:color w:val="000000"/>
                <w:sz w:val="20"/>
                <w:szCs w:val="20"/>
                <w:lang w:eastAsia="ru-RU"/>
              </w:rPr>
            </w:pPr>
            <w:r w:rsidRPr="005316BA">
              <w:rPr>
                <w:rFonts w:ascii="Times New Roman" w:eastAsia="Times New Roman" w:hAnsi="Times New Roman" w:cs="Times New Roman"/>
                <w:color w:val="000000"/>
                <w:sz w:val="20"/>
                <w:szCs w:val="20"/>
                <w:lang w:eastAsia="ru-RU"/>
              </w:rPr>
              <w:t>3100</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B62E49" w:rsidP="005608E6">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3100</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B62E49" w:rsidP="005608E6">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3100</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B62E49" w:rsidP="005608E6">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3100</w:t>
            </w:r>
          </w:p>
        </w:tc>
        <w:tc>
          <w:tcPr>
            <w:tcW w:w="711" w:type="dxa"/>
            <w:tcBorders>
              <w:left w:val="single" w:sz="4" w:space="0" w:color="auto"/>
              <w:bottom w:val="single" w:sz="4" w:space="0" w:color="auto"/>
              <w:right w:val="single" w:sz="4" w:space="0" w:color="auto"/>
            </w:tcBorders>
            <w:vAlign w:val="center"/>
          </w:tcPr>
          <w:p w:rsidR="005316BA" w:rsidRPr="005316BA" w:rsidRDefault="00B62E49" w:rsidP="005608E6">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3100</w:t>
            </w:r>
          </w:p>
        </w:tc>
      </w:tr>
      <w:tr w:rsidR="00376E36" w:rsidRPr="005316BA" w:rsidTr="00376E36">
        <w:tblPrEx>
          <w:tblCellSpacing w:w="5" w:type="nil"/>
          <w:tblLook w:val="0000" w:firstRow="0" w:lastRow="0" w:firstColumn="0" w:lastColumn="0" w:noHBand="0" w:noVBand="0"/>
        </w:tblPrEx>
        <w:trPr>
          <w:gridAfter w:val="1"/>
          <w:wAfter w:w="15" w:type="dxa"/>
          <w:trHeight w:val="449"/>
          <w:tblCellSpacing w:w="5" w:type="nil"/>
        </w:trPr>
        <w:tc>
          <w:tcPr>
            <w:tcW w:w="406" w:type="dxa"/>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4.</w:t>
            </w:r>
          </w:p>
        </w:tc>
        <w:tc>
          <w:tcPr>
            <w:tcW w:w="3786" w:type="dxa"/>
            <w:tcBorders>
              <w:left w:val="single" w:sz="4" w:space="0" w:color="auto"/>
              <w:bottom w:val="single" w:sz="4" w:space="0" w:color="auto"/>
              <w:right w:val="single" w:sz="4" w:space="0" w:color="auto"/>
            </w:tcBorders>
            <w:shd w:val="clear" w:color="auto" w:fill="auto"/>
            <w:vAlign w:val="center"/>
          </w:tcPr>
          <w:p w:rsidR="005316BA" w:rsidRPr="005316BA" w:rsidRDefault="005316BA" w:rsidP="005D4C5C">
            <w:pPr>
              <w:widowControl w:val="0"/>
              <w:overflowPunct w:val="0"/>
              <w:autoSpaceDE w:val="0"/>
              <w:autoSpaceDN w:val="0"/>
              <w:adjustRightInd w:val="0"/>
              <w:spacing w:after="0" w:line="240" w:lineRule="auto"/>
              <w:rPr>
                <w:rFonts w:ascii="Times New Roman" w:eastAsia="Times New Roman" w:hAnsi="Times New Roman" w:cs="Times New Roman"/>
                <w:sz w:val="20"/>
                <w:szCs w:val="20"/>
                <w:lang w:eastAsia="ru-RU"/>
              </w:rPr>
            </w:pPr>
            <w:r w:rsidRPr="005316BA">
              <w:rPr>
                <w:rFonts w:ascii="Times New Roman" w:eastAsia="Times New Roman" w:hAnsi="Times New Roman" w:cs="Times New Roman"/>
                <w:color w:val="000000"/>
                <w:sz w:val="20"/>
                <w:szCs w:val="20"/>
                <w:lang w:eastAsia="ru-RU"/>
              </w:rPr>
              <w:t xml:space="preserve">Налоговые и неналоговые доходы бюджета муниципального образования (за исключением поступлений налоговых доходов по дополнительным нормативам </w:t>
            </w:r>
            <w:r w:rsidRPr="005316BA">
              <w:rPr>
                <w:rFonts w:ascii="Times New Roman" w:eastAsia="Times New Roman" w:hAnsi="Times New Roman" w:cs="Times New Roman"/>
                <w:color w:val="000000"/>
                <w:sz w:val="20"/>
                <w:szCs w:val="20"/>
                <w:lang w:eastAsia="ru-RU"/>
              </w:rPr>
              <w:lastRenderedPageBreak/>
              <w:t>отчислений) в расчете на одного жителя муниципального образования</w:t>
            </w:r>
          </w:p>
        </w:tc>
        <w:tc>
          <w:tcPr>
            <w:tcW w:w="839" w:type="dxa"/>
            <w:tcBorders>
              <w:left w:val="single" w:sz="4" w:space="0" w:color="auto"/>
              <w:bottom w:val="single" w:sz="4" w:space="0" w:color="auto"/>
              <w:right w:val="single" w:sz="4" w:space="0" w:color="auto"/>
            </w:tcBorders>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5316BA">
              <w:rPr>
                <w:rFonts w:ascii="Times New Roman" w:eastAsia="Times New Roman" w:hAnsi="Times New Roman" w:cs="Times New Roman"/>
                <w:color w:val="000000"/>
                <w:sz w:val="20"/>
                <w:szCs w:val="20"/>
                <w:lang w:eastAsia="ru-RU"/>
              </w:rPr>
              <w:lastRenderedPageBreak/>
              <w:t>/\</w:t>
            </w:r>
          </w:p>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5316BA">
              <w:rPr>
                <w:rFonts w:ascii="Times New Roman" w:eastAsia="Times New Roman" w:hAnsi="Times New Roman" w:cs="Times New Roman"/>
                <w:color w:val="000000"/>
                <w:sz w:val="20"/>
                <w:szCs w:val="20"/>
                <w:lang w:eastAsia="ru-RU"/>
              </w:rPr>
              <w:t>│</w:t>
            </w:r>
          </w:p>
        </w:tc>
        <w:tc>
          <w:tcPr>
            <w:tcW w:w="842" w:type="dxa"/>
            <w:tcBorders>
              <w:left w:val="single" w:sz="4" w:space="0" w:color="auto"/>
              <w:bottom w:val="single" w:sz="4" w:space="0" w:color="auto"/>
              <w:right w:val="single" w:sz="4" w:space="0" w:color="auto"/>
            </w:tcBorders>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5316BA">
              <w:rPr>
                <w:rFonts w:ascii="Times New Roman" w:eastAsia="Times New Roman" w:hAnsi="Times New Roman" w:cs="Times New Roman"/>
                <w:color w:val="000000"/>
                <w:sz w:val="20"/>
                <w:szCs w:val="20"/>
                <w:lang w:eastAsia="ru-RU"/>
              </w:rPr>
              <w:t>ИС</w:t>
            </w:r>
          </w:p>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5316BA">
              <w:rPr>
                <w:rFonts w:ascii="Times New Roman" w:eastAsia="Times New Roman" w:hAnsi="Times New Roman" w:cs="Times New Roman"/>
                <w:sz w:val="20"/>
                <w:szCs w:val="20"/>
                <w:lang w:eastAsia="ru-RU"/>
              </w:rPr>
              <w:t>ИЦ</w:t>
            </w:r>
          </w:p>
        </w:tc>
        <w:tc>
          <w:tcPr>
            <w:tcW w:w="841"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color w:val="000000"/>
                <w:sz w:val="20"/>
                <w:szCs w:val="20"/>
                <w:lang w:eastAsia="ru-RU"/>
              </w:rPr>
              <w:t>руб.</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5316BA" w:rsidP="005608E6">
            <w:pPr>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18 168</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spacing w:after="0" w:line="240" w:lineRule="auto"/>
              <w:jc w:val="center"/>
              <w:rPr>
                <w:rFonts w:ascii="Times New Roman" w:eastAsia="Times New Roman" w:hAnsi="Times New Roman" w:cs="Times New Roman"/>
                <w:color w:val="000000"/>
                <w:sz w:val="20"/>
                <w:szCs w:val="20"/>
                <w:lang w:eastAsia="ru-RU"/>
              </w:rPr>
            </w:pPr>
            <w:r w:rsidRPr="005316BA">
              <w:rPr>
                <w:rFonts w:ascii="Times New Roman" w:eastAsia="Times New Roman" w:hAnsi="Times New Roman" w:cs="Times New Roman"/>
                <w:color w:val="000000"/>
                <w:sz w:val="20"/>
                <w:szCs w:val="20"/>
                <w:lang w:eastAsia="ru-RU"/>
              </w:rPr>
              <w:t>18 166</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spacing w:after="0" w:line="240" w:lineRule="auto"/>
              <w:jc w:val="center"/>
              <w:rPr>
                <w:rFonts w:ascii="Times New Roman" w:eastAsia="Times New Roman" w:hAnsi="Times New Roman" w:cs="Times New Roman"/>
                <w:color w:val="000000"/>
                <w:sz w:val="20"/>
                <w:szCs w:val="20"/>
                <w:lang w:eastAsia="ru-RU"/>
              </w:rPr>
            </w:pPr>
            <w:r w:rsidRPr="005316BA">
              <w:rPr>
                <w:rFonts w:ascii="Times New Roman" w:eastAsia="Times New Roman" w:hAnsi="Times New Roman" w:cs="Times New Roman"/>
                <w:color w:val="000000"/>
                <w:sz w:val="20"/>
                <w:szCs w:val="20"/>
                <w:lang w:eastAsia="ru-RU"/>
              </w:rPr>
              <w:t>18 490</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spacing w:after="0" w:line="240" w:lineRule="auto"/>
              <w:jc w:val="center"/>
              <w:rPr>
                <w:rFonts w:ascii="Times New Roman" w:eastAsia="Times New Roman" w:hAnsi="Times New Roman" w:cs="Times New Roman"/>
                <w:color w:val="000000"/>
                <w:sz w:val="20"/>
                <w:szCs w:val="20"/>
                <w:lang w:eastAsia="ru-RU"/>
              </w:rPr>
            </w:pPr>
            <w:r w:rsidRPr="005316BA">
              <w:rPr>
                <w:rFonts w:ascii="Times New Roman" w:eastAsia="Times New Roman" w:hAnsi="Times New Roman" w:cs="Times New Roman"/>
                <w:color w:val="000000"/>
                <w:sz w:val="20"/>
                <w:szCs w:val="20"/>
                <w:lang w:eastAsia="ru-RU"/>
              </w:rPr>
              <w:t>18 741</w:t>
            </w:r>
          </w:p>
        </w:tc>
        <w:tc>
          <w:tcPr>
            <w:tcW w:w="717"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spacing w:after="0" w:line="240" w:lineRule="auto"/>
              <w:jc w:val="center"/>
              <w:rPr>
                <w:rFonts w:ascii="Times New Roman" w:eastAsia="Times New Roman" w:hAnsi="Times New Roman" w:cs="Times New Roman"/>
                <w:color w:val="000000"/>
                <w:sz w:val="20"/>
                <w:szCs w:val="20"/>
                <w:lang w:eastAsia="ru-RU"/>
              </w:rPr>
            </w:pPr>
            <w:r w:rsidRPr="005316BA">
              <w:rPr>
                <w:rFonts w:ascii="Times New Roman" w:eastAsia="Times New Roman" w:hAnsi="Times New Roman" w:cs="Times New Roman"/>
                <w:color w:val="000000"/>
                <w:sz w:val="20"/>
                <w:szCs w:val="20"/>
                <w:lang w:eastAsia="ru-RU"/>
              </w:rPr>
              <w:t>17 772</w:t>
            </w:r>
          </w:p>
        </w:tc>
        <w:tc>
          <w:tcPr>
            <w:tcW w:w="720"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spacing w:after="0" w:line="240" w:lineRule="auto"/>
              <w:jc w:val="center"/>
              <w:rPr>
                <w:rFonts w:ascii="Times New Roman" w:eastAsia="Times New Roman" w:hAnsi="Times New Roman" w:cs="Times New Roman"/>
                <w:color w:val="000000"/>
                <w:sz w:val="20"/>
                <w:szCs w:val="20"/>
                <w:lang w:eastAsia="ru-RU"/>
              </w:rPr>
            </w:pPr>
            <w:r w:rsidRPr="005316BA">
              <w:rPr>
                <w:rFonts w:ascii="Times New Roman" w:eastAsia="Times New Roman" w:hAnsi="Times New Roman" w:cs="Times New Roman"/>
                <w:color w:val="000000"/>
                <w:sz w:val="20"/>
                <w:szCs w:val="20"/>
                <w:lang w:eastAsia="ru-RU"/>
              </w:rPr>
              <w:t>18 280</w:t>
            </w:r>
          </w:p>
        </w:tc>
        <w:tc>
          <w:tcPr>
            <w:tcW w:w="715"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spacing w:after="0" w:line="240" w:lineRule="auto"/>
              <w:jc w:val="center"/>
              <w:rPr>
                <w:rFonts w:ascii="Times New Roman" w:eastAsia="Times New Roman" w:hAnsi="Times New Roman" w:cs="Times New Roman"/>
                <w:color w:val="000000"/>
                <w:sz w:val="20"/>
                <w:szCs w:val="20"/>
                <w:lang w:eastAsia="ru-RU"/>
              </w:rPr>
            </w:pPr>
            <w:r w:rsidRPr="005316BA">
              <w:rPr>
                <w:rFonts w:ascii="Times New Roman" w:eastAsia="Times New Roman" w:hAnsi="Times New Roman" w:cs="Times New Roman"/>
                <w:color w:val="000000"/>
                <w:sz w:val="20"/>
                <w:szCs w:val="20"/>
                <w:lang w:eastAsia="ru-RU"/>
              </w:rPr>
              <w:t>18 788</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spacing w:after="0" w:line="240" w:lineRule="auto"/>
              <w:jc w:val="center"/>
              <w:rPr>
                <w:rFonts w:ascii="Times New Roman" w:eastAsia="Times New Roman" w:hAnsi="Times New Roman" w:cs="Times New Roman"/>
                <w:color w:val="000000"/>
                <w:sz w:val="20"/>
                <w:szCs w:val="20"/>
                <w:lang w:eastAsia="ru-RU"/>
              </w:rPr>
            </w:pPr>
            <w:r w:rsidRPr="005316BA">
              <w:rPr>
                <w:rFonts w:ascii="Times New Roman" w:eastAsia="Times New Roman" w:hAnsi="Times New Roman" w:cs="Times New Roman"/>
                <w:color w:val="000000"/>
                <w:sz w:val="20"/>
                <w:szCs w:val="20"/>
                <w:lang w:eastAsia="ru-RU"/>
              </w:rPr>
              <w:t>19 214</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spacing w:after="0" w:line="240" w:lineRule="auto"/>
              <w:jc w:val="center"/>
              <w:rPr>
                <w:rFonts w:ascii="Times New Roman" w:eastAsia="Times New Roman" w:hAnsi="Times New Roman" w:cs="Times New Roman"/>
                <w:color w:val="000000"/>
                <w:sz w:val="20"/>
                <w:szCs w:val="20"/>
                <w:lang w:eastAsia="ru-RU"/>
              </w:rPr>
            </w:pPr>
            <w:r w:rsidRPr="005316BA">
              <w:rPr>
                <w:rFonts w:ascii="Times New Roman" w:eastAsia="Times New Roman" w:hAnsi="Times New Roman" w:cs="Times New Roman"/>
                <w:color w:val="000000"/>
                <w:sz w:val="20"/>
                <w:szCs w:val="20"/>
                <w:lang w:eastAsia="ru-RU"/>
              </w:rPr>
              <w:t>19214</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5D4C5C" w:rsidP="005608E6">
            <w:pPr>
              <w:spacing w:after="0" w:line="240" w:lineRule="auto"/>
              <w:jc w:val="center"/>
              <w:rPr>
                <w:rFonts w:ascii="Times New Roman" w:eastAsia="Times New Roman" w:hAnsi="Times New Roman" w:cs="Times New Roman"/>
                <w:color w:val="000000"/>
                <w:sz w:val="20"/>
                <w:szCs w:val="20"/>
                <w:lang w:eastAsia="ru-RU"/>
              </w:rPr>
            </w:pPr>
            <w:r w:rsidRPr="005D4C5C">
              <w:rPr>
                <w:rFonts w:ascii="Times New Roman" w:eastAsia="Times New Roman" w:hAnsi="Times New Roman" w:cs="Times New Roman"/>
                <w:color w:val="000000"/>
                <w:sz w:val="20"/>
                <w:szCs w:val="20"/>
                <w:lang w:eastAsia="ru-RU"/>
              </w:rPr>
              <w:t>19214</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5D4C5C" w:rsidP="005608E6">
            <w:pPr>
              <w:spacing w:after="0" w:line="240" w:lineRule="auto"/>
              <w:jc w:val="center"/>
              <w:rPr>
                <w:rFonts w:ascii="Times New Roman" w:eastAsia="Times New Roman" w:hAnsi="Times New Roman" w:cs="Times New Roman"/>
                <w:color w:val="000000"/>
                <w:sz w:val="20"/>
                <w:szCs w:val="20"/>
                <w:lang w:eastAsia="ru-RU"/>
              </w:rPr>
            </w:pPr>
            <w:r w:rsidRPr="005D4C5C">
              <w:rPr>
                <w:rFonts w:ascii="Times New Roman" w:eastAsia="Times New Roman" w:hAnsi="Times New Roman" w:cs="Times New Roman"/>
                <w:color w:val="000000"/>
                <w:sz w:val="20"/>
                <w:szCs w:val="20"/>
                <w:lang w:eastAsia="ru-RU"/>
              </w:rPr>
              <w:t>19214</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5D4C5C" w:rsidP="005608E6">
            <w:pPr>
              <w:spacing w:after="0" w:line="240" w:lineRule="auto"/>
              <w:jc w:val="center"/>
              <w:rPr>
                <w:rFonts w:ascii="Times New Roman" w:eastAsia="Times New Roman" w:hAnsi="Times New Roman" w:cs="Times New Roman"/>
                <w:color w:val="000000"/>
                <w:sz w:val="20"/>
                <w:szCs w:val="20"/>
                <w:lang w:eastAsia="ru-RU"/>
              </w:rPr>
            </w:pPr>
            <w:r w:rsidRPr="005D4C5C">
              <w:rPr>
                <w:rFonts w:ascii="Times New Roman" w:eastAsia="Times New Roman" w:hAnsi="Times New Roman" w:cs="Times New Roman"/>
                <w:color w:val="000000"/>
                <w:sz w:val="20"/>
                <w:szCs w:val="20"/>
                <w:lang w:eastAsia="ru-RU"/>
              </w:rPr>
              <w:t>19214</w:t>
            </w:r>
          </w:p>
        </w:tc>
        <w:tc>
          <w:tcPr>
            <w:tcW w:w="711" w:type="dxa"/>
            <w:tcBorders>
              <w:left w:val="single" w:sz="4" w:space="0" w:color="auto"/>
              <w:bottom w:val="single" w:sz="4" w:space="0" w:color="auto"/>
              <w:right w:val="single" w:sz="4" w:space="0" w:color="auto"/>
            </w:tcBorders>
            <w:vAlign w:val="center"/>
          </w:tcPr>
          <w:p w:rsidR="005316BA" w:rsidRPr="005316BA" w:rsidRDefault="005D4C5C" w:rsidP="005608E6">
            <w:pPr>
              <w:spacing w:after="0" w:line="240" w:lineRule="auto"/>
              <w:jc w:val="center"/>
              <w:rPr>
                <w:rFonts w:ascii="Times New Roman" w:eastAsia="Times New Roman" w:hAnsi="Times New Roman" w:cs="Times New Roman"/>
                <w:color w:val="000000"/>
                <w:sz w:val="20"/>
                <w:szCs w:val="20"/>
                <w:lang w:eastAsia="ru-RU"/>
              </w:rPr>
            </w:pPr>
            <w:r w:rsidRPr="005D4C5C">
              <w:rPr>
                <w:rFonts w:ascii="Times New Roman" w:eastAsia="Times New Roman" w:hAnsi="Times New Roman" w:cs="Times New Roman"/>
                <w:color w:val="000000"/>
                <w:sz w:val="20"/>
                <w:szCs w:val="20"/>
                <w:lang w:eastAsia="ru-RU"/>
              </w:rPr>
              <w:t>19214</w:t>
            </w:r>
          </w:p>
        </w:tc>
      </w:tr>
      <w:tr w:rsidR="00376E36" w:rsidRPr="005316BA" w:rsidTr="00376E36">
        <w:tblPrEx>
          <w:tblCellSpacing w:w="5" w:type="nil"/>
          <w:tblLook w:val="0000" w:firstRow="0" w:lastRow="0" w:firstColumn="0" w:lastColumn="0" w:noHBand="0" w:noVBand="0"/>
        </w:tblPrEx>
        <w:trPr>
          <w:gridAfter w:val="1"/>
          <w:wAfter w:w="15" w:type="dxa"/>
          <w:trHeight w:val="449"/>
          <w:tblCellSpacing w:w="5" w:type="nil"/>
        </w:trPr>
        <w:tc>
          <w:tcPr>
            <w:tcW w:w="406" w:type="dxa"/>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lastRenderedPageBreak/>
              <w:t>5.</w:t>
            </w:r>
          </w:p>
        </w:tc>
        <w:tc>
          <w:tcPr>
            <w:tcW w:w="3786" w:type="dxa"/>
            <w:tcBorders>
              <w:left w:val="single" w:sz="4" w:space="0" w:color="auto"/>
              <w:bottom w:val="single" w:sz="4" w:space="0" w:color="auto"/>
              <w:right w:val="single" w:sz="4" w:space="0" w:color="auto"/>
            </w:tcBorders>
            <w:shd w:val="clear" w:color="auto" w:fill="auto"/>
            <w:vAlign w:val="center"/>
          </w:tcPr>
          <w:p w:rsidR="005316BA" w:rsidRPr="005316BA" w:rsidRDefault="005316BA" w:rsidP="005D4C5C">
            <w:pPr>
              <w:widowControl w:val="0"/>
              <w:overflowPunct w:val="0"/>
              <w:autoSpaceDE w:val="0"/>
              <w:autoSpaceDN w:val="0"/>
              <w:adjustRightInd w:val="0"/>
              <w:spacing w:after="0" w:line="240" w:lineRule="auto"/>
              <w:rPr>
                <w:rFonts w:ascii="Times New Roman" w:eastAsia="Times New Roman" w:hAnsi="Times New Roman" w:cs="Times New Roman"/>
                <w:sz w:val="20"/>
                <w:szCs w:val="20"/>
                <w:lang w:eastAsia="ru-RU"/>
              </w:rPr>
            </w:pPr>
            <w:r w:rsidRPr="005316BA">
              <w:rPr>
                <w:rFonts w:ascii="Times New Roman" w:eastAsia="Times New Roman" w:hAnsi="Times New Roman" w:cs="Times New Roman"/>
                <w:color w:val="000000"/>
                <w:sz w:val="20"/>
                <w:szCs w:val="20"/>
                <w:lang w:eastAsia="ru-RU"/>
              </w:rPr>
              <w:t>Доля налоговых и неналоговых доходов местного бюджета (за исключением поступлений налоговых доходов по дополнительным нормативам отчислений) в общем объеме собственных доходов бюджета муниципального образования (без учета субвенций)</w:t>
            </w:r>
          </w:p>
        </w:tc>
        <w:tc>
          <w:tcPr>
            <w:tcW w:w="839" w:type="dxa"/>
            <w:tcBorders>
              <w:left w:val="single" w:sz="4" w:space="0" w:color="auto"/>
              <w:bottom w:val="single" w:sz="4" w:space="0" w:color="auto"/>
              <w:right w:val="single" w:sz="4" w:space="0" w:color="auto"/>
            </w:tcBorders>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5316BA">
              <w:rPr>
                <w:rFonts w:ascii="Times New Roman" w:eastAsia="Times New Roman" w:hAnsi="Times New Roman" w:cs="Times New Roman"/>
                <w:color w:val="000000"/>
                <w:sz w:val="20"/>
                <w:szCs w:val="20"/>
                <w:lang w:eastAsia="ru-RU"/>
              </w:rPr>
              <w:t>/\</w:t>
            </w:r>
          </w:p>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5316BA">
              <w:rPr>
                <w:rFonts w:ascii="Times New Roman" w:eastAsia="Times New Roman" w:hAnsi="Times New Roman" w:cs="Times New Roman"/>
                <w:color w:val="000000"/>
                <w:sz w:val="20"/>
                <w:szCs w:val="20"/>
                <w:lang w:eastAsia="ru-RU"/>
              </w:rPr>
              <w:t>│</w:t>
            </w:r>
          </w:p>
        </w:tc>
        <w:tc>
          <w:tcPr>
            <w:tcW w:w="842" w:type="dxa"/>
            <w:tcBorders>
              <w:left w:val="single" w:sz="4" w:space="0" w:color="auto"/>
              <w:bottom w:val="single" w:sz="4" w:space="0" w:color="auto"/>
              <w:right w:val="single" w:sz="4" w:space="0" w:color="auto"/>
            </w:tcBorders>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5316BA">
              <w:rPr>
                <w:rFonts w:ascii="Times New Roman" w:eastAsia="Times New Roman" w:hAnsi="Times New Roman" w:cs="Times New Roman"/>
                <w:color w:val="000000"/>
                <w:sz w:val="20"/>
                <w:szCs w:val="20"/>
                <w:lang w:eastAsia="ru-RU"/>
              </w:rPr>
              <w:t>ИС</w:t>
            </w:r>
          </w:p>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5316BA">
              <w:rPr>
                <w:rFonts w:ascii="Times New Roman" w:eastAsia="Times New Roman" w:hAnsi="Times New Roman" w:cs="Times New Roman"/>
                <w:sz w:val="20"/>
                <w:szCs w:val="20"/>
                <w:lang w:eastAsia="ru-RU"/>
              </w:rPr>
              <w:t>ИЦ</w:t>
            </w:r>
          </w:p>
        </w:tc>
        <w:tc>
          <w:tcPr>
            <w:tcW w:w="841"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color w:val="000000"/>
                <w:sz w:val="20"/>
                <w:szCs w:val="20"/>
                <w:lang w:eastAsia="ru-RU"/>
              </w:rPr>
              <w:t>%</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5316BA" w:rsidP="005608E6">
            <w:pPr>
              <w:spacing w:after="0" w:line="240" w:lineRule="auto"/>
              <w:jc w:val="center"/>
              <w:rPr>
                <w:rFonts w:ascii="Times New Roman" w:eastAsia="Times New Roman" w:hAnsi="Times New Roman" w:cs="Times New Roman"/>
                <w:color w:val="000000"/>
                <w:sz w:val="20"/>
                <w:szCs w:val="20"/>
                <w:lang w:eastAsia="ru-RU"/>
              </w:rPr>
            </w:pPr>
            <w:r w:rsidRPr="005316BA">
              <w:rPr>
                <w:rFonts w:ascii="Times New Roman" w:eastAsia="Times New Roman" w:hAnsi="Times New Roman" w:cs="Times New Roman"/>
                <w:color w:val="000000"/>
                <w:sz w:val="20"/>
                <w:szCs w:val="20"/>
                <w:lang w:eastAsia="ru-RU"/>
              </w:rPr>
              <w:t>52,4</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spacing w:after="0" w:line="240" w:lineRule="auto"/>
              <w:jc w:val="center"/>
              <w:rPr>
                <w:rFonts w:ascii="Times New Roman" w:eastAsia="Times New Roman" w:hAnsi="Times New Roman" w:cs="Times New Roman"/>
                <w:color w:val="000000"/>
                <w:sz w:val="20"/>
                <w:szCs w:val="20"/>
                <w:lang w:eastAsia="ru-RU"/>
              </w:rPr>
            </w:pPr>
            <w:r w:rsidRPr="005316BA">
              <w:rPr>
                <w:rFonts w:ascii="Times New Roman" w:eastAsia="Times New Roman" w:hAnsi="Times New Roman" w:cs="Times New Roman"/>
                <w:color w:val="000000"/>
                <w:sz w:val="20"/>
                <w:szCs w:val="20"/>
                <w:lang w:eastAsia="ru-RU"/>
              </w:rPr>
              <w:t>87,2</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spacing w:after="0" w:line="240" w:lineRule="auto"/>
              <w:jc w:val="center"/>
              <w:rPr>
                <w:rFonts w:ascii="Times New Roman" w:eastAsia="Times New Roman" w:hAnsi="Times New Roman" w:cs="Times New Roman"/>
                <w:color w:val="000000"/>
                <w:sz w:val="20"/>
                <w:szCs w:val="20"/>
                <w:lang w:eastAsia="ru-RU"/>
              </w:rPr>
            </w:pPr>
            <w:r w:rsidRPr="005316BA">
              <w:rPr>
                <w:rFonts w:ascii="Times New Roman" w:eastAsia="Times New Roman" w:hAnsi="Times New Roman" w:cs="Times New Roman"/>
                <w:color w:val="000000"/>
                <w:sz w:val="20"/>
                <w:szCs w:val="20"/>
                <w:lang w:eastAsia="ru-RU"/>
              </w:rPr>
              <w:t>95,8</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spacing w:after="0" w:line="240" w:lineRule="auto"/>
              <w:jc w:val="center"/>
              <w:rPr>
                <w:rFonts w:ascii="Times New Roman" w:eastAsia="Times New Roman" w:hAnsi="Times New Roman" w:cs="Times New Roman"/>
                <w:color w:val="000000"/>
                <w:sz w:val="20"/>
                <w:szCs w:val="20"/>
                <w:lang w:eastAsia="ru-RU"/>
              </w:rPr>
            </w:pPr>
            <w:r w:rsidRPr="005316BA">
              <w:rPr>
                <w:rFonts w:ascii="Times New Roman" w:eastAsia="Times New Roman" w:hAnsi="Times New Roman" w:cs="Times New Roman"/>
                <w:color w:val="000000"/>
                <w:sz w:val="20"/>
                <w:szCs w:val="20"/>
                <w:lang w:eastAsia="ru-RU"/>
              </w:rPr>
              <w:t>96,9</w:t>
            </w:r>
          </w:p>
        </w:tc>
        <w:tc>
          <w:tcPr>
            <w:tcW w:w="717"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spacing w:after="0" w:line="240" w:lineRule="auto"/>
              <w:jc w:val="center"/>
              <w:rPr>
                <w:rFonts w:ascii="Times New Roman" w:eastAsia="Times New Roman" w:hAnsi="Times New Roman" w:cs="Times New Roman"/>
                <w:color w:val="000000"/>
                <w:sz w:val="20"/>
                <w:szCs w:val="20"/>
                <w:lang w:eastAsia="ru-RU"/>
              </w:rPr>
            </w:pPr>
            <w:r w:rsidRPr="005316BA">
              <w:rPr>
                <w:rFonts w:ascii="Times New Roman" w:eastAsia="Times New Roman" w:hAnsi="Times New Roman" w:cs="Times New Roman"/>
                <w:color w:val="000000"/>
                <w:sz w:val="20"/>
                <w:szCs w:val="20"/>
                <w:lang w:eastAsia="ru-RU"/>
              </w:rPr>
              <w:t>96,7</w:t>
            </w:r>
          </w:p>
        </w:tc>
        <w:tc>
          <w:tcPr>
            <w:tcW w:w="720"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spacing w:after="0" w:line="240" w:lineRule="auto"/>
              <w:jc w:val="center"/>
              <w:rPr>
                <w:rFonts w:ascii="Times New Roman" w:eastAsia="Times New Roman" w:hAnsi="Times New Roman" w:cs="Times New Roman"/>
                <w:color w:val="000000"/>
                <w:sz w:val="20"/>
                <w:szCs w:val="20"/>
                <w:lang w:eastAsia="ru-RU"/>
              </w:rPr>
            </w:pPr>
            <w:r w:rsidRPr="005316BA">
              <w:rPr>
                <w:rFonts w:ascii="Times New Roman" w:eastAsia="Times New Roman" w:hAnsi="Times New Roman" w:cs="Times New Roman"/>
                <w:color w:val="000000"/>
                <w:sz w:val="20"/>
                <w:szCs w:val="20"/>
                <w:lang w:eastAsia="ru-RU"/>
              </w:rPr>
              <w:t>96,8</w:t>
            </w:r>
          </w:p>
        </w:tc>
        <w:tc>
          <w:tcPr>
            <w:tcW w:w="715"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spacing w:after="0" w:line="240" w:lineRule="auto"/>
              <w:jc w:val="center"/>
              <w:rPr>
                <w:rFonts w:ascii="Times New Roman" w:eastAsia="Times New Roman" w:hAnsi="Times New Roman" w:cs="Times New Roman"/>
                <w:color w:val="000000"/>
                <w:sz w:val="20"/>
                <w:szCs w:val="20"/>
                <w:lang w:eastAsia="ru-RU"/>
              </w:rPr>
            </w:pPr>
            <w:r w:rsidRPr="005316BA">
              <w:rPr>
                <w:rFonts w:ascii="Times New Roman" w:eastAsia="Times New Roman" w:hAnsi="Times New Roman" w:cs="Times New Roman"/>
                <w:color w:val="000000"/>
                <w:sz w:val="20"/>
                <w:szCs w:val="20"/>
                <w:lang w:eastAsia="ru-RU"/>
              </w:rPr>
              <w:t>96,8</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spacing w:after="0" w:line="240" w:lineRule="auto"/>
              <w:jc w:val="center"/>
              <w:rPr>
                <w:rFonts w:ascii="Times New Roman" w:eastAsia="Times New Roman" w:hAnsi="Times New Roman" w:cs="Times New Roman"/>
                <w:color w:val="000000"/>
                <w:sz w:val="20"/>
                <w:szCs w:val="20"/>
                <w:lang w:eastAsia="ru-RU"/>
              </w:rPr>
            </w:pPr>
            <w:r w:rsidRPr="005316BA">
              <w:rPr>
                <w:rFonts w:ascii="Times New Roman" w:eastAsia="Times New Roman" w:hAnsi="Times New Roman" w:cs="Times New Roman"/>
                <w:color w:val="000000"/>
                <w:sz w:val="20"/>
                <w:szCs w:val="20"/>
                <w:lang w:eastAsia="ru-RU"/>
              </w:rPr>
              <w:t>96,9</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spacing w:after="0" w:line="240" w:lineRule="auto"/>
              <w:jc w:val="center"/>
              <w:rPr>
                <w:rFonts w:ascii="Times New Roman" w:eastAsia="Times New Roman" w:hAnsi="Times New Roman" w:cs="Times New Roman"/>
                <w:color w:val="000000"/>
                <w:sz w:val="20"/>
                <w:szCs w:val="20"/>
                <w:lang w:eastAsia="ru-RU"/>
              </w:rPr>
            </w:pPr>
            <w:r w:rsidRPr="005316BA">
              <w:rPr>
                <w:rFonts w:ascii="Times New Roman" w:eastAsia="Times New Roman" w:hAnsi="Times New Roman" w:cs="Times New Roman"/>
                <w:color w:val="000000"/>
                <w:sz w:val="20"/>
                <w:szCs w:val="20"/>
                <w:lang w:eastAsia="ru-RU"/>
              </w:rPr>
              <w:t>96,9</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5D4C5C" w:rsidP="005608E6">
            <w:pPr>
              <w:spacing w:after="0" w:line="240" w:lineRule="auto"/>
              <w:jc w:val="center"/>
              <w:rPr>
                <w:rFonts w:ascii="Times New Roman" w:eastAsia="Times New Roman" w:hAnsi="Times New Roman" w:cs="Times New Roman"/>
                <w:color w:val="000000"/>
                <w:sz w:val="20"/>
                <w:szCs w:val="20"/>
                <w:lang w:eastAsia="ru-RU"/>
              </w:rPr>
            </w:pPr>
            <w:r w:rsidRPr="005D4C5C">
              <w:rPr>
                <w:rFonts w:ascii="Times New Roman" w:eastAsia="Times New Roman" w:hAnsi="Times New Roman" w:cs="Times New Roman"/>
                <w:color w:val="000000"/>
                <w:sz w:val="20"/>
                <w:szCs w:val="20"/>
                <w:lang w:eastAsia="ru-RU"/>
              </w:rPr>
              <w:t>96,9</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5D4C5C" w:rsidP="005608E6">
            <w:pPr>
              <w:spacing w:after="0" w:line="240" w:lineRule="auto"/>
              <w:jc w:val="center"/>
              <w:rPr>
                <w:rFonts w:ascii="Times New Roman" w:eastAsia="Times New Roman" w:hAnsi="Times New Roman" w:cs="Times New Roman"/>
                <w:color w:val="000000"/>
                <w:sz w:val="20"/>
                <w:szCs w:val="20"/>
                <w:lang w:eastAsia="ru-RU"/>
              </w:rPr>
            </w:pPr>
            <w:r w:rsidRPr="005D4C5C">
              <w:rPr>
                <w:rFonts w:ascii="Times New Roman" w:eastAsia="Times New Roman" w:hAnsi="Times New Roman" w:cs="Times New Roman"/>
                <w:color w:val="000000"/>
                <w:sz w:val="20"/>
                <w:szCs w:val="20"/>
                <w:lang w:eastAsia="ru-RU"/>
              </w:rPr>
              <w:t>96,9</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5D4C5C" w:rsidP="005608E6">
            <w:pPr>
              <w:spacing w:after="0" w:line="240" w:lineRule="auto"/>
              <w:jc w:val="center"/>
              <w:rPr>
                <w:rFonts w:ascii="Times New Roman" w:eastAsia="Times New Roman" w:hAnsi="Times New Roman" w:cs="Times New Roman"/>
                <w:color w:val="000000"/>
                <w:sz w:val="20"/>
                <w:szCs w:val="20"/>
                <w:lang w:eastAsia="ru-RU"/>
              </w:rPr>
            </w:pPr>
            <w:r w:rsidRPr="005D4C5C">
              <w:rPr>
                <w:rFonts w:ascii="Times New Roman" w:eastAsia="Times New Roman" w:hAnsi="Times New Roman" w:cs="Times New Roman"/>
                <w:color w:val="000000"/>
                <w:sz w:val="20"/>
                <w:szCs w:val="20"/>
                <w:lang w:eastAsia="ru-RU"/>
              </w:rPr>
              <w:t>96,9</w:t>
            </w:r>
          </w:p>
        </w:tc>
        <w:tc>
          <w:tcPr>
            <w:tcW w:w="711" w:type="dxa"/>
            <w:tcBorders>
              <w:left w:val="single" w:sz="4" w:space="0" w:color="auto"/>
              <w:bottom w:val="single" w:sz="4" w:space="0" w:color="auto"/>
              <w:right w:val="single" w:sz="4" w:space="0" w:color="auto"/>
            </w:tcBorders>
            <w:vAlign w:val="center"/>
          </w:tcPr>
          <w:p w:rsidR="005316BA" w:rsidRPr="005316BA" w:rsidRDefault="005D4C5C" w:rsidP="005608E6">
            <w:pPr>
              <w:spacing w:after="0" w:line="240" w:lineRule="auto"/>
              <w:jc w:val="center"/>
              <w:rPr>
                <w:rFonts w:ascii="Times New Roman" w:eastAsia="Times New Roman" w:hAnsi="Times New Roman" w:cs="Times New Roman"/>
                <w:color w:val="000000"/>
                <w:sz w:val="20"/>
                <w:szCs w:val="20"/>
                <w:lang w:eastAsia="ru-RU"/>
              </w:rPr>
            </w:pPr>
            <w:r w:rsidRPr="005D4C5C">
              <w:rPr>
                <w:rFonts w:ascii="Times New Roman" w:eastAsia="Times New Roman" w:hAnsi="Times New Roman" w:cs="Times New Roman"/>
                <w:color w:val="000000"/>
                <w:sz w:val="20"/>
                <w:szCs w:val="20"/>
                <w:lang w:eastAsia="ru-RU"/>
              </w:rPr>
              <w:t>96,9</w:t>
            </w:r>
          </w:p>
        </w:tc>
      </w:tr>
      <w:tr w:rsidR="00376E36" w:rsidRPr="005316BA" w:rsidTr="00376E36">
        <w:tblPrEx>
          <w:tblCellSpacing w:w="5" w:type="nil"/>
          <w:tblLook w:val="0000" w:firstRow="0" w:lastRow="0" w:firstColumn="0" w:lastColumn="0" w:noHBand="0" w:noVBand="0"/>
        </w:tblPrEx>
        <w:trPr>
          <w:gridAfter w:val="1"/>
          <w:wAfter w:w="15" w:type="dxa"/>
          <w:trHeight w:val="449"/>
          <w:tblCellSpacing w:w="5" w:type="nil"/>
        </w:trPr>
        <w:tc>
          <w:tcPr>
            <w:tcW w:w="406" w:type="dxa"/>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6.</w:t>
            </w:r>
          </w:p>
        </w:tc>
        <w:tc>
          <w:tcPr>
            <w:tcW w:w="3786" w:type="dxa"/>
            <w:tcBorders>
              <w:left w:val="single" w:sz="4" w:space="0" w:color="auto"/>
              <w:bottom w:val="single" w:sz="4" w:space="0" w:color="auto"/>
              <w:right w:val="single" w:sz="4" w:space="0" w:color="auto"/>
            </w:tcBorders>
            <w:shd w:val="clear" w:color="auto" w:fill="auto"/>
            <w:vAlign w:val="center"/>
          </w:tcPr>
          <w:p w:rsidR="005316BA" w:rsidRPr="005316BA" w:rsidRDefault="005316BA" w:rsidP="005D4C5C">
            <w:pPr>
              <w:widowControl w:val="0"/>
              <w:overflowPunct w:val="0"/>
              <w:autoSpaceDE w:val="0"/>
              <w:autoSpaceDN w:val="0"/>
              <w:adjustRightInd w:val="0"/>
              <w:spacing w:after="0" w:line="240" w:lineRule="auto"/>
              <w:rPr>
                <w:rFonts w:ascii="Times New Roman" w:eastAsia="Times New Roman" w:hAnsi="Times New Roman" w:cs="Times New Roman"/>
                <w:sz w:val="20"/>
                <w:szCs w:val="20"/>
                <w:lang w:eastAsia="ru-RU"/>
              </w:rPr>
            </w:pPr>
            <w:r w:rsidRPr="005316BA">
              <w:rPr>
                <w:rFonts w:ascii="Times New Roman" w:eastAsia="Times New Roman" w:hAnsi="Times New Roman" w:cs="Times New Roman"/>
                <w:color w:val="000000"/>
                <w:sz w:val="20"/>
                <w:szCs w:val="20"/>
                <w:lang w:eastAsia="ru-RU"/>
              </w:rPr>
              <w:t>Доля просроченной кредиторской задолженности по оплате труда (включая начисления на оплату труда) муниципальных учреждений в общем объеме расходов муниципального образования на оплату труда (включая начисления на оплату труда)</w:t>
            </w:r>
          </w:p>
        </w:tc>
        <w:tc>
          <w:tcPr>
            <w:tcW w:w="839" w:type="dxa"/>
            <w:tcBorders>
              <w:left w:val="single" w:sz="4" w:space="0" w:color="auto"/>
              <w:bottom w:val="single" w:sz="4" w:space="0" w:color="auto"/>
              <w:right w:val="single" w:sz="4" w:space="0" w:color="auto"/>
            </w:tcBorders>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842" w:type="dxa"/>
            <w:tcBorders>
              <w:left w:val="single" w:sz="4" w:space="0" w:color="auto"/>
              <w:bottom w:val="single" w:sz="4" w:space="0" w:color="auto"/>
              <w:right w:val="single" w:sz="4" w:space="0" w:color="auto"/>
            </w:tcBorders>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5316BA">
              <w:rPr>
                <w:rFonts w:ascii="Times New Roman" w:eastAsia="Times New Roman" w:hAnsi="Times New Roman" w:cs="Times New Roman"/>
                <w:color w:val="000000"/>
                <w:sz w:val="20"/>
                <w:szCs w:val="20"/>
                <w:lang w:eastAsia="ru-RU"/>
              </w:rPr>
              <w:t>ИС</w:t>
            </w:r>
          </w:p>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5316BA">
              <w:rPr>
                <w:rFonts w:ascii="Times New Roman" w:eastAsia="Times New Roman" w:hAnsi="Times New Roman" w:cs="Times New Roman"/>
                <w:sz w:val="20"/>
                <w:szCs w:val="20"/>
                <w:lang w:eastAsia="ru-RU"/>
              </w:rPr>
              <w:t>ИЦ</w:t>
            </w:r>
          </w:p>
        </w:tc>
        <w:tc>
          <w:tcPr>
            <w:tcW w:w="841"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color w:val="000000"/>
                <w:sz w:val="20"/>
                <w:szCs w:val="20"/>
                <w:lang w:eastAsia="ru-RU"/>
              </w:rPr>
              <w:t>%</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5316BA" w:rsidP="005608E6">
            <w:pPr>
              <w:spacing w:after="0" w:line="240" w:lineRule="auto"/>
              <w:jc w:val="center"/>
              <w:rPr>
                <w:rFonts w:ascii="Times New Roman" w:eastAsia="Times New Roman" w:hAnsi="Times New Roman" w:cs="Times New Roman"/>
                <w:color w:val="000000"/>
                <w:sz w:val="20"/>
                <w:szCs w:val="20"/>
                <w:lang w:eastAsia="ru-RU"/>
              </w:rPr>
            </w:pPr>
            <w:r w:rsidRPr="005316BA">
              <w:rPr>
                <w:rFonts w:ascii="Times New Roman" w:eastAsia="Times New Roman" w:hAnsi="Times New Roman" w:cs="Times New Roman"/>
                <w:color w:val="000000"/>
                <w:sz w:val="20"/>
                <w:szCs w:val="20"/>
                <w:lang w:eastAsia="ru-RU"/>
              </w:rPr>
              <w:t>0</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spacing w:after="0" w:line="240" w:lineRule="auto"/>
              <w:jc w:val="center"/>
              <w:rPr>
                <w:rFonts w:ascii="Times New Roman" w:eastAsia="Times New Roman" w:hAnsi="Times New Roman" w:cs="Times New Roman"/>
                <w:color w:val="000000"/>
                <w:sz w:val="20"/>
                <w:szCs w:val="20"/>
                <w:lang w:eastAsia="ru-RU"/>
              </w:rPr>
            </w:pPr>
            <w:r w:rsidRPr="005316BA">
              <w:rPr>
                <w:rFonts w:ascii="Times New Roman" w:eastAsia="Times New Roman" w:hAnsi="Times New Roman" w:cs="Times New Roman"/>
                <w:color w:val="000000"/>
                <w:sz w:val="20"/>
                <w:szCs w:val="20"/>
                <w:lang w:eastAsia="ru-RU"/>
              </w:rPr>
              <w:t>0</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spacing w:after="0" w:line="240" w:lineRule="auto"/>
              <w:jc w:val="center"/>
              <w:rPr>
                <w:rFonts w:ascii="Times New Roman" w:eastAsia="Times New Roman" w:hAnsi="Times New Roman" w:cs="Times New Roman"/>
                <w:color w:val="000000"/>
                <w:sz w:val="20"/>
                <w:szCs w:val="20"/>
                <w:lang w:eastAsia="ru-RU"/>
              </w:rPr>
            </w:pPr>
            <w:r w:rsidRPr="005316BA">
              <w:rPr>
                <w:rFonts w:ascii="Times New Roman" w:eastAsia="Times New Roman" w:hAnsi="Times New Roman" w:cs="Times New Roman"/>
                <w:color w:val="000000"/>
                <w:sz w:val="20"/>
                <w:szCs w:val="20"/>
                <w:lang w:eastAsia="ru-RU"/>
              </w:rPr>
              <w:t>0</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spacing w:after="0" w:line="240" w:lineRule="auto"/>
              <w:jc w:val="center"/>
              <w:rPr>
                <w:rFonts w:ascii="Times New Roman" w:eastAsia="Times New Roman" w:hAnsi="Times New Roman" w:cs="Times New Roman"/>
                <w:color w:val="000000"/>
                <w:sz w:val="20"/>
                <w:szCs w:val="20"/>
                <w:lang w:eastAsia="ru-RU"/>
              </w:rPr>
            </w:pPr>
            <w:r w:rsidRPr="005316BA">
              <w:rPr>
                <w:rFonts w:ascii="Times New Roman" w:eastAsia="Times New Roman" w:hAnsi="Times New Roman" w:cs="Times New Roman"/>
                <w:color w:val="000000"/>
                <w:sz w:val="20"/>
                <w:szCs w:val="20"/>
                <w:lang w:eastAsia="ru-RU"/>
              </w:rPr>
              <w:t>0</w:t>
            </w:r>
          </w:p>
        </w:tc>
        <w:tc>
          <w:tcPr>
            <w:tcW w:w="717"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spacing w:after="0" w:line="240" w:lineRule="auto"/>
              <w:jc w:val="center"/>
              <w:rPr>
                <w:rFonts w:ascii="Times New Roman" w:eastAsia="Times New Roman" w:hAnsi="Times New Roman" w:cs="Times New Roman"/>
                <w:color w:val="000000"/>
                <w:sz w:val="20"/>
                <w:szCs w:val="20"/>
                <w:lang w:eastAsia="ru-RU"/>
              </w:rPr>
            </w:pPr>
            <w:r w:rsidRPr="005316BA">
              <w:rPr>
                <w:rFonts w:ascii="Times New Roman" w:eastAsia="Times New Roman" w:hAnsi="Times New Roman" w:cs="Times New Roman"/>
                <w:color w:val="000000"/>
                <w:sz w:val="20"/>
                <w:szCs w:val="20"/>
                <w:lang w:eastAsia="ru-RU"/>
              </w:rPr>
              <w:t>0</w:t>
            </w:r>
          </w:p>
        </w:tc>
        <w:tc>
          <w:tcPr>
            <w:tcW w:w="720"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spacing w:after="0" w:line="240" w:lineRule="auto"/>
              <w:jc w:val="center"/>
              <w:rPr>
                <w:rFonts w:ascii="Times New Roman" w:eastAsia="Times New Roman" w:hAnsi="Times New Roman" w:cs="Times New Roman"/>
                <w:color w:val="000000"/>
                <w:sz w:val="20"/>
                <w:szCs w:val="20"/>
                <w:lang w:eastAsia="ru-RU"/>
              </w:rPr>
            </w:pPr>
            <w:r w:rsidRPr="005316BA">
              <w:rPr>
                <w:rFonts w:ascii="Times New Roman" w:eastAsia="Times New Roman" w:hAnsi="Times New Roman" w:cs="Times New Roman"/>
                <w:color w:val="000000"/>
                <w:sz w:val="20"/>
                <w:szCs w:val="20"/>
                <w:lang w:eastAsia="ru-RU"/>
              </w:rPr>
              <w:t>0</w:t>
            </w:r>
          </w:p>
        </w:tc>
        <w:tc>
          <w:tcPr>
            <w:tcW w:w="715"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spacing w:after="0" w:line="240" w:lineRule="auto"/>
              <w:jc w:val="center"/>
              <w:rPr>
                <w:rFonts w:ascii="Times New Roman" w:eastAsia="Times New Roman" w:hAnsi="Times New Roman" w:cs="Times New Roman"/>
                <w:color w:val="000000"/>
                <w:sz w:val="20"/>
                <w:szCs w:val="20"/>
                <w:lang w:eastAsia="ru-RU"/>
              </w:rPr>
            </w:pPr>
            <w:r w:rsidRPr="005316BA">
              <w:rPr>
                <w:rFonts w:ascii="Times New Roman" w:eastAsia="Times New Roman" w:hAnsi="Times New Roman" w:cs="Times New Roman"/>
                <w:color w:val="000000"/>
                <w:sz w:val="20"/>
                <w:szCs w:val="20"/>
                <w:lang w:eastAsia="ru-RU"/>
              </w:rPr>
              <w:t>0</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spacing w:after="0" w:line="240" w:lineRule="auto"/>
              <w:jc w:val="center"/>
              <w:rPr>
                <w:rFonts w:ascii="Times New Roman" w:eastAsia="Times New Roman" w:hAnsi="Times New Roman" w:cs="Times New Roman"/>
                <w:color w:val="000000"/>
                <w:sz w:val="20"/>
                <w:szCs w:val="20"/>
                <w:lang w:eastAsia="ru-RU"/>
              </w:rPr>
            </w:pPr>
            <w:r w:rsidRPr="005316BA">
              <w:rPr>
                <w:rFonts w:ascii="Times New Roman" w:eastAsia="Times New Roman" w:hAnsi="Times New Roman" w:cs="Times New Roman"/>
                <w:color w:val="000000"/>
                <w:sz w:val="20"/>
                <w:szCs w:val="20"/>
                <w:lang w:eastAsia="ru-RU"/>
              </w:rPr>
              <w:t>0</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spacing w:after="0" w:line="240" w:lineRule="auto"/>
              <w:jc w:val="center"/>
              <w:rPr>
                <w:rFonts w:ascii="Times New Roman" w:eastAsia="Times New Roman" w:hAnsi="Times New Roman" w:cs="Times New Roman"/>
                <w:color w:val="000000"/>
                <w:sz w:val="20"/>
                <w:szCs w:val="20"/>
                <w:lang w:eastAsia="ru-RU"/>
              </w:rPr>
            </w:pPr>
            <w:r w:rsidRPr="005316BA">
              <w:rPr>
                <w:rFonts w:ascii="Times New Roman" w:eastAsia="Times New Roman" w:hAnsi="Times New Roman" w:cs="Times New Roman"/>
                <w:color w:val="000000"/>
                <w:sz w:val="20"/>
                <w:szCs w:val="20"/>
                <w:lang w:eastAsia="ru-RU"/>
              </w:rPr>
              <w:t>0</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5D4C5C" w:rsidP="005608E6">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0</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5D4C5C" w:rsidP="005608E6">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0</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5D4C5C" w:rsidP="005608E6">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0</w:t>
            </w:r>
          </w:p>
        </w:tc>
        <w:tc>
          <w:tcPr>
            <w:tcW w:w="711" w:type="dxa"/>
            <w:tcBorders>
              <w:left w:val="single" w:sz="4" w:space="0" w:color="auto"/>
              <w:bottom w:val="single" w:sz="4" w:space="0" w:color="auto"/>
              <w:right w:val="single" w:sz="4" w:space="0" w:color="auto"/>
            </w:tcBorders>
            <w:vAlign w:val="center"/>
          </w:tcPr>
          <w:p w:rsidR="005316BA" w:rsidRPr="005316BA" w:rsidRDefault="005D4C5C" w:rsidP="005608E6">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0</w:t>
            </w:r>
          </w:p>
        </w:tc>
      </w:tr>
      <w:tr w:rsidR="00376E36" w:rsidRPr="005316BA" w:rsidTr="00376E36">
        <w:tblPrEx>
          <w:tblCellSpacing w:w="5" w:type="nil"/>
          <w:tblLook w:val="0000" w:firstRow="0" w:lastRow="0" w:firstColumn="0" w:lastColumn="0" w:noHBand="0" w:noVBand="0"/>
        </w:tblPrEx>
        <w:trPr>
          <w:gridAfter w:val="1"/>
          <w:wAfter w:w="15" w:type="dxa"/>
          <w:trHeight w:val="449"/>
          <w:tblCellSpacing w:w="5" w:type="nil"/>
        </w:trPr>
        <w:tc>
          <w:tcPr>
            <w:tcW w:w="406" w:type="dxa"/>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7.</w:t>
            </w:r>
          </w:p>
        </w:tc>
        <w:tc>
          <w:tcPr>
            <w:tcW w:w="3786" w:type="dxa"/>
            <w:tcBorders>
              <w:left w:val="single" w:sz="4" w:space="0" w:color="auto"/>
              <w:bottom w:val="single" w:sz="4" w:space="0" w:color="auto"/>
              <w:right w:val="single" w:sz="4" w:space="0" w:color="auto"/>
            </w:tcBorders>
            <w:shd w:val="clear" w:color="auto" w:fill="auto"/>
            <w:vAlign w:val="center"/>
          </w:tcPr>
          <w:p w:rsidR="005316BA" w:rsidRPr="005316BA" w:rsidRDefault="005316BA" w:rsidP="005D4C5C">
            <w:pPr>
              <w:widowControl w:val="0"/>
              <w:overflowPunct w:val="0"/>
              <w:autoSpaceDE w:val="0"/>
              <w:autoSpaceDN w:val="0"/>
              <w:adjustRightInd w:val="0"/>
              <w:spacing w:after="0" w:line="240" w:lineRule="auto"/>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Налоговые доходы консолидированного бюджета муниципального района «Печора»</w:t>
            </w:r>
          </w:p>
        </w:tc>
        <w:tc>
          <w:tcPr>
            <w:tcW w:w="839" w:type="dxa"/>
            <w:tcBorders>
              <w:left w:val="single" w:sz="4" w:space="0" w:color="auto"/>
              <w:bottom w:val="single" w:sz="4" w:space="0" w:color="auto"/>
              <w:right w:val="single" w:sz="4" w:space="0" w:color="auto"/>
            </w:tcBorders>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5316BA">
              <w:rPr>
                <w:rFonts w:ascii="Times New Roman" w:eastAsia="Times New Roman" w:hAnsi="Times New Roman" w:cs="Times New Roman"/>
                <w:color w:val="000000"/>
                <w:sz w:val="20"/>
                <w:szCs w:val="20"/>
                <w:lang w:eastAsia="ru-RU"/>
              </w:rPr>
              <w:t>/\</w:t>
            </w:r>
          </w:p>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color w:val="000000"/>
                <w:sz w:val="20"/>
                <w:szCs w:val="20"/>
                <w:lang w:eastAsia="ru-RU"/>
              </w:rPr>
              <w:t>│</w:t>
            </w:r>
          </w:p>
        </w:tc>
        <w:tc>
          <w:tcPr>
            <w:tcW w:w="842" w:type="dxa"/>
            <w:tcBorders>
              <w:left w:val="single" w:sz="4" w:space="0" w:color="auto"/>
              <w:bottom w:val="single" w:sz="4" w:space="0" w:color="auto"/>
              <w:right w:val="single" w:sz="4" w:space="0" w:color="auto"/>
            </w:tcBorders>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ИЦ</w:t>
            </w:r>
          </w:p>
        </w:tc>
        <w:tc>
          <w:tcPr>
            <w:tcW w:w="841"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млн. руб.</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5316BA"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845,9</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903,9</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870,6</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861,3</w:t>
            </w:r>
          </w:p>
        </w:tc>
        <w:tc>
          <w:tcPr>
            <w:tcW w:w="717"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806,7</w:t>
            </w:r>
          </w:p>
        </w:tc>
        <w:tc>
          <w:tcPr>
            <w:tcW w:w="720"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820,1</w:t>
            </w:r>
          </w:p>
        </w:tc>
        <w:tc>
          <w:tcPr>
            <w:tcW w:w="715"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833,6</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846,9</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846,9</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5D4C5C"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D4C5C">
              <w:rPr>
                <w:rFonts w:ascii="Times New Roman" w:eastAsia="Times New Roman" w:hAnsi="Times New Roman" w:cs="Times New Roman"/>
                <w:sz w:val="20"/>
                <w:szCs w:val="20"/>
                <w:lang w:eastAsia="ru-RU"/>
              </w:rPr>
              <w:t>846,9</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5D4C5C"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D4C5C">
              <w:rPr>
                <w:rFonts w:ascii="Times New Roman" w:eastAsia="Times New Roman" w:hAnsi="Times New Roman" w:cs="Times New Roman"/>
                <w:sz w:val="20"/>
                <w:szCs w:val="20"/>
                <w:lang w:eastAsia="ru-RU"/>
              </w:rPr>
              <w:t>846,9</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5D4C5C"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D4C5C">
              <w:rPr>
                <w:rFonts w:ascii="Times New Roman" w:eastAsia="Times New Roman" w:hAnsi="Times New Roman" w:cs="Times New Roman"/>
                <w:sz w:val="20"/>
                <w:szCs w:val="20"/>
                <w:lang w:eastAsia="ru-RU"/>
              </w:rPr>
              <w:t>846,9</w:t>
            </w:r>
          </w:p>
        </w:tc>
        <w:tc>
          <w:tcPr>
            <w:tcW w:w="711" w:type="dxa"/>
            <w:tcBorders>
              <w:left w:val="single" w:sz="4" w:space="0" w:color="auto"/>
              <w:bottom w:val="single" w:sz="4" w:space="0" w:color="auto"/>
              <w:right w:val="single" w:sz="4" w:space="0" w:color="auto"/>
            </w:tcBorders>
            <w:vAlign w:val="center"/>
          </w:tcPr>
          <w:p w:rsidR="005316BA" w:rsidRPr="005316BA" w:rsidRDefault="005D4C5C"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D4C5C">
              <w:rPr>
                <w:rFonts w:ascii="Times New Roman" w:eastAsia="Times New Roman" w:hAnsi="Times New Roman" w:cs="Times New Roman"/>
                <w:sz w:val="20"/>
                <w:szCs w:val="20"/>
                <w:lang w:eastAsia="ru-RU"/>
              </w:rPr>
              <w:t>846,9</w:t>
            </w:r>
          </w:p>
        </w:tc>
      </w:tr>
      <w:tr w:rsidR="00376E36" w:rsidRPr="005316BA" w:rsidTr="00376E36">
        <w:tblPrEx>
          <w:tblCellSpacing w:w="5" w:type="nil"/>
          <w:tblLook w:val="0000" w:firstRow="0" w:lastRow="0" w:firstColumn="0" w:lastColumn="0" w:noHBand="0" w:noVBand="0"/>
        </w:tblPrEx>
        <w:trPr>
          <w:gridAfter w:val="1"/>
          <w:wAfter w:w="15" w:type="dxa"/>
          <w:trHeight w:val="449"/>
          <w:tblCellSpacing w:w="5" w:type="nil"/>
        </w:trPr>
        <w:tc>
          <w:tcPr>
            <w:tcW w:w="406" w:type="dxa"/>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8.</w:t>
            </w:r>
          </w:p>
        </w:tc>
        <w:tc>
          <w:tcPr>
            <w:tcW w:w="3786" w:type="dxa"/>
            <w:tcBorders>
              <w:left w:val="single" w:sz="4" w:space="0" w:color="auto"/>
              <w:bottom w:val="single" w:sz="4" w:space="0" w:color="auto"/>
              <w:right w:val="single" w:sz="4" w:space="0" w:color="auto"/>
            </w:tcBorders>
            <w:shd w:val="clear" w:color="auto" w:fill="auto"/>
            <w:vAlign w:val="center"/>
          </w:tcPr>
          <w:p w:rsidR="005316BA" w:rsidRPr="005316BA" w:rsidRDefault="005316BA" w:rsidP="005D4C5C">
            <w:pPr>
              <w:widowControl w:val="0"/>
              <w:overflowPunct w:val="0"/>
              <w:autoSpaceDE w:val="0"/>
              <w:autoSpaceDN w:val="0"/>
              <w:adjustRightInd w:val="0"/>
              <w:spacing w:after="0" w:line="240" w:lineRule="auto"/>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Неналоговые доходы  консолидированного бюджета муниципального района «Печора»</w:t>
            </w:r>
          </w:p>
        </w:tc>
        <w:tc>
          <w:tcPr>
            <w:tcW w:w="839" w:type="dxa"/>
            <w:tcBorders>
              <w:left w:val="single" w:sz="4" w:space="0" w:color="auto"/>
              <w:bottom w:val="single" w:sz="4" w:space="0" w:color="auto"/>
              <w:right w:val="single" w:sz="4" w:space="0" w:color="auto"/>
            </w:tcBorders>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5316BA">
              <w:rPr>
                <w:rFonts w:ascii="Times New Roman" w:eastAsia="Times New Roman" w:hAnsi="Times New Roman" w:cs="Times New Roman"/>
                <w:color w:val="000000"/>
                <w:sz w:val="20"/>
                <w:szCs w:val="20"/>
                <w:lang w:eastAsia="ru-RU"/>
              </w:rPr>
              <w:t>/\</w:t>
            </w:r>
          </w:p>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color w:val="000000"/>
                <w:sz w:val="20"/>
                <w:szCs w:val="20"/>
                <w:lang w:eastAsia="ru-RU"/>
              </w:rPr>
              <w:t>│</w:t>
            </w:r>
          </w:p>
        </w:tc>
        <w:tc>
          <w:tcPr>
            <w:tcW w:w="842" w:type="dxa"/>
            <w:tcBorders>
              <w:left w:val="single" w:sz="4" w:space="0" w:color="auto"/>
              <w:bottom w:val="single" w:sz="4" w:space="0" w:color="auto"/>
              <w:right w:val="single" w:sz="4" w:space="0" w:color="auto"/>
            </w:tcBorders>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ИЦ</w:t>
            </w:r>
          </w:p>
        </w:tc>
        <w:tc>
          <w:tcPr>
            <w:tcW w:w="841"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млн. руб.</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5316BA"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71,5</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53,7</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50,3</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50,2</w:t>
            </w:r>
          </w:p>
        </w:tc>
        <w:tc>
          <w:tcPr>
            <w:tcW w:w="717"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46,9</w:t>
            </w:r>
          </w:p>
        </w:tc>
        <w:tc>
          <w:tcPr>
            <w:tcW w:w="720"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46,9</w:t>
            </w:r>
          </w:p>
        </w:tc>
        <w:tc>
          <w:tcPr>
            <w:tcW w:w="715"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46,9</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46,9</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46,9</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5D4C5C"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46,9</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5D4C5C"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46,9</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5D4C5C"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46,9</w:t>
            </w:r>
          </w:p>
        </w:tc>
        <w:tc>
          <w:tcPr>
            <w:tcW w:w="711" w:type="dxa"/>
            <w:tcBorders>
              <w:left w:val="single" w:sz="4" w:space="0" w:color="auto"/>
              <w:bottom w:val="single" w:sz="4" w:space="0" w:color="auto"/>
              <w:right w:val="single" w:sz="4" w:space="0" w:color="auto"/>
            </w:tcBorders>
            <w:vAlign w:val="center"/>
          </w:tcPr>
          <w:p w:rsidR="005316BA" w:rsidRPr="005316BA" w:rsidRDefault="005D4C5C"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46,9</w:t>
            </w:r>
          </w:p>
        </w:tc>
      </w:tr>
      <w:tr w:rsidR="00376E36" w:rsidRPr="005316BA" w:rsidTr="00376E36">
        <w:tblPrEx>
          <w:tblCellSpacing w:w="5" w:type="nil"/>
          <w:tblLook w:val="0000" w:firstRow="0" w:lastRow="0" w:firstColumn="0" w:lastColumn="0" w:noHBand="0" w:noVBand="0"/>
        </w:tblPrEx>
        <w:trPr>
          <w:gridAfter w:val="1"/>
          <w:wAfter w:w="15" w:type="dxa"/>
          <w:trHeight w:val="449"/>
          <w:tblCellSpacing w:w="5" w:type="nil"/>
        </w:trPr>
        <w:tc>
          <w:tcPr>
            <w:tcW w:w="406" w:type="dxa"/>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9.</w:t>
            </w:r>
          </w:p>
        </w:tc>
        <w:tc>
          <w:tcPr>
            <w:tcW w:w="3786" w:type="dxa"/>
            <w:tcBorders>
              <w:left w:val="single" w:sz="4" w:space="0" w:color="auto"/>
              <w:bottom w:val="single" w:sz="4" w:space="0" w:color="auto"/>
              <w:right w:val="single" w:sz="4" w:space="0" w:color="auto"/>
            </w:tcBorders>
            <w:shd w:val="clear" w:color="auto" w:fill="auto"/>
            <w:vAlign w:val="center"/>
          </w:tcPr>
          <w:p w:rsidR="005316BA" w:rsidRPr="005316BA" w:rsidRDefault="005316BA" w:rsidP="005D4C5C">
            <w:pPr>
              <w:widowControl w:val="0"/>
              <w:overflowPunct w:val="0"/>
              <w:autoSpaceDE w:val="0"/>
              <w:autoSpaceDN w:val="0"/>
              <w:adjustRightInd w:val="0"/>
              <w:spacing w:after="0" w:line="240" w:lineRule="auto"/>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Объем расходов консолидированного бюджета муниципального района «Печора»</w:t>
            </w:r>
          </w:p>
        </w:tc>
        <w:tc>
          <w:tcPr>
            <w:tcW w:w="839" w:type="dxa"/>
            <w:tcBorders>
              <w:left w:val="single" w:sz="4" w:space="0" w:color="auto"/>
              <w:bottom w:val="single" w:sz="4" w:space="0" w:color="auto"/>
              <w:right w:val="single" w:sz="4" w:space="0" w:color="auto"/>
            </w:tcBorders>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5316BA">
              <w:rPr>
                <w:rFonts w:ascii="Times New Roman" w:eastAsia="Times New Roman" w:hAnsi="Times New Roman" w:cs="Times New Roman"/>
                <w:color w:val="000000"/>
                <w:sz w:val="20"/>
                <w:szCs w:val="20"/>
                <w:lang w:eastAsia="ru-RU"/>
              </w:rPr>
              <w:t>/\</w:t>
            </w:r>
          </w:p>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color w:val="000000"/>
                <w:sz w:val="20"/>
                <w:szCs w:val="20"/>
                <w:lang w:eastAsia="ru-RU"/>
              </w:rPr>
              <w:t>│</w:t>
            </w:r>
          </w:p>
        </w:tc>
        <w:tc>
          <w:tcPr>
            <w:tcW w:w="842" w:type="dxa"/>
            <w:tcBorders>
              <w:left w:val="single" w:sz="4" w:space="0" w:color="auto"/>
              <w:bottom w:val="single" w:sz="4" w:space="0" w:color="auto"/>
              <w:right w:val="single" w:sz="4" w:space="0" w:color="auto"/>
            </w:tcBorders>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ИЦ</w:t>
            </w:r>
          </w:p>
        </w:tc>
        <w:tc>
          <w:tcPr>
            <w:tcW w:w="841"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млн. руб.</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5316BA"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2535,6</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2255,4</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1891,4</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1873,6</w:t>
            </w:r>
          </w:p>
        </w:tc>
        <w:tc>
          <w:tcPr>
            <w:tcW w:w="717"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1824,9</w:t>
            </w:r>
          </w:p>
        </w:tc>
        <w:tc>
          <w:tcPr>
            <w:tcW w:w="720"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1835,2</w:t>
            </w:r>
          </w:p>
        </w:tc>
        <w:tc>
          <w:tcPr>
            <w:tcW w:w="715"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1848,6</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1862,0</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1862,0</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5D4C5C"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D4C5C">
              <w:rPr>
                <w:rFonts w:ascii="Times New Roman" w:eastAsia="Times New Roman" w:hAnsi="Times New Roman" w:cs="Times New Roman"/>
                <w:sz w:val="20"/>
                <w:szCs w:val="20"/>
                <w:lang w:eastAsia="ru-RU"/>
              </w:rPr>
              <w:t>1862,0</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5D4C5C"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D4C5C">
              <w:rPr>
                <w:rFonts w:ascii="Times New Roman" w:eastAsia="Times New Roman" w:hAnsi="Times New Roman" w:cs="Times New Roman"/>
                <w:sz w:val="20"/>
                <w:szCs w:val="20"/>
                <w:lang w:eastAsia="ru-RU"/>
              </w:rPr>
              <w:t>1862,0</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5D4C5C"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D4C5C">
              <w:rPr>
                <w:rFonts w:ascii="Times New Roman" w:eastAsia="Times New Roman" w:hAnsi="Times New Roman" w:cs="Times New Roman"/>
                <w:sz w:val="20"/>
                <w:szCs w:val="20"/>
                <w:lang w:eastAsia="ru-RU"/>
              </w:rPr>
              <w:t>1862,0</w:t>
            </w:r>
          </w:p>
        </w:tc>
        <w:tc>
          <w:tcPr>
            <w:tcW w:w="711" w:type="dxa"/>
            <w:tcBorders>
              <w:left w:val="single" w:sz="4" w:space="0" w:color="auto"/>
              <w:bottom w:val="single" w:sz="4" w:space="0" w:color="auto"/>
              <w:right w:val="single" w:sz="4" w:space="0" w:color="auto"/>
            </w:tcBorders>
            <w:vAlign w:val="center"/>
          </w:tcPr>
          <w:p w:rsidR="005316BA" w:rsidRPr="005316BA" w:rsidRDefault="005D4C5C"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D4C5C">
              <w:rPr>
                <w:rFonts w:ascii="Times New Roman" w:eastAsia="Times New Roman" w:hAnsi="Times New Roman" w:cs="Times New Roman"/>
                <w:sz w:val="20"/>
                <w:szCs w:val="20"/>
                <w:lang w:eastAsia="ru-RU"/>
              </w:rPr>
              <w:t>1862,0</w:t>
            </w:r>
          </w:p>
        </w:tc>
      </w:tr>
      <w:tr w:rsidR="00376E36" w:rsidRPr="005316BA" w:rsidTr="00376E36">
        <w:tblPrEx>
          <w:tblCellSpacing w:w="5" w:type="nil"/>
          <w:tblLook w:val="0000" w:firstRow="0" w:lastRow="0" w:firstColumn="0" w:lastColumn="0" w:noHBand="0" w:noVBand="0"/>
        </w:tblPrEx>
        <w:trPr>
          <w:gridAfter w:val="1"/>
          <w:wAfter w:w="15" w:type="dxa"/>
          <w:trHeight w:val="941"/>
          <w:tblCellSpacing w:w="5" w:type="nil"/>
        </w:trPr>
        <w:tc>
          <w:tcPr>
            <w:tcW w:w="406" w:type="dxa"/>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w:t>
            </w:r>
          </w:p>
        </w:tc>
        <w:tc>
          <w:tcPr>
            <w:tcW w:w="3786" w:type="dxa"/>
            <w:tcBorders>
              <w:left w:val="single" w:sz="4" w:space="0" w:color="auto"/>
              <w:bottom w:val="single" w:sz="4" w:space="0" w:color="auto"/>
              <w:right w:val="single" w:sz="4" w:space="0" w:color="auto"/>
            </w:tcBorders>
            <w:shd w:val="clear" w:color="auto" w:fill="auto"/>
            <w:vAlign w:val="center"/>
          </w:tcPr>
          <w:p w:rsidR="005316BA" w:rsidRPr="005316BA" w:rsidRDefault="005316BA" w:rsidP="005D4C5C">
            <w:pPr>
              <w:overflowPunct w:val="0"/>
              <w:autoSpaceDE w:val="0"/>
              <w:autoSpaceDN w:val="0"/>
              <w:adjustRightInd w:val="0"/>
              <w:spacing w:after="0" w:line="240" w:lineRule="auto"/>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Размер дефицита  консолидированного бюджета муниципального района «Печора» относительно объема доходов  консолидированного бюджета  муниципального района «Печора» без учета безвозмездных поступлений и поступлений по дополнительным нормативам отчислений</w:t>
            </w:r>
          </w:p>
        </w:tc>
        <w:tc>
          <w:tcPr>
            <w:tcW w:w="839" w:type="dxa"/>
            <w:tcBorders>
              <w:left w:val="single" w:sz="4" w:space="0" w:color="auto"/>
              <w:bottom w:val="single" w:sz="4" w:space="0" w:color="auto"/>
              <w:right w:val="single" w:sz="4" w:space="0" w:color="auto"/>
            </w:tcBorders>
            <w:vAlign w:val="center"/>
          </w:tcPr>
          <w:p w:rsidR="005316BA" w:rsidRPr="005316BA" w:rsidRDefault="005316BA" w:rsidP="005608E6">
            <w:pPr>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p w:rsidR="005316BA" w:rsidRPr="005316BA" w:rsidRDefault="005316BA"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eastAsiaTheme="minorEastAsia"/>
                <w:sz w:val="20"/>
                <w:szCs w:val="20"/>
                <w:lang w:eastAsia="ru-RU"/>
              </w:rPr>
              <w:t>\/</w:t>
            </w:r>
          </w:p>
        </w:tc>
        <w:tc>
          <w:tcPr>
            <w:tcW w:w="842" w:type="dxa"/>
            <w:tcBorders>
              <w:left w:val="single" w:sz="4" w:space="0" w:color="auto"/>
              <w:bottom w:val="single" w:sz="4" w:space="0" w:color="auto"/>
              <w:right w:val="single" w:sz="4" w:space="0" w:color="auto"/>
            </w:tcBorders>
            <w:vAlign w:val="center"/>
          </w:tcPr>
          <w:p w:rsidR="005316BA" w:rsidRPr="005316BA" w:rsidRDefault="005316BA"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ИЦ</w:t>
            </w:r>
          </w:p>
        </w:tc>
        <w:tc>
          <w:tcPr>
            <w:tcW w:w="841"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5316BA"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5316BA" w:rsidRPr="005316BA" w:rsidRDefault="005316BA" w:rsidP="005608E6">
            <w:pPr>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34,4</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3,2</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1,5</w:t>
            </w:r>
          </w:p>
        </w:tc>
        <w:tc>
          <w:tcPr>
            <w:tcW w:w="717"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2,7</w:t>
            </w:r>
          </w:p>
        </w:tc>
        <w:tc>
          <w:tcPr>
            <w:tcW w:w="720"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2,3</w:t>
            </w:r>
          </w:p>
        </w:tc>
        <w:tc>
          <w:tcPr>
            <w:tcW w:w="715"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2,3</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2,2</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2,2</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5D4C5C"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2,2</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5D4C5C"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2,2</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5D4C5C"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2,2</w:t>
            </w:r>
          </w:p>
        </w:tc>
        <w:tc>
          <w:tcPr>
            <w:tcW w:w="711" w:type="dxa"/>
            <w:tcBorders>
              <w:left w:val="single" w:sz="4" w:space="0" w:color="auto"/>
              <w:bottom w:val="single" w:sz="4" w:space="0" w:color="auto"/>
              <w:right w:val="single" w:sz="4" w:space="0" w:color="auto"/>
            </w:tcBorders>
            <w:vAlign w:val="center"/>
          </w:tcPr>
          <w:p w:rsidR="005316BA" w:rsidRPr="005316BA" w:rsidRDefault="005D4C5C"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2,2</w:t>
            </w:r>
          </w:p>
        </w:tc>
      </w:tr>
      <w:tr w:rsidR="00376E36" w:rsidRPr="005316BA" w:rsidTr="00376E36">
        <w:tblPrEx>
          <w:tblCellSpacing w:w="5" w:type="nil"/>
          <w:tblLook w:val="0000" w:firstRow="0" w:lastRow="0" w:firstColumn="0" w:lastColumn="0" w:noHBand="0" w:noVBand="0"/>
        </w:tblPrEx>
        <w:trPr>
          <w:gridAfter w:val="1"/>
          <w:wAfter w:w="15" w:type="dxa"/>
          <w:trHeight w:val="417"/>
          <w:tblCellSpacing w:w="5" w:type="nil"/>
        </w:trPr>
        <w:tc>
          <w:tcPr>
            <w:tcW w:w="406" w:type="dxa"/>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lastRenderedPageBreak/>
              <w:t>11.</w:t>
            </w:r>
          </w:p>
        </w:tc>
        <w:tc>
          <w:tcPr>
            <w:tcW w:w="3786" w:type="dxa"/>
            <w:tcBorders>
              <w:left w:val="single" w:sz="4" w:space="0" w:color="auto"/>
              <w:bottom w:val="single" w:sz="4" w:space="0" w:color="auto"/>
              <w:right w:val="single" w:sz="4" w:space="0" w:color="auto"/>
            </w:tcBorders>
            <w:shd w:val="clear" w:color="auto" w:fill="auto"/>
            <w:vAlign w:val="center"/>
          </w:tcPr>
          <w:p w:rsidR="005316BA" w:rsidRPr="005316BA" w:rsidRDefault="005316BA" w:rsidP="005D4C5C">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Уровень удовлетворенности населения, проживающего на территории муниципального образования, качеством предоставления государственных и муниципальных услуг</w:t>
            </w:r>
          </w:p>
        </w:tc>
        <w:tc>
          <w:tcPr>
            <w:tcW w:w="839" w:type="dxa"/>
            <w:tcBorders>
              <w:left w:val="single" w:sz="4" w:space="0" w:color="auto"/>
              <w:bottom w:val="single" w:sz="4" w:space="0" w:color="auto"/>
              <w:right w:val="single" w:sz="4" w:space="0" w:color="auto"/>
            </w:tcBorders>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5316BA">
              <w:rPr>
                <w:rFonts w:ascii="Times New Roman" w:eastAsia="Times New Roman" w:hAnsi="Times New Roman" w:cs="Times New Roman"/>
                <w:color w:val="000000"/>
                <w:sz w:val="20"/>
                <w:szCs w:val="20"/>
                <w:lang w:eastAsia="ru-RU"/>
              </w:rPr>
              <w:t>/\</w:t>
            </w:r>
          </w:p>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color w:val="000000"/>
                <w:sz w:val="20"/>
                <w:szCs w:val="20"/>
                <w:lang w:eastAsia="ru-RU"/>
              </w:rPr>
              <w:t>│</w:t>
            </w:r>
          </w:p>
        </w:tc>
        <w:tc>
          <w:tcPr>
            <w:tcW w:w="842" w:type="dxa"/>
            <w:tcBorders>
              <w:left w:val="single" w:sz="4" w:space="0" w:color="auto"/>
              <w:bottom w:val="single" w:sz="4" w:space="0" w:color="auto"/>
              <w:right w:val="single" w:sz="4" w:space="0" w:color="auto"/>
            </w:tcBorders>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lang w:eastAsia="ru-RU"/>
              </w:rPr>
              <w:t>ИЦ</w:t>
            </w:r>
          </w:p>
        </w:tc>
        <w:tc>
          <w:tcPr>
            <w:tcW w:w="841"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5316BA"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90</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90</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90</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90</w:t>
            </w:r>
          </w:p>
        </w:tc>
        <w:tc>
          <w:tcPr>
            <w:tcW w:w="717"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90</w:t>
            </w:r>
          </w:p>
        </w:tc>
        <w:tc>
          <w:tcPr>
            <w:tcW w:w="720"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90</w:t>
            </w:r>
          </w:p>
        </w:tc>
        <w:tc>
          <w:tcPr>
            <w:tcW w:w="715"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90</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90</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90</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5D4C5C"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90</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5D4C5C"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90</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5D4C5C"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90</w:t>
            </w:r>
          </w:p>
        </w:tc>
        <w:tc>
          <w:tcPr>
            <w:tcW w:w="711" w:type="dxa"/>
            <w:tcBorders>
              <w:left w:val="single" w:sz="4" w:space="0" w:color="auto"/>
              <w:bottom w:val="single" w:sz="4" w:space="0" w:color="auto"/>
              <w:right w:val="single" w:sz="4" w:space="0" w:color="auto"/>
            </w:tcBorders>
            <w:vAlign w:val="center"/>
          </w:tcPr>
          <w:p w:rsidR="005316BA" w:rsidRPr="005316BA" w:rsidRDefault="005D4C5C"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90</w:t>
            </w:r>
          </w:p>
        </w:tc>
      </w:tr>
      <w:tr w:rsidR="00376E36" w:rsidRPr="005316BA" w:rsidTr="00376E36">
        <w:tblPrEx>
          <w:tblCellSpacing w:w="5" w:type="nil"/>
          <w:tblLook w:val="0000" w:firstRow="0" w:lastRow="0" w:firstColumn="0" w:lastColumn="0" w:noHBand="0" w:noVBand="0"/>
        </w:tblPrEx>
        <w:trPr>
          <w:gridAfter w:val="1"/>
          <w:wAfter w:w="15" w:type="dxa"/>
          <w:trHeight w:val="784"/>
          <w:tblCellSpacing w:w="5" w:type="nil"/>
        </w:trPr>
        <w:tc>
          <w:tcPr>
            <w:tcW w:w="406" w:type="dxa"/>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12.</w:t>
            </w:r>
          </w:p>
        </w:tc>
        <w:tc>
          <w:tcPr>
            <w:tcW w:w="3786" w:type="dxa"/>
            <w:tcBorders>
              <w:left w:val="single" w:sz="4" w:space="0" w:color="auto"/>
              <w:bottom w:val="single" w:sz="4" w:space="0" w:color="auto"/>
              <w:right w:val="single" w:sz="4" w:space="0" w:color="auto"/>
            </w:tcBorders>
            <w:shd w:val="clear" w:color="auto" w:fill="auto"/>
            <w:vAlign w:val="center"/>
          </w:tcPr>
          <w:p w:rsidR="005316BA" w:rsidRPr="005316BA" w:rsidRDefault="005316BA" w:rsidP="005D4C5C">
            <w:pPr>
              <w:widowControl w:val="0"/>
              <w:autoSpaceDE w:val="0"/>
              <w:autoSpaceDN w:val="0"/>
              <w:adjustRightInd w:val="0"/>
              <w:spacing w:after="0" w:line="240" w:lineRule="auto"/>
              <w:rPr>
                <w:rFonts w:ascii="Times New Roman" w:eastAsia="Times New Roman" w:hAnsi="Times New Roman" w:cs="Times New Roman"/>
                <w:bCs/>
                <w:sz w:val="20"/>
                <w:szCs w:val="20"/>
                <w:lang w:eastAsia="ru-RU"/>
              </w:rPr>
            </w:pPr>
            <w:r w:rsidRPr="005316BA">
              <w:rPr>
                <w:rFonts w:ascii="Times New Roman" w:eastAsia="Times New Roman" w:hAnsi="Times New Roman" w:cs="Times New Roman"/>
                <w:bCs/>
                <w:sz w:val="20"/>
                <w:szCs w:val="20"/>
                <w:lang w:eastAsia="ru-RU"/>
              </w:rPr>
              <w:t>Доля установленных фактов коррупции, от общего количества жалоб и обращений граждан, поступивших за отчетный период</w:t>
            </w:r>
          </w:p>
        </w:tc>
        <w:tc>
          <w:tcPr>
            <w:tcW w:w="839" w:type="dxa"/>
            <w:tcBorders>
              <w:left w:val="single" w:sz="4" w:space="0" w:color="auto"/>
              <w:bottom w:val="single" w:sz="4" w:space="0" w:color="auto"/>
              <w:right w:val="single" w:sz="4" w:space="0" w:color="auto"/>
            </w:tcBorders>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842" w:type="dxa"/>
            <w:tcBorders>
              <w:left w:val="single" w:sz="4" w:space="0" w:color="auto"/>
              <w:bottom w:val="single" w:sz="4" w:space="0" w:color="auto"/>
              <w:right w:val="single" w:sz="4" w:space="0" w:color="auto"/>
            </w:tcBorders>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ИЦ</w:t>
            </w:r>
          </w:p>
        </w:tc>
        <w:tc>
          <w:tcPr>
            <w:tcW w:w="841"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0</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0</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0</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0</w:t>
            </w:r>
          </w:p>
        </w:tc>
        <w:tc>
          <w:tcPr>
            <w:tcW w:w="717"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0</w:t>
            </w:r>
          </w:p>
        </w:tc>
        <w:tc>
          <w:tcPr>
            <w:tcW w:w="720"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0</w:t>
            </w:r>
          </w:p>
        </w:tc>
        <w:tc>
          <w:tcPr>
            <w:tcW w:w="715"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0</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0</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0</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5D4C5C"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0</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5D4C5C"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0</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5D4C5C"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0</w:t>
            </w:r>
          </w:p>
        </w:tc>
        <w:tc>
          <w:tcPr>
            <w:tcW w:w="711" w:type="dxa"/>
            <w:tcBorders>
              <w:left w:val="single" w:sz="4" w:space="0" w:color="auto"/>
              <w:bottom w:val="single" w:sz="4" w:space="0" w:color="auto"/>
              <w:right w:val="single" w:sz="4" w:space="0" w:color="auto"/>
            </w:tcBorders>
            <w:vAlign w:val="center"/>
          </w:tcPr>
          <w:p w:rsidR="005316BA" w:rsidRPr="005316BA" w:rsidRDefault="005D4C5C"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0</w:t>
            </w:r>
          </w:p>
        </w:tc>
      </w:tr>
      <w:tr w:rsidR="005608E6" w:rsidRPr="005316BA" w:rsidTr="00376E36">
        <w:tblPrEx>
          <w:tblCellSpacing w:w="5" w:type="nil"/>
          <w:tblLook w:val="0000" w:firstRow="0" w:lastRow="0" w:firstColumn="0" w:lastColumn="0" w:noHBand="0" w:noVBand="0"/>
        </w:tblPrEx>
        <w:trPr>
          <w:gridAfter w:val="1"/>
          <w:wAfter w:w="15" w:type="dxa"/>
          <w:trHeight w:val="354"/>
          <w:tblCellSpacing w:w="5" w:type="nil"/>
        </w:trPr>
        <w:tc>
          <w:tcPr>
            <w:tcW w:w="16003" w:type="dxa"/>
            <w:gridSpan w:val="31"/>
            <w:tcBorders>
              <w:left w:val="single" w:sz="4" w:space="0" w:color="auto"/>
              <w:bottom w:val="single" w:sz="4" w:space="0" w:color="auto"/>
              <w:right w:val="single" w:sz="4" w:space="0" w:color="auto"/>
            </w:tcBorders>
            <w:vAlign w:val="center"/>
          </w:tcPr>
          <w:p w:rsidR="005608E6" w:rsidRPr="005316BA" w:rsidRDefault="005608E6" w:rsidP="005608E6">
            <w:pPr>
              <w:widowControl w:val="0"/>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5316BA">
              <w:rPr>
                <w:rFonts w:ascii="Times New Roman" w:eastAsia="Times New Roman" w:hAnsi="Times New Roman" w:cs="Times New Roman"/>
                <w:b/>
                <w:sz w:val="20"/>
                <w:szCs w:val="20"/>
                <w:lang w:eastAsia="ru-RU"/>
              </w:rPr>
              <w:t>Подпрограмма 1 «Управление муниципальными финансами и муниципальным долгом»</w:t>
            </w:r>
          </w:p>
        </w:tc>
      </w:tr>
      <w:tr w:rsidR="005608E6" w:rsidRPr="005316BA" w:rsidTr="00376E36">
        <w:tblPrEx>
          <w:tblCellSpacing w:w="5" w:type="nil"/>
          <w:tblLook w:val="0000" w:firstRow="0" w:lastRow="0" w:firstColumn="0" w:lastColumn="0" w:noHBand="0" w:noVBand="0"/>
        </w:tblPrEx>
        <w:trPr>
          <w:gridAfter w:val="1"/>
          <w:wAfter w:w="15" w:type="dxa"/>
          <w:trHeight w:val="285"/>
          <w:tblCellSpacing w:w="5" w:type="nil"/>
        </w:trPr>
        <w:tc>
          <w:tcPr>
            <w:tcW w:w="16003" w:type="dxa"/>
            <w:gridSpan w:val="31"/>
            <w:tcBorders>
              <w:left w:val="single" w:sz="4" w:space="0" w:color="auto"/>
              <w:bottom w:val="single" w:sz="4" w:space="0" w:color="auto"/>
              <w:right w:val="single" w:sz="4" w:space="0" w:color="auto"/>
            </w:tcBorders>
            <w:vAlign w:val="center"/>
          </w:tcPr>
          <w:p w:rsidR="005608E6" w:rsidRPr="005316BA" w:rsidRDefault="005608E6" w:rsidP="005608E6">
            <w:pPr>
              <w:widowControl w:val="0"/>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5316BA">
              <w:rPr>
                <w:rFonts w:ascii="Times New Roman" w:eastAsia="Times New Roman" w:hAnsi="Times New Roman" w:cs="Times New Roman"/>
                <w:b/>
                <w:sz w:val="20"/>
                <w:szCs w:val="20"/>
                <w:lang w:eastAsia="ru-RU"/>
              </w:rPr>
              <w:t>Задача 1 «Создание условий для повышения эффективности управления муниципальными финансами»</w:t>
            </w:r>
          </w:p>
        </w:tc>
      </w:tr>
      <w:tr w:rsidR="00376E36" w:rsidRPr="005316BA" w:rsidTr="00376E36">
        <w:tblPrEx>
          <w:tblCellSpacing w:w="5" w:type="nil"/>
          <w:tblLook w:val="0000" w:firstRow="0" w:lastRow="0" w:firstColumn="0" w:lastColumn="0" w:noHBand="0" w:noVBand="0"/>
        </w:tblPrEx>
        <w:trPr>
          <w:gridAfter w:val="1"/>
          <w:wAfter w:w="15" w:type="dxa"/>
          <w:trHeight w:val="285"/>
          <w:tblCellSpacing w:w="5" w:type="nil"/>
        </w:trPr>
        <w:tc>
          <w:tcPr>
            <w:tcW w:w="406" w:type="dxa"/>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w:t>
            </w:r>
          </w:p>
        </w:tc>
        <w:tc>
          <w:tcPr>
            <w:tcW w:w="3786" w:type="dxa"/>
            <w:tcBorders>
              <w:left w:val="single" w:sz="4" w:space="0" w:color="auto"/>
              <w:bottom w:val="single" w:sz="4" w:space="0" w:color="auto"/>
              <w:right w:val="single" w:sz="4" w:space="0" w:color="auto"/>
            </w:tcBorders>
            <w:shd w:val="clear" w:color="auto" w:fill="auto"/>
            <w:vAlign w:val="center"/>
          </w:tcPr>
          <w:p w:rsidR="005316BA" w:rsidRPr="005316BA" w:rsidRDefault="005316BA" w:rsidP="005D4C5C">
            <w:pPr>
              <w:widowControl w:val="0"/>
              <w:overflowPunct w:val="0"/>
              <w:autoSpaceDE w:val="0"/>
              <w:autoSpaceDN w:val="0"/>
              <w:adjustRightInd w:val="0"/>
              <w:spacing w:after="0" w:line="240" w:lineRule="auto"/>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Удельный вес своевременно разработанных и утвержденных и/или актуализированных нормативных актов, регламентирующих и методологически обеспечивающих бюджетный  процесс</w:t>
            </w:r>
          </w:p>
        </w:tc>
        <w:tc>
          <w:tcPr>
            <w:tcW w:w="839" w:type="dxa"/>
            <w:tcBorders>
              <w:left w:val="single" w:sz="4" w:space="0" w:color="auto"/>
              <w:bottom w:val="single" w:sz="4" w:space="0" w:color="auto"/>
              <w:right w:val="single" w:sz="4" w:space="0" w:color="auto"/>
            </w:tcBorders>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5316BA">
              <w:rPr>
                <w:rFonts w:ascii="Times New Roman" w:eastAsia="Times New Roman" w:hAnsi="Times New Roman" w:cs="Times New Roman"/>
                <w:color w:val="000000"/>
                <w:sz w:val="20"/>
                <w:szCs w:val="20"/>
                <w:lang w:eastAsia="ru-RU"/>
              </w:rPr>
              <w:t>/\</w:t>
            </w:r>
          </w:p>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color w:val="000000"/>
                <w:sz w:val="20"/>
                <w:szCs w:val="20"/>
                <w:lang w:eastAsia="ru-RU"/>
              </w:rPr>
              <w:t>│</w:t>
            </w:r>
          </w:p>
        </w:tc>
        <w:tc>
          <w:tcPr>
            <w:tcW w:w="842" w:type="dxa"/>
            <w:tcBorders>
              <w:left w:val="single" w:sz="4" w:space="0" w:color="auto"/>
              <w:bottom w:val="single" w:sz="4" w:space="0" w:color="auto"/>
              <w:right w:val="single" w:sz="4" w:space="0" w:color="auto"/>
            </w:tcBorders>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ИЗ</w:t>
            </w:r>
          </w:p>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ИМ</w:t>
            </w:r>
          </w:p>
        </w:tc>
        <w:tc>
          <w:tcPr>
            <w:tcW w:w="841"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7"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20"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5"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5D4C5C"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100</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5D4C5C"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100</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5D4C5C"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100</w:t>
            </w:r>
          </w:p>
        </w:tc>
        <w:tc>
          <w:tcPr>
            <w:tcW w:w="711" w:type="dxa"/>
            <w:tcBorders>
              <w:left w:val="single" w:sz="4" w:space="0" w:color="auto"/>
              <w:bottom w:val="single" w:sz="4" w:space="0" w:color="auto"/>
              <w:right w:val="single" w:sz="4" w:space="0" w:color="auto"/>
            </w:tcBorders>
            <w:vAlign w:val="center"/>
          </w:tcPr>
          <w:p w:rsidR="005316BA" w:rsidRPr="005316BA" w:rsidRDefault="005D4C5C"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100</w:t>
            </w:r>
          </w:p>
        </w:tc>
      </w:tr>
      <w:tr w:rsidR="00376E36" w:rsidRPr="005316BA" w:rsidTr="00376E36">
        <w:tblPrEx>
          <w:tblCellSpacing w:w="5" w:type="nil"/>
          <w:tblLook w:val="0000" w:firstRow="0" w:lastRow="0" w:firstColumn="0" w:lastColumn="0" w:noHBand="0" w:noVBand="0"/>
        </w:tblPrEx>
        <w:trPr>
          <w:gridAfter w:val="1"/>
          <w:wAfter w:w="15" w:type="dxa"/>
          <w:trHeight w:val="285"/>
          <w:tblCellSpacing w:w="5" w:type="nil"/>
        </w:trPr>
        <w:tc>
          <w:tcPr>
            <w:tcW w:w="406" w:type="dxa"/>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2.</w:t>
            </w:r>
          </w:p>
        </w:tc>
        <w:tc>
          <w:tcPr>
            <w:tcW w:w="3786" w:type="dxa"/>
            <w:tcBorders>
              <w:left w:val="single" w:sz="4" w:space="0" w:color="auto"/>
              <w:bottom w:val="single" w:sz="4" w:space="0" w:color="auto"/>
              <w:right w:val="single" w:sz="4" w:space="0" w:color="auto"/>
            </w:tcBorders>
            <w:shd w:val="clear" w:color="auto" w:fill="auto"/>
            <w:vAlign w:val="center"/>
          </w:tcPr>
          <w:p w:rsidR="005316BA" w:rsidRPr="005316BA" w:rsidRDefault="005316BA" w:rsidP="005D4C5C">
            <w:pPr>
              <w:widowControl w:val="0"/>
              <w:overflowPunct w:val="0"/>
              <w:autoSpaceDE w:val="0"/>
              <w:autoSpaceDN w:val="0"/>
              <w:adjustRightInd w:val="0"/>
              <w:spacing w:after="0" w:line="240" w:lineRule="auto"/>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Удельный  вес главных распорядителей бюджетных средств МО МР «Печора», охваченных мониторингом качества финансового менеджмента</w:t>
            </w:r>
          </w:p>
        </w:tc>
        <w:tc>
          <w:tcPr>
            <w:tcW w:w="839" w:type="dxa"/>
            <w:tcBorders>
              <w:left w:val="single" w:sz="4" w:space="0" w:color="auto"/>
              <w:bottom w:val="single" w:sz="4" w:space="0" w:color="auto"/>
              <w:right w:val="single" w:sz="4" w:space="0" w:color="auto"/>
            </w:tcBorders>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5316BA">
              <w:rPr>
                <w:rFonts w:ascii="Times New Roman" w:eastAsia="Times New Roman" w:hAnsi="Times New Roman" w:cs="Times New Roman"/>
                <w:color w:val="000000"/>
                <w:sz w:val="20"/>
                <w:szCs w:val="20"/>
                <w:lang w:eastAsia="ru-RU"/>
              </w:rPr>
              <w:t>/\</w:t>
            </w:r>
          </w:p>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color w:val="000000"/>
                <w:sz w:val="20"/>
                <w:szCs w:val="20"/>
                <w:lang w:eastAsia="ru-RU"/>
              </w:rPr>
              <w:t>│</w:t>
            </w:r>
          </w:p>
        </w:tc>
        <w:tc>
          <w:tcPr>
            <w:tcW w:w="842" w:type="dxa"/>
            <w:tcBorders>
              <w:left w:val="single" w:sz="4" w:space="0" w:color="auto"/>
              <w:bottom w:val="single" w:sz="4" w:space="0" w:color="auto"/>
              <w:right w:val="single" w:sz="4" w:space="0" w:color="auto"/>
            </w:tcBorders>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ИЗ</w:t>
            </w:r>
          </w:p>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ИМ</w:t>
            </w:r>
          </w:p>
        </w:tc>
        <w:tc>
          <w:tcPr>
            <w:tcW w:w="841"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7"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20"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5"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5D4C5C"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100</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5D4C5C"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100</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5D4C5C"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100</w:t>
            </w:r>
          </w:p>
        </w:tc>
        <w:tc>
          <w:tcPr>
            <w:tcW w:w="711" w:type="dxa"/>
            <w:tcBorders>
              <w:left w:val="single" w:sz="4" w:space="0" w:color="auto"/>
              <w:bottom w:val="single" w:sz="4" w:space="0" w:color="auto"/>
              <w:right w:val="single" w:sz="4" w:space="0" w:color="auto"/>
            </w:tcBorders>
            <w:vAlign w:val="center"/>
          </w:tcPr>
          <w:p w:rsidR="005316BA" w:rsidRPr="005316BA" w:rsidRDefault="005D4C5C"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100</w:t>
            </w:r>
          </w:p>
        </w:tc>
      </w:tr>
      <w:tr w:rsidR="00376E36" w:rsidRPr="005316BA" w:rsidTr="00376E36">
        <w:tblPrEx>
          <w:tblCellSpacing w:w="5" w:type="nil"/>
          <w:tblLook w:val="0000" w:firstRow="0" w:lastRow="0" w:firstColumn="0" w:lastColumn="0" w:noHBand="0" w:noVBand="0"/>
        </w:tblPrEx>
        <w:trPr>
          <w:gridAfter w:val="1"/>
          <w:wAfter w:w="15" w:type="dxa"/>
          <w:trHeight w:val="285"/>
          <w:tblCellSpacing w:w="5" w:type="nil"/>
        </w:trPr>
        <w:tc>
          <w:tcPr>
            <w:tcW w:w="406" w:type="dxa"/>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3.</w:t>
            </w:r>
          </w:p>
        </w:tc>
        <w:tc>
          <w:tcPr>
            <w:tcW w:w="3786" w:type="dxa"/>
            <w:tcBorders>
              <w:left w:val="single" w:sz="4" w:space="0" w:color="auto"/>
              <w:bottom w:val="single" w:sz="4" w:space="0" w:color="auto"/>
              <w:right w:val="single" w:sz="4" w:space="0" w:color="auto"/>
            </w:tcBorders>
            <w:shd w:val="clear" w:color="auto" w:fill="auto"/>
            <w:vAlign w:val="center"/>
          </w:tcPr>
          <w:p w:rsidR="005316BA" w:rsidRPr="005316BA" w:rsidRDefault="005316BA" w:rsidP="005D4C5C">
            <w:pPr>
              <w:widowControl w:val="0"/>
              <w:overflowPunct w:val="0"/>
              <w:autoSpaceDE w:val="0"/>
              <w:autoSpaceDN w:val="0"/>
              <w:adjustRightInd w:val="0"/>
              <w:spacing w:after="0" w:line="240" w:lineRule="auto"/>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Удельный вес проведенных контрольных мероприятий (ревизий и проверок целевого использования средств бюджета МО МР «Печора») в общем количестве запланированных  мероприятий</w:t>
            </w:r>
          </w:p>
        </w:tc>
        <w:tc>
          <w:tcPr>
            <w:tcW w:w="839" w:type="dxa"/>
            <w:tcBorders>
              <w:left w:val="single" w:sz="4" w:space="0" w:color="auto"/>
              <w:bottom w:val="single" w:sz="4" w:space="0" w:color="auto"/>
              <w:right w:val="single" w:sz="4" w:space="0" w:color="auto"/>
            </w:tcBorders>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5316BA">
              <w:rPr>
                <w:rFonts w:ascii="Times New Roman" w:eastAsia="Times New Roman" w:hAnsi="Times New Roman" w:cs="Times New Roman"/>
                <w:color w:val="000000"/>
                <w:sz w:val="20"/>
                <w:szCs w:val="20"/>
                <w:lang w:eastAsia="ru-RU"/>
              </w:rPr>
              <w:t>/\</w:t>
            </w:r>
          </w:p>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color w:val="000000"/>
                <w:sz w:val="20"/>
                <w:szCs w:val="20"/>
                <w:lang w:eastAsia="ru-RU"/>
              </w:rPr>
              <w:t>│</w:t>
            </w:r>
          </w:p>
        </w:tc>
        <w:tc>
          <w:tcPr>
            <w:tcW w:w="842" w:type="dxa"/>
            <w:tcBorders>
              <w:left w:val="single" w:sz="4" w:space="0" w:color="auto"/>
              <w:bottom w:val="single" w:sz="4" w:space="0" w:color="auto"/>
              <w:right w:val="single" w:sz="4" w:space="0" w:color="auto"/>
            </w:tcBorders>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ИЗ</w:t>
            </w:r>
          </w:p>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ИМ</w:t>
            </w:r>
          </w:p>
        </w:tc>
        <w:tc>
          <w:tcPr>
            <w:tcW w:w="841"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7"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20"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5"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5D4C5C"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100</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5D4C5C"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100</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5D4C5C"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100</w:t>
            </w:r>
          </w:p>
        </w:tc>
        <w:tc>
          <w:tcPr>
            <w:tcW w:w="711" w:type="dxa"/>
            <w:tcBorders>
              <w:left w:val="single" w:sz="4" w:space="0" w:color="auto"/>
              <w:bottom w:val="single" w:sz="4" w:space="0" w:color="auto"/>
              <w:right w:val="single" w:sz="4" w:space="0" w:color="auto"/>
            </w:tcBorders>
            <w:vAlign w:val="center"/>
          </w:tcPr>
          <w:p w:rsidR="005316BA" w:rsidRPr="005316BA" w:rsidRDefault="005D4C5C"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100</w:t>
            </w:r>
          </w:p>
        </w:tc>
      </w:tr>
      <w:tr w:rsidR="00376E36" w:rsidRPr="005316BA" w:rsidTr="00376E36">
        <w:tblPrEx>
          <w:tblCellSpacing w:w="5" w:type="nil"/>
          <w:tblLook w:val="0000" w:firstRow="0" w:lastRow="0" w:firstColumn="0" w:lastColumn="0" w:noHBand="0" w:noVBand="0"/>
        </w:tblPrEx>
        <w:trPr>
          <w:gridAfter w:val="1"/>
          <w:wAfter w:w="15" w:type="dxa"/>
          <w:trHeight w:val="285"/>
          <w:tblCellSpacing w:w="5" w:type="nil"/>
        </w:trPr>
        <w:tc>
          <w:tcPr>
            <w:tcW w:w="406" w:type="dxa"/>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4.</w:t>
            </w:r>
          </w:p>
        </w:tc>
        <w:tc>
          <w:tcPr>
            <w:tcW w:w="3786" w:type="dxa"/>
            <w:tcBorders>
              <w:left w:val="single" w:sz="4" w:space="0" w:color="auto"/>
              <w:bottom w:val="single" w:sz="4" w:space="0" w:color="auto"/>
              <w:right w:val="single" w:sz="4" w:space="0" w:color="auto"/>
            </w:tcBorders>
            <w:shd w:val="clear" w:color="auto" w:fill="auto"/>
            <w:vAlign w:val="center"/>
          </w:tcPr>
          <w:p w:rsidR="005316BA" w:rsidRPr="005316BA" w:rsidRDefault="005316BA" w:rsidP="005D4C5C">
            <w:pPr>
              <w:widowControl w:val="0"/>
              <w:overflowPunct w:val="0"/>
              <w:autoSpaceDE w:val="0"/>
              <w:autoSpaceDN w:val="0"/>
              <w:adjustRightInd w:val="0"/>
              <w:spacing w:after="0" w:line="240" w:lineRule="auto"/>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Отношение объема муниципального долга к объему доходов бюджета без учета утвержденного объема безвозмездных поступлений и (или) поступлений налоговых доходов по дополнительным нормативам отчислений</w:t>
            </w:r>
          </w:p>
        </w:tc>
        <w:tc>
          <w:tcPr>
            <w:tcW w:w="839" w:type="dxa"/>
            <w:tcBorders>
              <w:left w:val="single" w:sz="4" w:space="0" w:color="auto"/>
              <w:bottom w:val="single" w:sz="4" w:space="0" w:color="auto"/>
              <w:right w:val="single" w:sz="4" w:space="0" w:color="auto"/>
            </w:tcBorders>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5316BA">
              <w:rPr>
                <w:rFonts w:ascii="Times New Roman" w:eastAsia="Times New Roman" w:hAnsi="Times New Roman" w:cs="Times New Roman"/>
                <w:color w:val="000000"/>
                <w:sz w:val="20"/>
                <w:szCs w:val="20"/>
                <w:lang w:eastAsia="ru-RU"/>
              </w:rPr>
              <w:t>/\</w:t>
            </w:r>
          </w:p>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color w:val="000000"/>
                <w:sz w:val="20"/>
                <w:szCs w:val="20"/>
                <w:lang w:eastAsia="ru-RU"/>
              </w:rPr>
              <w:t>│</w:t>
            </w:r>
          </w:p>
        </w:tc>
        <w:tc>
          <w:tcPr>
            <w:tcW w:w="842" w:type="dxa"/>
            <w:tcBorders>
              <w:left w:val="single" w:sz="4" w:space="0" w:color="auto"/>
              <w:bottom w:val="single" w:sz="4" w:space="0" w:color="auto"/>
              <w:right w:val="single" w:sz="4" w:space="0" w:color="auto"/>
            </w:tcBorders>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ИЗ</w:t>
            </w:r>
          </w:p>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ИМ</w:t>
            </w:r>
          </w:p>
        </w:tc>
        <w:tc>
          <w:tcPr>
            <w:tcW w:w="841"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2,2</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2,2</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2,2</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0</w:t>
            </w:r>
          </w:p>
        </w:tc>
        <w:tc>
          <w:tcPr>
            <w:tcW w:w="717"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0</w:t>
            </w:r>
          </w:p>
        </w:tc>
        <w:tc>
          <w:tcPr>
            <w:tcW w:w="720"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0</w:t>
            </w:r>
          </w:p>
        </w:tc>
        <w:tc>
          <w:tcPr>
            <w:tcW w:w="715"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0</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0</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0</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5D4C5C"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0</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5D4C5C"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0</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5D4C5C"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0</w:t>
            </w:r>
          </w:p>
        </w:tc>
        <w:tc>
          <w:tcPr>
            <w:tcW w:w="711" w:type="dxa"/>
            <w:tcBorders>
              <w:left w:val="single" w:sz="4" w:space="0" w:color="auto"/>
              <w:bottom w:val="single" w:sz="4" w:space="0" w:color="auto"/>
              <w:right w:val="single" w:sz="4" w:space="0" w:color="auto"/>
            </w:tcBorders>
            <w:vAlign w:val="center"/>
          </w:tcPr>
          <w:p w:rsidR="005316BA" w:rsidRPr="005316BA" w:rsidRDefault="005D4C5C"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0</w:t>
            </w:r>
          </w:p>
        </w:tc>
      </w:tr>
      <w:tr w:rsidR="00376E36" w:rsidRPr="005316BA" w:rsidTr="00376E36">
        <w:tblPrEx>
          <w:tblCellSpacing w:w="5" w:type="nil"/>
          <w:tblLook w:val="0000" w:firstRow="0" w:lastRow="0" w:firstColumn="0" w:lastColumn="0" w:noHBand="0" w:noVBand="0"/>
        </w:tblPrEx>
        <w:trPr>
          <w:gridAfter w:val="1"/>
          <w:wAfter w:w="15" w:type="dxa"/>
          <w:trHeight w:val="285"/>
          <w:tblCellSpacing w:w="5" w:type="nil"/>
        </w:trPr>
        <w:tc>
          <w:tcPr>
            <w:tcW w:w="406" w:type="dxa"/>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5</w:t>
            </w:r>
          </w:p>
        </w:tc>
        <w:tc>
          <w:tcPr>
            <w:tcW w:w="3786" w:type="dxa"/>
            <w:tcBorders>
              <w:left w:val="single" w:sz="4" w:space="0" w:color="auto"/>
              <w:bottom w:val="single" w:sz="4" w:space="0" w:color="auto"/>
              <w:right w:val="single" w:sz="4" w:space="0" w:color="auto"/>
            </w:tcBorders>
            <w:shd w:val="clear" w:color="auto" w:fill="auto"/>
            <w:vAlign w:val="center"/>
          </w:tcPr>
          <w:p w:rsidR="005316BA" w:rsidRPr="005316BA" w:rsidRDefault="005316BA" w:rsidP="005D4C5C">
            <w:pPr>
              <w:widowControl w:val="0"/>
              <w:overflowPunct w:val="0"/>
              <w:autoSpaceDE w:val="0"/>
              <w:autoSpaceDN w:val="0"/>
              <w:adjustRightInd w:val="0"/>
              <w:spacing w:after="0" w:line="240" w:lineRule="auto"/>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 xml:space="preserve">Доля объема расходов на обслуживание муниципального долга в объеме расходов </w:t>
            </w:r>
            <w:r w:rsidRPr="005316BA">
              <w:rPr>
                <w:rFonts w:ascii="Times New Roman" w:eastAsia="Times New Roman" w:hAnsi="Times New Roman" w:cs="Times New Roman"/>
                <w:sz w:val="20"/>
                <w:szCs w:val="20"/>
                <w:lang w:eastAsia="ru-RU"/>
              </w:rPr>
              <w:lastRenderedPageBreak/>
              <w:t>бюджета, за исключением объема расходов, которые осуществляются за счет субвенций, предоставляемых из бюджетов бюджетной системы Российской Федерации.</w:t>
            </w:r>
          </w:p>
        </w:tc>
        <w:tc>
          <w:tcPr>
            <w:tcW w:w="839" w:type="dxa"/>
            <w:tcBorders>
              <w:left w:val="single" w:sz="4" w:space="0" w:color="auto"/>
              <w:bottom w:val="single" w:sz="4" w:space="0" w:color="auto"/>
              <w:right w:val="single" w:sz="4" w:space="0" w:color="auto"/>
            </w:tcBorders>
            <w:vAlign w:val="center"/>
          </w:tcPr>
          <w:p w:rsidR="005316BA" w:rsidRPr="005316BA" w:rsidRDefault="005316BA" w:rsidP="005608E6">
            <w:pPr>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lastRenderedPageBreak/>
              <w:t>│</w:t>
            </w:r>
          </w:p>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eastAsiaTheme="minorEastAsia"/>
                <w:sz w:val="20"/>
                <w:szCs w:val="20"/>
                <w:lang w:eastAsia="ru-RU"/>
              </w:rPr>
              <w:t>\/</w:t>
            </w:r>
          </w:p>
        </w:tc>
        <w:tc>
          <w:tcPr>
            <w:tcW w:w="842" w:type="dxa"/>
            <w:tcBorders>
              <w:left w:val="single" w:sz="4" w:space="0" w:color="auto"/>
              <w:bottom w:val="single" w:sz="4" w:space="0" w:color="auto"/>
              <w:right w:val="single" w:sz="4" w:space="0" w:color="auto"/>
            </w:tcBorders>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ИЗ</w:t>
            </w:r>
          </w:p>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ИМ</w:t>
            </w:r>
          </w:p>
        </w:tc>
        <w:tc>
          <w:tcPr>
            <w:tcW w:w="841"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0</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2,2</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0,7</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0,6</w:t>
            </w:r>
          </w:p>
        </w:tc>
        <w:tc>
          <w:tcPr>
            <w:tcW w:w="717"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0</w:t>
            </w:r>
          </w:p>
        </w:tc>
        <w:tc>
          <w:tcPr>
            <w:tcW w:w="720"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0</w:t>
            </w:r>
          </w:p>
        </w:tc>
        <w:tc>
          <w:tcPr>
            <w:tcW w:w="715"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0</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0</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0</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5D4C5C"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0</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5D4C5C"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0</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5D4C5C"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0</w:t>
            </w:r>
          </w:p>
        </w:tc>
        <w:tc>
          <w:tcPr>
            <w:tcW w:w="711" w:type="dxa"/>
            <w:tcBorders>
              <w:left w:val="single" w:sz="4" w:space="0" w:color="auto"/>
              <w:bottom w:val="single" w:sz="4" w:space="0" w:color="auto"/>
              <w:right w:val="single" w:sz="4" w:space="0" w:color="auto"/>
            </w:tcBorders>
            <w:vAlign w:val="center"/>
          </w:tcPr>
          <w:p w:rsidR="005316BA" w:rsidRPr="005316BA" w:rsidRDefault="005D4C5C"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0</w:t>
            </w:r>
          </w:p>
        </w:tc>
      </w:tr>
      <w:tr w:rsidR="005608E6" w:rsidRPr="005316BA" w:rsidTr="00376E36">
        <w:tblPrEx>
          <w:tblCellSpacing w:w="5" w:type="nil"/>
          <w:tblLook w:val="0000" w:firstRow="0" w:lastRow="0" w:firstColumn="0" w:lastColumn="0" w:noHBand="0" w:noVBand="0"/>
        </w:tblPrEx>
        <w:trPr>
          <w:gridAfter w:val="1"/>
          <w:wAfter w:w="15" w:type="dxa"/>
          <w:trHeight w:val="285"/>
          <w:tblCellSpacing w:w="5" w:type="nil"/>
        </w:trPr>
        <w:tc>
          <w:tcPr>
            <w:tcW w:w="16003" w:type="dxa"/>
            <w:gridSpan w:val="31"/>
            <w:tcBorders>
              <w:left w:val="single" w:sz="4" w:space="0" w:color="auto"/>
              <w:bottom w:val="single" w:sz="4" w:space="0" w:color="auto"/>
              <w:right w:val="single" w:sz="4" w:space="0" w:color="auto"/>
            </w:tcBorders>
            <w:vAlign w:val="center"/>
          </w:tcPr>
          <w:p w:rsidR="005608E6" w:rsidRPr="005316BA" w:rsidRDefault="005608E6" w:rsidP="005608E6">
            <w:pPr>
              <w:widowControl w:val="0"/>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5316BA">
              <w:rPr>
                <w:rFonts w:ascii="Times New Roman" w:eastAsia="Times New Roman" w:hAnsi="Times New Roman" w:cs="Times New Roman"/>
                <w:b/>
                <w:sz w:val="20"/>
                <w:szCs w:val="20"/>
                <w:lang w:eastAsia="ru-RU"/>
              </w:rPr>
              <w:lastRenderedPageBreak/>
              <w:t>Задача 2. Обеспечение выполнения и оптимизации расходных обязательств бюджета МО МР «Печора»</w:t>
            </w:r>
          </w:p>
        </w:tc>
      </w:tr>
      <w:tr w:rsidR="00376E36" w:rsidRPr="005316BA" w:rsidTr="00376E36">
        <w:tblPrEx>
          <w:tblCellSpacing w:w="5" w:type="nil"/>
          <w:tblLook w:val="0000" w:firstRow="0" w:lastRow="0" w:firstColumn="0" w:lastColumn="0" w:noHBand="0" w:noVBand="0"/>
        </w:tblPrEx>
        <w:trPr>
          <w:gridAfter w:val="1"/>
          <w:wAfter w:w="15" w:type="dxa"/>
          <w:trHeight w:val="285"/>
          <w:tblCellSpacing w:w="5" w:type="nil"/>
        </w:trPr>
        <w:tc>
          <w:tcPr>
            <w:tcW w:w="406" w:type="dxa"/>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6.</w:t>
            </w:r>
          </w:p>
        </w:tc>
        <w:tc>
          <w:tcPr>
            <w:tcW w:w="3786" w:type="dxa"/>
            <w:tcBorders>
              <w:left w:val="single" w:sz="4" w:space="0" w:color="auto"/>
              <w:bottom w:val="single" w:sz="4" w:space="0" w:color="auto"/>
              <w:right w:val="single" w:sz="4" w:space="0" w:color="auto"/>
            </w:tcBorders>
            <w:shd w:val="clear" w:color="auto" w:fill="auto"/>
            <w:vAlign w:val="center"/>
          </w:tcPr>
          <w:p w:rsidR="005316BA" w:rsidRPr="005316BA" w:rsidRDefault="005316BA" w:rsidP="005D4C5C">
            <w:pPr>
              <w:widowControl w:val="0"/>
              <w:overflowPunct w:val="0"/>
              <w:autoSpaceDE w:val="0"/>
              <w:autoSpaceDN w:val="0"/>
              <w:adjustRightInd w:val="0"/>
              <w:spacing w:after="0" w:line="240" w:lineRule="auto"/>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Соответствие  решения Совета МР «Печора» о бюджете МО МР «Печора» на очередной финансовый год и плановый период требованиям Бюджетного кодекса Российской Федерации.</w:t>
            </w:r>
          </w:p>
        </w:tc>
        <w:tc>
          <w:tcPr>
            <w:tcW w:w="839" w:type="dxa"/>
            <w:tcBorders>
              <w:left w:val="single" w:sz="4" w:space="0" w:color="auto"/>
              <w:bottom w:val="single" w:sz="4" w:space="0" w:color="auto"/>
              <w:right w:val="single" w:sz="4" w:space="0" w:color="auto"/>
            </w:tcBorders>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5316BA">
              <w:rPr>
                <w:rFonts w:ascii="Times New Roman" w:eastAsia="Times New Roman" w:hAnsi="Times New Roman" w:cs="Times New Roman"/>
                <w:color w:val="000000"/>
                <w:sz w:val="20"/>
                <w:szCs w:val="20"/>
                <w:lang w:eastAsia="ru-RU"/>
              </w:rPr>
              <w:t>/\</w:t>
            </w:r>
          </w:p>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color w:val="000000"/>
                <w:sz w:val="20"/>
                <w:szCs w:val="20"/>
                <w:lang w:eastAsia="ru-RU"/>
              </w:rPr>
              <w:t>│</w:t>
            </w:r>
          </w:p>
        </w:tc>
        <w:tc>
          <w:tcPr>
            <w:tcW w:w="842" w:type="dxa"/>
            <w:tcBorders>
              <w:left w:val="single" w:sz="4" w:space="0" w:color="auto"/>
              <w:bottom w:val="single" w:sz="4" w:space="0" w:color="auto"/>
              <w:right w:val="single" w:sz="4" w:space="0" w:color="auto"/>
            </w:tcBorders>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ИЗ</w:t>
            </w:r>
          </w:p>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ИМ</w:t>
            </w:r>
          </w:p>
        </w:tc>
        <w:tc>
          <w:tcPr>
            <w:tcW w:w="841"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7"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20"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5"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5D4C5C"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100</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5D4C5C"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100</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5D4C5C"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100</w:t>
            </w:r>
          </w:p>
        </w:tc>
        <w:tc>
          <w:tcPr>
            <w:tcW w:w="711" w:type="dxa"/>
            <w:tcBorders>
              <w:left w:val="single" w:sz="4" w:space="0" w:color="auto"/>
              <w:bottom w:val="single" w:sz="4" w:space="0" w:color="auto"/>
              <w:right w:val="single" w:sz="4" w:space="0" w:color="auto"/>
            </w:tcBorders>
            <w:vAlign w:val="center"/>
          </w:tcPr>
          <w:p w:rsidR="005316BA" w:rsidRPr="005316BA" w:rsidRDefault="005D4C5C"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100</w:t>
            </w:r>
          </w:p>
        </w:tc>
      </w:tr>
      <w:tr w:rsidR="00376E36" w:rsidRPr="005316BA" w:rsidTr="00376E36">
        <w:tblPrEx>
          <w:tblCellSpacing w:w="5" w:type="nil"/>
          <w:tblLook w:val="0000" w:firstRow="0" w:lastRow="0" w:firstColumn="0" w:lastColumn="0" w:noHBand="0" w:noVBand="0"/>
        </w:tblPrEx>
        <w:trPr>
          <w:gridAfter w:val="1"/>
          <w:wAfter w:w="15" w:type="dxa"/>
          <w:trHeight w:val="285"/>
          <w:tblCellSpacing w:w="5" w:type="nil"/>
        </w:trPr>
        <w:tc>
          <w:tcPr>
            <w:tcW w:w="406" w:type="dxa"/>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7</w:t>
            </w:r>
          </w:p>
        </w:tc>
        <w:tc>
          <w:tcPr>
            <w:tcW w:w="3786" w:type="dxa"/>
            <w:tcBorders>
              <w:left w:val="single" w:sz="4" w:space="0" w:color="auto"/>
              <w:bottom w:val="single" w:sz="4" w:space="0" w:color="auto"/>
              <w:right w:val="single" w:sz="4" w:space="0" w:color="auto"/>
            </w:tcBorders>
            <w:shd w:val="clear" w:color="auto" w:fill="auto"/>
            <w:vAlign w:val="center"/>
          </w:tcPr>
          <w:p w:rsidR="005316BA" w:rsidRPr="005316BA" w:rsidRDefault="005316BA" w:rsidP="005D4C5C">
            <w:pPr>
              <w:widowControl w:val="0"/>
              <w:overflowPunct w:val="0"/>
              <w:autoSpaceDE w:val="0"/>
              <w:autoSpaceDN w:val="0"/>
              <w:adjustRightInd w:val="0"/>
              <w:spacing w:after="0" w:line="240" w:lineRule="auto"/>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Соответствие исполнения бюджета МО МР «Печора» бюджетному законодательству</w:t>
            </w:r>
          </w:p>
        </w:tc>
        <w:tc>
          <w:tcPr>
            <w:tcW w:w="839" w:type="dxa"/>
            <w:tcBorders>
              <w:left w:val="single" w:sz="4" w:space="0" w:color="auto"/>
              <w:bottom w:val="single" w:sz="4" w:space="0" w:color="auto"/>
              <w:right w:val="single" w:sz="4" w:space="0" w:color="auto"/>
            </w:tcBorders>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5316BA">
              <w:rPr>
                <w:rFonts w:ascii="Times New Roman" w:eastAsia="Times New Roman" w:hAnsi="Times New Roman" w:cs="Times New Roman"/>
                <w:color w:val="000000"/>
                <w:sz w:val="20"/>
                <w:szCs w:val="20"/>
                <w:lang w:eastAsia="ru-RU"/>
              </w:rPr>
              <w:t>/\</w:t>
            </w:r>
          </w:p>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color w:val="000000"/>
                <w:sz w:val="20"/>
                <w:szCs w:val="20"/>
                <w:lang w:eastAsia="ru-RU"/>
              </w:rPr>
              <w:t>│</w:t>
            </w:r>
          </w:p>
        </w:tc>
        <w:tc>
          <w:tcPr>
            <w:tcW w:w="842" w:type="dxa"/>
            <w:tcBorders>
              <w:left w:val="single" w:sz="4" w:space="0" w:color="auto"/>
              <w:bottom w:val="single" w:sz="4" w:space="0" w:color="auto"/>
              <w:right w:val="single" w:sz="4" w:space="0" w:color="auto"/>
            </w:tcBorders>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ИЗ</w:t>
            </w:r>
          </w:p>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ИМ</w:t>
            </w:r>
          </w:p>
        </w:tc>
        <w:tc>
          <w:tcPr>
            <w:tcW w:w="841"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7"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20"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5"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5D4C5C"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100</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5D4C5C"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100</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5D4C5C"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100</w:t>
            </w:r>
          </w:p>
        </w:tc>
        <w:tc>
          <w:tcPr>
            <w:tcW w:w="711" w:type="dxa"/>
            <w:tcBorders>
              <w:left w:val="single" w:sz="4" w:space="0" w:color="auto"/>
              <w:bottom w:val="single" w:sz="4" w:space="0" w:color="auto"/>
              <w:right w:val="single" w:sz="4" w:space="0" w:color="auto"/>
            </w:tcBorders>
            <w:vAlign w:val="center"/>
          </w:tcPr>
          <w:p w:rsidR="005316BA" w:rsidRPr="005316BA" w:rsidRDefault="005D4C5C"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100</w:t>
            </w:r>
          </w:p>
        </w:tc>
      </w:tr>
      <w:tr w:rsidR="00376E36" w:rsidRPr="005316BA" w:rsidTr="00376E36">
        <w:tblPrEx>
          <w:tblCellSpacing w:w="5" w:type="nil"/>
          <w:tblLook w:val="0000" w:firstRow="0" w:lastRow="0" w:firstColumn="0" w:lastColumn="0" w:noHBand="0" w:noVBand="0"/>
        </w:tblPrEx>
        <w:trPr>
          <w:gridAfter w:val="1"/>
          <w:wAfter w:w="15" w:type="dxa"/>
          <w:trHeight w:val="285"/>
          <w:tblCellSpacing w:w="5" w:type="nil"/>
        </w:trPr>
        <w:tc>
          <w:tcPr>
            <w:tcW w:w="406" w:type="dxa"/>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8</w:t>
            </w:r>
          </w:p>
        </w:tc>
        <w:tc>
          <w:tcPr>
            <w:tcW w:w="3786" w:type="dxa"/>
            <w:tcBorders>
              <w:left w:val="single" w:sz="4" w:space="0" w:color="auto"/>
              <w:bottom w:val="single" w:sz="4" w:space="0" w:color="auto"/>
              <w:right w:val="single" w:sz="4" w:space="0" w:color="auto"/>
            </w:tcBorders>
            <w:shd w:val="clear" w:color="auto" w:fill="auto"/>
            <w:vAlign w:val="center"/>
          </w:tcPr>
          <w:p w:rsidR="005316BA" w:rsidRPr="005316BA" w:rsidRDefault="005316BA" w:rsidP="005D4C5C">
            <w:pPr>
              <w:widowControl w:val="0"/>
              <w:overflowPunct w:val="0"/>
              <w:autoSpaceDE w:val="0"/>
              <w:autoSpaceDN w:val="0"/>
              <w:adjustRightInd w:val="0"/>
              <w:spacing w:after="0" w:line="240" w:lineRule="auto"/>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 xml:space="preserve">Удельный вес бюджетной отчетности, представленной в  установленные  Министерством </w:t>
            </w:r>
            <w:r w:rsidR="005D4C5C">
              <w:rPr>
                <w:rFonts w:ascii="Times New Roman" w:eastAsia="Times New Roman" w:hAnsi="Times New Roman" w:cs="Times New Roman"/>
                <w:sz w:val="20"/>
                <w:szCs w:val="20"/>
                <w:lang w:eastAsia="ru-RU"/>
              </w:rPr>
              <w:t>финансов Республики Коми сроки.</w:t>
            </w:r>
          </w:p>
        </w:tc>
        <w:tc>
          <w:tcPr>
            <w:tcW w:w="839" w:type="dxa"/>
            <w:tcBorders>
              <w:left w:val="single" w:sz="4" w:space="0" w:color="auto"/>
              <w:bottom w:val="single" w:sz="4" w:space="0" w:color="auto"/>
              <w:right w:val="single" w:sz="4" w:space="0" w:color="auto"/>
            </w:tcBorders>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5316BA">
              <w:rPr>
                <w:rFonts w:ascii="Times New Roman" w:eastAsia="Times New Roman" w:hAnsi="Times New Roman" w:cs="Times New Roman"/>
                <w:color w:val="000000"/>
                <w:sz w:val="20"/>
                <w:szCs w:val="20"/>
                <w:lang w:eastAsia="ru-RU"/>
              </w:rPr>
              <w:t>/\</w:t>
            </w:r>
          </w:p>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color w:val="000000"/>
                <w:sz w:val="20"/>
                <w:szCs w:val="20"/>
                <w:lang w:eastAsia="ru-RU"/>
              </w:rPr>
              <w:t>│</w:t>
            </w:r>
          </w:p>
        </w:tc>
        <w:tc>
          <w:tcPr>
            <w:tcW w:w="842" w:type="dxa"/>
            <w:tcBorders>
              <w:left w:val="single" w:sz="4" w:space="0" w:color="auto"/>
              <w:bottom w:val="single" w:sz="4" w:space="0" w:color="auto"/>
              <w:right w:val="single" w:sz="4" w:space="0" w:color="auto"/>
            </w:tcBorders>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ИЗ</w:t>
            </w:r>
          </w:p>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ИМ</w:t>
            </w:r>
          </w:p>
        </w:tc>
        <w:tc>
          <w:tcPr>
            <w:tcW w:w="841"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7"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20"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5"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5D4C5C"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100</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5D4C5C"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100</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5D4C5C"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100</w:t>
            </w:r>
          </w:p>
        </w:tc>
        <w:tc>
          <w:tcPr>
            <w:tcW w:w="711" w:type="dxa"/>
            <w:tcBorders>
              <w:left w:val="single" w:sz="4" w:space="0" w:color="auto"/>
              <w:bottom w:val="single" w:sz="4" w:space="0" w:color="auto"/>
              <w:right w:val="single" w:sz="4" w:space="0" w:color="auto"/>
            </w:tcBorders>
            <w:vAlign w:val="center"/>
          </w:tcPr>
          <w:p w:rsidR="005316BA" w:rsidRPr="005316BA" w:rsidRDefault="005D4C5C"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100</w:t>
            </w:r>
          </w:p>
        </w:tc>
      </w:tr>
      <w:tr w:rsidR="00376E36" w:rsidRPr="005316BA" w:rsidTr="00376E36">
        <w:tblPrEx>
          <w:tblCellSpacing w:w="5" w:type="nil"/>
          <w:tblLook w:val="0000" w:firstRow="0" w:lastRow="0" w:firstColumn="0" w:lastColumn="0" w:noHBand="0" w:noVBand="0"/>
        </w:tblPrEx>
        <w:trPr>
          <w:gridAfter w:val="1"/>
          <w:wAfter w:w="15" w:type="dxa"/>
          <w:trHeight w:val="285"/>
          <w:tblCellSpacing w:w="5" w:type="nil"/>
        </w:trPr>
        <w:tc>
          <w:tcPr>
            <w:tcW w:w="406" w:type="dxa"/>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9</w:t>
            </w:r>
          </w:p>
        </w:tc>
        <w:tc>
          <w:tcPr>
            <w:tcW w:w="3786" w:type="dxa"/>
            <w:tcBorders>
              <w:left w:val="single" w:sz="4" w:space="0" w:color="auto"/>
              <w:bottom w:val="single" w:sz="4" w:space="0" w:color="auto"/>
              <w:right w:val="single" w:sz="4" w:space="0" w:color="auto"/>
            </w:tcBorders>
            <w:shd w:val="clear" w:color="auto" w:fill="auto"/>
            <w:vAlign w:val="center"/>
          </w:tcPr>
          <w:p w:rsidR="005316BA" w:rsidRPr="005316BA" w:rsidRDefault="005316BA" w:rsidP="005D4C5C">
            <w:pPr>
              <w:widowControl w:val="0"/>
              <w:overflowPunct w:val="0"/>
              <w:autoSpaceDE w:val="0"/>
              <w:autoSpaceDN w:val="0"/>
              <w:adjustRightInd w:val="0"/>
              <w:spacing w:after="0" w:line="240" w:lineRule="auto"/>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Отношение числа принимаемых решений Совета МР «Печора» о бюджете МО МР «Печора» на очередной финансовый год и  плановый период и об исполнении бюджета МО МР «Печора», прошедших процедуру публичных слушаний, к общему количеству данных решений</w:t>
            </w:r>
          </w:p>
        </w:tc>
        <w:tc>
          <w:tcPr>
            <w:tcW w:w="839" w:type="dxa"/>
            <w:tcBorders>
              <w:left w:val="single" w:sz="4" w:space="0" w:color="auto"/>
              <w:bottom w:val="single" w:sz="4" w:space="0" w:color="auto"/>
              <w:right w:val="single" w:sz="4" w:space="0" w:color="auto"/>
            </w:tcBorders>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5316BA">
              <w:rPr>
                <w:rFonts w:ascii="Times New Roman" w:eastAsia="Times New Roman" w:hAnsi="Times New Roman" w:cs="Times New Roman"/>
                <w:color w:val="000000"/>
                <w:sz w:val="20"/>
                <w:szCs w:val="20"/>
                <w:lang w:eastAsia="ru-RU"/>
              </w:rPr>
              <w:t>/\</w:t>
            </w:r>
          </w:p>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color w:val="000000"/>
                <w:sz w:val="20"/>
                <w:szCs w:val="20"/>
                <w:lang w:eastAsia="ru-RU"/>
              </w:rPr>
              <w:t>│</w:t>
            </w:r>
          </w:p>
        </w:tc>
        <w:tc>
          <w:tcPr>
            <w:tcW w:w="842" w:type="dxa"/>
            <w:tcBorders>
              <w:left w:val="single" w:sz="4" w:space="0" w:color="auto"/>
              <w:bottom w:val="single" w:sz="4" w:space="0" w:color="auto"/>
              <w:right w:val="single" w:sz="4" w:space="0" w:color="auto"/>
            </w:tcBorders>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ИЗ</w:t>
            </w:r>
          </w:p>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ИМ</w:t>
            </w:r>
          </w:p>
        </w:tc>
        <w:tc>
          <w:tcPr>
            <w:tcW w:w="841"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7"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20"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5"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376E36"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100</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376E36"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100</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376E36"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100</w:t>
            </w:r>
          </w:p>
        </w:tc>
        <w:tc>
          <w:tcPr>
            <w:tcW w:w="711" w:type="dxa"/>
            <w:tcBorders>
              <w:left w:val="single" w:sz="4" w:space="0" w:color="auto"/>
              <w:bottom w:val="single" w:sz="4" w:space="0" w:color="auto"/>
              <w:right w:val="single" w:sz="4" w:space="0" w:color="auto"/>
            </w:tcBorders>
            <w:vAlign w:val="center"/>
          </w:tcPr>
          <w:p w:rsidR="005316BA" w:rsidRPr="005316BA" w:rsidRDefault="005D4C5C"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100</w:t>
            </w:r>
          </w:p>
        </w:tc>
      </w:tr>
      <w:tr w:rsidR="00376E36" w:rsidRPr="005316BA" w:rsidTr="00376E36">
        <w:tblPrEx>
          <w:tblCellSpacing w:w="5" w:type="nil"/>
          <w:tblLook w:val="0000" w:firstRow="0" w:lastRow="0" w:firstColumn="0" w:lastColumn="0" w:noHBand="0" w:noVBand="0"/>
        </w:tblPrEx>
        <w:trPr>
          <w:gridAfter w:val="1"/>
          <w:wAfter w:w="15" w:type="dxa"/>
          <w:trHeight w:val="648"/>
          <w:tblCellSpacing w:w="5" w:type="nil"/>
        </w:trPr>
        <w:tc>
          <w:tcPr>
            <w:tcW w:w="406" w:type="dxa"/>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w:t>
            </w:r>
          </w:p>
        </w:tc>
        <w:tc>
          <w:tcPr>
            <w:tcW w:w="3786" w:type="dxa"/>
            <w:tcBorders>
              <w:left w:val="single" w:sz="4" w:space="0" w:color="auto"/>
              <w:bottom w:val="single" w:sz="4" w:space="0" w:color="auto"/>
              <w:right w:val="single" w:sz="4" w:space="0" w:color="auto"/>
            </w:tcBorders>
            <w:shd w:val="clear" w:color="auto" w:fill="auto"/>
            <w:vAlign w:val="center"/>
          </w:tcPr>
          <w:p w:rsidR="005316BA" w:rsidRPr="005316BA" w:rsidRDefault="005316BA" w:rsidP="005D4C5C">
            <w:pPr>
              <w:widowControl w:val="0"/>
              <w:overflowPunct w:val="0"/>
              <w:autoSpaceDE w:val="0"/>
              <w:autoSpaceDN w:val="0"/>
              <w:adjustRightInd w:val="0"/>
              <w:spacing w:after="0" w:line="240" w:lineRule="auto"/>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Уровень расчетной бюджетной обеспеченности городских и сельских поселений после выравнивания (не менее чем  средний по МР «Печора» в соответствующем периоде).</w:t>
            </w:r>
          </w:p>
        </w:tc>
        <w:tc>
          <w:tcPr>
            <w:tcW w:w="839" w:type="dxa"/>
            <w:tcBorders>
              <w:left w:val="single" w:sz="4" w:space="0" w:color="auto"/>
              <w:bottom w:val="single" w:sz="4" w:space="0" w:color="auto"/>
              <w:right w:val="single" w:sz="4" w:space="0" w:color="auto"/>
            </w:tcBorders>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5316BA">
              <w:rPr>
                <w:rFonts w:ascii="Times New Roman" w:eastAsia="Times New Roman" w:hAnsi="Times New Roman" w:cs="Times New Roman"/>
                <w:color w:val="000000"/>
                <w:sz w:val="20"/>
                <w:szCs w:val="20"/>
                <w:lang w:eastAsia="ru-RU"/>
              </w:rPr>
              <w:t>/\</w:t>
            </w:r>
          </w:p>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color w:val="000000"/>
                <w:sz w:val="20"/>
                <w:szCs w:val="20"/>
                <w:lang w:eastAsia="ru-RU"/>
              </w:rPr>
              <w:t>│</w:t>
            </w:r>
          </w:p>
        </w:tc>
        <w:tc>
          <w:tcPr>
            <w:tcW w:w="842" w:type="dxa"/>
            <w:tcBorders>
              <w:left w:val="single" w:sz="4" w:space="0" w:color="auto"/>
              <w:bottom w:val="single" w:sz="4" w:space="0" w:color="auto"/>
              <w:right w:val="single" w:sz="4" w:space="0" w:color="auto"/>
            </w:tcBorders>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ИЗ</w:t>
            </w:r>
          </w:p>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ИМ</w:t>
            </w:r>
          </w:p>
        </w:tc>
        <w:tc>
          <w:tcPr>
            <w:tcW w:w="841"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7"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20"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5"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376E36"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100</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376E36"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100</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376E36"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100</w:t>
            </w:r>
          </w:p>
        </w:tc>
        <w:tc>
          <w:tcPr>
            <w:tcW w:w="711" w:type="dxa"/>
            <w:tcBorders>
              <w:left w:val="single" w:sz="4" w:space="0" w:color="auto"/>
              <w:bottom w:val="single" w:sz="4" w:space="0" w:color="auto"/>
              <w:right w:val="single" w:sz="4" w:space="0" w:color="auto"/>
            </w:tcBorders>
            <w:vAlign w:val="center"/>
          </w:tcPr>
          <w:p w:rsidR="005316BA" w:rsidRPr="005316BA" w:rsidRDefault="00376E36"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100</w:t>
            </w:r>
          </w:p>
        </w:tc>
      </w:tr>
      <w:tr w:rsidR="00376E36" w:rsidRPr="005316BA" w:rsidTr="00376E36">
        <w:tblPrEx>
          <w:tblCellSpacing w:w="5" w:type="nil"/>
          <w:tblLook w:val="0000" w:firstRow="0" w:lastRow="0" w:firstColumn="0" w:lastColumn="0" w:noHBand="0" w:noVBand="0"/>
        </w:tblPrEx>
        <w:trPr>
          <w:gridAfter w:val="1"/>
          <w:wAfter w:w="15" w:type="dxa"/>
          <w:trHeight w:val="285"/>
          <w:tblCellSpacing w:w="5" w:type="nil"/>
        </w:trPr>
        <w:tc>
          <w:tcPr>
            <w:tcW w:w="406" w:type="dxa"/>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11.</w:t>
            </w:r>
          </w:p>
        </w:tc>
        <w:tc>
          <w:tcPr>
            <w:tcW w:w="3786" w:type="dxa"/>
            <w:tcBorders>
              <w:left w:val="single" w:sz="4" w:space="0" w:color="auto"/>
              <w:bottom w:val="single" w:sz="4" w:space="0" w:color="auto"/>
              <w:right w:val="single" w:sz="4" w:space="0" w:color="auto"/>
            </w:tcBorders>
            <w:shd w:val="clear" w:color="auto" w:fill="auto"/>
            <w:vAlign w:val="center"/>
          </w:tcPr>
          <w:p w:rsidR="005316BA" w:rsidRPr="005316BA" w:rsidRDefault="005316BA" w:rsidP="005D4C5C">
            <w:pPr>
              <w:widowControl w:val="0"/>
              <w:overflowPunct w:val="0"/>
              <w:autoSpaceDE w:val="0"/>
              <w:autoSpaceDN w:val="0"/>
              <w:adjustRightInd w:val="0"/>
              <w:spacing w:after="0" w:line="240" w:lineRule="auto"/>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 xml:space="preserve">Соотношение фактического финансирования  расходов  бюджета МО МР «Печора», направленных на </w:t>
            </w:r>
            <w:r w:rsidRPr="005316BA">
              <w:rPr>
                <w:rFonts w:ascii="Times New Roman" w:eastAsia="Times New Roman" w:hAnsi="Times New Roman" w:cs="Times New Roman"/>
                <w:sz w:val="20"/>
                <w:szCs w:val="20"/>
                <w:lang w:eastAsia="ru-RU"/>
              </w:rPr>
              <w:lastRenderedPageBreak/>
              <w:t>выравнивание бюджетной обеспеченности муниципальных образований на территории, к их плановому значению, предусмотренному сводной бюджетной росписью на  соответствующий год</w:t>
            </w:r>
          </w:p>
        </w:tc>
        <w:tc>
          <w:tcPr>
            <w:tcW w:w="839" w:type="dxa"/>
            <w:tcBorders>
              <w:left w:val="single" w:sz="4" w:space="0" w:color="auto"/>
              <w:bottom w:val="single" w:sz="4" w:space="0" w:color="auto"/>
              <w:right w:val="single" w:sz="4" w:space="0" w:color="auto"/>
            </w:tcBorders>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5316BA">
              <w:rPr>
                <w:rFonts w:ascii="Times New Roman" w:eastAsia="Times New Roman" w:hAnsi="Times New Roman" w:cs="Times New Roman"/>
                <w:color w:val="000000"/>
                <w:sz w:val="20"/>
                <w:szCs w:val="20"/>
                <w:lang w:eastAsia="ru-RU"/>
              </w:rPr>
              <w:lastRenderedPageBreak/>
              <w:t>/\</w:t>
            </w:r>
          </w:p>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color w:val="000000"/>
                <w:sz w:val="20"/>
                <w:szCs w:val="20"/>
                <w:lang w:eastAsia="ru-RU"/>
              </w:rPr>
              <w:t>│</w:t>
            </w:r>
          </w:p>
        </w:tc>
        <w:tc>
          <w:tcPr>
            <w:tcW w:w="842" w:type="dxa"/>
            <w:tcBorders>
              <w:left w:val="single" w:sz="4" w:space="0" w:color="auto"/>
              <w:bottom w:val="single" w:sz="4" w:space="0" w:color="auto"/>
              <w:right w:val="single" w:sz="4" w:space="0" w:color="auto"/>
            </w:tcBorders>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ИЗ</w:t>
            </w:r>
          </w:p>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ИМ</w:t>
            </w:r>
          </w:p>
        </w:tc>
        <w:tc>
          <w:tcPr>
            <w:tcW w:w="841"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7"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20"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5"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376E36"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100</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376E36"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100</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376E36"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100</w:t>
            </w:r>
          </w:p>
        </w:tc>
        <w:tc>
          <w:tcPr>
            <w:tcW w:w="711" w:type="dxa"/>
            <w:tcBorders>
              <w:left w:val="single" w:sz="4" w:space="0" w:color="auto"/>
              <w:bottom w:val="single" w:sz="4" w:space="0" w:color="auto"/>
              <w:right w:val="single" w:sz="4" w:space="0" w:color="auto"/>
            </w:tcBorders>
            <w:vAlign w:val="center"/>
          </w:tcPr>
          <w:p w:rsidR="005316BA" w:rsidRPr="005316BA" w:rsidRDefault="00376E36"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100</w:t>
            </w:r>
          </w:p>
        </w:tc>
      </w:tr>
      <w:tr w:rsidR="005608E6" w:rsidRPr="005316BA" w:rsidTr="00376E36">
        <w:tblPrEx>
          <w:tblCellSpacing w:w="5" w:type="nil"/>
          <w:tblLook w:val="0000" w:firstRow="0" w:lastRow="0" w:firstColumn="0" w:lastColumn="0" w:noHBand="0" w:noVBand="0"/>
        </w:tblPrEx>
        <w:trPr>
          <w:gridAfter w:val="1"/>
          <w:wAfter w:w="15" w:type="dxa"/>
          <w:trHeight w:val="285"/>
          <w:tblCellSpacing w:w="5" w:type="nil"/>
        </w:trPr>
        <w:tc>
          <w:tcPr>
            <w:tcW w:w="16003" w:type="dxa"/>
            <w:gridSpan w:val="31"/>
            <w:tcBorders>
              <w:left w:val="single" w:sz="4" w:space="0" w:color="auto"/>
              <w:bottom w:val="single" w:sz="4" w:space="0" w:color="auto"/>
              <w:right w:val="single" w:sz="4" w:space="0" w:color="auto"/>
            </w:tcBorders>
            <w:vAlign w:val="center"/>
          </w:tcPr>
          <w:p w:rsidR="005608E6" w:rsidRPr="005316BA" w:rsidRDefault="005608E6" w:rsidP="005608E6">
            <w:pPr>
              <w:widowControl w:val="0"/>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5316BA">
              <w:rPr>
                <w:rFonts w:ascii="Times New Roman" w:eastAsia="Times New Roman" w:hAnsi="Times New Roman" w:cs="Times New Roman"/>
                <w:b/>
                <w:sz w:val="20"/>
                <w:szCs w:val="20"/>
                <w:lang w:eastAsia="ru-RU"/>
              </w:rPr>
              <w:lastRenderedPageBreak/>
              <w:t>Задача 3. Обеспечение управления реализацией основных направлений политики в сфере управления муниципальными финансами</w:t>
            </w:r>
          </w:p>
        </w:tc>
      </w:tr>
      <w:tr w:rsidR="00376E36" w:rsidRPr="005316BA" w:rsidTr="00376E36">
        <w:tblPrEx>
          <w:tblCellSpacing w:w="5" w:type="nil"/>
          <w:tblLook w:val="0000" w:firstRow="0" w:lastRow="0" w:firstColumn="0" w:lastColumn="0" w:noHBand="0" w:noVBand="0"/>
        </w:tblPrEx>
        <w:trPr>
          <w:gridAfter w:val="1"/>
          <w:wAfter w:w="15" w:type="dxa"/>
          <w:trHeight w:val="681"/>
          <w:tblCellSpacing w:w="5" w:type="nil"/>
        </w:trPr>
        <w:tc>
          <w:tcPr>
            <w:tcW w:w="406" w:type="dxa"/>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12</w:t>
            </w:r>
          </w:p>
        </w:tc>
        <w:tc>
          <w:tcPr>
            <w:tcW w:w="3786" w:type="dxa"/>
            <w:tcBorders>
              <w:left w:val="single" w:sz="4" w:space="0" w:color="auto"/>
              <w:bottom w:val="single" w:sz="4" w:space="0" w:color="auto"/>
              <w:right w:val="single" w:sz="4" w:space="0" w:color="auto"/>
            </w:tcBorders>
            <w:shd w:val="clear" w:color="auto" w:fill="auto"/>
            <w:vAlign w:val="center"/>
          </w:tcPr>
          <w:p w:rsidR="005316BA" w:rsidRPr="005316BA" w:rsidRDefault="005316BA" w:rsidP="005D4C5C">
            <w:pPr>
              <w:widowControl w:val="0"/>
              <w:overflowPunct w:val="0"/>
              <w:autoSpaceDE w:val="0"/>
              <w:autoSpaceDN w:val="0"/>
              <w:adjustRightInd w:val="0"/>
              <w:spacing w:after="0" w:line="240" w:lineRule="auto"/>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Уровень ежегодного достижения показателей (индикаторов) подпрограммы</w:t>
            </w:r>
          </w:p>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839" w:type="dxa"/>
            <w:tcBorders>
              <w:left w:val="single" w:sz="4" w:space="0" w:color="auto"/>
              <w:bottom w:val="single" w:sz="4" w:space="0" w:color="auto"/>
              <w:right w:val="single" w:sz="4" w:space="0" w:color="auto"/>
            </w:tcBorders>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5316BA">
              <w:rPr>
                <w:rFonts w:ascii="Times New Roman" w:eastAsia="Times New Roman" w:hAnsi="Times New Roman" w:cs="Times New Roman"/>
                <w:color w:val="000000"/>
                <w:sz w:val="20"/>
                <w:szCs w:val="20"/>
                <w:lang w:eastAsia="ru-RU"/>
              </w:rPr>
              <w:t>/\</w:t>
            </w:r>
          </w:p>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color w:val="000000"/>
                <w:sz w:val="20"/>
                <w:szCs w:val="20"/>
                <w:lang w:eastAsia="ru-RU"/>
              </w:rPr>
              <w:t>│</w:t>
            </w:r>
          </w:p>
        </w:tc>
        <w:tc>
          <w:tcPr>
            <w:tcW w:w="842" w:type="dxa"/>
            <w:tcBorders>
              <w:left w:val="single" w:sz="4" w:space="0" w:color="auto"/>
              <w:bottom w:val="single" w:sz="4" w:space="0" w:color="auto"/>
              <w:right w:val="single" w:sz="4" w:space="0" w:color="auto"/>
            </w:tcBorders>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ИЗ</w:t>
            </w:r>
          </w:p>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ИМ</w:t>
            </w:r>
          </w:p>
        </w:tc>
        <w:tc>
          <w:tcPr>
            <w:tcW w:w="841"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7"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20"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5"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376E36"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100</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376E36"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100</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376E36"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100</w:t>
            </w:r>
          </w:p>
        </w:tc>
        <w:tc>
          <w:tcPr>
            <w:tcW w:w="711" w:type="dxa"/>
            <w:tcBorders>
              <w:left w:val="single" w:sz="4" w:space="0" w:color="auto"/>
              <w:bottom w:val="single" w:sz="4" w:space="0" w:color="auto"/>
              <w:right w:val="single" w:sz="4" w:space="0" w:color="auto"/>
            </w:tcBorders>
            <w:vAlign w:val="center"/>
          </w:tcPr>
          <w:p w:rsidR="005316BA" w:rsidRPr="005316BA" w:rsidRDefault="00376E36"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100</w:t>
            </w:r>
          </w:p>
        </w:tc>
      </w:tr>
      <w:tr w:rsidR="005608E6" w:rsidRPr="005316BA" w:rsidTr="00376E36">
        <w:tblPrEx>
          <w:tblCellSpacing w:w="5" w:type="nil"/>
          <w:tblLook w:val="0000" w:firstRow="0" w:lastRow="0" w:firstColumn="0" w:lastColumn="0" w:noHBand="0" w:noVBand="0"/>
        </w:tblPrEx>
        <w:trPr>
          <w:gridAfter w:val="1"/>
          <w:wAfter w:w="15" w:type="dxa"/>
          <w:trHeight w:val="285"/>
          <w:tblCellSpacing w:w="5" w:type="nil"/>
        </w:trPr>
        <w:tc>
          <w:tcPr>
            <w:tcW w:w="16003" w:type="dxa"/>
            <w:gridSpan w:val="31"/>
            <w:tcBorders>
              <w:left w:val="single" w:sz="4" w:space="0" w:color="auto"/>
              <w:bottom w:val="single" w:sz="4" w:space="0" w:color="auto"/>
              <w:right w:val="single" w:sz="4" w:space="0" w:color="auto"/>
            </w:tcBorders>
            <w:vAlign w:val="center"/>
          </w:tcPr>
          <w:p w:rsidR="005608E6" w:rsidRPr="005316BA" w:rsidRDefault="005608E6" w:rsidP="005608E6">
            <w:pPr>
              <w:widowControl w:val="0"/>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5316BA">
              <w:rPr>
                <w:rFonts w:ascii="Times New Roman" w:eastAsia="Times New Roman" w:hAnsi="Times New Roman" w:cs="Times New Roman"/>
                <w:b/>
                <w:sz w:val="20"/>
                <w:szCs w:val="20"/>
                <w:lang w:eastAsia="ru-RU"/>
              </w:rPr>
              <w:t>Подпрограмма 2 «Управление муниципальным имуществом»</w:t>
            </w:r>
          </w:p>
        </w:tc>
      </w:tr>
      <w:tr w:rsidR="005608E6" w:rsidRPr="005316BA" w:rsidTr="00376E36">
        <w:tblPrEx>
          <w:tblCellSpacing w:w="5" w:type="nil"/>
          <w:tblLook w:val="0000" w:firstRow="0" w:lastRow="0" w:firstColumn="0" w:lastColumn="0" w:noHBand="0" w:noVBand="0"/>
        </w:tblPrEx>
        <w:trPr>
          <w:gridAfter w:val="1"/>
          <w:wAfter w:w="15" w:type="dxa"/>
          <w:trHeight w:val="285"/>
          <w:tblCellSpacing w:w="5" w:type="nil"/>
        </w:trPr>
        <w:tc>
          <w:tcPr>
            <w:tcW w:w="16003" w:type="dxa"/>
            <w:gridSpan w:val="31"/>
            <w:tcBorders>
              <w:left w:val="single" w:sz="4" w:space="0" w:color="auto"/>
              <w:bottom w:val="single" w:sz="4" w:space="0" w:color="auto"/>
              <w:right w:val="single" w:sz="4" w:space="0" w:color="auto"/>
            </w:tcBorders>
            <w:vAlign w:val="center"/>
          </w:tcPr>
          <w:p w:rsidR="005608E6" w:rsidRPr="005316BA" w:rsidRDefault="005608E6" w:rsidP="005608E6">
            <w:pPr>
              <w:widowControl w:val="0"/>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5316BA">
              <w:rPr>
                <w:rFonts w:ascii="Times New Roman" w:eastAsia="Times New Roman" w:hAnsi="Times New Roman" w:cs="Times New Roman"/>
                <w:b/>
                <w:sz w:val="20"/>
                <w:szCs w:val="20"/>
                <w:lang w:eastAsia="ru-RU"/>
              </w:rPr>
              <w:t>Задача 1. Совершенствование системы учета муниципального имущества, оптимизация его состава и структуры</w:t>
            </w:r>
          </w:p>
        </w:tc>
      </w:tr>
      <w:tr w:rsidR="00376E36" w:rsidRPr="005316BA" w:rsidTr="00376E36">
        <w:tblPrEx>
          <w:tblCellSpacing w:w="5" w:type="nil"/>
          <w:tblLook w:val="0000" w:firstRow="0" w:lastRow="0" w:firstColumn="0" w:lastColumn="0" w:noHBand="0" w:noVBand="0"/>
        </w:tblPrEx>
        <w:trPr>
          <w:gridAfter w:val="1"/>
          <w:wAfter w:w="15" w:type="dxa"/>
          <w:trHeight w:val="558"/>
          <w:tblCellSpacing w:w="5" w:type="nil"/>
        </w:trPr>
        <w:tc>
          <w:tcPr>
            <w:tcW w:w="406" w:type="dxa"/>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w:t>
            </w:r>
          </w:p>
        </w:tc>
        <w:tc>
          <w:tcPr>
            <w:tcW w:w="3786" w:type="dxa"/>
            <w:tcBorders>
              <w:left w:val="single" w:sz="4" w:space="0" w:color="auto"/>
              <w:bottom w:val="single" w:sz="4" w:space="0" w:color="auto"/>
              <w:right w:val="single" w:sz="4" w:space="0" w:color="auto"/>
            </w:tcBorders>
            <w:shd w:val="clear" w:color="auto" w:fill="auto"/>
            <w:vAlign w:val="center"/>
          </w:tcPr>
          <w:p w:rsidR="005316BA" w:rsidRPr="005316BA" w:rsidRDefault="005316BA" w:rsidP="005D4C5C">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Удельный вес объектов недвижимости (в т.ч. земельных участков), на которые зарегистрировано право собственности МО МР «Печора», по отношению к общему количеству объектов недвижимости, находящихся в реестре муниципального имущества</w:t>
            </w:r>
          </w:p>
        </w:tc>
        <w:tc>
          <w:tcPr>
            <w:tcW w:w="839" w:type="dxa"/>
            <w:tcBorders>
              <w:left w:val="single" w:sz="4" w:space="0" w:color="auto"/>
              <w:bottom w:val="single" w:sz="4" w:space="0" w:color="auto"/>
              <w:right w:val="single" w:sz="4" w:space="0" w:color="auto"/>
            </w:tcBorders>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5316BA">
              <w:rPr>
                <w:rFonts w:ascii="Times New Roman" w:eastAsia="Times New Roman" w:hAnsi="Times New Roman" w:cs="Times New Roman"/>
                <w:color w:val="000000"/>
                <w:sz w:val="20"/>
                <w:szCs w:val="20"/>
                <w:lang w:eastAsia="ru-RU"/>
              </w:rPr>
              <w:t>/\</w:t>
            </w:r>
          </w:p>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color w:val="000000"/>
                <w:sz w:val="20"/>
                <w:szCs w:val="20"/>
                <w:lang w:eastAsia="ru-RU"/>
              </w:rPr>
              <w:t>│</w:t>
            </w:r>
          </w:p>
        </w:tc>
        <w:tc>
          <w:tcPr>
            <w:tcW w:w="842" w:type="dxa"/>
            <w:tcBorders>
              <w:left w:val="single" w:sz="4" w:space="0" w:color="auto"/>
              <w:bottom w:val="single" w:sz="4" w:space="0" w:color="auto"/>
              <w:right w:val="single" w:sz="4" w:space="0" w:color="auto"/>
            </w:tcBorders>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ИЗ</w:t>
            </w:r>
          </w:p>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ИМ</w:t>
            </w:r>
          </w:p>
        </w:tc>
        <w:tc>
          <w:tcPr>
            <w:tcW w:w="841"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5316BA"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79</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82</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82</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82</w:t>
            </w:r>
          </w:p>
        </w:tc>
        <w:tc>
          <w:tcPr>
            <w:tcW w:w="717"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83</w:t>
            </w:r>
          </w:p>
        </w:tc>
        <w:tc>
          <w:tcPr>
            <w:tcW w:w="720"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83</w:t>
            </w:r>
          </w:p>
        </w:tc>
        <w:tc>
          <w:tcPr>
            <w:tcW w:w="715"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84</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84</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84</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84</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84</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84</w:t>
            </w:r>
          </w:p>
        </w:tc>
        <w:tc>
          <w:tcPr>
            <w:tcW w:w="711" w:type="dxa"/>
            <w:tcBorders>
              <w:left w:val="single" w:sz="4" w:space="0" w:color="auto"/>
              <w:bottom w:val="single" w:sz="4" w:space="0" w:color="auto"/>
              <w:right w:val="single" w:sz="4" w:space="0" w:color="auto"/>
            </w:tcBorders>
            <w:vAlign w:val="center"/>
          </w:tcPr>
          <w:p w:rsidR="005316BA"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84</w:t>
            </w:r>
          </w:p>
        </w:tc>
      </w:tr>
      <w:tr w:rsidR="00376E36" w:rsidRPr="005316BA" w:rsidTr="00376E36">
        <w:tblPrEx>
          <w:tblCellSpacing w:w="5" w:type="nil"/>
          <w:tblLook w:val="0000" w:firstRow="0" w:lastRow="0" w:firstColumn="0" w:lastColumn="0" w:noHBand="0" w:noVBand="0"/>
        </w:tblPrEx>
        <w:trPr>
          <w:gridAfter w:val="1"/>
          <w:wAfter w:w="15" w:type="dxa"/>
          <w:trHeight w:val="285"/>
          <w:tblCellSpacing w:w="5" w:type="nil"/>
        </w:trPr>
        <w:tc>
          <w:tcPr>
            <w:tcW w:w="406" w:type="dxa"/>
            <w:tcBorders>
              <w:left w:val="single" w:sz="4" w:space="0" w:color="auto"/>
              <w:bottom w:val="single" w:sz="4" w:space="0" w:color="auto"/>
              <w:right w:val="single" w:sz="4" w:space="0" w:color="auto"/>
            </w:tcBorders>
            <w:shd w:val="clear" w:color="auto" w:fill="auto"/>
            <w:vAlign w:val="center"/>
          </w:tcPr>
          <w:p w:rsidR="005316BA" w:rsidRPr="005316BA" w:rsidRDefault="005316BA" w:rsidP="00376E3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2.</w:t>
            </w:r>
          </w:p>
        </w:tc>
        <w:tc>
          <w:tcPr>
            <w:tcW w:w="3786" w:type="dxa"/>
            <w:tcBorders>
              <w:left w:val="single" w:sz="4" w:space="0" w:color="auto"/>
              <w:bottom w:val="single" w:sz="4" w:space="0" w:color="auto"/>
              <w:right w:val="single" w:sz="4" w:space="0" w:color="auto"/>
            </w:tcBorders>
            <w:shd w:val="clear" w:color="auto" w:fill="auto"/>
            <w:vAlign w:val="center"/>
          </w:tcPr>
          <w:p w:rsidR="005316BA" w:rsidRPr="005316BA" w:rsidRDefault="005316BA" w:rsidP="005D4C5C">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Доля объектов муниципальной собственности, не соответствующих составу имущества, который может находиться в муниципальной собственности муниципального района в соответствии с Федеральным законом от 06.10.2003 № 131-ФЗ по отношению к общему количеству объектов муниципальной собственности</w:t>
            </w:r>
          </w:p>
        </w:tc>
        <w:tc>
          <w:tcPr>
            <w:tcW w:w="839" w:type="dxa"/>
            <w:tcBorders>
              <w:left w:val="single" w:sz="4" w:space="0" w:color="auto"/>
              <w:bottom w:val="single" w:sz="4" w:space="0" w:color="auto"/>
              <w:right w:val="single" w:sz="4" w:space="0" w:color="auto"/>
            </w:tcBorders>
            <w:vAlign w:val="center"/>
          </w:tcPr>
          <w:p w:rsidR="005316BA" w:rsidRPr="005316BA" w:rsidRDefault="005316BA" w:rsidP="00376E3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p w:rsidR="005316BA" w:rsidRPr="005316BA" w:rsidRDefault="005316BA" w:rsidP="00376E3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tc>
        <w:tc>
          <w:tcPr>
            <w:tcW w:w="842" w:type="dxa"/>
            <w:tcBorders>
              <w:left w:val="single" w:sz="4" w:space="0" w:color="auto"/>
              <w:bottom w:val="single" w:sz="4" w:space="0" w:color="auto"/>
              <w:right w:val="single" w:sz="4" w:space="0" w:color="auto"/>
            </w:tcBorders>
            <w:vAlign w:val="center"/>
          </w:tcPr>
          <w:p w:rsidR="005316BA" w:rsidRPr="005316BA" w:rsidRDefault="005316BA" w:rsidP="00376E3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ИЗ</w:t>
            </w:r>
          </w:p>
          <w:p w:rsidR="005316BA" w:rsidRPr="005316BA" w:rsidRDefault="005316BA" w:rsidP="00376E3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ИМ</w:t>
            </w:r>
          </w:p>
        </w:tc>
        <w:tc>
          <w:tcPr>
            <w:tcW w:w="841"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376E3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5316BA" w:rsidP="00376E3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45</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376E36">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20</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376E36">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20</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376E36">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20</w:t>
            </w:r>
          </w:p>
        </w:tc>
        <w:tc>
          <w:tcPr>
            <w:tcW w:w="717"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376E36">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10</w:t>
            </w:r>
          </w:p>
        </w:tc>
        <w:tc>
          <w:tcPr>
            <w:tcW w:w="720"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376E36">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10</w:t>
            </w:r>
          </w:p>
        </w:tc>
        <w:tc>
          <w:tcPr>
            <w:tcW w:w="715"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376E36">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10</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376E36">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10</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5316BA" w:rsidP="00376E36">
            <w:pPr>
              <w:spacing w:after="0"/>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10</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376E36" w:rsidP="00376E36">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376E36" w:rsidP="00376E36">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376E36" w:rsidP="00376E36">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w:t>
            </w:r>
          </w:p>
        </w:tc>
        <w:tc>
          <w:tcPr>
            <w:tcW w:w="711" w:type="dxa"/>
            <w:tcBorders>
              <w:left w:val="single" w:sz="4" w:space="0" w:color="auto"/>
              <w:bottom w:val="single" w:sz="4" w:space="0" w:color="auto"/>
              <w:right w:val="single" w:sz="4" w:space="0" w:color="auto"/>
            </w:tcBorders>
            <w:vAlign w:val="center"/>
          </w:tcPr>
          <w:p w:rsidR="005316BA" w:rsidRPr="005316BA" w:rsidRDefault="00376E36" w:rsidP="00376E36">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w:t>
            </w:r>
          </w:p>
        </w:tc>
      </w:tr>
      <w:tr w:rsidR="00376E36" w:rsidRPr="005316BA" w:rsidTr="00376E36">
        <w:tblPrEx>
          <w:tblCellSpacing w:w="5" w:type="nil"/>
          <w:tblLook w:val="0000" w:firstRow="0" w:lastRow="0" w:firstColumn="0" w:lastColumn="0" w:noHBand="0" w:noVBand="0"/>
        </w:tblPrEx>
        <w:trPr>
          <w:gridAfter w:val="1"/>
          <w:wAfter w:w="15" w:type="dxa"/>
          <w:trHeight w:val="285"/>
          <w:tblCellSpacing w:w="5" w:type="nil"/>
        </w:trPr>
        <w:tc>
          <w:tcPr>
            <w:tcW w:w="406" w:type="dxa"/>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3.</w:t>
            </w:r>
          </w:p>
        </w:tc>
        <w:tc>
          <w:tcPr>
            <w:tcW w:w="3786" w:type="dxa"/>
            <w:tcBorders>
              <w:left w:val="single" w:sz="4" w:space="0" w:color="auto"/>
              <w:bottom w:val="single" w:sz="4" w:space="0" w:color="auto"/>
              <w:right w:val="single" w:sz="4" w:space="0" w:color="auto"/>
            </w:tcBorders>
            <w:shd w:val="clear" w:color="auto" w:fill="auto"/>
            <w:vAlign w:val="center"/>
          </w:tcPr>
          <w:p w:rsidR="005316BA" w:rsidRPr="005316BA" w:rsidRDefault="005316BA" w:rsidP="005D4C5C">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 xml:space="preserve">Доля стоимости имущества,  приобретенного в муниципальную собственность МР «Печора»,   нарастающим итогом начиная с </w:t>
            </w:r>
            <w:r w:rsidRPr="005316BA">
              <w:rPr>
                <w:rFonts w:ascii="Times New Roman" w:eastAsia="Times New Roman" w:hAnsi="Times New Roman" w:cs="Times New Roman"/>
                <w:sz w:val="20"/>
                <w:szCs w:val="20"/>
                <w:lang w:eastAsia="ru-RU"/>
              </w:rPr>
              <w:lastRenderedPageBreak/>
              <w:t>01.01.2018, к общей балансовой стоимости имущества МО МР «Печора» на начало отчетного года</w:t>
            </w:r>
          </w:p>
        </w:tc>
        <w:tc>
          <w:tcPr>
            <w:tcW w:w="839" w:type="dxa"/>
            <w:tcBorders>
              <w:left w:val="single" w:sz="4" w:space="0" w:color="auto"/>
              <w:bottom w:val="single" w:sz="4" w:space="0" w:color="auto"/>
              <w:right w:val="single" w:sz="4" w:space="0" w:color="auto"/>
            </w:tcBorders>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lastRenderedPageBreak/>
              <w:t>/\</w:t>
            </w:r>
          </w:p>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tc>
        <w:tc>
          <w:tcPr>
            <w:tcW w:w="842" w:type="dxa"/>
            <w:tcBorders>
              <w:left w:val="single" w:sz="4" w:space="0" w:color="auto"/>
              <w:bottom w:val="single" w:sz="4" w:space="0" w:color="auto"/>
              <w:right w:val="single" w:sz="4" w:space="0" w:color="auto"/>
            </w:tcBorders>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ИЗ</w:t>
            </w:r>
          </w:p>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ИМ</w:t>
            </w:r>
          </w:p>
        </w:tc>
        <w:tc>
          <w:tcPr>
            <w:tcW w:w="841"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5</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5,2</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5,3</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5,4</w:t>
            </w:r>
          </w:p>
        </w:tc>
        <w:tc>
          <w:tcPr>
            <w:tcW w:w="717"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5,5</w:t>
            </w:r>
          </w:p>
        </w:tc>
        <w:tc>
          <w:tcPr>
            <w:tcW w:w="720"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5,7</w:t>
            </w:r>
          </w:p>
        </w:tc>
        <w:tc>
          <w:tcPr>
            <w:tcW w:w="715"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5,8</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6</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6</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w:t>
            </w:r>
          </w:p>
        </w:tc>
        <w:tc>
          <w:tcPr>
            <w:tcW w:w="711" w:type="dxa"/>
            <w:tcBorders>
              <w:left w:val="single" w:sz="4" w:space="0" w:color="auto"/>
              <w:bottom w:val="single" w:sz="4" w:space="0" w:color="auto"/>
              <w:right w:val="single" w:sz="4" w:space="0" w:color="auto"/>
            </w:tcBorders>
            <w:vAlign w:val="center"/>
          </w:tcPr>
          <w:p w:rsidR="005316BA"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6,1</w:t>
            </w:r>
          </w:p>
        </w:tc>
      </w:tr>
      <w:tr w:rsidR="00376E36" w:rsidRPr="005316BA" w:rsidTr="00376E36">
        <w:tblPrEx>
          <w:tblCellSpacing w:w="5" w:type="nil"/>
          <w:tblLook w:val="0000" w:firstRow="0" w:lastRow="0" w:firstColumn="0" w:lastColumn="0" w:noHBand="0" w:noVBand="0"/>
        </w:tblPrEx>
        <w:trPr>
          <w:gridAfter w:val="1"/>
          <w:wAfter w:w="15" w:type="dxa"/>
          <w:trHeight w:val="760"/>
          <w:tblCellSpacing w:w="5" w:type="nil"/>
        </w:trPr>
        <w:tc>
          <w:tcPr>
            <w:tcW w:w="406" w:type="dxa"/>
            <w:tcBorders>
              <w:left w:val="single" w:sz="4" w:space="0" w:color="auto"/>
              <w:bottom w:val="single" w:sz="4" w:space="0" w:color="auto"/>
              <w:right w:val="single" w:sz="4" w:space="0" w:color="auto"/>
            </w:tcBorders>
            <w:shd w:val="clear" w:color="auto" w:fill="auto"/>
            <w:vAlign w:val="center"/>
          </w:tcPr>
          <w:p w:rsidR="005316BA" w:rsidRPr="005316BA" w:rsidRDefault="005316BA" w:rsidP="00376E3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lastRenderedPageBreak/>
              <w:t>4.</w:t>
            </w:r>
          </w:p>
        </w:tc>
        <w:tc>
          <w:tcPr>
            <w:tcW w:w="3786" w:type="dxa"/>
            <w:tcBorders>
              <w:left w:val="single" w:sz="4" w:space="0" w:color="auto"/>
              <w:bottom w:val="single" w:sz="4" w:space="0" w:color="auto"/>
              <w:right w:val="single" w:sz="4" w:space="0" w:color="auto"/>
            </w:tcBorders>
            <w:shd w:val="clear" w:color="auto" w:fill="auto"/>
            <w:vAlign w:val="center"/>
          </w:tcPr>
          <w:p w:rsidR="005316BA" w:rsidRPr="005316BA" w:rsidRDefault="005316BA" w:rsidP="005D4C5C">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Удельный вес объектов недвижимости, предоставленных в пользование, по отношению к общему количеству объектов недвижимости, находящихся в реестре муниципального имущества МО МР «Печора»;</w:t>
            </w:r>
          </w:p>
        </w:tc>
        <w:tc>
          <w:tcPr>
            <w:tcW w:w="839" w:type="dxa"/>
            <w:tcBorders>
              <w:left w:val="single" w:sz="4" w:space="0" w:color="auto"/>
              <w:bottom w:val="single" w:sz="4" w:space="0" w:color="auto"/>
              <w:right w:val="single" w:sz="4" w:space="0" w:color="auto"/>
            </w:tcBorders>
            <w:vAlign w:val="center"/>
          </w:tcPr>
          <w:p w:rsidR="005316BA" w:rsidRPr="005316BA" w:rsidRDefault="005316BA" w:rsidP="00376E3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p w:rsidR="005316BA" w:rsidRPr="005316BA" w:rsidRDefault="005316BA" w:rsidP="00376E3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tc>
        <w:tc>
          <w:tcPr>
            <w:tcW w:w="842" w:type="dxa"/>
            <w:tcBorders>
              <w:left w:val="single" w:sz="4" w:space="0" w:color="auto"/>
              <w:bottom w:val="single" w:sz="4" w:space="0" w:color="auto"/>
              <w:right w:val="single" w:sz="4" w:space="0" w:color="auto"/>
            </w:tcBorders>
            <w:vAlign w:val="center"/>
          </w:tcPr>
          <w:p w:rsidR="005316BA" w:rsidRPr="005316BA" w:rsidRDefault="005316BA" w:rsidP="00376E3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5316BA" w:rsidRPr="005316BA" w:rsidRDefault="005316BA" w:rsidP="00376E3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ИЗ</w:t>
            </w:r>
          </w:p>
          <w:p w:rsidR="005316BA" w:rsidRPr="005316BA" w:rsidRDefault="005316BA" w:rsidP="00376E3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ИМ</w:t>
            </w:r>
          </w:p>
        </w:tc>
        <w:tc>
          <w:tcPr>
            <w:tcW w:w="841"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376E3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5316BA" w:rsidP="00376E3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83</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376E36">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83,5</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376E36">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81</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376E36">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83</w:t>
            </w:r>
          </w:p>
        </w:tc>
        <w:tc>
          <w:tcPr>
            <w:tcW w:w="717"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376E36">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85</w:t>
            </w:r>
          </w:p>
        </w:tc>
        <w:tc>
          <w:tcPr>
            <w:tcW w:w="720"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376E36">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85</w:t>
            </w:r>
          </w:p>
        </w:tc>
        <w:tc>
          <w:tcPr>
            <w:tcW w:w="715"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376E36">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85</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376E36">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89</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5316BA" w:rsidP="00376E36">
            <w:pPr>
              <w:spacing w:after="0"/>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89</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376E36" w:rsidP="00376E36">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87</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376E36" w:rsidP="00376E36">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87</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376E36" w:rsidP="00376E36">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87</w:t>
            </w:r>
          </w:p>
        </w:tc>
        <w:tc>
          <w:tcPr>
            <w:tcW w:w="711" w:type="dxa"/>
            <w:tcBorders>
              <w:left w:val="single" w:sz="4" w:space="0" w:color="auto"/>
              <w:bottom w:val="single" w:sz="4" w:space="0" w:color="auto"/>
              <w:right w:val="single" w:sz="4" w:space="0" w:color="auto"/>
            </w:tcBorders>
            <w:vAlign w:val="center"/>
          </w:tcPr>
          <w:p w:rsidR="005316BA" w:rsidRPr="005316BA" w:rsidRDefault="00376E36" w:rsidP="00376E36">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87</w:t>
            </w:r>
          </w:p>
        </w:tc>
      </w:tr>
      <w:tr w:rsidR="00376E36" w:rsidRPr="005316BA" w:rsidTr="00376E36">
        <w:tblPrEx>
          <w:tblCellSpacing w:w="5" w:type="nil"/>
          <w:tblLook w:val="0000" w:firstRow="0" w:lastRow="0" w:firstColumn="0" w:lastColumn="0" w:noHBand="0" w:noVBand="0"/>
        </w:tblPrEx>
        <w:trPr>
          <w:gridAfter w:val="1"/>
          <w:wAfter w:w="15" w:type="dxa"/>
          <w:trHeight w:val="285"/>
          <w:tblCellSpacing w:w="5" w:type="nil"/>
        </w:trPr>
        <w:tc>
          <w:tcPr>
            <w:tcW w:w="406" w:type="dxa"/>
            <w:tcBorders>
              <w:left w:val="single" w:sz="4" w:space="0" w:color="auto"/>
              <w:bottom w:val="single" w:sz="4" w:space="0" w:color="auto"/>
              <w:right w:val="single" w:sz="4" w:space="0" w:color="auto"/>
            </w:tcBorders>
            <w:shd w:val="clear" w:color="auto" w:fill="auto"/>
            <w:vAlign w:val="center"/>
          </w:tcPr>
          <w:p w:rsidR="005316BA" w:rsidRPr="005316BA" w:rsidRDefault="005316BA" w:rsidP="00376E3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5.</w:t>
            </w:r>
          </w:p>
        </w:tc>
        <w:tc>
          <w:tcPr>
            <w:tcW w:w="3786" w:type="dxa"/>
            <w:tcBorders>
              <w:left w:val="single" w:sz="4" w:space="0" w:color="auto"/>
              <w:bottom w:val="single" w:sz="4" w:space="0" w:color="auto"/>
              <w:right w:val="single" w:sz="4" w:space="0" w:color="auto"/>
            </w:tcBorders>
            <w:shd w:val="clear" w:color="auto" w:fill="auto"/>
            <w:vAlign w:val="center"/>
          </w:tcPr>
          <w:p w:rsidR="005316BA" w:rsidRPr="005316BA" w:rsidRDefault="005316BA" w:rsidP="005D4C5C">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Удельный вес земельных участков, предоставленных в пользование, по отношению к общему количеству земельных участков, находящихся в реестре муниципального имущества МО МР «Печора».</w:t>
            </w:r>
          </w:p>
        </w:tc>
        <w:tc>
          <w:tcPr>
            <w:tcW w:w="839" w:type="dxa"/>
            <w:tcBorders>
              <w:left w:val="single" w:sz="4" w:space="0" w:color="auto"/>
              <w:bottom w:val="single" w:sz="4" w:space="0" w:color="auto"/>
              <w:right w:val="single" w:sz="4" w:space="0" w:color="auto"/>
            </w:tcBorders>
            <w:vAlign w:val="center"/>
          </w:tcPr>
          <w:p w:rsidR="005316BA" w:rsidRPr="005316BA" w:rsidRDefault="005316BA" w:rsidP="00376E3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p w:rsidR="005316BA" w:rsidRPr="005316BA" w:rsidRDefault="005316BA" w:rsidP="00376E3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tc>
        <w:tc>
          <w:tcPr>
            <w:tcW w:w="842" w:type="dxa"/>
            <w:tcBorders>
              <w:left w:val="single" w:sz="4" w:space="0" w:color="auto"/>
              <w:bottom w:val="single" w:sz="4" w:space="0" w:color="auto"/>
              <w:right w:val="single" w:sz="4" w:space="0" w:color="auto"/>
            </w:tcBorders>
            <w:vAlign w:val="center"/>
          </w:tcPr>
          <w:p w:rsidR="005316BA" w:rsidRPr="005316BA" w:rsidRDefault="005316BA" w:rsidP="00376E3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5316BA" w:rsidRPr="005316BA" w:rsidRDefault="005316BA" w:rsidP="00376E3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ИЗ</w:t>
            </w:r>
          </w:p>
          <w:p w:rsidR="005316BA" w:rsidRPr="005316BA" w:rsidRDefault="005316BA" w:rsidP="00376E3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ИМ</w:t>
            </w:r>
          </w:p>
        </w:tc>
        <w:tc>
          <w:tcPr>
            <w:tcW w:w="841"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376E3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5316BA" w:rsidP="00376E3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84,5</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376E3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85</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376E3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80</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376E3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82</w:t>
            </w:r>
          </w:p>
        </w:tc>
        <w:tc>
          <w:tcPr>
            <w:tcW w:w="717"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376E3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85</w:t>
            </w:r>
          </w:p>
        </w:tc>
        <w:tc>
          <w:tcPr>
            <w:tcW w:w="720"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376E3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85</w:t>
            </w:r>
          </w:p>
        </w:tc>
        <w:tc>
          <w:tcPr>
            <w:tcW w:w="715"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376E3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87</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376E3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87</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5316BA" w:rsidP="00376E36">
            <w:pPr>
              <w:spacing w:after="0"/>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87</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376E36" w:rsidP="00376E3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87</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376E36" w:rsidP="00376E3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87</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376E36" w:rsidP="00376E3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87</w:t>
            </w:r>
          </w:p>
        </w:tc>
        <w:tc>
          <w:tcPr>
            <w:tcW w:w="711" w:type="dxa"/>
            <w:tcBorders>
              <w:left w:val="single" w:sz="4" w:space="0" w:color="auto"/>
              <w:bottom w:val="single" w:sz="4" w:space="0" w:color="auto"/>
              <w:right w:val="single" w:sz="4" w:space="0" w:color="auto"/>
            </w:tcBorders>
            <w:vAlign w:val="center"/>
          </w:tcPr>
          <w:p w:rsidR="005316BA" w:rsidRPr="005316BA" w:rsidRDefault="00376E36" w:rsidP="00376E3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87</w:t>
            </w:r>
          </w:p>
        </w:tc>
      </w:tr>
      <w:tr w:rsidR="00376E36" w:rsidRPr="005316BA" w:rsidTr="00376E36">
        <w:tblPrEx>
          <w:tblCellSpacing w:w="5" w:type="nil"/>
          <w:tblLook w:val="0000" w:firstRow="0" w:lastRow="0" w:firstColumn="0" w:lastColumn="0" w:noHBand="0" w:noVBand="0"/>
        </w:tblPrEx>
        <w:trPr>
          <w:gridAfter w:val="1"/>
          <w:wAfter w:w="15" w:type="dxa"/>
          <w:trHeight w:val="285"/>
          <w:tblCellSpacing w:w="5" w:type="nil"/>
        </w:trPr>
        <w:tc>
          <w:tcPr>
            <w:tcW w:w="406" w:type="dxa"/>
            <w:tcBorders>
              <w:left w:val="single" w:sz="4" w:space="0" w:color="auto"/>
              <w:bottom w:val="single" w:sz="4" w:space="0" w:color="auto"/>
              <w:right w:val="single" w:sz="4" w:space="0" w:color="auto"/>
            </w:tcBorders>
            <w:shd w:val="clear" w:color="auto" w:fill="auto"/>
            <w:vAlign w:val="center"/>
          </w:tcPr>
          <w:p w:rsidR="005316BA" w:rsidRPr="005316BA" w:rsidRDefault="005316BA" w:rsidP="00376E3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6.</w:t>
            </w:r>
          </w:p>
        </w:tc>
        <w:tc>
          <w:tcPr>
            <w:tcW w:w="3786" w:type="dxa"/>
            <w:tcBorders>
              <w:left w:val="single" w:sz="4" w:space="0" w:color="auto"/>
              <w:bottom w:val="single" w:sz="4" w:space="0" w:color="auto"/>
              <w:right w:val="single" w:sz="4" w:space="0" w:color="auto"/>
            </w:tcBorders>
            <w:shd w:val="clear" w:color="auto" w:fill="auto"/>
            <w:vAlign w:val="center"/>
          </w:tcPr>
          <w:p w:rsidR="005316BA" w:rsidRPr="005316BA" w:rsidRDefault="005316BA" w:rsidP="005D4C5C">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Доля реорганизованных и ликвидированных организаций, включенных в прогнозный план приватизации муниципальных унитарных предприятий и долей МО МР «Печора» в уставном капитале организаций, деятельность которых признана неэффективной к общей численности МУПов и долей МО МР «Печора» организаций, деятельность которых признана неэффективной</w:t>
            </w:r>
          </w:p>
        </w:tc>
        <w:tc>
          <w:tcPr>
            <w:tcW w:w="839" w:type="dxa"/>
            <w:tcBorders>
              <w:left w:val="single" w:sz="4" w:space="0" w:color="auto"/>
              <w:bottom w:val="single" w:sz="4" w:space="0" w:color="auto"/>
              <w:right w:val="single" w:sz="4" w:space="0" w:color="auto"/>
            </w:tcBorders>
            <w:vAlign w:val="center"/>
          </w:tcPr>
          <w:p w:rsidR="005316BA" w:rsidRPr="005316BA" w:rsidRDefault="005316BA" w:rsidP="00376E3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p w:rsidR="005316BA" w:rsidRPr="005316BA" w:rsidRDefault="005316BA" w:rsidP="00376E3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tc>
        <w:tc>
          <w:tcPr>
            <w:tcW w:w="842" w:type="dxa"/>
            <w:tcBorders>
              <w:left w:val="single" w:sz="4" w:space="0" w:color="auto"/>
              <w:bottom w:val="single" w:sz="4" w:space="0" w:color="auto"/>
              <w:right w:val="single" w:sz="4" w:space="0" w:color="auto"/>
            </w:tcBorders>
            <w:vAlign w:val="center"/>
          </w:tcPr>
          <w:p w:rsidR="005316BA" w:rsidRPr="005316BA" w:rsidRDefault="005316BA" w:rsidP="00376E3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5316BA" w:rsidRPr="005316BA" w:rsidRDefault="005316BA" w:rsidP="00376E3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5316BA" w:rsidRPr="005316BA" w:rsidRDefault="005316BA" w:rsidP="00376E3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ИЗ</w:t>
            </w:r>
          </w:p>
          <w:p w:rsidR="005316BA" w:rsidRPr="005316BA" w:rsidRDefault="005316BA" w:rsidP="00376E3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ИМ</w:t>
            </w:r>
          </w:p>
        </w:tc>
        <w:tc>
          <w:tcPr>
            <w:tcW w:w="841"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376E3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5316BA" w:rsidP="00376E3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50</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376E3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0</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376E3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60</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376E3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60</w:t>
            </w:r>
          </w:p>
        </w:tc>
        <w:tc>
          <w:tcPr>
            <w:tcW w:w="717"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376E3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100</w:t>
            </w:r>
          </w:p>
        </w:tc>
        <w:tc>
          <w:tcPr>
            <w:tcW w:w="720"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376E3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100</w:t>
            </w:r>
          </w:p>
        </w:tc>
        <w:tc>
          <w:tcPr>
            <w:tcW w:w="715"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376E3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100</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376E3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100</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5316BA" w:rsidP="00376E36">
            <w:pPr>
              <w:spacing w:after="0"/>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100</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376E36" w:rsidP="00376E36">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376E36" w:rsidP="00376E36">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376E36" w:rsidP="00376E36">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711" w:type="dxa"/>
            <w:tcBorders>
              <w:left w:val="single" w:sz="4" w:space="0" w:color="auto"/>
              <w:bottom w:val="single" w:sz="4" w:space="0" w:color="auto"/>
              <w:right w:val="single" w:sz="4" w:space="0" w:color="auto"/>
            </w:tcBorders>
            <w:vAlign w:val="center"/>
          </w:tcPr>
          <w:p w:rsidR="005316BA" w:rsidRPr="005316BA" w:rsidRDefault="00376E36" w:rsidP="00376E36">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r>
      <w:tr w:rsidR="00376E36" w:rsidRPr="005316BA" w:rsidTr="00376E36">
        <w:tblPrEx>
          <w:tblCellSpacing w:w="5" w:type="nil"/>
          <w:tblLook w:val="0000" w:firstRow="0" w:lastRow="0" w:firstColumn="0" w:lastColumn="0" w:noHBand="0" w:noVBand="0"/>
        </w:tblPrEx>
        <w:trPr>
          <w:gridAfter w:val="1"/>
          <w:wAfter w:w="15" w:type="dxa"/>
          <w:trHeight w:val="285"/>
          <w:tblCellSpacing w:w="5" w:type="nil"/>
        </w:trPr>
        <w:tc>
          <w:tcPr>
            <w:tcW w:w="406" w:type="dxa"/>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7.</w:t>
            </w:r>
          </w:p>
        </w:tc>
        <w:tc>
          <w:tcPr>
            <w:tcW w:w="3786" w:type="dxa"/>
            <w:tcBorders>
              <w:left w:val="single" w:sz="4" w:space="0" w:color="auto"/>
              <w:bottom w:val="single" w:sz="4" w:space="0" w:color="auto"/>
              <w:right w:val="single" w:sz="4" w:space="0" w:color="auto"/>
            </w:tcBorders>
            <w:shd w:val="clear" w:color="auto" w:fill="auto"/>
            <w:vAlign w:val="center"/>
          </w:tcPr>
          <w:p w:rsidR="005316BA" w:rsidRPr="005316BA" w:rsidRDefault="005316BA" w:rsidP="005D4C5C">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Удельный вес  устраненных нарушений, выявленных в процессе проверок, к общему количеству нарушений</w:t>
            </w:r>
          </w:p>
        </w:tc>
        <w:tc>
          <w:tcPr>
            <w:tcW w:w="839" w:type="dxa"/>
            <w:tcBorders>
              <w:left w:val="single" w:sz="4" w:space="0" w:color="auto"/>
              <w:bottom w:val="single" w:sz="4" w:space="0" w:color="auto"/>
              <w:right w:val="single" w:sz="4" w:space="0" w:color="auto"/>
            </w:tcBorders>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tc>
        <w:tc>
          <w:tcPr>
            <w:tcW w:w="842" w:type="dxa"/>
            <w:tcBorders>
              <w:left w:val="single" w:sz="4" w:space="0" w:color="auto"/>
              <w:bottom w:val="single" w:sz="4" w:space="0" w:color="auto"/>
              <w:right w:val="single" w:sz="4" w:space="0" w:color="auto"/>
            </w:tcBorders>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ИЗ</w:t>
            </w:r>
          </w:p>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ИМ</w:t>
            </w:r>
          </w:p>
        </w:tc>
        <w:tc>
          <w:tcPr>
            <w:tcW w:w="841"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96</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90</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92</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92</w:t>
            </w:r>
          </w:p>
        </w:tc>
        <w:tc>
          <w:tcPr>
            <w:tcW w:w="717"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95</w:t>
            </w:r>
          </w:p>
        </w:tc>
        <w:tc>
          <w:tcPr>
            <w:tcW w:w="720"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95</w:t>
            </w:r>
          </w:p>
        </w:tc>
        <w:tc>
          <w:tcPr>
            <w:tcW w:w="715"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96</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96</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96</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96</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96</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96</w:t>
            </w:r>
          </w:p>
        </w:tc>
        <w:tc>
          <w:tcPr>
            <w:tcW w:w="711" w:type="dxa"/>
            <w:tcBorders>
              <w:left w:val="single" w:sz="4" w:space="0" w:color="auto"/>
              <w:bottom w:val="single" w:sz="4" w:space="0" w:color="auto"/>
              <w:right w:val="single" w:sz="4" w:space="0" w:color="auto"/>
            </w:tcBorders>
            <w:vAlign w:val="center"/>
          </w:tcPr>
          <w:p w:rsidR="005316BA"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96</w:t>
            </w:r>
          </w:p>
        </w:tc>
      </w:tr>
      <w:tr w:rsidR="00376E36" w:rsidRPr="005316BA" w:rsidTr="00376E36">
        <w:tblPrEx>
          <w:tblCellSpacing w:w="5" w:type="nil"/>
          <w:tblLook w:val="0000" w:firstRow="0" w:lastRow="0" w:firstColumn="0" w:lastColumn="0" w:noHBand="0" w:noVBand="0"/>
        </w:tblPrEx>
        <w:trPr>
          <w:gridAfter w:val="1"/>
          <w:wAfter w:w="15" w:type="dxa"/>
          <w:trHeight w:val="285"/>
          <w:tblCellSpacing w:w="5" w:type="nil"/>
        </w:trPr>
        <w:tc>
          <w:tcPr>
            <w:tcW w:w="406" w:type="dxa"/>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8.</w:t>
            </w:r>
          </w:p>
        </w:tc>
        <w:tc>
          <w:tcPr>
            <w:tcW w:w="3786" w:type="dxa"/>
            <w:tcBorders>
              <w:left w:val="single" w:sz="4" w:space="0" w:color="auto"/>
              <w:bottom w:val="single" w:sz="4" w:space="0" w:color="auto"/>
              <w:right w:val="single" w:sz="4" w:space="0" w:color="auto"/>
            </w:tcBorders>
            <w:shd w:val="clear" w:color="auto" w:fill="auto"/>
            <w:vAlign w:val="center"/>
          </w:tcPr>
          <w:p w:rsidR="005316BA" w:rsidRPr="005316BA" w:rsidRDefault="005316BA" w:rsidP="005D4C5C">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Доля удовлетворенных требований по исковым заявлениям о взыскании задолженности по арендной плате</w:t>
            </w:r>
          </w:p>
        </w:tc>
        <w:tc>
          <w:tcPr>
            <w:tcW w:w="839" w:type="dxa"/>
            <w:tcBorders>
              <w:left w:val="single" w:sz="4" w:space="0" w:color="auto"/>
              <w:bottom w:val="single" w:sz="4" w:space="0" w:color="auto"/>
              <w:right w:val="single" w:sz="4" w:space="0" w:color="auto"/>
            </w:tcBorders>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tc>
        <w:tc>
          <w:tcPr>
            <w:tcW w:w="842" w:type="dxa"/>
            <w:tcBorders>
              <w:left w:val="single" w:sz="4" w:space="0" w:color="auto"/>
              <w:bottom w:val="single" w:sz="4" w:space="0" w:color="auto"/>
              <w:right w:val="single" w:sz="4" w:space="0" w:color="auto"/>
            </w:tcBorders>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ИЗ</w:t>
            </w:r>
          </w:p>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ИМ</w:t>
            </w:r>
          </w:p>
        </w:tc>
        <w:tc>
          <w:tcPr>
            <w:tcW w:w="841"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96</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80,9</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82</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85</w:t>
            </w:r>
          </w:p>
        </w:tc>
        <w:tc>
          <w:tcPr>
            <w:tcW w:w="717"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87</w:t>
            </w:r>
          </w:p>
        </w:tc>
        <w:tc>
          <w:tcPr>
            <w:tcW w:w="720"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87</w:t>
            </w:r>
          </w:p>
        </w:tc>
        <w:tc>
          <w:tcPr>
            <w:tcW w:w="715"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90</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90</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90</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90</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90</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90</w:t>
            </w:r>
          </w:p>
        </w:tc>
        <w:tc>
          <w:tcPr>
            <w:tcW w:w="711" w:type="dxa"/>
            <w:tcBorders>
              <w:left w:val="single" w:sz="4" w:space="0" w:color="auto"/>
              <w:bottom w:val="single" w:sz="4" w:space="0" w:color="auto"/>
              <w:right w:val="single" w:sz="4" w:space="0" w:color="auto"/>
            </w:tcBorders>
            <w:vAlign w:val="center"/>
          </w:tcPr>
          <w:p w:rsidR="005316BA"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90</w:t>
            </w:r>
          </w:p>
        </w:tc>
      </w:tr>
      <w:tr w:rsidR="004A1802" w:rsidRPr="005316BA" w:rsidTr="00376E36">
        <w:tblPrEx>
          <w:tblCellSpacing w:w="5" w:type="nil"/>
          <w:tblLook w:val="0000" w:firstRow="0" w:lastRow="0" w:firstColumn="0" w:lastColumn="0" w:noHBand="0" w:noVBand="0"/>
        </w:tblPrEx>
        <w:trPr>
          <w:gridAfter w:val="1"/>
          <w:wAfter w:w="15" w:type="dxa"/>
          <w:trHeight w:val="285"/>
          <w:tblCellSpacing w:w="5" w:type="nil"/>
        </w:trPr>
        <w:tc>
          <w:tcPr>
            <w:tcW w:w="406" w:type="dxa"/>
            <w:tcBorders>
              <w:left w:val="single" w:sz="4" w:space="0" w:color="auto"/>
              <w:bottom w:val="single" w:sz="4" w:space="0" w:color="auto"/>
              <w:right w:val="single" w:sz="4" w:space="0" w:color="auto"/>
            </w:tcBorders>
            <w:shd w:val="clear" w:color="auto" w:fill="auto"/>
            <w:vAlign w:val="center"/>
          </w:tcPr>
          <w:p w:rsidR="004A1802" w:rsidRPr="0042091B" w:rsidRDefault="0042091B"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2091B">
              <w:rPr>
                <w:rFonts w:ascii="Times New Roman" w:eastAsia="Times New Roman" w:hAnsi="Times New Roman" w:cs="Times New Roman"/>
                <w:sz w:val="20"/>
                <w:szCs w:val="20"/>
                <w:lang w:eastAsia="ru-RU"/>
              </w:rPr>
              <w:t>9.</w:t>
            </w:r>
          </w:p>
        </w:tc>
        <w:tc>
          <w:tcPr>
            <w:tcW w:w="3786" w:type="dxa"/>
            <w:tcBorders>
              <w:left w:val="single" w:sz="4" w:space="0" w:color="auto"/>
              <w:bottom w:val="single" w:sz="4" w:space="0" w:color="auto"/>
              <w:right w:val="single" w:sz="4" w:space="0" w:color="auto"/>
            </w:tcBorders>
            <w:shd w:val="clear" w:color="auto" w:fill="auto"/>
            <w:vAlign w:val="center"/>
          </w:tcPr>
          <w:p w:rsidR="004A1802" w:rsidRPr="0042091B" w:rsidRDefault="004A1802" w:rsidP="004A1802">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42091B">
              <w:rPr>
                <w:rFonts w:ascii="Times New Roman" w:eastAsia="Times New Roman" w:hAnsi="Times New Roman" w:cs="Times New Roman"/>
                <w:sz w:val="20"/>
                <w:szCs w:val="20"/>
                <w:lang w:eastAsia="ru-RU"/>
              </w:rPr>
              <w:t xml:space="preserve">Площадь земельных участков, предоставленных для </w:t>
            </w:r>
            <w:r w:rsidRPr="0042091B">
              <w:rPr>
                <w:rFonts w:ascii="Times New Roman" w:eastAsia="Times New Roman" w:hAnsi="Times New Roman" w:cs="Times New Roman"/>
                <w:sz w:val="20"/>
                <w:szCs w:val="20"/>
                <w:lang w:eastAsia="ru-RU"/>
              </w:rPr>
              <w:lastRenderedPageBreak/>
              <w:t>сельскохозяйственного производства</w:t>
            </w:r>
          </w:p>
        </w:tc>
        <w:tc>
          <w:tcPr>
            <w:tcW w:w="839" w:type="dxa"/>
            <w:tcBorders>
              <w:left w:val="single" w:sz="4" w:space="0" w:color="auto"/>
              <w:bottom w:val="single" w:sz="4" w:space="0" w:color="auto"/>
              <w:right w:val="single" w:sz="4" w:space="0" w:color="auto"/>
            </w:tcBorders>
            <w:vAlign w:val="center"/>
          </w:tcPr>
          <w:p w:rsidR="006F2718" w:rsidRPr="006F2718" w:rsidRDefault="006F2718" w:rsidP="006F2718">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F2718">
              <w:rPr>
                <w:rFonts w:ascii="Times New Roman" w:eastAsia="Times New Roman" w:hAnsi="Times New Roman" w:cs="Times New Roman"/>
                <w:sz w:val="20"/>
                <w:szCs w:val="20"/>
                <w:lang w:eastAsia="ru-RU"/>
              </w:rPr>
              <w:lastRenderedPageBreak/>
              <w:t>/\</w:t>
            </w:r>
          </w:p>
          <w:p w:rsidR="004A1802" w:rsidRPr="005316BA" w:rsidRDefault="006F2718" w:rsidP="006F2718">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F2718">
              <w:rPr>
                <w:rFonts w:ascii="Times New Roman" w:eastAsia="Times New Roman" w:hAnsi="Times New Roman" w:cs="Times New Roman"/>
                <w:sz w:val="20"/>
                <w:szCs w:val="20"/>
                <w:lang w:eastAsia="ru-RU"/>
              </w:rPr>
              <w:t>│</w:t>
            </w:r>
          </w:p>
        </w:tc>
        <w:tc>
          <w:tcPr>
            <w:tcW w:w="842" w:type="dxa"/>
            <w:tcBorders>
              <w:left w:val="single" w:sz="4" w:space="0" w:color="auto"/>
              <w:bottom w:val="single" w:sz="4" w:space="0" w:color="auto"/>
              <w:right w:val="single" w:sz="4" w:space="0" w:color="auto"/>
            </w:tcBorders>
            <w:vAlign w:val="center"/>
          </w:tcPr>
          <w:p w:rsidR="006F2718" w:rsidRPr="006F2718" w:rsidRDefault="006F2718" w:rsidP="006F2718">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F2718">
              <w:rPr>
                <w:rFonts w:ascii="Times New Roman" w:eastAsia="Times New Roman" w:hAnsi="Times New Roman" w:cs="Times New Roman"/>
                <w:sz w:val="20"/>
                <w:szCs w:val="20"/>
                <w:lang w:eastAsia="ru-RU"/>
              </w:rPr>
              <w:t>ИЗ</w:t>
            </w:r>
          </w:p>
          <w:p w:rsidR="004A1802" w:rsidRPr="005316BA" w:rsidRDefault="006F2718" w:rsidP="006F2718">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F2718">
              <w:rPr>
                <w:rFonts w:ascii="Times New Roman" w:eastAsia="Times New Roman" w:hAnsi="Times New Roman" w:cs="Times New Roman"/>
                <w:sz w:val="20"/>
                <w:szCs w:val="20"/>
                <w:lang w:eastAsia="ru-RU"/>
              </w:rPr>
              <w:t>ИМ</w:t>
            </w:r>
          </w:p>
        </w:tc>
        <w:tc>
          <w:tcPr>
            <w:tcW w:w="841" w:type="dxa"/>
            <w:gridSpan w:val="2"/>
            <w:tcBorders>
              <w:left w:val="single" w:sz="4" w:space="0" w:color="auto"/>
              <w:bottom w:val="single" w:sz="4" w:space="0" w:color="auto"/>
              <w:right w:val="single" w:sz="4" w:space="0" w:color="auto"/>
            </w:tcBorders>
            <w:shd w:val="clear" w:color="auto" w:fill="auto"/>
            <w:vAlign w:val="center"/>
          </w:tcPr>
          <w:p w:rsidR="004A1802" w:rsidRPr="005316BA" w:rsidRDefault="006F2718"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га</w:t>
            </w:r>
          </w:p>
        </w:tc>
        <w:tc>
          <w:tcPr>
            <w:tcW w:w="714" w:type="dxa"/>
            <w:gridSpan w:val="2"/>
            <w:tcBorders>
              <w:left w:val="single" w:sz="4" w:space="0" w:color="auto"/>
              <w:bottom w:val="single" w:sz="4" w:space="0" w:color="auto"/>
              <w:right w:val="single" w:sz="4" w:space="0" w:color="auto"/>
            </w:tcBorders>
            <w:vAlign w:val="center"/>
          </w:tcPr>
          <w:p w:rsidR="004A1802" w:rsidRPr="005316BA" w:rsidRDefault="004A1802"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714" w:type="dxa"/>
            <w:gridSpan w:val="2"/>
            <w:tcBorders>
              <w:left w:val="single" w:sz="4" w:space="0" w:color="auto"/>
              <w:bottom w:val="single" w:sz="4" w:space="0" w:color="auto"/>
              <w:right w:val="single" w:sz="4" w:space="0" w:color="auto"/>
            </w:tcBorders>
            <w:shd w:val="clear" w:color="auto" w:fill="auto"/>
            <w:vAlign w:val="center"/>
          </w:tcPr>
          <w:p w:rsidR="004A1802" w:rsidRPr="005316BA" w:rsidRDefault="004A1802"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rPr>
            </w:pPr>
          </w:p>
        </w:tc>
        <w:tc>
          <w:tcPr>
            <w:tcW w:w="714" w:type="dxa"/>
            <w:gridSpan w:val="2"/>
            <w:tcBorders>
              <w:left w:val="single" w:sz="4" w:space="0" w:color="auto"/>
              <w:bottom w:val="single" w:sz="4" w:space="0" w:color="auto"/>
              <w:right w:val="single" w:sz="4" w:space="0" w:color="auto"/>
            </w:tcBorders>
            <w:shd w:val="clear" w:color="auto" w:fill="auto"/>
            <w:vAlign w:val="center"/>
          </w:tcPr>
          <w:p w:rsidR="004A1802" w:rsidRPr="005316BA" w:rsidRDefault="004A1802"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rPr>
            </w:pPr>
          </w:p>
        </w:tc>
        <w:tc>
          <w:tcPr>
            <w:tcW w:w="714" w:type="dxa"/>
            <w:gridSpan w:val="2"/>
            <w:tcBorders>
              <w:left w:val="single" w:sz="4" w:space="0" w:color="auto"/>
              <w:bottom w:val="single" w:sz="4" w:space="0" w:color="auto"/>
              <w:right w:val="single" w:sz="4" w:space="0" w:color="auto"/>
            </w:tcBorders>
            <w:shd w:val="clear" w:color="auto" w:fill="auto"/>
            <w:vAlign w:val="center"/>
          </w:tcPr>
          <w:p w:rsidR="004A1802" w:rsidRPr="005316BA" w:rsidRDefault="004A1802"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rPr>
            </w:pPr>
          </w:p>
        </w:tc>
        <w:tc>
          <w:tcPr>
            <w:tcW w:w="717" w:type="dxa"/>
            <w:gridSpan w:val="2"/>
            <w:tcBorders>
              <w:left w:val="single" w:sz="4" w:space="0" w:color="auto"/>
              <w:bottom w:val="single" w:sz="4" w:space="0" w:color="auto"/>
              <w:right w:val="single" w:sz="4" w:space="0" w:color="auto"/>
            </w:tcBorders>
            <w:shd w:val="clear" w:color="auto" w:fill="auto"/>
            <w:vAlign w:val="center"/>
          </w:tcPr>
          <w:p w:rsidR="004A1802" w:rsidRPr="005316BA" w:rsidRDefault="004A1802"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rPr>
            </w:pPr>
          </w:p>
        </w:tc>
        <w:tc>
          <w:tcPr>
            <w:tcW w:w="720" w:type="dxa"/>
            <w:gridSpan w:val="2"/>
            <w:tcBorders>
              <w:left w:val="single" w:sz="4" w:space="0" w:color="auto"/>
              <w:bottom w:val="single" w:sz="4" w:space="0" w:color="auto"/>
              <w:right w:val="single" w:sz="4" w:space="0" w:color="auto"/>
            </w:tcBorders>
            <w:shd w:val="clear" w:color="auto" w:fill="auto"/>
            <w:vAlign w:val="center"/>
          </w:tcPr>
          <w:p w:rsidR="004A1802" w:rsidRPr="005316BA" w:rsidRDefault="004A1802"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rPr>
            </w:pPr>
          </w:p>
        </w:tc>
        <w:tc>
          <w:tcPr>
            <w:tcW w:w="715" w:type="dxa"/>
            <w:gridSpan w:val="2"/>
            <w:tcBorders>
              <w:left w:val="single" w:sz="4" w:space="0" w:color="auto"/>
              <w:bottom w:val="single" w:sz="4" w:space="0" w:color="auto"/>
              <w:right w:val="single" w:sz="4" w:space="0" w:color="auto"/>
            </w:tcBorders>
            <w:shd w:val="clear" w:color="auto" w:fill="auto"/>
            <w:vAlign w:val="center"/>
          </w:tcPr>
          <w:p w:rsidR="004A1802" w:rsidRPr="005316BA" w:rsidRDefault="004A1802"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rPr>
            </w:pPr>
          </w:p>
        </w:tc>
        <w:tc>
          <w:tcPr>
            <w:tcW w:w="714" w:type="dxa"/>
            <w:gridSpan w:val="2"/>
            <w:tcBorders>
              <w:left w:val="single" w:sz="4" w:space="0" w:color="auto"/>
              <w:bottom w:val="single" w:sz="4" w:space="0" w:color="auto"/>
              <w:right w:val="single" w:sz="4" w:space="0" w:color="auto"/>
            </w:tcBorders>
            <w:shd w:val="clear" w:color="auto" w:fill="auto"/>
            <w:vAlign w:val="center"/>
          </w:tcPr>
          <w:p w:rsidR="004A1802" w:rsidRPr="005316BA" w:rsidRDefault="006F2718"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w:t>
            </w:r>
          </w:p>
        </w:tc>
        <w:tc>
          <w:tcPr>
            <w:tcW w:w="714" w:type="dxa"/>
            <w:gridSpan w:val="2"/>
            <w:tcBorders>
              <w:left w:val="single" w:sz="4" w:space="0" w:color="auto"/>
              <w:bottom w:val="single" w:sz="4" w:space="0" w:color="auto"/>
              <w:right w:val="single" w:sz="4" w:space="0" w:color="auto"/>
            </w:tcBorders>
            <w:shd w:val="clear" w:color="auto" w:fill="auto"/>
            <w:vAlign w:val="center"/>
          </w:tcPr>
          <w:p w:rsidR="004A1802" w:rsidRPr="005316BA" w:rsidRDefault="004A1802"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rPr>
            </w:pPr>
          </w:p>
        </w:tc>
        <w:tc>
          <w:tcPr>
            <w:tcW w:w="714" w:type="dxa"/>
            <w:gridSpan w:val="2"/>
            <w:tcBorders>
              <w:left w:val="single" w:sz="4" w:space="0" w:color="auto"/>
              <w:bottom w:val="single" w:sz="4" w:space="0" w:color="auto"/>
              <w:right w:val="single" w:sz="4" w:space="0" w:color="auto"/>
            </w:tcBorders>
            <w:vAlign w:val="center"/>
          </w:tcPr>
          <w:p w:rsidR="004A1802" w:rsidRDefault="004A1802"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rPr>
            </w:pPr>
          </w:p>
        </w:tc>
        <w:tc>
          <w:tcPr>
            <w:tcW w:w="714" w:type="dxa"/>
            <w:gridSpan w:val="2"/>
            <w:tcBorders>
              <w:left w:val="single" w:sz="4" w:space="0" w:color="auto"/>
              <w:bottom w:val="single" w:sz="4" w:space="0" w:color="auto"/>
              <w:right w:val="single" w:sz="4" w:space="0" w:color="auto"/>
            </w:tcBorders>
            <w:vAlign w:val="center"/>
          </w:tcPr>
          <w:p w:rsidR="004A1802" w:rsidRDefault="004A1802"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rPr>
            </w:pPr>
          </w:p>
        </w:tc>
        <w:tc>
          <w:tcPr>
            <w:tcW w:w="714" w:type="dxa"/>
            <w:gridSpan w:val="2"/>
            <w:tcBorders>
              <w:left w:val="single" w:sz="4" w:space="0" w:color="auto"/>
              <w:bottom w:val="single" w:sz="4" w:space="0" w:color="auto"/>
              <w:right w:val="single" w:sz="4" w:space="0" w:color="auto"/>
            </w:tcBorders>
            <w:vAlign w:val="center"/>
          </w:tcPr>
          <w:p w:rsidR="004A1802" w:rsidRDefault="004A1802"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rPr>
            </w:pPr>
          </w:p>
        </w:tc>
        <w:tc>
          <w:tcPr>
            <w:tcW w:w="711" w:type="dxa"/>
            <w:tcBorders>
              <w:left w:val="single" w:sz="4" w:space="0" w:color="auto"/>
              <w:bottom w:val="single" w:sz="4" w:space="0" w:color="auto"/>
              <w:right w:val="single" w:sz="4" w:space="0" w:color="auto"/>
            </w:tcBorders>
            <w:vAlign w:val="center"/>
          </w:tcPr>
          <w:p w:rsidR="004A1802" w:rsidRDefault="004A1802"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rPr>
            </w:pPr>
          </w:p>
        </w:tc>
      </w:tr>
      <w:tr w:rsidR="005608E6" w:rsidRPr="005316BA" w:rsidTr="00376E36">
        <w:tblPrEx>
          <w:tblCellSpacing w:w="5" w:type="nil"/>
          <w:tblLook w:val="0000" w:firstRow="0" w:lastRow="0" w:firstColumn="0" w:lastColumn="0" w:noHBand="0" w:noVBand="0"/>
        </w:tblPrEx>
        <w:trPr>
          <w:gridAfter w:val="1"/>
          <w:wAfter w:w="15" w:type="dxa"/>
          <w:trHeight w:val="285"/>
          <w:tblCellSpacing w:w="5" w:type="nil"/>
        </w:trPr>
        <w:tc>
          <w:tcPr>
            <w:tcW w:w="16003" w:type="dxa"/>
            <w:gridSpan w:val="31"/>
            <w:tcBorders>
              <w:left w:val="single" w:sz="4" w:space="0" w:color="auto"/>
              <w:bottom w:val="single" w:sz="4" w:space="0" w:color="auto"/>
              <w:right w:val="single" w:sz="4" w:space="0" w:color="auto"/>
            </w:tcBorders>
            <w:vAlign w:val="center"/>
          </w:tcPr>
          <w:p w:rsidR="005608E6" w:rsidRPr="005316BA" w:rsidRDefault="005608E6" w:rsidP="005608E6">
            <w:pPr>
              <w:widowControl w:val="0"/>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5316BA">
              <w:rPr>
                <w:rFonts w:ascii="Times New Roman" w:eastAsia="Times New Roman" w:hAnsi="Times New Roman" w:cs="Times New Roman"/>
                <w:b/>
                <w:sz w:val="20"/>
                <w:szCs w:val="20"/>
                <w:lang w:eastAsia="ru-RU"/>
              </w:rPr>
              <w:lastRenderedPageBreak/>
              <w:t>Задача 3. Создание условий для реализации подпрограммы</w:t>
            </w:r>
          </w:p>
        </w:tc>
      </w:tr>
      <w:tr w:rsidR="00376E36" w:rsidRPr="005316BA" w:rsidTr="00376E36">
        <w:tblPrEx>
          <w:tblCellSpacing w:w="5" w:type="nil"/>
          <w:tblLook w:val="0000" w:firstRow="0" w:lastRow="0" w:firstColumn="0" w:lastColumn="0" w:noHBand="0" w:noVBand="0"/>
        </w:tblPrEx>
        <w:trPr>
          <w:gridAfter w:val="1"/>
          <w:wAfter w:w="15" w:type="dxa"/>
          <w:trHeight w:val="285"/>
          <w:tblCellSpacing w:w="5" w:type="nil"/>
        </w:trPr>
        <w:tc>
          <w:tcPr>
            <w:tcW w:w="406" w:type="dxa"/>
            <w:tcBorders>
              <w:left w:val="single" w:sz="4" w:space="0" w:color="auto"/>
              <w:bottom w:val="single" w:sz="4" w:space="0" w:color="auto"/>
              <w:right w:val="single" w:sz="4" w:space="0" w:color="auto"/>
            </w:tcBorders>
            <w:shd w:val="clear" w:color="auto" w:fill="auto"/>
            <w:vAlign w:val="center"/>
          </w:tcPr>
          <w:p w:rsidR="005316BA" w:rsidRPr="005316BA" w:rsidRDefault="0042091B"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w:t>
            </w:r>
            <w:r w:rsidR="005316BA" w:rsidRPr="005316BA">
              <w:rPr>
                <w:rFonts w:ascii="Times New Roman" w:eastAsia="Times New Roman" w:hAnsi="Times New Roman" w:cs="Times New Roman"/>
                <w:sz w:val="20"/>
                <w:szCs w:val="20"/>
                <w:lang w:eastAsia="ru-RU"/>
              </w:rPr>
              <w:t>.</w:t>
            </w:r>
          </w:p>
        </w:tc>
        <w:tc>
          <w:tcPr>
            <w:tcW w:w="3786" w:type="dxa"/>
            <w:tcBorders>
              <w:left w:val="single" w:sz="4" w:space="0" w:color="auto"/>
              <w:bottom w:val="single" w:sz="4" w:space="0" w:color="auto"/>
              <w:right w:val="single" w:sz="4" w:space="0" w:color="auto"/>
            </w:tcBorders>
            <w:shd w:val="clear" w:color="auto" w:fill="auto"/>
            <w:vAlign w:val="center"/>
          </w:tcPr>
          <w:p w:rsidR="005316BA" w:rsidRPr="005316BA" w:rsidRDefault="005316BA" w:rsidP="005D4C5C">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Уровень ежегодного достижения показателей (индикаторов) подпрограммы</w:t>
            </w:r>
          </w:p>
        </w:tc>
        <w:tc>
          <w:tcPr>
            <w:tcW w:w="839" w:type="dxa"/>
            <w:tcBorders>
              <w:left w:val="single" w:sz="4" w:space="0" w:color="auto"/>
              <w:bottom w:val="single" w:sz="4" w:space="0" w:color="auto"/>
              <w:right w:val="single" w:sz="4" w:space="0" w:color="auto"/>
            </w:tcBorders>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tc>
        <w:tc>
          <w:tcPr>
            <w:tcW w:w="842" w:type="dxa"/>
            <w:tcBorders>
              <w:left w:val="single" w:sz="4" w:space="0" w:color="auto"/>
              <w:bottom w:val="single" w:sz="4" w:space="0" w:color="auto"/>
              <w:right w:val="single" w:sz="4" w:space="0" w:color="auto"/>
            </w:tcBorders>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841"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83,7</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62,5</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70</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70</w:t>
            </w:r>
          </w:p>
        </w:tc>
        <w:tc>
          <w:tcPr>
            <w:tcW w:w="717"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75</w:t>
            </w:r>
          </w:p>
        </w:tc>
        <w:tc>
          <w:tcPr>
            <w:tcW w:w="720"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75</w:t>
            </w:r>
          </w:p>
        </w:tc>
        <w:tc>
          <w:tcPr>
            <w:tcW w:w="715"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75</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75</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75</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75</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75</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75</w:t>
            </w:r>
          </w:p>
        </w:tc>
        <w:tc>
          <w:tcPr>
            <w:tcW w:w="711" w:type="dxa"/>
            <w:tcBorders>
              <w:left w:val="single" w:sz="4" w:space="0" w:color="auto"/>
              <w:bottom w:val="single" w:sz="4" w:space="0" w:color="auto"/>
              <w:right w:val="single" w:sz="4" w:space="0" w:color="auto"/>
            </w:tcBorders>
            <w:vAlign w:val="center"/>
          </w:tcPr>
          <w:p w:rsidR="005316BA"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75</w:t>
            </w:r>
          </w:p>
        </w:tc>
      </w:tr>
      <w:tr w:rsidR="005608E6" w:rsidRPr="005316BA" w:rsidTr="00376E36">
        <w:tblPrEx>
          <w:tblCellSpacing w:w="5" w:type="nil"/>
          <w:tblLook w:val="0000" w:firstRow="0" w:lastRow="0" w:firstColumn="0" w:lastColumn="0" w:noHBand="0" w:noVBand="0"/>
        </w:tblPrEx>
        <w:trPr>
          <w:gridAfter w:val="1"/>
          <w:wAfter w:w="15" w:type="dxa"/>
          <w:trHeight w:val="285"/>
          <w:tblCellSpacing w:w="5" w:type="nil"/>
        </w:trPr>
        <w:tc>
          <w:tcPr>
            <w:tcW w:w="16003" w:type="dxa"/>
            <w:gridSpan w:val="31"/>
            <w:tcBorders>
              <w:left w:val="single" w:sz="4" w:space="0" w:color="auto"/>
              <w:bottom w:val="single" w:sz="4" w:space="0" w:color="auto"/>
              <w:right w:val="single" w:sz="4" w:space="0" w:color="auto"/>
            </w:tcBorders>
            <w:vAlign w:val="center"/>
          </w:tcPr>
          <w:p w:rsidR="005608E6" w:rsidRPr="005316BA" w:rsidRDefault="005608E6" w:rsidP="005608E6">
            <w:pPr>
              <w:widowControl w:val="0"/>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5316BA">
              <w:rPr>
                <w:rFonts w:ascii="Times New Roman" w:eastAsia="Times New Roman" w:hAnsi="Times New Roman" w:cs="Times New Roman"/>
                <w:b/>
                <w:sz w:val="20"/>
                <w:szCs w:val="20"/>
                <w:lang w:eastAsia="ru-RU"/>
              </w:rPr>
              <w:t>Подпрограмма 3 «Муниципальное управление»</w:t>
            </w:r>
          </w:p>
        </w:tc>
      </w:tr>
      <w:tr w:rsidR="005608E6" w:rsidRPr="005316BA" w:rsidTr="00376E36">
        <w:tblPrEx>
          <w:tblCellSpacing w:w="5" w:type="nil"/>
          <w:tblLook w:val="0000" w:firstRow="0" w:lastRow="0" w:firstColumn="0" w:lastColumn="0" w:noHBand="0" w:noVBand="0"/>
        </w:tblPrEx>
        <w:trPr>
          <w:gridAfter w:val="1"/>
          <w:wAfter w:w="15" w:type="dxa"/>
          <w:trHeight w:val="285"/>
          <w:tblCellSpacing w:w="5" w:type="nil"/>
        </w:trPr>
        <w:tc>
          <w:tcPr>
            <w:tcW w:w="16003" w:type="dxa"/>
            <w:gridSpan w:val="31"/>
            <w:tcBorders>
              <w:left w:val="single" w:sz="4" w:space="0" w:color="auto"/>
              <w:bottom w:val="single" w:sz="4" w:space="0" w:color="auto"/>
              <w:right w:val="single" w:sz="4" w:space="0" w:color="auto"/>
            </w:tcBorders>
            <w:vAlign w:val="center"/>
          </w:tcPr>
          <w:p w:rsidR="005608E6" w:rsidRPr="005316BA" w:rsidRDefault="005608E6" w:rsidP="005608E6">
            <w:pPr>
              <w:widowControl w:val="0"/>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5316BA">
              <w:rPr>
                <w:rFonts w:ascii="Times New Roman" w:eastAsia="Times New Roman" w:hAnsi="Times New Roman" w:cs="Times New Roman"/>
                <w:b/>
                <w:sz w:val="20"/>
                <w:szCs w:val="20"/>
                <w:lang w:eastAsia="ru-RU"/>
              </w:rPr>
              <w:t>Задача 1. Совершенствование процедур подбора квалифицированных кадров для органов МСУ</w:t>
            </w:r>
          </w:p>
        </w:tc>
      </w:tr>
      <w:tr w:rsidR="00376E36" w:rsidRPr="005316BA" w:rsidTr="00376E36">
        <w:tblPrEx>
          <w:tblCellSpacing w:w="5" w:type="nil"/>
          <w:tblLook w:val="0000" w:firstRow="0" w:lastRow="0" w:firstColumn="0" w:lastColumn="0" w:noHBand="0" w:noVBand="0"/>
        </w:tblPrEx>
        <w:trPr>
          <w:gridAfter w:val="1"/>
          <w:wAfter w:w="15" w:type="dxa"/>
          <w:trHeight w:val="285"/>
          <w:tblCellSpacing w:w="5" w:type="nil"/>
        </w:trPr>
        <w:tc>
          <w:tcPr>
            <w:tcW w:w="406" w:type="dxa"/>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w:t>
            </w:r>
          </w:p>
        </w:tc>
        <w:tc>
          <w:tcPr>
            <w:tcW w:w="3786" w:type="dxa"/>
            <w:tcBorders>
              <w:left w:val="single" w:sz="4" w:space="0" w:color="auto"/>
              <w:bottom w:val="single" w:sz="4" w:space="0" w:color="auto"/>
              <w:right w:val="single" w:sz="4" w:space="0" w:color="auto"/>
            </w:tcBorders>
            <w:shd w:val="clear" w:color="auto" w:fill="auto"/>
            <w:vAlign w:val="center"/>
          </w:tcPr>
          <w:p w:rsidR="005316BA" w:rsidRPr="005316BA" w:rsidRDefault="005316BA" w:rsidP="005D4C5C">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Доля  вакантных должностей  муниципальной службы, замещенных по  результатам конкурса, от общего числа  замещенных должностей</w:t>
            </w:r>
          </w:p>
        </w:tc>
        <w:tc>
          <w:tcPr>
            <w:tcW w:w="839" w:type="dxa"/>
            <w:tcBorders>
              <w:left w:val="single" w:sz="4" w:space="0" w:color="auto"/>
              <w:bottom w:val="single" w:sz="4" w:space="0" w:color="auto"/>
              <w:right w:val="single" w:sz="4" w:space="0" w:color="auto"/>
            </w:tcBorders>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highlight w:val="yellow"/>
                <w:lang w:eastAsia="ru-RU"/>
              </w:rPr>
            </w:pPr>
          </w:p>
        </w:tc>
        <w:tc>
          <w:tcPr>
            <w:tcW w:w="842" w:type="dxa"/>
            <w:tcBorders>
              <w:left w:val="single" w:sz="4" w:space="0" w:color="auto"/>
              <w:bottom w:val="single" w:sz="4" w:space="0" w:color="auto"/>
              <w:right w:val="single" w:sz="4" w:space="0" w:color="auto"/>
            </w:tcBorders>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ИЗ</w:t>
            </w:r>
          </w:p>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ИМ</w:t>
            </w:r>
          </w:p>
        </w:tc>
        <w:tc>
          <w:tcPr>
            <w:tcW w:w="841"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5316BA"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0</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0</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0</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0</w:t>
            </w:r>
          </w:p>
        </w:tc>
        <w:tc>
          <w:tcPr>
            <w:tcW w:w="717"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0</w:t>
            </w:r>
          </w:p>
        </w:tc>
        <w:tc>
          <w:tcPr>
            <w:tcW w:w="720"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0</w:t>
            </w:r>
          </w:p>
        </w:tc>
        <w:tc>
          <w:tcPr>
            <w:tcW w:w="715"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0</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0</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0</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0</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0</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0</w:t>
            </w:r>
          </w:p>
        </w:tc>
        <w:tc>
          <w:tcPr>
            <w:tcW w:w="711" w:type="dxa"/>
            <w:tcBorders>
              <w:left w:val="single" w:sz="4" w:space="0" w:color="auto"/>
              <w:bottom w:val="single" w:sz="4" w:space="0" w:color="auto"/>
              <w:right w:val="single" w:sz="4" w:space="0" w:color="auto"/>
            </w:tcBorders>
            <w:vAlign w:val="center"/>
          </w:tcPr>
          <w:p w:rsidR="005316BA"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0</w:t>
            </w:r>
          </w:p>
        </w:tc>
      </w:tr>
      <w:tr w:rsidR="00376E36" w:rsidRPr="005316BA" w:rsidTr="00376E36">
        <w:tblPrEx>
          <w:tblCellSpacing w:w="5" w:type="nil"/>
          <w:tblLook w:val="0000" w:firstRow="0" w:lastRow="0" w:firstColumn="0" w:lastColumn="0" w:noHBand="0" w:noVBand="0"/>
        </w:tblPrEx>
        <w:trPr>
          <w:gridAfter w:val="1"/>
          <w:wAfter w:w="15" w:type="dxa"/>
          <w:trHeight w:val="285"/>
          <w:tblCellSpacing w:w="5" w:type="nil"/>
        </w:trPr>
        <w:tc>
          <w:tcPr>
            <w:tcW w:w="406" w:type="dxa"/>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2.</w:t>
            </w:r>
          </w:p>
        </w:tc>
        <w:tc>
          <w:tcPr>
            <w:tcW w:w="3786" w:type="dxa"/>
            <w:tcBorders>
              <w:left w:val="single" w:sz="4" w:space="0" w:color="auto"/>
              <w:bottom w:val="single" w:sz="4" w:space="0" w:color="auto"/>
              <w:right w:val="single" w:sz="4" w:space="0" w:color="auto"/>
            </w:tcBorders>
            <w:shd w:val="clear" w:color="auto" w:fill="auto"/>
            <w:vAlign w:val="center"/>
          </w:tcPr>
          <w:p w:rsidR="005316BA" w:rsidRPr="005316BA" w:rsidRDefault="005316BA" w:rsidP="005D4C5C">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Доля вакантных должностей муниципальной службы, замещенных на основе назначения из муниципального кадрового резерва, от общего числа замещенных должностей</w:t>
            </w:r>
          </w:p>
        </w:tc>
        <w:tc>
          <w:tcPr>
            <w:tcW w:w="839" w:type="dxa"/>
            <w:tcBorders>
              <w:left w:val="single" w:sz="4" w:space="0" w:color="auto"/>
              <w:bottom w:val="single" w:sz="4" w:space="0" w:color="auto"/>
              <w:right w:val="single" w:sz="4" w:space="0" w:color="auto"/>
            </w:tcBorders>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highlight w:val="yellow"/>
                <w:lang w:eastAsia="ru-RU"/>
              </w:rPr>
            </w:pPr>
          </w:p>
        </w:tc>
        <w:tc>
          <w:tcPr>
            <w:tcW w:w="842" w:type="dxa"/>
            <w:tcBorders>
              <w:left w:val="single" w:sz="4" w:space="0" w:color="auto"/>
              <w:bottom w:val="single" w:sz="4" w:space="0" w:color="auto"/>
              <w:right w:val="single" w:sz="4" w:space="0" w:color="auto"/>
            </w:tcBorders>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ИЗ</w:t>
            </w:r>
          </w:p>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ИМ</w:t>
            </w:r>
          </w:p>
        </w:tc>
        <w:tc>
          <w:tcPr>
            <w:tcW w:w="841"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5316BA"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0</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0</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0</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0</w:t>
            </w:r>
          </w:p>
        </w:tc>
        <w:tc>
          <w:tcPr>
            <w:tcW w:w="717"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0</w:t>
            </w:r>
          </w:p>
        </w:tc>
        <w:tc>
          <w:tcPr>
            <w:tcW w:w="720"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0</w:t>
            </w:r>
          </w:p>
        </w:tc>
        <w:tc>
          <w:tcPr>
            <w:tcW w:w="715"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0</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0</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0</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0</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0</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0</w:t>
            </w:r>
          </w:p>
        </w:tc>
        <w:tc>
          <w:tcPr>
            <w:tcW w:w="711" w:type="dxa"/>
            <w:tcBorders>
              <w:left w:val="single" w:sz="4" w:space="0" w:color="auto"/>
              <w:bottom w:val="single" w:sz="4" w:space="0" w:color="auto"/>
              <w:right w:val="single" w:sz="4" w:space="0" w:color="auto"/>
            </w:tcBorders>
            <w:vAlign w:val="center"/>
          </w:tcPr>
          <w:p w:rsidR="005316BA"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0</w:t>
            </w:r>
          </w:p>
        </w:tc>
      </w:tr>
      <w:tr w:rsidR="00376E36" w:rsidRPr="005316BA" w:rsidTr="00376E36">
        <w:tblPrEx>
          <w:tblCellSpacing w:w="5" w:type="nil"/>
          <w:tblLook w:val="0000" w:firstRow="0" w:lastRow="0" w:firstColumn="0" w:lastColumn="0" w:noHBand="0" w:noVBand="0"/>
        </w:tblPrEx>
        <w:trPr>
          <w:gridAfter w:val="1"/>
          <w:wAfter w:w="15" w:type="dxa"/>
          <w:trHeight w:val="285"/>
          <w:tblCellSpacing w:w="5" w:type="nil"/>
        </w:trPr>
        <w:tc>
          <w:tcPr>
            <w:tcW w:w="406" w:type="dxa"/>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3.</w:t>
            </w:r>
          </w:p>
        </w:tc>
        <w:tc>
          <w:tcPr>
            <w:tcW w:w="3786" w:type="dxa"/>
            <w:tcBorders>
              <w:left w:val="single" w:sz="4" w:space="0" w:color="auto"/>
              <w:bottom w:val="single" w:sz="4" w:space="0" w:color="auto"/>
              <w:right w:val="single" w:sz="4" w:space="0" w:color="auto"/>
            </w:tcBorders>
            <w:shd w:val="clear" w:color="auto" w:fill="auto"/>
            <w:vAlign w:val="center"/>
          </w:tcPr>
          <w:p w:rsidR="005316BA" w:rsidRPr="005316BA" w:rsidRDefault="005316BA" w:rsidP="005D4C5C">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Доля должностей муниципальной службы, замещенных лицами в возрасте до 30 лет, в общем количестве замещенных должностей муниципальной службы</w:t>
            </w:r>
          </w:p>
        </w:tc>
        <w:tc>
          <w:tcPr>
            <w:tcW w:w="839" w:type="dxa"/>
            <w:tcBorders>
              <w:left w:val="single" w:sz="4" w:space="0" w:color="auto"/>
              <w:bottom w:val="single" w:sz="4" w:space="0" w:color="auto"/>
              <w:right w:val="single" w:sz="4" w:space="0" w:color="auto"/>
            </w:tcBorders>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tc>
        <w:tc>
          <w:tcPr>
            <w:tcW w:w="842" w:type="dxa"/>
            <w:tcBorders>
              <w:left w:val="single" w:sz="4" w:space="0" w:color="auto"/>
              <w:bottom w:val="single" w:sz="4" w:space="0" w:color="auto"/>
              <w:right w:val="single" w:sz="4" w:space="0" w:color="auto"/>
            </w:tcBorders>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ИЗ</w:t>
            </w:r>
          </w:p>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ИМ</w:t>
            </w:r>
          </w:p>
        </w:tc>
        <w:tc>
          <w:tcPr>
            <w:tcW w:w="841"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5,3</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5,1</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5,1</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5,2</w:t>
            </w:r>
          </w:p>
        </w:tc>
        <w:tc>
          <w:tcPr>
            <w:tcW w:w="717"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5,1</w:t>
            </w:r>
          </w:p>
        </w:tc>
        <w:tc>
          <w:tcPr>
            <w:tcW w:w="720"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5,1</w:t>
            </w:r>
          </w:p>
        </w:tc>
        <w:tc>
          <w:tcPr>
            <w:tcW w:w="715"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5,1</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5,1</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5,1</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5,1</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5,1</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5,1</w:t>
            </w:r>
          </w:p>
        </w:tc>
        <w:tc>
          <w:tcPr>
            <w:tcW w:w="711" w:type="dxa"/>
            <w:tcBorders>
              <w:left w:val="single" w:sz="4" w:space="0" w:color="auto"/>
              <w:bottom w:val="single" w:sz="4" w:space="0" w:color="auto"/>
              <w:right w:val="single" w:sz="4" w:space="0" w:color="auto"/>
            </w:tcBorders>
            <w:vAlign w:val="center"/>
          </w:tcPr>
          <w:p w:rsidR="005316BA"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5,1</w:t>
            </w:r>
          </w:p>
        </w:tc>
      </w:tr>
      <w:tr w:rsidR="00376E36" w:rsidRPr="005316BA" w:rsidTr="00376E36">
        <w:tblPrEx>
          <w:tblCellSpacing w:w="5" w:type="nil"/>
          <w:tblLook w:val="0000" w:firstRow="0" w:lastRow="0" w:firstColumn="0" w:lastColumn="0" w:noHBand="0" w:noVBand="0"/>
        </w:tblPrEx>
        <w:trPr>
          <w:gridAfter w:val="1"/>
          <w:wAfter w:w="15" w:type="dxa"/>
          <w:trHeight w:val="285"/>
          <w:tblCellSpacing w:w="5" w:type="nil"/>
        </w:trPr>
        <w:tc>
          <w:tcPr>
            <w:tcW w:w="406" w:type="dxa"/>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4.</w:t>
            </w:r>
          </w:p>
        </w:tc>
        <w:tc>
          <w:tcPr>
            <w:tcW w:w="3786" w:type="dxa"/>
            <w:tcBorders>
              <w:left w:val="single" w:sz="4" w:space="0" w:color="auto"/>
              <w:bottom w:val="single" w:sz="4" w:space="0" w:color="auto"/>
              <w:right w:val="single" w:sz="4" w:space="0" w:color="auto"/>
            </w:tcBorders>
            <w:shd w:val="clear" w:color="auto" w:fill="auto"/>
            <w:vAlign w:val="center"/>
          </w:tcPr>
          <w:p w:rsidR="005316BA" w:rsidRPr="005316BA" w:rsidRDefault="005316BA" w:rsidP="005D4C5C">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Доля муниципальных служащих, уволившихся с муниципальной службы до достижения ими предельного возраста пребывания на муниципальной службе, от фактической численности муниципальных служащих по состоянию на 1 января отчетного года</w:t>
            </w:r>
          </w:p>
        </w:tc>
        <w:tc>
          <w:tcPr>
            <w:tcW w:w="839" w:type="dxa"/>
            <w:tcBorders>
              <w:left w:val="single" w:sz="4" w:space="0" w:color="auto"/>
              <w:bottom w:val="single" w:sz="4" w:space="0" w:color="auto"/>
              <w:right w:val="single" w:sz="4" w:space="0" w:color="auto"/>
            </w:tcBorders>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tc>
        <w:tc>
          <w:tcPr>
            <w:tcW w:w="842" w:type="dxa"/>
            <w:tcBorders>
              <w:left w:val="single" w:sz="4" w:space="0" w:color="auto"/>
              <w:bottom w:val="single" w:sz="4" w:space="0" w:color="auto"/>
              <w:right w:val="single" w:sz="4" w:space="0" w:color="auto"/>
            </w:tcBorders>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ИЗ</w:t>
            </w:r>
          </w:p>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ИМ</w:t>
            </w:r>
          </w:p>
        </w:tc>
        <w:tc>
          <w:tcPr>
            <w:tcW w:w="841"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55,3</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17,7</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18</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w:t>
            </w:r>
          </w:p>
        </w:tc>
        <w:tc>
          <w:tcPr>
            <w:tcW w:w="717"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9</w:t>
            </w:r>
          </w:p>
        </w:tc>
        <w:tc>
          <w:tcPr>
            <w:tcW w:w="720"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8</w:t>
            </w:r>
          </w:p>
        </w:tc>
        <w:tc>
          <w:tcPr>
            <w:tcW w:w="715"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8</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7</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7</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7</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7</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7</w:t>
            </w:r>
          </w:p>
        </w:tc>
        <w:tc>
          <w:tcPr>
            <w:tcW w:w="711" w:type="dxa"/>
            <w:tcBorders>
              <w:left w:val="single" w:sz="4" w:space="0" w:color="auto"/>
              <w:bottom w:val="single" w:sz="4" w:space="0" w:color="auto"/>
              <w:right w:val="single" w:sz="4" w:space="0" w:color="auto"/>
            </w:tcBorders>
            <w:vAlign w:val="center"/>
          </w:tcPr>
          <w:p w:rsidR="005316BA"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7</w:t>
            </w:r>
          </w:p>
        </w:tc>
      </w:tr>
      <w:tr w:rsidR="00376E36" w:rsidRPr="005316BA" w:rsidTr="00376E36">
        <w:tblPrEx>
          <w:tblCellSpacing w:w="5" w:type="nil"/>
          <w:tblLook w:val="0000" w:firstRow="0" w:lastRow="0" w:firstColumn="0" w:lastColumn="0" w:noHBand="0" w:noVBand="0"/>
        </w:tblPrEx>
        <w:trPr>
          <w:gridAfter w:val="1"/>
          <w:wAfter w:w="15" w:type="dxa"/>
          <w:trHeight w:val="285"/>
          <w:tblCellSpacing w:w="5" w:type="nil"/>
        </w:trPr>
        <w:tc>
          <w:tcPr>
            <w:tcW w:w="406" w:type="dxa"/>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5.</w:t>
            </w:r>
          </w:p>
        </w:tc>
        <w:tc>
          <w:tcPr>
            <w:tcW w:w="3786" w:type="dxa"/>
            <w:tcBorders>
              <w:left w:val="single" w:sz="4" w:space="0" w:color="auto"/>
              <w:bottom w:val="single" w:sz="4" w:space="0" w:color="auto"/>
              <w:right w:val="single" w:sz="4" w:space="0" w:color="auto"/>
            </w:tcBorders>
            <w:shd w:val="clear" w:color="auto" w:fill="auto"/>
            <w:vAlign w:val="center"/>
          </w:tcPr>
          <w:p w:rsidR="005316BA" w:rsidRPr="005316BA" w:rsidRDefault="005316BA" w:rsidP="005D4C5C">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Количество обученных специалистов по направлению подготовки «Государственное и муниципальное управление»</w:t>
            </w:r>
          </w:p>
        </w:tc>
        <w:tc>
          <w:tcPr>
            <w:tcW w:w="839" w:type="dxa"/>
            <w:tcBorders>
              <w:left w:val="single" w:sz="4" w:space="0" w:color="auto"/>
              <w:bottom w:val="single" w:sz="4" w:space="0" w:color="auto"/>
              <w:right w:val="single" w:sz="4" w:space="0" w:color="auto"/>
            </w:tcBorders>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tc>
        <w:tc>
          <w:tcPr>
            <w:tcW w:w="842" w:type="dxa"/>
            <w:tcBorders>
              <w:left w:val="single" w:sz="4" w:space="0" w:color="auto"/>
              <w:bottom w:val="single" w:sz="4" w:space="0" w:color="auto"/>
              <w:right w:val="single" w:sz="4" w:space="0" w:color="auto"/>
            </w:tcBorders>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ИЗ</w:t>
            </w:r>
          </w:p>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ИМ</w:t>
            </w:r>
          </w:p>
        </w:tc>
        <w:tc>
          <w:tcPr>
            <w:tcW w:w="841"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человек</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2</w:t>
            </w:r>
          </w:p>
        </w:tc>
        <w:tc>
          <w:tcPr>
            <w:tcW w:w="717"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tc>
        <w:tc>
          <w:tcPr>
            <w:tcW w:w="720"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tc>
        <w:tc>
          <w:tcPr>
            <w:tcW w:w="715"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w:t>
            </w:r>
          </w:p>
        </w:tc>
        <w:tc>
          <w:tcPr>
            <w:tcW w:w="711" w:type="dxa"/>
            <w:tcBorders>
              <w:left w:val="single" w:sz="4" w:space="0" w:color="auto"/>
              <w:bottom w:val="single" w:sz="4" w:space="0" w:color="auto"/>
              <w:right w:val="single" w:sz="4" w:space="0" w:color="auto"/>
            </w:tcBorders>
            <w:vAlign w:val="center"/>
          </w:tcPr>
          <w:p w:rsidR="005316BA"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w:t>
            </w:r>
          </w:p>
        </w:tc>
      </w:tr>
      <w:tr w:rsidR="005608E6" w:rsidRPr="005316BA" w:rsidTr="00376E36">
        <w:tblPrEx>
          <w:tblCellSpacing w:w="5" w:type="nil"/>
          <w:tblLook w:val="0000" w:firstRow="0" w:lastRow="0" w:firstColumn="0" w:lastColumn="0" w:noHBand="0" w:noVBand="0"/>
        </w:tblPrEx>
        <w:trPr>
          <w:gridAfter w:val="1"/>
          <w:wAfter w:w="15" w:type="dxa"/>
          <w:trHeight w:val="285"/>
          <w:tblCellSpacing w:w="5" w:type="nil"/>
        </w:trPr>
        <w:tc>
          <w:tcPr>
            <w:tcW w:w="16003" w:type="dxa"/>
            <w:gridSpan w:val="31"/>
            <w:tcBorders>
              <w:left w:val="single" w:sz="4" w:space="0" w:color="auto"/>
              <w:bottom w:val="single" w:sz="4" w:space="0" w:color="auto"/>
              <w:right w:val="single" w:sz="4" w:space="0" w:color="auto"/>
            </w:tcBorders>
            <w:vAlign w:val="center"/>
          </w:tcPr>
          <w:p w:rsidR="005608E6" w:rsidRPr="005316BA" w:rsidRDefault="005608E6" w:rsidP="005608E6">
            <w:pPr>
              <w:widowControl w:val="0"/>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5316BA">
              <w:rPr>
                <w:rFonts w:ascii="Times New Roman" w:eastAsia="Times New Roman" w:hAnsi="Times New Roman" w:cs="Times New Roman"/>
                <w:b/>
                <w:sz w:val="20"/>
                <w:szCs w:val="20"/>
                <w:lang w:eastAsia="ru-RU"/>
              </w:rPr>
              <w:t>Задача 2. Внедрение  современных технологий обучения специалистов органов МСУ</w:t>
            </w:r>
          </w:p>
        </w:tc>
      </w:tr>
      <w:tr w:rsidR="00376E36" w:rsidRPr="005316BA" w:rsidTr="00376E36">
        <w:tblPrEx>
          <w:tblCellSpacing w:w="5" w:type="nil"/>
          <w:tblLook w:val="0000" w:firstRow="0" w:lastRow="0" w:firstColumn="0" w:lastColumn="0" w:noHBand="0" w:noVBand="0"/>
        </w:tblPrEx>
        <w:trPr>
          <w:gridAfter w:val="1"/>
          <w:wAfter w:w="15" w:type="dxa"/>
          <w:trHeight w:val="285"/>
          <w:tblCellSpacing w:w="5" w:type="nil"/>
        </w:trPr>
        <w:tc>
          <w:tcPr>
            <w:tcW w:w="406" w:type="dxa"/>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lastRenderedPageBreak/>
              <w:t>6.</w:t>
            </w:r>
          </w:p>
        </w:tc>
        <w:tc>
          <w:tcPr>
            <w:tcW w:w="3786" w:type="dxa"/>
            <w:tcBorders>
              <w:left w:val="single" w:sz="4" w:space="0" w:color="auto"/>
              <w:bottom w:val="single" w:sz="4" w:space="0" w:color="auto"/>
              <w:right w:val="single" w:sz="4" w:space="0" w:color="auto"/>
            </w:tcBorders>
            <w:shd w:val="clear" w:color="auto" w:fill="auto"/>
            <w:vAlign w:val="center"/>
          </w:tcPr>
          <w:p w:rsidR="005316BA" w:rsidRPr="005316BA" w:rsidRDefault="005316BA" w:rsidP="005D4C5C">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Доля специалистов, прошедших профессиональную подготовку, переподготовку и повышение квалификации в отчетном периоде за счет средств местного бюджета, от общей численности специалистов муниципального образования</w:t>
            </w:r>
          </w:p>
        </w:tc>
        <w:tc>
          <w:tcPr>
            <w:tcW w:w="839" w:type="dxa"/>
            <w:tcBorders>
              <w:left w:val="single" w:sz="4" w:space="0" w:color="auto"/>
              <w:bottom w:val="single" w:sz="4" w:space="0" w:color="auto"/>
              <w:right w:val="single" w:sz="4" w:space="0" w:color="auto"/>
            </w:tcBorders>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tc>
        <w:tc>
          <w:tcPr>
            <w:tcW w:w="842" w:type="dxa"/>
            <w:tcBorders>
              <w:left w:val="single" w:sz="4" w:space="0" w:color="auto"/>
              <w:bottom w:val="single" w:sz="4" w:space="0" w:color="auto"/>
              <w:right w:val="single" w:sz="4" w:space="0" w:color="auto"/>
            </w:tcBorders>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ИЗ</w:t>
            </w:r>
          </w:p>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ИМ</w:t>
            </w:r>
          </w:p>
        </w:tc>
        <w:tc>
          <w:tcPr>
            <w:tcW w:w="841"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21,9</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22</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22</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25</w:t>
            </w:r>
          </w:p>
        </w:tc>
        <w:tc>
          <w:tcPr>
            <w:tcW w:w="717"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25</w:t>
            </w:r>
          </w:p>
        </w:tc>
        <w:tc>
          <w:tcPr>
            <w:tcW w:w="720"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25</w:t>
            </w:r>
          </w:p>
        </w:tc>
        <w:tc>
          <w:tcPr>
            <w:tcW w:w="715"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25</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25</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25</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25</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25</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25</w:t>
            </w:r>
          </w:p>
        </w:tc>
        <w:tc>
          <w:tcPr>
            <w:tcW w:w="711" w:type="dxa"/>
            <w:tcBorders>
              <w:left w:val="single" w:sz="4" w:space="0" w:color="auto"/>
              <w:bottom w:val="single" w:sz="4" w:space="0" w:color="auto"/>
              <w:right w:val="single" w:sz="4" w:space="0" w:color="auto"/>
            </w:tcBorders>
            <w:vAlign w:val="center"/>
          </w:tcPr>
          <w:p w:rsidR="005316BA"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25</w:t>
            </w:r>
          </w:p>
        </w:tc>
      </w:tr>
      <w:tr w:rsidR="00376E36" w:rsidRPr="005316BA" w:rsidTr="00376E36">
        <w:tblPrEx>
          <w:tblCellSpacing w:w="5" w:type="nil"/>
          <w:tblLook w:val="0000" w:firstRow="0" w:lastRow="0" w:firstColumn="0" w:lastColumn="0" w:noHBand="0" w:noVBand="0"/>
        </w:tblPrEx>
        <w:trPr>
          <w:gridAfter w:val="1"/>
          <w:wAfter w:w="15" w:type="dxa"/>
          <w:trHeight w:val="285"/>
          <w:tblCellSpacing w:w="5" w:type="nil"/>
        </w:trPr>
        <w:tc>
          <w:tcPr>
            <w:tcW w:w="16003" w:type="dxa"/>
            <w:gridSpan w:val="31"/>
            <w:tcBorders>
              <w:left w:val="single" w:sz="4" w:space="0" w:color="auto"/>
              <w:bottom w:val="single" w:sz="4" w:space="0" w:color="auto"/>
              <w:right w:val="single" w:sz="4" w:space="0" w:color="auto"/>
            </w:tcBorders>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5316BA">
              <w:rPr>
                <w:rFonts w:ascii="Times New Roman" w:eastAsia="Times New Roman" w:hAnsi="Times New Roman" w:cs="Times New Roman"/>
                <w:b/>
                <w:sz w:val="20"/>
                <w:szCs w:val="20"/>
                <w:lang w:eastAsia="ru-RU"/>
              </w:rPr>
              <w:t xml:space="preserve">Задача 3. Повышение </w:t>
            </w:r>
            <w:proofErr w:type="gramStart"/>
            <w:r w:rsidRPr="005316BA">
              <w:rPr>
                <w:rFonts w:ascii="Times New Roman" w:eastAsia="Times New Roman" w:hAnsi="Times New Roman" w:cs="Times New Roman"/>
                <w:b/>
                <w:sz w:val="20"/>
                <w:szCs w:val="20"/>
                <w:lang w:eastAsia="ru-RU"/>
              </w:rPr>
              <w:t>эффективности оценки профессиональной служебной деятельности специалистов органов</w:t>
            </w:r>
            <w:proofErr w:type="gramEnd"/>
            <w:r w:rsidRPr="005316BA">
              <w:rPr>
                <w:rFonts w:ascii="Times New Roman" w:eastAsia="Times New Roman" w:hAnsi="Times New Roman" w:cs="Times New Roman"/>
                <w:b/>
                <w:sz w:val="20"/>
                <w:szCs w:val="20"/>
                <w:lang w:eastAsia="ru-RU"/>
              </w:rPr>
              <w:t xml:space="preserve"> МСУ</w:t>
            </w:r>
          </w:p>
        </w:tc>
      </w:tr>
      <w:tr w:rsidR="00376E36" w:rsidRPr="005316BA" w:rsidTr="00376E36">
        <w:tblPrEx>
          <w:tblCellSpacing w:w="5" w:type="nil"/>
          <w:tblLook w:val="0000" w:firstRow="0" w:lastRow="0" w:firstColumn="0" w:lastColumn="0" w:noHBand="0" w:noVBand="0"/>
        </w:tblPrEx>
        <w:trPr>
          <w:gridAfter w:val="1"/>
          <w:wAfter w:w="15" w:type="dxa"/>
          <w:trHeight w:val="285"/>
          <w:tblCellSpacing w:w="5" w:type="nil"/>
        </w:trPr>
        <w:tc>
          <w:tcPr>
            <w:tcW w:w="406" w:type="dxa"/>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7.</w:t>
            </w:r>
          </w:p>
        </w:tc>
        <w:tc>
          <w:tcPr>
            <w:tcW w:w="3786" w:type="dxa"/>
            <w:tcBorders>
              <w:left w:val="single" w:sz="4" w:space="0" w:color="auto"/>
              <w:bottom w:val="single" w:sz="4" w:space="0" w:color="auto"/>
              <w:right w:val="single" w:sz="4" w:space="0" w:color="auto"/>
            </w:tcBorders>
            <w:shd w:val="clear" w:color="auto" w:fill="auto"/>
            <w:vAlign w:val="center"/>
          </w:tcPr>
          <w:p w:rsidR="005316BA" w:rsidRPr="005316BA" w:rsidRDefault="005316BA" w:rsidP="005D4C5C">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Доля муниципальных служащих, прошедших аттестацию в отчетном периоде, от общей численности муниципальных служащих, подлежащих аттестации</w:t>
            </w:r>
          </w:p>
        </w:tc>
        <w:tc>
          <w:tcPr>
            <w:tcW w:w="839" w:type="dxa"/>
            <w:tcBorders>
              <w:left w:val="single" w:sz="4" w:space="0" w:color="auto"/>
              <w:bottom w:val="single" w:sz="4" w:space="0" w:color="auto"/>
              <w:right w:val="single" w:sz="4" w:space="0" w:color="auto"/>
            </w:tcBorders>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tc>
        <w:tc>
          <w:tcPr>
            <w:tcW w:w="842" w:type="dxa"/>
            <w:tcBorders>
              <w:left w:val="single" w:sz="4" w:space="0" w:color="auto"/>
              <w:bottom w:val="single" w:sz="4" w:space="0" w:color="auto"/>
              <w:right w:val="single" w:sz="4" w:space="0" w:color="auto"/>
            </w:tcBorders>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ИЗ</w:t>
            </w:r>
          </w:p>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ИМ</w:t>
            </w:r>
          </w:p>
        </w:tc>
        <w:tc>
          <w:tcPr>
            <w:tcW w:w="841"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0</w:t>
            </w:r>
          </w:p>
        </w:tc>
        <w:tc>
          <w:tcPr>
            <w:tcW w:w="717"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20"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5"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100</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100</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100</w:t>
            </w:r>
          </w:p>
        </w:tc>
        <w:tc>
          <w:tcPr>
            <w:tcW w:w="711" w:type="dxa"/>
            <w:tcBorders>
              <w:left w:val="single" w:sz="4" w:space="0" w:color="auto"/>
              <w:bottom w:val="single" w:sz="4" w:space="0" w:color="auto"/>
              <w:right w:val="single" w:sz="4" w:space="0" w:color="auto"/>
            </w:tcBorders>
            <w:vAlign w:val="center"/>
          </w:tcPr>
          <w:p w:rsidR="005316BA"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100</w:t>
            </w:r>
          </w:p>
        </w:tc>
      </w:tr>
      <w:tr w:rsidR="005608E6" w:rsidRPr="005316BA" w:rsidTr="00376E36">
        <w:tblPrEx>
          <w:tblCellSpacing w:w="5" w:type="nil"/>
          <w:tblLook w:val="0000" w:firstRow="0" w:lastRow="0" w:firstColumn="0" w:lastColumn="0" w:noHBand="0" w:noVBand="0"/>
        </w:tblPrEx>
        <w:trPr>
          <w:gridAfter w:val="1"/>
          <w:wAfter w:w="15" w:type="dxa"/>
          <w:trHeight w:val="285"/>
          <w:tblCellSpacing w:w="5" w:type="nil"/>
        </w:trPr>
        <w:tc>
          <w:tcPr>
            <w:tcW w:w="16003" w:type="dxa"/>
            <w:gridSpan w:val="31"/>
            <w:tcBorders>
              <w:left w:val="single" w:sz="4" w:space="0" w:color="auto"/>
              <w:bottom w:val="single" w:sz="4" w:space="0" w:color="auto"/>
              <w:right w:val="single" w:sz="4" w:space="0" w:color="auto"/>
            </w:tcBorders>
            <w:vAlign w:val="center"/>
          </w:tcPr>
          <w:p w:rsidR="005608E6" w:rsidRPr="005316BA" w:rsidRDefault="005608E6" w:rsidP="005608E6">
            <w:pPr>
              <w:widowControl w:val="0"/>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5316BA">
              <w:rPr>
                <w:rFonts w:ascii="Times New Roman" w:eastAsia="Times New Roman" w:hAnsi="Times New Roman" w:cs="Times New Roman"/>
                <w:b/>
                <w:sz w:val="20"/>
                <w:szCs w:val="20"/>
                <w:lang w:eastAsia="ru-RU"/>
              </w:rPr>
              <w:t>Задача 4. Совершенствование организационных и правовых механизмов профессиональной и служебной деятельности муниципальных служащих</w:t>
            </w:r>
          </w:p>
        </w:tc>
      </w:tr>
      <w:tr w:rsidR="00376E36" w:rsidRPr="005316BA" w:rsidTr="00376E36">
        <w:tblPrEx>
          <w:tblCellSpacing w:w="5" w:type="nil"/>
          <w:tblLook w:val="0000" w:firstRow="0" w:lastRow="0" w:firstColumn="0" w:lastColumn="0" w:noHBand="0" w:noVBand="0"/>
        </w:tblPrEx>
        <w:trPr>
          <w:gridAfter w:val="1"/>
          <w:wAfter w:w="15" w:type="dxa"/>
          <w:trHeight w:val="267"/>
          <w:tblCellSpacing w:w="5" w:type="nil"/>
        </w:trPr>
        <w:tc>
          <w:tcPr>
            <w:tcW w:w="406" w:type="dxa"/>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8.</w:t>
            </w:r>
          </w:p>
        </w:tc>
        <w:tc>
          <w:tcPr>
            <w:tcW w:w="3786" w:type="dxa"/>
            <w:tcBorders>
              <w:left w:val="single" w:sz="4" w:space="0" w:color="auto"/>
              <w:bottom w:val="single" w:sz="4" w:space="0" w:color="auto"/>
              <w:right w:val="single" w:sz="4" w:space="0" w:color="auto"/>
            </w:tcBorders>
            <w:shd w:val="clear" w:color="auto" w:fill="auto"/>
            <w:vAlign w:val="center"/>
          </w:tcPr>
          <w:p w:rsidR="005316BA" w:rsidRPr="005316BA" w:rsidRDefault="005316BA" w:rsidP="005D4C5C">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Доля должностей муниципальной службы, для которых утверждены должностные инструкции, от общего количества должностей муниципальной службы</w:t>
            </w:r>
          </w:p>
        </w:tc>
        <w:tc>
          <w:tcPr>
            <w:tcW w:w="839" w:type="dxa"/>
            <w:tcBorders>
              <w:left w:val="single" w:sz="4" w:space="0" w:color="auto"/>
              <w:bottom w:val="single" w:sz="4" w:space="0" w:color="auto"/>
              <w:right w:val="single" w:sz="4" w:space="0" w:color="auto"/>
            </w:tcBorders>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tc>
        <w:tc>
          <w:tcPr>
            <w:tcW w:w="842" w:type="dxa"/>
            <w:tcBorders>
              <w:left w:val="single" w:sz="4" w:space="0" w:color="auto"/>
              <w:bottom w:val="single" w:sz="4" w:space="0" w:color="auto"/>
              <w:right w:val="single" w:sz="4" w:space="0" w:color="auto"/>
            </w:tcBorders>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ИЗ</w:t>
            </w:r>
          </w:p>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ИМ</w:t>
            </w:r>
          </w:p>
        </w:tc>
        <w:tc>
          <w:tcPr>
            <w:tcW w:w="841"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7"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20"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5"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100</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100</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100</w:t>
            </w:r>
          </w:p>
        </w:tc>
        <w:tc>
          <w:tcPr>
            <w:tcW w:w="711" w:type="dxa"/>
            <w:tcBorders>
              <w:left w:val="single" w:sz="4" w:space="0" w:color="auto"/>
              <w:bottom w:val="single" w:sz="4" w:space="0" w:color="auto"/>
              <w:right w:val="single" w:sz="4" w:space="0" w:color="auto"/>
            </w:tcBorders>
            <w:vAlign w:val="center"/>
          </w:tcPr>
          <w:p w:rsidR="005316BA"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100</w:t>
            </w:r>
          </w:p>
        </w:tc>
      </w:tr>
      <w:tr w:rsidR="00376E36" w:rsidRPr="005316BA" w:rsidTr="00376E36">
        <w:tblPrEx>
          <w:tblCellSpacing w:w="5" w:type="nil"/>
          <w:tblLook w:val="0000" w:firstRow="0" w:lastRow="0" w:firstColumn="0" w:lastColumn="0" w:noHBand="0" w:noVBand="0"/>
        </w:tblPrEx>
        <w:trPr>
          <w:gridAfter w:val="1"/>
          <w:wAfter w:w="15" w:type="dxa"/>
          <w:trHeight w:val="285"/>
          <w:tblCellSpacing w:w="5" w:type="nil"/>
        </w:trPr>
        <w:tc>
          <w:tcPr>
            <w:tcW w:w="406" w:type="dxa"/>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9.</w:t>
            </w:r>
          </w:p>
        </w:tc>
        <w:tc>
          <w:tcPr>
            <w:tcW w:w="3786" w:type="dxa"/>
            <w:tcBorders>
              <w:left w:val="single" w:sz="4" w:space="0" w:color="auto"/>
              <w:bottom w:val="single" w:sz="4" w:space="0" w:color="auto"/>
              <w:right w:val="single" w:sz="4" w:space="0" w:color="auto"/>
            </w:tcBorders>
            <w:shd w:val="clear" w:color="auto" w:fill="auto"/>
            <w:vAlign w:val="center"/>
          </w:tcPr>
          <w:p w:rsidR="005316BA" w:rsidRPr="005316BA" w:rsidRDefault="005316BA" w:rsidP="005D4C5C">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Доля муниципальных служащих, должностные инструкции которых содержат показатели результативности и эффективности, от общего количества утвержденных должностных инструкций</w:t>
            </w:r>
          </w:p>
        </w:tc>
        <w:tc>
          <w:tcPr>
            <w:tcW w:w="839" w:type="dxa"/>
            <w:tcBorders>
              <w:left w:val="single" w:sz="4" w:space="0" w:color="auto"/>
              <w:bottom w:val="single" w:sz="4" w:space="0" w:color="auto"/>
              <w:right w:val="single" w:sz="4" w:space="0" w:color="auto"/>
            </w:tcBorders>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tc>
        <w:tc>
          <w:tcPr>
            <w:tcW w:w="842" w:type="dxa"/>
            <w:tcBorders>
              <w:left w:val="single" w:sz="4" w:space="0" w:color="auto"/>
              <w:bottom w:val="single" w:sz="4" w:space="0" w:color="auto"/>
              <w:right w:val="single" w:sz="4" w:space="0" w:color="auto"/>
            </w:tcBorders>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ИЗ</w:t>
            </w:r>
          </w:p>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ИМ</w:t>
            </w:r>
          </w:p>
        </w:tc>
        <w:tc>
          <w:tcPr>
            <w:tcW w:w="841"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7"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20"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5"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100</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100</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100</w:t>
            </w:r>
          </w:p>
        </w:tc>
        <w:tc>
          <w:tcPr>
            <w:tcW w:w="711" w:type="dxa"/>
            <w:tcBorders>
              <w:left w:val="single" w:sz="4" w:space="0" w:color="auto"/>
              <w:bottom w:val="single" w:sz="4" w:space="0" w:color="auto"/>
              <w:right w:val="single" w:sz="4" w:space="0" w:color="auto"/>
            </w:tcBorders>
            <w:vAlign w:val="center"/>
          </w:tcPr>
          <w:p w:rsidR="005316BA"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100</w:t>
            </w:r>
          </w:p>
        </w:tc>
      </w:tr>
      <w:tr w:rsidR="005608E6" w:rsidRPr="005316BA" w:rsidTr="00376E36">
        <w:tblPrEx>
          <w:tblCellSpacing w:w="5" w:type="nil"/>
          <w:tblLook w:val="0000" w:firstRow="0" w:lastRow="0" w:firstColumn="0" w:lastColumn="0" w:noHBand="0" w:noVBand="0"/>
        </w:tblPrEx>
        <w:trPr>
          <w:gridAfter w:val="1"/>
          <w:wAfter w:w="15" w:type="dxa"/>
          <w:trHeight w:val="285"/>
          <w:tblCellSpacing w:w="5" w:type="nil"/>
        </w:trPr>
        <w:tc>
          <w:tcPr>
            <w:tcW w:w="16003" w:type="dxa"/>
            <w:gridSpan w:val="31"/>
            <w:tcBorders>
              <w:left w:val="single" w:sz="4" w:space="0" w:color="auto"/>
              <w:bottom w:val="single" w:sz="4" w:space="0" w:color="auto"/>
              <w:right w:val="single" w:sz="4" w:space="0" w:color="auto"/>
            </w:tcBorders>
            <w:vAlign w:val="center"/>
          </w:tcPr>
          <w:p w:rsidR="005608E6" w:rsidRPr="005316BA" w:rsidRDefault="005608E6" w:rsidP="005608E6">
            <w:pPr>
              <w:widowControl w:val="0"/>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5316BA">
              <w:rPr>
                <w:rFonts w:ascii="Times New Roman" w:eastAsia="Times New Roman" w:hAnsi="Times New Roman" w:cs="Times New Roman"/>
                <w:b/>
                <w:sz w:val="20"/>
                <w:szCs w:val="20"/>
                <w:lang w:eastAsia="ru-RU"/>
              </w:rPr>
              <w:t>Задача 5. Создание условий для реализации подпрограммы</w:t>
            </w:r>
          </w:p>
        </w:tc>
      </w:tr>
      <w:tr w:rsidR="00376E36" w:rsidRPr="005316BA" w:rsidTr="00376E36">
        <w:tblPrEx>
          <w:tblCellSpacing w:w="5" w:type="nil"/>
          <w:tblLook w:val="0000" w:firstRow="0" w:lastRow="0" w:firstColumn="0" w:lastColumn="0" w:noHBand="0" w:noVBand="0"/>
        </w:tblPrEx>
        <w:trPr>
          <w:gridAfter w:val="1"/>
          <w:wAfter w:w="15" w:type="dxa"/>
          <w:trHeight w:val="285"/>
          <w:tblCellSpacing w:w="5" w:type="nil"/>
        </w:trPr>
        <w:tc>
          <w:tcPr>
            <w:tcW w:w="406" w:type="dxa"/>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w:t>
            </w:r>
          </w:p>
        </w:tc>
        <w:tc>
          <w:tcPr>
            <w:tcW w:w="3786" w:type="dxa"/>
            <w:tcBorders>
              <w:left w:val="single" w:sz="4" w:space="0" w:color="auto"/>
              <w:bottom w:val="single" w:sz="4" w:space="0" w:color="auto"/>
              <w:right w:val="single" w:sz="4" w:space="0" w:color="auto"/>
            </w:tcBorders>
            <w:shd w:val="clear" w:color="auto" w:fill="auto"/>
            <w:vAlign w:val="center"/>
          </w:tcPr>
          <w:p w:rsidR="005316BA" w:rsidRPr="005316BA" w:rsidRDefault="005316BA" w:rsidP="005D4C5C">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Уровень ежегодного достижения показателей (индикаторов) подпрограммы</w:t>
            </w:r>
          </w:p>
        </w:tc>
        <w:tc>
          <w:tcPr>
            <w:tcW w:w="839" w:type="dxa"/>
            <w:tcBorders>
              <w:left w:val="single" w:sz="4" w:space="0" w:color="auto"/>
              <w:bottom w:val="single" w:sz="4" w:space="0" w:color="auto"/>
              <w:right w:val="single" w:sz="4" w:space="0" w:color="auto"/>
            </w:tcBorders>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tc>
        <w:tc>
          <w:tcPr>
            <w:tcW w:w="842" w:type="dxa"/>
            <w:tcBorders>
              <w:left w:val="single" w:sz="4" w:space="0" w:color="auto"/>
              <w:bottom w:val="single" w:sz="4" w:space="0" w:color="auto"/>
              <w:right w:val="single" w:sz="4" w:space="0" w:color="auto"/>
            </w:tcBorders>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ИЗ</w:t>
            </w:r>
          </w:p>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ИМ</w:t>
            </w:r>
          </w:p>
        </w:tc>
        <w:tc>
          <w:tcPr>
            <w:tcW w:w="841"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50</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70</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80</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80</w:t>
            </w:r>
          </w:p>
        </w:tc>
        <w:tc>
          <w:tcPr>
            <w:tcW w:w="717"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80</w:t>
            </w:r>
          </w:p>
        </w:tc>
        <w:tc>
          <w:tcPr>
            <w:tcW w:w="720"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80</w:t>
            </w:r>
          </w:p>
        </w:tc>
        <w:tc>
          <w:tcPr>
            <w:tcW w:w="715"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80</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80</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80</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80</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80</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80</w:t>
            </w:r>
          </w:p>
        </w:tc>
        <w:tc>
          <w:tcPr>
            <w:tcW w:w="711" w:type="dxa"/>
            <w:tcBorders>
              <w:left w:val="single" w:sz="4" w:space="0" w:color="auto"/>
              <w:bottom w:val="single" w:sz="4" w:space="0" w:color="auto"/>
              <w:right w:val="single" w:sz="4" w:space="0" w:color="auto"/>
            </w:tcBorders>
            <w:vAlign w:val="center"/>
          </w:tcPr>
          <w:p w:rsidR="005316BA"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80</w:t>
            </w:r>
          </w:p>
        </w:tc>
      </w:tr>
      <w:tr w:rsidR="005608E6" w:rsidRPr="005316BA" w:rsidTr="00376E36">
        <w:tblPrEx>
          <w:tblCellSpacing w:w="5" w:type="nil"/>
          <w:tblLook w:val="0000" w:firstRow="0" w:lastRow="0" w:firstColumn="0" w:lastColumn="0" w:noHBand="0" w:noVBand="0"/>
        </w:tblPrEx>
        <w:trPr>
          <w:gridAfter w:val="1"/>
          <w:wAfter w:w="15" w:type="dxa"/>
          <w:trHeight w:val="285"/>
          <w:tblCellSpacing w:w="5" w:type="nil"/>
        </w:trPr>
        <w:tc>
          <w:tcPr>
            <w:tcW w:w="16003" w:type="dxa"/>
            <w:gridSpan w:val="31"/>
            <w:tcBorders>
              <w:left w:val="single" w:sz="4" w:space="0" w:color="auto"/>
              <w:bottom w:val="single" w:sz="4" w:space="0" w:color="auto"/>
              <w:right w:val="single" w:sz="4" w:space="0" w:color="auto"/>
            </w:tcBorders>
            <w:vAlign w:val="center"/>
          </w:tcPr>
          <w:p w:rsidR="005608E6" w:rsidRPr="005316BA" w:rsidRDefault="005608E6" w:rsidP="005608E6">
            <w:pPr>
              <w:widowControl w:val="0"/>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5316BA">
              <w:rPr>
                <w:rFonts w:ascii="Times New Roman" w:eastAsia="Times New Roman" w:hAnsi="Times New Roman" w:cs="Times New Roman"/>
                <w:b/>
                <w:sz w:val="20"/>
                <w:szCs w:val="20"/>
                <w:lang w:eastAsia="ru-RU"/>
              </w:rPr>
              <w:t>Задача 6. Обеспечение опубликования информации, имеющей общественную значимость</w:t>
            </w:r>
          </w:p>
        </w:tc>
      </w:tr>
      <w:tr w:rsidR="00376E36" w:rsidRPr="005316BA" w:rsidTr="00376E36">
        <w:tblPrEx>
          <w:tblCellSpacing w:w="5" w:type="nil"/>
          <w:tblLook w:val="0000" w:firstRow="0" w:lastRow="0" w:firstColumn="0" w:lastColumn="0" w:noHBand="0" w:noVBand="0"/>
        </w:tblPrEx>
        <w:trPr>
          <w:gridAfter w:val="1"/>
          <w:wAfter w:w="15" w:type="dxa"/>
          <w:trHeight w:val="285"/>
          <w:tblCellSpacing w:w="5" w:type="nil"/>
        </w:trPr>
        <w:tc>
          <w:tcPr>
            <w:tcW w:w="406" w:type="dxa"/>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val="en-US" w:eastAsia="ru-RU"/>
              </w:rPr>
            </w:pPr>
            <w:r w:rsidRPr="005316BA">
              <w:rPr>
                <w:rFonts w:ascii="Times New Roman" w:eastAsia="Times New Roman" w:hAnsi="Times New Roman" w:cs="Times New Roman"/>
                <w:sz w:val="20"/>
                <w:szCs w:val="20"/>
                <w:lang w:val="en-US" w:eastAsia="ru-RU"/>
              </w:rPr>
              <w:t>1</w:t>
            </w:r>
            <w:r w:rsidRPr="005316BA">
              <w:rPr>
                <w:rFonts w:ascii="Times New Roman" w:eastAsia="Times New Roman" w:hAnsi="Times New Roman" w:cs="Times New Roman"/>
                <w:sz w:val="20"/>
                <w:szCs w:val="20"/>
                <w:lang w:eastAsia="ru-RU"/>
              </w:rPr>
              <w:t>1</w:t>
            </w:r>
            <w:r w:rsidRPr="005316BA">
              <w:rPr>
                <w:rFonts w:ascii="Times New Roman" w:eastAsia="Times New Roman" w:hAnsi="Times New Roman" w:cs="Times New Roman"/>
                <w:sz w:val="20"/>
                <w:szCs w:val="20"/>
                <w:lang w:val="en-US" w:eastAsia="ru-RU"/>
              </w:rPr>
              <w:t>.</w:t>
            </w:r>
          </w:p>
        </w:tc>
        <w:tc>
          <w:tcPr>
            <w:tcW w:w="3786" w:type="dxa"/>
            <w:tcBorders>
              <w:left w:val="single" w:sz="4" w:space="0" w:color="auto"/>
              <w:bottom w:val="single" w:sz="4" w:space="0" w:color="auto"/>
              <w:right w:val="single" w:sz="4" w:space="0" w:color="auto"/>
            </w:tcBorders>
            <w:shd w:val="clear" w:color="auto" w:fill="auto"/>
            <w:vAlign w:val="center"/>
          </w:tcPr>
          <w:p w:rsidR="005316BA" w:rsidRPr="005316BA" w:rsidRDefault="005316BA" w:rsidP="005D4C5C">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Доля оказанных услуг в рамках осуществления издательской деятельности в установленные сроки, от общего количества</w:t>
            </w:r>
          </w:p>
        </w:tc>
        <w:tc>
          <w:tcPr>
            <w:tcW w:w="839" w:type="dxa"/>
            <w:tcBorders>
              <w:left w:val="single" w:sz="4" w:space="0" w:color="auto"/>
              <w:bottom w:val="single" w:sz="4" w:space="0" w:color="auto"/>
              <w:right w:val="single" w:sz="4" w:space="0" w:color="auto"/>
            </w:tcBorders>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tc>
        <w:tc>
          <w:tcPr>
            <w:tcW w:w="842" w:type="dxa"/>
            <w:tcBorders>
              <w:left w:val="single" w:sz="4" w:space="0" w:color="auto"/>
              <w:bottom w:val="single" w:sz="4" w:space="0" w:color="auto"/>
              <w:right w:val="single" w:sz="4" w:space="0" w:color="auto"/>
            </w:tcBorders>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ИЗ</w:t>
            </w:r>
          </w:p>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ИМ</w:t>
            </w:r>
          </w:p>
        </w:tc>
        <w:tc>
          <w:tcPr>
            <w:tcW w:w="841"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7"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20"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5"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100</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100</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100</w:t>
            </w:r>
          </w:p>
        </w:tc>
        <w:tc>
          <w:tcPr>
            <w:tcW w:w="711" w:type="dxa"/>
            <w:tcBorders>
              <w:left w:val="single" w:sz="4" w:space="0" w:color="auto"/>
              <w:bottom w:val="single" w:sz="4" w:space="0" w:color="auto"/>
              <w:right w:val="single" w:sz="4" w:space="0" w:color="auto"/>
            </w:tcBorders>
            <w:vAlign w:val="center"/>
          </w:tcPr>
          <w:p w:rsidR="005316BA"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100</w:t>
            </w:r>
          </w:p>
        </w:tc>
      </w:tr>
      <w:tr w:rsidR="005608E6" w:rsidRPr="005316BA" w:rsidTr="00376E36">
        <w:tblPrEx>
          <w:tblCellSpacing w:w="5" w:type="nil"/>
          <w:tblLook w:val="0000" w:firstRow="0" w:lastRow="0" w:firstColumn="0" w:lastColumn="0" w:noHBand="0" w:noVBand="0"/>
        </w:tblPrEx>
        <w:trPr>
          <w:gridAfter w:val="1"/>
          <w:wAfter w:w="15" w:type="dxa"/>
          <w:trHeight w:val="285"/>
          <w:tblCellSpacing w:w="5" w:type="nil"/>
        </w:trPr>
        <w:tc>
          <w:tcPr>
            <w:tcW w:w="16003" w:type="dxa"/>
            <w:gridSpan w:val="31"/>
            <w:tcBorders>
              <w:left w:val="single" w:sz="4" w:space="0" w:color="auto"/>
              <w:bottom w:val="single" w:sz="4" w:space="0" w:color="auto"/>
              <w:right w:val="single" w:sz="4" w:space="0" w:color="auto"/>
            </w:tcBorders>
            <w:vAlign w:val="center"/>
          </w:tcPr>
          <w:p w:rsidR="005608E6" w:rsidRPr="005316BA" w:rsidRDefault="005608E6" w:rsidP="005608E6">
            <w:pPr>
              <w:widowControl w:val="0"/>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5316BA">
              <w:rPr>
                <w:rFonts w:ascii="Times New Roman" w:eastAsia="Times New Roman" w:hAnsi="Times New Roman" w:cs="Times New Roman"/>
                <w:b/>
                <w:sz w:val="20"/>
                <w:szCs w:val="20"/>
                <w:lang w:eastAsia="ru-RU"/>
              </w:rPr>
              <w:lastRenderedPageBreak/>
              <w:t>Подпрограмма 4 «Электронный муниципалитет»</w:t>
            </w:r>
          </w:p>
        </w:tc>
      </w:tr>
      <w:tr w:rsidR="005608E6" w:rsidRPr="005316BA" w:rsidTr="00376E36">
        <w:tblPrEx>
          <w:tblCellSpacing w:w="5" w:type="nil"/>
          <w:tblLook w:val="0000" w:firstRow="0" w:lastRow="0" w:firstColumn="0" w:lastColumn="0" w:noHBand="0" w:noVBand="0"/>
        </w:tblPrEx>
        <w:trPr>
          <w:gridAfter w:val="1"/>
          <w:wAfter w:w="15" w:type="dxa"/>
          <w:trHeight w:val="285"/>
          <w:tblCellSpacing w:w="5" w:type="nil"/>
        </w:trPr>
        <w:tc>
          <w:tcPr>
            <w:tcW w:w="16003" w:type="dxa"/>
            <w:gridSpan w:val="31"/>
            <w:tcBorders>
              <w:left w:val="single" w:sz="4" w:space="0" w:color="auto"/>
              <w:bottom w:val="single" w:sz="4" w:space="0" w:color="auto"/>
              <w:right w:val="single" w:sz="4" w:space="0" w:color="auto"/>
            </w:tcBorders>
            <w:vAlign w:val="center"/>
          </w:tcPr>
          <w:p w:rsidR="005608E6" w:rsidRPr="005316BA" w:rsidRDefault="005608E6" w:rsidP="005608E6">
            <w:pPr>
              <w:widowControl w:val="0"/>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5316BA">
              <w:rPr>
                <w:rFonts w:ascii="Times New Roman" w:eastAsia="Times New Roman" w:hAnsi="Times New Roman" w:cs="Times New Roman"/>
                <w:b/>
                <w:sz w:val="20"/>
                <w:szCs w:val="20"/>
                <w:lang w:eastAsia="ru-RU"/>
              </w:rPr>
              <w:t>Задача 1. Популяризация возможностей информационного общества, обеспечение открытости информации о деятельности органов местного самоуправления, привлечение граждан к электронному взаимодействию</w:t>
            </w:r>
          </w:p>
        </w:tc>
      </w:tr>
      <w:tr w:rsidR="00376E36" w:rsidRPr="005316BA" w:rsidTr="00376E36">
        <w:tblPrEx>
          <w:tblCellSpacing w:w="5" w:type="nil"/>
          <w:tblLook w:val="0000" w:firstRow="0" w:lastRow="0" w:firstColumn="0" w:lastColumn="0" w:noHBand="0" w:noVBand="0"/>
        </w:tblPrEx>
        <w:trPr>
          <w:gridAfter w:val="1"/>
          <w:wAfter w:w="15" w:type="dxa"/>
          <w:trHeight w:val="285"/>
          <w:tblCellSpacing w:w="5" w:type="nil"/>
        </w:trPr>
        <w:tc>
          <w:tcPr>
            <w:tcW w:w="406" w:type="dxa"/>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w:t>
            </w:r>
          </w:p>
        </w:tc>
        <w:tc>
          <w:tcPr>
            <w:tcW w:w="3786" w:type="dxa"/>
            <w:tcBorders>
              <w:left w:val="single" w:sz="4" w:space="0" w:color="auto"/>
              <w:bottom w:val="single" w:sz="4" w:space="0" w:color="auto"/>
              <w:right w:val="single" w:sz="4" w:space="0" w:color="auto"/>
            </w:tcBorders>
            <w:shd w:val="clear" w:color="auto" w:fill="auto"/>
            <w:vAlign w:val="center"/>
          </w:tcPr>
          <w:p w:rsidR="005316BA" w:rsidRPr="005316BA" w:rsidRDefault="005316BA" w:rsidP="005D4C5C">
            <w:pPr>
              <w:tabs>
                <w:tab w:val="left" w:pos="3934"/>
              </w:tabs>
              <w:overflowPunct w:val="0"/>
              <w:autoSpaceDE w:val="0"/>
              <w:autoSpaceDN w:val="0"/>
              <w:adjustRightInd w:val="0"/>
              <w:spacing w:after="0" w:line="240" w:lineRule="auto"/>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 xml:space="preserve">Снижение среднего числа обращений представителей </w:t>
            </w:r>
            <w:proofErr w:type="gramStart"/>
            <w:r w:rsidRPr="005316BA">
              <w:rPr>
                <w:rFonts w:ascii="Times New Roman" w:eastAsia="Times New Roman" w:hAnsi="Times New Roman" w:cs="Times New Roman"/>
                <w:sz w:val="20"/>
                <w:szCs w:val="20"/>
                <w:lang w:eastAsia="ru-RU"/>
              </w:rPr>
              <w:t>бизнес-сообщества</w:t>
            </w:r>
            <w:proofErr w:type="gramEnd"/>
            <w:r w:rsidRPr="005316BA">
              <w:rPr>
                <w:rFonts w:ascii="Times New Roman" w:eastAsia="Times New Roman" w:hAnsi="Times New Roman" w:cs="Times New Roman"/>
                <w:sz w:val="20"/>
                <w:szCs w:val="20"/>
                <w:lang w:eastAsia="ru-RU"/>
              </w:rPr>
              <w:t xml:space="preserve"> в орган местного самоуправления для получения одной государственной (муниципальной) услуги, связанной со сферой предпринимательской деятельности  (к 2025 году среднее число обращений должно снизиться до 2)</w:t>
            </w:r>
          </w:p>
        </w:tc>
        <w:tc>
          <w:tcPr>
            <w:tcW w:w="839" w:type="dxa"/>
            <w:tcBorders>
              <w:left w:val="single" w:sz="4" w:space="0" w:color="auto"/>
              <w:bottom w:val="single" w:sz="4" w:space="0" w:color="auto"/>
              <w:right w:val="single" w:sz="4" w:space="0" w:color="auto"/>
            </w:tcBorders>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w:t>
            </w:r>
          </w:p>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w:t>
            </w:r>
          </w:p>
        </w:tc>
        <w:tc>
          <w:tcPr>
            <w:tcW w:w="842" w:type="dxa"/>
            <w:tcBorders>
              <w:left w:val="single" w:sz="4" w:space="0" w:color="auto"/>
              <w:bottom w:val="single" w:sz="4" w:space="0" w:color="auto"/>
              <w:right w:val="single" w:sz="4" w:space="0" w:color="auto"/>
            </w:tcBorders>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ИЗ</w:t>
            </w:r>
          </w:p>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lang w:eastAsia="ru-RU"/>
              </w:rPr>
              <w:t>ИМ</w:t>
            </w:r>
          </w:p>
        </w:tc>
        <w:tc>
          <w:tcPr>
            <w:tcW w:w="841"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Ед. в год</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0</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6</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4</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4</w:t>
            </w:r>
          </w:p>
        </w:tc>
        <w:tc>
          <w:tcPr>
            <w:tcW w:w="717"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4</w:t>
            </w:r>
          </w:p>
        </w:tc>
        <w:tc>
          <w:tcPr>
            <w:tcW w:w="720"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3</w:t>
            </w:r>
          </w:p>
        </w:tc>
        <w:tc>
          <w:tcPr>
            <w:tcW w:w="715"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2</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2</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2</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w:t>
            </w:r>
          </w:p>
        </w:tc>
        <w:tc>
          <w:tcPr>
            <w:tcW w:w="711" w:type="dxa"/>
            <w:tcBorders>
              <w:left w:val="single" w:sz="4" w:space="0" w:color="auto"/>
              <w:bottom w:val="single" w:sz="4" w:space="0" w:color="auto"/>
              <w:right w:val="single" w:sz="4" w:space="0" w:color="auto"/>
            </w:tcBorders>
            <w:vAlign w:val="center"/>
          </w:tcPr>
          <w:p w:rsidR="005316BA"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w:t>
            </w:r>
          </w:p>
        </w:tc>
      </w:tr>
      <w:tr w:rsidR="00376E36" w:rsidRPr="005316BA" w:rsidTr="00376E36">
        <w:tblPrEx>
          <w:tblCellSpacing w:w="5" w:type="nil"/>
          <w:tblLook w:val="0000" w:firstRow="0" w:lastRow="0" w:firstColumn="0" w:lastColumn="0" w:noHBand="0" w:noVBand="0"/>
        </w:tblPrEx>
        <w:trPr>
          <w:gridAfter w:val="1"/>
          <w:wAfter w:w="15" w:type="dxa"/>
          <w:trHeight w:val="285"/>
          <w:tblCellSpacing w:w="5" w:type="nil"/>
        </w:trPr>
        <w:tc>
          <w:tcPr>
            <w:tcW w:w="406" w:type="dxa"/>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2.</w:t>
            </w:r>
          </w:p>
        </w:tc>
        <w:tc>
          <w:tcPr>
            <w:tcW w:w="3786" w:type="dxa"/>
            <w:tcBorders>
              <w:left w:val="single" w:sz="4" w:space="0" w:color="auto"/>
              <w:bottom w:val="single" w:sz="4" w:space="0" w:color="auto"/>
              <w:right w:val="single" w:sz="4" w:space="0" w:color="auto"/>
            </w:tcBorders>
            <w:shd w:val="clear" w:color="auto" w:fill="auto"/>
            <w:vAlign w:val="center"/>
          </w:tcPr>
          <w:p w:rsidR="005316BA" w:rsidRPr="005316BA" w:rsidRDefault="005316BA" w:rsidP="005D4C5C">
            <w:pPr>
              <w:tabs>
                <w:tab w:val="left" w:pos="3934"/>
              </w:tabs>
              <w:overflowPunct w:val="0"/>
              <w:autoSpaceDE w:val="0"/>
              <w:autoSpaceDN w:val="0"/>
              <w:adjustRightInd w:val="0"/>
              <w:spacing w:after="0" w:line="240" w:lineRule="auto"/>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Количество электронных обращений населения в органы местного самоуправления</w:t>
            </w:r>
          </w:p>
        </w:tc>
        <w:tc>
          <w:tcPr>
            <w:tcW w:w="839" w:type="dxa"/>
            <w:tcBorders>
              <w:left w:val="single" w:sz="4" w:space="0" w:color="auto"/>
              <w:bottom w:val="single" w:sz="4" w:space="0" w:color="auto"/>
              <w:right w:val="single" w:sz="4" w:space="0" w:color="auto"/>
            </w:tcBorders>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w:t>
            </w:r>
          </w:p>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w:t>
            </w:r>
          </w:p>
        </w:tc>
        <w:tc>
          <w:tcPr>
            <w:tcW w:w="842" w:type="dxa"/>
            <w:tcBorders>
              <w:left w:val="single" w:sz="4" w:space="0" w:color="auto"/>
              <w:bottom w:val="single" w:sz="4" w:space="0" w:color="auto"/>
              <w:right w:val="single" w:sz="4" w:space="0" w:color="auto"/>
            </w:tcBorders>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ИЗ</w:t>
            </w:r>
          </w:p>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lang w:eastAsia="ru-RU"/>
              </w:rPr>
              <w:t>ИМ</w:t>
            </w:r>
          </w:p>
        </w:tc>
        <w:tc>
          <w:tcPr>
            <w:tcW w:w="841"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Ед. в год</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135</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153</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150</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150</w:t>
            </w:r>
          </w:p>
        </w:tc>
        <w:tc>
          <w:tcPr>
            <w:tcW w:w="717"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150</w:t>
            </w:r>
          </w:p>
        </w:tc>
        <w:tc>
          <w:tcPr>
            <w:tcW w:w="720"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150</w:t>
            </w:r>
          </w:p>
        </w:tc>
        <w:tc>
          <w:tcPr>
            <w:tcW w:w="715"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150</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150</w:t>
            </w:r>
          </w:p>
        </w:tc>
        <w:tc>
          <w:tcPr>
            <w:tcW w:w="71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150</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150</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150</w:t>
            </w:r>
          </w:p>
        </w:tc>
        <w:tc>
          <w:tcPr>
            <w:tcW w:w="714" w:type="dxa"/>
            <w:gridSpan w:val="2"/>
            <w:tcBorders>
              <w:left w:val="single" w:sz="4" w:space="0" w:color="auto"/>
              <w:bottom w:val="single" w:sz="4" w:space="0" w:color="auto"/>
              <w:right w:val="single" w:sz="4" w:space="0" w:color="auto"/>
            </w:tcBorders>
            <w:vAlign w:val="center"/>
          </w:tcPr>
          <w:p w:rsidR="005316BA"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150</w:t>
            </w:r>
          </w:p>
        </w:tc>
        <w:tc>
          <w:tcPr>
            <w:tcW w:w="711" w:type="dxa"/>
            <w:tcBorders>
              <w:left w:val="single" w:sz="4" w:space="0" w:color="auto"/>
              <w:bottom w:val="single" w:sz="4" w:space="0" w:color="auto"/>
              <w:right w:val="single" w:sz="4" w:space="0" w:color="auto"/>
            </w:tcBorders>
            <w:vAlign w:val="center"/>
          </w:tcPr>
          <w:p w:rsidR="005316BA"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150</w:t>
            </w:r>
          </w:p>
        </w:tc>
      </w:tr>
      <w:tr w:rsidR="00376E36" w:rsidRPr="005316BA" w:rsidTr="00376E36">
        <w:tblPrEx>
          <w:tblCellSpacing w:w="5" w:type="nil"/>
          <w:tblLook w:val="0000" w:firstRow="0" w:lastRow="0" w:firstColumn="0" w:lastColumn="0" w:noHBand="0" w:noVBand="0"/>
        </w:tblPrEx>
        <w:trPr>
          <w:gridAfter w:val="1"/>
          <w:wAfter w:w="15" w:type="dxa"/>
          <w:trHeight w:val="285"/>
          <w:tblCellSpacing w:w="5" w:type="nil"/>
        </w:trPr>
        <w:tc>
          <w:tcPr>
            <w:tcW w:w="406" w:type="dxa"/>
            <w:tcBorders>
              <w:left w:val="single" w:sz="4" w:space="0" w:color="auto"/>
              <w:bottom w:val="single" w:sz="4" w:space="0" w:color="auto"/>
              <w:right w:val="single" w:sz="4" w:space="0" w:color="auto"/>
            </w:tcBorders>
            <w:shd w:val="clear" w:color="auto" w:fill="auto"/>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3.</w:t>
            </w:r>
          </w:p>
        </w:tc>
        <w:tc>
          <w:tcPr>
            <w:tcW w:w="3786" w:type="dxa"/>
            <w:tcBorders>
              <w:left w:val="single" w:sz="4" w:space="0" w:color="auto"/>
              <w:bottom w:val="single" w:sz="4" w:space="0" w:color="auto"/>
              <w:right w:val="single" w:sz="4" w:space="0" w:color="auto"/>
            </w:tcBorders>
            <w:shd w:val="clear" w:color="auto" w:fill="auto"/>
            <w:vAlign w:val="center"/>
          </w:tcPr>
          <w:p w:rsidR="00376E36" w:rsidRPr="005316BA" w:rsidRDefault="001268CC" w:rsidP="005D4C5C">
            <w:pPr>
              <w:tabs>
                <w:tab w:val="left" w:pos="3934"/>
              </w:tabs>
              <w:overflowPunct w:val="0"/>
              <w:autoSpaceDE w:val="0"/>
              <w:autoSpaceDN w:val="0"/>
              <w:adjustRightInd w:val="0"/>
              <w:spacing w:after="0" w:line="240" w:lineRule="auto"/>
              <w:rPr>
                <w:rFonts w:ascii="Times New Roman" w:eastAsia="Times New Roman" w:hAnsi="Times New Roman" w:cs="Times New Roman"/>
                <w:sz w:val="20"/>
                <w:szCs w:val="20"/>
                <w:lang w:eastAsia="ru-RU"/>
              </w:rPr>
            </w:pPr>
            <w:r w:rsidRPr="001268CC">
              <w:rPr>
                <w:rFonts w:ascii="Times New Roman" w:eastAsia="Times New Roman" w:hAnsi="Times New Roman" w:cs="Times New Roman"/>
                <w:sz w:val="20"/>
                <w:szCs w:val="20"/>
                <w:lang w:eastAsia="ru-RU"/>
              </w:rPr>
              <w:t>Количество уникальных пользователей, посетивших сайт муниципального района «Печора»</w:t>
            </w:r>
            <w:bookmarkStart w:id="0" w:name="_GoBack"/>
            <w:bookmarkEnd w:id="0"/>
          </w:p>
        </w:tc>
        <w:tc>
          <w:tcPr>
            <w:tcW w:w="839" w:type="dxa"/>
            <w:tcBorders>
              <w:left w:val="single" w:sz="4" w:space="0" w:color="auto"/>
              <w:bottom w:val="single" w:sz="4" w:space="0" w:color="auto"/>
              <w:right w:val="single" w:sz="4" w:space="0" w:color="auto"/>
            </w:tcBorders>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w:t>
            </w:r>
          </w:p>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w:t>
            </w:r>
          </w:p>
        </w:tc>
        <w:tc>
          <w:tcPr>
            <w:tcW w:w="842" w:type="dxa"/>
            <w:tcBorders>
              <w:left w:val="single" w:sz="4" w:space="0" w:color="auto"/>
              <w:bottom w:val="single" w:sz="4" w:space="0" w:color="auto"/>
              <w:right w:val="single" w:sz="4" w:space="0" w:color="auto"/>
            </w:tcBorders>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ИЗ</w:t>
            </w:r>
          </w:p>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lang w:eastAsia="ru-RU"/>
              </w:rPr>
              <w:t>ИМ</w:t>
            </w:r>
          </w:p>
        </w:tc>
        <w:tc>
          <w:tcPr>
            <w:tcW w:w="841" w:type="dxa"/>
            <w:gridSpan w:val="2"/>
            <w:tcBorders>
              <w:left w:val="single" w:sz="4" w:space="0" w:color="auto"/>
              <w:bottom w:val="single" w:sz="4" w:space="0" w:color="auto"/>
              <w:right w:val="single" w:sz="4" w:space="0" w:color="auto"/>
            </w:tcBorders>
            <w:shd w:val="clear" w:color="auto" w:fill="auto"/>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Ед. в год</w:t>
            </w:r>
          </w:p>
        </w:tc>
        <w:tc>
          <w:tcPr>
            <w:tcW w:w="714" w:type="dxa"/>
            <w:gridSpan w:val="2"/>
            <w:tcBorders>
              <w:left w:val="single" w:sz="4" w:space="0" w:color="auto"/>
              <w:bottom w:val="single" w:sz="4" w:space="0" w:color="auto"/>
              <w:right w:val="single" w:sz="4" w:space="0" w:color="auto"/>
            </w:tcBorders>
            <w:vAlign w:val="center"/>
          </w:tcPr>
          <w:p w:rsidR="00376E36" w:rsidRPr="004560A5"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16"/>
                <w:szCs w:val="16"/>
              </w:rPr>
            </w:pPr>
            <w:r w:rsidRPr="004560A5">
              <w:rPr>
                <w:rFonts w:ascii="Times New Roman" w:eastAsia="Times New Roman" w:hAnsi="Times New Roman" w:cs="Times New Roman"/>
                <w:sz w:val="16"/>
                <w:szCs w:val="16"/>
              </w:rPr>
              <w:t>78 605</w:t>
            </w:r>
          </w:p>
        </w:tc>
        <w:tc>
          <w:tcPr>
            <w:tcW w:w="714" w:type="dxa"/>
            <w:gridSpan w:val="2"/>
            <w:tcBorders>
              <w:left w:val="single" w:sz="4" w:space="0" w:color="auto"/>
              <w:bottom w:val="single" w:sz="4" w:space="0" w:color="auto"/>
              <w:right w:val="single" w:sz="4" w:space="0" w:color="auto"/>
            </w:tcBorders>
            <w:shd w:val="clear" w:color="auto" w:fill="auto"/>
            <w:vAlign w:val="center"/>
          </w:tcPr>
          <w:p w:rsidR="00376E36" w:rsidRPr="004560A5"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16"/>
                <w:szCs w:val="16"/>
              </w:rPr>
            </w:pPr>
            <w:r w:rsidRPr="004560A5">
              <w:rPr>
                <w:rFonts w:ascii="Times New Roman" w:eastAsia="Times New Roman" w:hAnsi="Times New Roman" w:cs="Times New Roman"/>
                <w:sz w:val="16"/>
                <w:szCs w:val="16"/>
              </w:rPr>
              <w:t>122 000</w:t>
            </w:r>
          </w:p>
        </w:tc>
        <w:tc>
          <w:tcPr>
            <w:tcW w:w="714" w:type="dxa"/>
            <w:gridSpan w:val="2"/>
            <w:tcBorders>
              <w:left w:val="single" w:sz="4" w:space="0" w:color="auto"/>
              <w:bottom w:val="single" w:sz="4" w:space="0" w:color="auto"/>
              <w:right w:val="single" w:sz="4" w:space="0" w:color="auto"/>
            </w:tcBorders>
            <w:shd w:val="clear" w:color="auto" w:fill="auto"/>
            <w:vAlign w:val="center"/>
          </w:tcPr>
          <w:p w:rsidR="00376E36" w:rsidRPr="004560A5"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16"/>
                <w:szCs w:val="16"/>
              </w:rPr>
            </w:pPr>
            <w:r w:rsidRPr="004560A5">
              <w:rPr>
                <w:rFonts w:ascii="Times New Roman" w:eastAsia="Times New Roman" w:hAnsi="Times New Roman" w:cs="Times New Roman"/>
                <w:sz w:val="16"/>
                <w:szCs w:val="16"/>
              </w:rPr>
              <w:t>100 000</w:t>
            </w:r>
          </w:p>
        </w:tc>
        <w:tc>
          <w:tcPr>
            <w:tcW w:w="714" w:type="dxa"/>
            <w:gridSpan w:val="2"/>
            <w:tcBorders>
              <w:left w:val="single" w:sz="4" w:space="0" w:color="auto"/>
              <w:bottom w:val="single" w:sz="4" w:space="0" w:color="auto"/>
              <w:right w:val="single" w:sz="4" w:space="0" w:color="auto"/>
            </w:tcBorders>
            <w:shd w:val="clear" w:color="auto" w:fill="auto"/>
            <w:vAlign w:val="center"/>
          </w:tcPr>
          <w:p w:rsidR="00376E36" w:rsidRPr="004560A5"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16"/>
                <w:szCs w:val="16"/>
              </w:rPr>
            </w:pPr>
            <w:r w:rsidRPr="004560A5">
              <w:rPr>
                <w:rFonts w:ascii="Times New Roman" w:eastAsia="Times New Roman" w:hAnsi="Times New Roman" w:cs="Times New Roman"/>
                <w:sz w:val="16"/>
                <w:szCs w:val="16"/>
              </w:rPr>
              <w:t>100 000</w:t>
            </w:r>
          </w:p>
        </w:tc>
        <w:tc>
          <w:tcPr>
            <w:tcW w:w="717" w:type="dxa"/>
            <w:gridSpan w:val="2"/>
            <w:tcBorders>
              <w:left w:val="single" w:sz="4" w:space="0" w:color="auto"/>
              <w:bottom w:val="single" w:sz="4" w:space="0" w:color="auto"/>
              <w:right w:val="single" w:sz="4" w:space="0" w:color="auto"/>
            </w:tcBorders>
            <w:shd w:val="clear" w:color="auto" w:fill="auto"/>
            <w:vAlign w:val="center"/>
          </w:tcPr>
          <w:p w:rsidR="00376E36" w:rsidRPr="004560A5"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16"/>
                <w:szCs w:val="16"/>
              </w:rPr>
            </w:pPr>
            <w:r w:rsidRPr="004560A5">
              <w:rPr>
                <w:rFonts w:ascii="Times New Roman" w:eastAsia="Times New Roman" w:hAnsi="Times New Roman" w:cs="Times New Roman"/>
                <w:sz w:val="16"/>
                <w:szCs w:val="16"/>
              </w:rPr>
              <w:t>100 000</w:t>
            </w:r>
          </w:p>
        </w:tc>
        <w:tc>
          <w:tcPr>
            <w:tcW w:w="720" w:type="dxa"/>
            <w:gridSpan w:val="2"/>
            <w:tcBorders>
              <w:left w:val="single" w:sz="4" w:space="0" w:color="auto"/>
              <w:bottom w:val="single" w:sz="4" w:space="0" w:color="auto"/>
              <w:right w:val="single" w:sz="4" w:space="0" w:color="auto"/>
            </w:tcBorders>
            <w:shd w:val="clear" w:color="auto" w:fill="auto"/>
            <w:vAlign w:val="center"/>
          </w:tcPr>
          <w:p w:rsidR="00376E36" w:rsidRPr="004560A5"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16"/>
                <w:szCs w:val="16"/>
              </w:rPr>
            </w:pPr>
            <w:r w:rsidRPr="004560A5">
              <w:rPr>
                <w:rFonts w:ascii="Times New Roman" w:eastAsia="Times New Roman" w:hAnsi="Times New Roman" w:cs="Times New Roman"/>
                <w:sz w:val="16"/>
                <w:szCs w:val="16"/>
              </w:rPr>
              <w:t>100 000</w:t>
            </w:r>
          </w:p>
        </w:tc>
        <w:tc>
          <w:tcPr>
            <w:tcW w:w="715" w:type="dxa"/>
            <w:gridSpan w:val="2"/>
            <w:tcBorders>
              <w:left w:val="single" w:sz="4" w:space="0" w:color="auto"/>
              <w:bottom w:val="single" w:sz="4" w:space="0" w:color="auto"/>
              <w:right w:val="single" w:sz="4" w:space="0" w:color="auto"/>
            </w:tcBorders>
            <w:shd w:val="clear" w:color="auto" w:fill="auto"/>
            <w:vAlign w:val="center"/>
          </w:tcPr>
          <w:p w:rsidR="00376E36" w:rsidRPr="004560A5"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16"/>
                <w:szCs w:val="16"/>
                <w:lang w:eastAsia="ru-RU"/>
              </w:rPr>
            </w:pPr>
            <w:r w:rsidRPr="004560A5">
              <w:rPr>
                <w:rFonts w:ascii="Times New Roman" w:eastAsia="Times New Roman" w:hAnsi="Times New Roman" w:cs="Times New Roman"/>
                <w:sz w:val="16"/>
                <w:szCs w:val="16"/>
              </w:rPr>
              <w:t>100 000</w:t>
            </w:r>
          </w:p>
        </w:tc>
        <w:tc>
          <w:tcPr>
            <w:tcW w:w="714" w:type="dxa"/>
            <w:gridSpan w:val="2"/>
            <w:tcBorders>
              <w:left w:val="single" w:sz="4" w:space="0" w:color="auto"/>
              <w:bottom w:val="single" w:sz="4" w:space="0" w:color="auto"/>
              <w:right w:val="single" w:sz="4" w:space="0" w:color="auto"/>
            </w:tcBorders>
            <w:shd w:val="clear" w:color="auto" w:fill="auto"/>
            <w:vAlign w:val="center"/>
          </w:tcPr>
          <w:p w:rsidR="00376E36" w:rsidRPr="004560A5"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16"/>
                <w:szCs w:val="16"/>
                <w:lang w:eastAsia="ru-RU"/>
              </w:rPr>
            </w:pPr>
            <w:r w:rsidRPr="004560A5">
              <w:rPr>
                <w:rFonts w:ascii="Times New Roman" w:eastAsia="Times New Roman" w:hAnsi="Times New Roman" w:cs="Times New Roman"/>
                <w:sz w:val="16"/>
                <w:szCs w:val="16"/>
              </w:rPr>
              <w:t>100 000</w:t>
            </w:r>
          </w:p>
        </w:tc>
        <w:tc>
          <w:tcPr>
            <w:tcW w:w="714" w:type="dxa"/>
            <w:gridSpan w:val="2"/>
            <w:tcBorders>
              <w:left w:val="single" w:sz="4" w:space="0" w:color="auto"/>
              <w:bottom w:val="single" w:sz="4" w:space="0" w:color="auto"/>
              <w:right w:val="single" w:sz="4" w:space="0" w:color="auto"/>
            </w:tcBorders>
            <w:shd w:val="clear" w:color="auto" w:fill="auto"/>
            <w:vAlign w:val="center"/>
          </w:tcPr>
          <w:p w:rsidR="00376E36" w:rsidRPr="004560A5"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16"/>
                <w:szCs w:val="16"/>
                <w:lang w:eastAsia="ru-RU"/>
              </w:rPr>
            </w:pPr>
            <w:r w:rsidRPr="004560A5">
              <w:rPr>
                <w:rFonts w:ascii="Times New Roman" w:eastAsia="Times New Roman" w:hAnsi="Times New Roman" w:cs="Times New Roman"/>
                <w:sz w:val="16"/>
                <w:szCs w:val="16"/>
                <w:lang w:eastAsia="ru-RU"/>
              </w:rPr>
              <w:t>100 000</w:t>
            </w:r>
          </w:p>
        </w:tc>
        <w:tc>
          <w:tcPr>
            <w:tcW w:w="714" w:type="dxa"/>
            <w:gridSpan w:val="2"/>
            <w:tcBorders>
              <w:left w:val="single" w:sz="4" w:space="0" w:color="auto"/>
              <w:bottom w:val="single" w:sz="4" w:space="0" w:color="auto"/>
              <w:right w:val="single" w:sz="4" w:space="0" w:color="auto"/>
            </w:tcBorders>
            <w:vAlign w:val="center"/>
          </w:tcPr>
          <w:p w:rsidR="00376E36" w:rsidRPr="004560A5"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16"/>
                <w:szCs w:val="16"/>
                <w:lang w:eastAsia="ru-RU"/>
              </w:rPr>
            </w:pPr>
            <w:r w:rsidRPr="004560A5">
              <w:rPr>
                <w:rFonts w:ascii="Times New Roman" w:eastAsia="Times New Roman" w:hAnsi="Times New Roman" w:cs="Times New Roman"/>
                <w:sz w:val="16"/>
                <w:szCs w:val="16"/>
                <w:lang w:eastAsia="ru-RU"/>
              </w:rPr>
              <w:t>100 000</w:t>
            </w:r>
          </w:p>
        </w:tc>
        <w:tc>
          <w:tcPr>
            <w:tcW w:w="714" w:type="dxa"/>
            <w:gridSpan w:val="2"/>
            <w:tcBorders>
              <w:left w:val="single" w:sz="4" w:space="0" w:color="auto"/>
              <w:bottom w:val="single" w:sz="4" w:space="0" w:color="auto"/>
              <w:right w:val="single" w:sz="4" w:space="0" w:color="auto"/>
            </w:tcBorders>
            <w:vAlign w:val="center"/>
          </w:tcPr>
          <w:p w:rsidR="00376E36" w:rsidRPr="004560A5" w:rsidRDefault="00376E36" w:rsidP="00376E36">
            <w:pPr>
              <w:overflowPunct w:val="0"/>
              <w:autoSpaceDE w:val="0"/>
              <w:autoSpaceDN w:val="0"/>
              <w:adjustRightInd w:val="0"/>
              <w:spacing w:after="0" w:line="240" w:lineRule="auto"/>
              <w:jc w:val="center"/>
              <w:rPr>
                <w:rFonts w:ascii="Times New Roman" w:eastAsia="Times New Roman" w:hAnsi="Times New Roman" w:cs="Times New Roman"/>
                <w:sz w:val="16"/>
                <w:szCs w:val="16"/>
                <w:lang w:eastAsia="ru-RU"/>
              </w:rPr>
            </w:pPr>
            <w:r w:rsidRPr="004560A5">
              <w:rPr>
                <w:rFonts w:ascii="Times New Roman" w:eastAsia="Times New Roman" w:hAnsi="Times New Roman" w:cs="Times New Roman"/>
                <w:sz w:val="16"/>
                <w:szCs w:val="16"/>
                <w:lang w:eastAsia="ru-RU"/>
              </w:rPr>
              <w:t>100 000</w:t>
            </w:r>
          </w:p>
        </w:tc>
        <w:tc>
          <w:tcPr>
            <w:tcW w:w="714" w:type="dxa"/>
            <w:gridSpan w:val="2"/>
            <w:tcBorders>
              <w:left w:val="single" w:sz="4" w:space="0" w:color="auto"/>
              <w:bottom w:val="single" w:sz="4" w:space="0" w:color="auto"/>
              <w:right w:val="single" w:sz="4" w:space="0" w:color="auto"/>
            </w:tcBorders>
            <w:vAlign w:val="center"/>
          </w:tcPr>
          <w:p w:rsidR="00376E36" w:rsidRPr="004560A5" w:rsidRDefault="00376E36" w:rsidP="00376E36">
            <w:pPr>
              <w:overflowPunct w:val="0"/>
              <w:autoSpaceDE w:val="0"/>
              <w:autoSpaceDN w:val="0"/>
              <w:adjustRightInd w:val="0"/>
              <w:spacing w:after="0" w:line="240" w:lineRule="auto"/>
              <w:jc w:val="center"/>
              <w:rPr>
                <w:rFonts w:ascii="Times New Roman" w:eastAsia="Times New Roman" w:hAnsi="Times New Roman" w:cs="Times New Roman"/>
                <w:sz w:val="16"/>
                <w:szCs w:val="16"/>
                <w:lang w:eastAsia="ru-RU"/>
              </w:rPr>
            </w:pPr>
            <w:r w:rsidRPr="004560A5">
              <w:rPr>
                <w:rFonts w:ascii="Times New Roman" w:eastAsia="Times New Roman" w:hAnsi="Times New Roman" w:cs="Times New Roman"/>
                <w:sz w:val="16"/>
                <w:szCs w:val="16"/>
                <w:lang w:eastAsia="ru-RU"/>
              </w:rPr>
              <w:t>100 000</w:t>
            </w:r>
          </w:p>
        </w:tc>
        <w:tc>
          <w:tcPr>
            <w:tcW w:w="711" w:type="dxa"/>
            <w:tcBorders>
              <w:left w:val="single" w:sz="4" w:space="0" w:color="auto"/>
              <w:bottom w:val="single" w:sz="4" w:space="0" w:color="auto"/>
              <w:right w:val="single" w:sz="4" w:space="0" w:color="auto"/>
            </w:tcBorders>
            <w:vAlign w:val="center"/>
          </w:tcPr>
          <w:p w:rsidR="00376E36" w:rsidRPr="004560A5" w:rsidRDefault="00376E36" w:rsidP="00376E36">
            <w:pPr>
              <w:overflowPunct w:val="0"/>
              <w:autoSpaceDE w:val="0"/>
              <w:autoSpaceDN w:val="0"/>
              <w:adjustRightInd w:val="0"/>
              <w:spacing w:after="0" w:line="240" w:lineRule="auto"/>
              <w:jc w:val="center"/>
              <w:rPr>
                <w:rFonts w:ascii="Times New Roman" w:eastAsia="Times New Roman" w:hAnsi="Times New Roman" w:cs="Times New Roman"/>
                <w:sz w:val="16"/>
                <w:szCs w:val="16"/>
                <w:lang w:eastAsia="ru-RU"/>
              </w:rPr>
            </w:pPr>
            <w:r w:rsidRPr="004560A5">
              <w:rPr>
                <w:rFonts w:ascii="Times New Roman" w:eastAsia="Times New Roman" w:hAnsi="Times New Roman" w:cs="Times New Roman"/>
                <w:sz w:val="16"/>
                <w:szCs w:val="16"/>
                <w:lang w:eastAsia="ru-RU"/>
              </w:rPr>
              <w:t>100 000</w:t>
            </w:r>
          </w:p>
        </w:tc>
      </w:tr>
      <w:tr w:rsidR="00376E36" w:rsidRPr="005316BA" w:rsidTr="00376E36">
        <w:tblPrEx>
          <w:tblCellSpacing w:w="5" w:type="nil"/>
          <w:tblLook w:val="0000" w:firstRow="0" w:lastRow="0" w:firstColumn="0" w:lastColumn="0" w:noHBand="0" w:noVBand="0"/>
        </w:tblPrEx>
        <w:trPr>
          <w:gridAfter w:val="1"/>
          <w:wAfter w:w="15" w:type="dxa"/>
          <w:trHeight w:val="285"/>
          <w:tblCellSpacing w:w="5" w:type="nil"/>
        </w:trPr>
        <w:tc>
          <w:tcPr>
            <w:tcW w:w="16003" w:type="dxa"/>
            <w:gridSpan w:val="31"/>
            <w:tcBorders>
              <w:left w:val="single" w:sz="4" w:space="0" w:color="auto"/>
              <w:bottom w:val="single" w:sz="4" w:space="0" w:color="auto"/>
              <w:right w:val="single" w:sz="4" w:space="0" w:color="auto"/>
            </w:tcBorders>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b/>
                <w:sz w:val="20"/>
                <w:szCs w:val="20"/>
              </w:rPr>
            </w:pPr>
            <w:r w:rsidRPr="005316BA">
              <w:rPr>
                <w:rFonts w:ascii="Times New Roman" w:eastAsia="Times New Roman" w:hAnsi="Times New Roman" w:cs="Times New Roman"/>
                <w:b/>
                <w:sz w:val="20"/>
                <w:szCs w:val="20"/>
              </w:rPr>
              <w:t>Задача 2. Внедрение государственных и муниципальных информационных систем</w:t>
            </w:r>
          </w:p>
        </w:tc>
      </w:tr>
      <w:tr w:rsidR="00376E36" w:rsidRPr="005316BA" w:rsidTr="00376E36">
        <w:tblPrEx>
          <w:tblCellSpacing w:w="5" w:type="nil"/>
          <w:tblLook w:val="0000" w:firstRow="0" w:lastRow="0" w:firstColumn="0" w:lastColumn="0" w:noHBand="0" w:noVBand="0"/>
        </w:tblPrEx>
        <w:trPr>
          <w:gridAfter w:val="1"/>
          <w:wAfter w:w="15" w:type="dxa"/>
          <w:trHeight w:val="285"/>
          <w:tblCellSpacing w:w="5" w:type="nil"/>
        </w:trPr>
        <w:tc>
          <w:tcPr>
            <w:tcW w:w="406" w:type="dxa"/>
            <w:tcBorders>
              <w:left w:val="single" w:sz="4" w:space="0" w:color="auto"/>
              <w:bottom w:val="single" w:sz="4" w:space="0" w:color="auto"/>
              <w:right w:val="single" w:sz="4" w:space="0" w:color="auto"/>
            </w:tcBorders>
            <w:shd w:val="clear" w:color="auto" w:fill="auto"/>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4.</w:t>
            </w:r>
          </w:p>
        </w:tc>
        <w:tc>
          <w:tcPr>
            <w:tcW w:w="3786" w:type="dxa"/>
            <w:tcBorders>
              <w:left w:val="single" w:sz="4" w:space="0" w:color="auto"/>
              <w:bottom w:val="single" w:sz="4" w:space="0" w:color="auto"/>
              <w:right w:val="single" w:sz="4" w:space="0" w:color="auto"/>
            </w:tcBorders>
            <w:shd w:val="clear" w:color="auto" w:fill="auto"/>
            <w:vAlign w:val="center"/>
          </w:tcPr>
          <w:p w:rsidR="00376E36" w:rsidRPr="005316BA" w:rsidRDefault="00376E36" w:rsidP="005D4C5C">
            <w:pPr>
              <w:widowControl w:val="0"/>
              <w:autoSpaceDE w:val="0"/>
              <w:autoSpaceDN w:val="0"/>
              <w:adjustRightInd w:val="0"/>
              <w:spacing w:after="0" w:line="240" w:lineRule="auto"/>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Доля электронного документооборота между органами местного самоуправления муниципального образования в общем объеме межведомственного документооборота</w:t>
            </w:r>
          </w:p>
        </w:tc>
        <w:tc>
          <w:tcPr>
            <w:tcW w:w="839" w:type="dxa"/>
            <w:tcBorders>
              <w:left w:val="single" w:sz="4" w:space="0" w:color="auto"/>
              <w:bottom w:val="single" w:sz="4" w:space="0" w:color="auto"/>
              <w:right w:val="single" w:sz="4" w:space="0" w:color="auto"/>
            </w:tcBorders>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w:t>
            </w:r>
          </w:p>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w:t>
            </w:r>
          </w:p>
        </w:tc>
        <w:tc>
          <w:tcPr>
            <w:tcW w:w="842" w:type="dxa"/>
            <w:tcBorders>
              <w:left w:val="single" w:sz="4" w:space="0" w:color="auto"/>
              <w:bottom w:val="single" w:sz="4" w:space="0" w:color="auto"/>
              <w:right w:val="single" w:sz="4" w:space="0" w:color="auto"/>
            </w:tcBorders>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ИЗ</w:t>
            </w:r>
          </w:p>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lang w:eastAsia="ru-RU"/>
              </w:rPr>
              <w:t>ИМ</w:t>
            </w:r>
          </w:p>
        </w:tc>
        <w:tc>
          <w:tcPr>
            <w:tcW w:w="841" w:type="dxa"/>
            <w:gridSpan w:val="2"/>
            <w:tcBorders>
              <w:left w:val="single" w:sz="4" w:space="0" w:color="auto"/>
              <w:bottom w:val="single" w:sz="4" w:space="0" w:color="auto"/>
              <w:right w:val="single" w:sz="4" w:space="0" w:color="auto"/>
            </w:tcBorders>
            <w:shd w:val="clear" w:color="auto" w:fill="auto"/>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w:t>
            </w:r>
          </w:p>
        </w:tc>
        <w:tc>
          <w:tcPr>
            <w:tcW w:w="714" w:type="dxa"/>
            <w:gridSpan w:val="2"/>
            <w:tcBorders>
              <w:left w:val="single" w:sz="4" w:space="0" w:color="auto"/>
              <w:bottom w:val="single" w:sz="4" w:space="0" w:color="auto"/>
              <w:right w:val="single" w:sz="4" w:space="0" w:color="auto"/>
            </w:tcBorders>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21</w:t>
            </w:r>
          </w:p>
        </w:tc>
        <w:tc>
          <w:tcPr>
            <w:tcW w:w="714" w:type="dxa"/>
            <w:gridSpan w:val="2"/>
            <w:tcBorders>
              <w:left w:val="single" w:sz="4" w:space="0" w:color="auto"/>
              <w:bottom w:val="single" w:sz="4" w:space="0" w:color="auto"/>
              <w:right w:val="single" w:sz="4" w:space="0" w:color="auto"/>
            </w:tcBorders>
            <w:shd w:val="clear" w:color="auto" w:fill="auto"/>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20</w:t>
            </w:r>
          </w:p>
        </w:tc>
        <w:tc>
          <w:tcPr>
            <w:tcW w:w="714" w:type="dxa"/>
            <w:gridSpan w:val="2"/>
            <w:tcBorders>
              <w:left w:val="single" w:sz="4" w:space="0" w:color="auto"/>
              <w:bottom w:val="single" w:sz="4" w:space="0" w:color="auto"/>
              <w:right w:val="single" w:sz="4" w:space="0" w:color="auto"/>
            </w:tcBorders>
            <w:shd w:val="clear" w:color="auto" w:fill="auto"/>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20</w:t>
            </w:r>
          </w:p>
        </w:tc>
        <w:tc>
          <w:tcPr>
            <w:tcW w:w="714" w:type="dxa"/>
            <w:gridSpan w:val="2"/>
            <w:tcBorders>
              <w:left w:val="single" w:sz="4" w:space="0" w:color="auto"/>
              <w:bottom w:val="single" w:sz="4" w:space="0" w:color="auto"/>
              <w:right w:val="single" w:sz="4" w:space="0" w:color="auto"/>
            </w:tcBorders>
            <w:shd w:val="clear" w:color="auto" w:fill="auto"/>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20</w:t>
            </w:r>
          </w:p>
        </w:tc>
        <w:tc>
          <w:tcPr>
            <w:tcW w:w="717" w:type="dxa"/>
            <w:gridSpan w:val="2"/>
            <w:tcBorders>
              <w:left w:val="single" w:sz="4" w:space="0" w:color="auto"/>
              <w:bottom w:val="single" w:sz="4" w:space="0" w:color="auto"/>
              <w:right w:val="single" w:sz="4" w:space="0" w:color="auto"/>
            </w:tcBorders>
            <w:shd w:val="clear" w:color="auto" w:fill="auto"/>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20</w:t>
            </w:r>
          </w:p>
        </w:tc>
        <w:tc>
          <w:tcPr>
            <w:tcW w:w="720" w:type="dxa"/>
            <w:gridSpan w:val="2"/>
            <w:tcBorders>
              <w:left w:val="single" w:sz="4" w:space="0" w:color="auto"/>
              <w:bottom w:val="single" w:sz="4" w:space="0" w:color="auto"/>
              <w:right w:val="single" w:sz="4" w:space="0" w:color="auto"/>
            </w:tcBorders>
            <w:shd w:val="clear" w:color="auto" w:fill="auto"/>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20</w:t>
            </w:r>
          </w:p>
        </w:tc>
        <w:tc>
          <w:tcPr>
            <w:tcW w:w="715" w:type="dxa"/>
            <w:gridSpan w:val="2"/>
            <w:tcBorders>
              <w:left w:val="single" w:sz="4" w:space="0" w:color="auto"/>
              <w:bottom w:val="single" w:sz="4" w:space="0" w:color="auto"/>
              <w:right w:val="single" w:sz="4" w:space="0" w:color="auto"/>
            </w:tcBorders>
            <w:shd w:val="clear" w:color="auto" w:fill="auto"/>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20</w:t>
            </w:r>
          </w:p>
        </w:tc>
        <w:tc>
          <w:tcPr>
            <w:tcW w:w="714" w:type="dxa"/>
            <w:gridSpan w:val="2"/>
            <w:tcBorders>
              <w:left w:val="single" w:sz="4" w:space="0" w:color="auto"/>
              <w:bottom w:val="single" w:sz="4" w:space="0" w:color="auto"/>
              <w:right w:val="single" w:sz="4" w:space="0" w:color="auto"/>
            </w:tcBorders>
            <w:shd w:val="clear" w:color="auto" w:fill="auto"/>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20</w:t>
            </w:r>
          </w:p>
        </w:tc>
        <w:tc>
          <w:tcPr>
            <w:tcW w:w="714" w:type="dxa"/>
            <w:gridSpan w:val="2"/>
            <w:tcBorders>
              <w:left w:val="single" w:sz="4" w:space="0" w:color="auto"/>
              <w:bottom w:val="single" w:sz="4" w:space="0" w:color="auto"/>
              <w:right w:val="single" w:sz="4" w:space="0" w:color="auto"/>
            </w:tcBorders>
            <w:shd w:val="clear" w:color="auto" w:fill="auto"/>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20</w:t>
            </w:r>
          </w:p>
        </w:tc>
        <w:tc>
          <w:tcPr>
            <w:tcW w:w="714" w:type="dxa"/>
            <w:gridSpan w:val="2"/>
            <w:tcBorders>
              <w:left w:val="single" w:sz="4" w:space="0" w:color="auto"/>
              <w:bottom w:val="single" w:sz="4" w:space="0" w:color="auto"/>
              <w:right w:val="single" w:sz="4" w:space="0" w:color="auto"/>
            </w:tcBorders>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20</w:t>
            </w:r>
          </w:p>
        </w:tc>
        <w:tc>
          <w:tcPr>
            <w:tcW w:w="714" w:type="dxa"/>
            <w:gridSpan w:val="2"/>
            <w:tcBorders>
              <w:left w:val="single" w:sz="4" w:space="0" w:color="auto"/>
              <w:bottom w:val="single" w:sz="4" w:space="0" w:color="auto"/>
              <w:right w:val="single" w:sz="4" w:space="0" w:color="auto"/>
            </w:tcBorders>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20</w:t>
            </w:r>
          </w:p>
        </w:tc>
        <w:tc>
          <w:tcPr>
            <w:tcW w:w="714" w:type="dxa"/>
            <w:gridSpan w:val="2"/>
            <w:tcBorders>
              <w:left w:val="single" w:sz="4" w:space="0" w:color="auto"/>
              <w:bottom w:val="single" w:sz="4" w:space="0" w:color="auto"/>
              <w:right w:val="single" w:sz="4" w:space="0" w:color="auto"/>
            </w:tcBorders>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20</w:t>
            </w:r>
          </w:p>
        </w:tc>
        <w:tc>
          <w:tcPr>
            <w:tcW w:w="711" w:type="dxa"/>
            <w:tcBorders>
              <w:left w:val="single" w:sz="4" w:space="0" w:color="auto"/>
              <w:bottom w:val="single" w:sz="4" w:space="0" w:color="auto"/>
              <w:right w:val="single" w:sz="4" w:space="0" w:color="auto"/>
            </w:tcBorders>
            <w:vAlign w:val="center"/>
          </w:tcPr>
          <w:p w:rsidR="00376E36" w:rsidRPr="005316BA" w:rsidRDefault="00376E36" w:rsidP="005D4C5C">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w:t>
            </w:r>
            <w:r w:rsidR="005D4C5C">
              <w:rPr>
                <w:rFonts w:ascii="Times New Roman" w:eastAsia="Times New Roman" w:hAnsi="Times New Roman" w:cs="Times New Roman"/>
                <w:sz w:val="20"/>
                <w:szCs w:val="20"/>
                <w:lang w:eastAsia="ru-RU"/>
              </w:rPr>
              <w:t>5</w:t>
            </w:r>
          </w:p>
        </w:tc>
      </w:tr>
      <w:tr w:rsidR="00376E36" w:rsidRPr="005316BA" w:rsidTr="00376E36">
        <w:tblPrEx>
          <w:tblCellSpacing w:w="5" w:type="nil"/>
          <w:tblLook w:val="0000" w:firstRow="0" w:lastRow="0" w:firstColumn="0" w:lastColumn="0" w:noHBand="0" w:noVBand="0"/>
        </w:tblPrEx>
        <w:trPr>
          <w:gridAfter w:val="1"/>
          <w:wAfter w:w="15" w:type="dxa"/>
          <w:trHeight w:val="285"/>
          <w:tblCellSpacing w:w="5" w:type="nil"/>
        </w:trPr>
        <w:tc>
          <w:tcPr>
            <w:tcW w:w="16003" w:type="dxa"/>
            <w:gridSpan w:val="31"/>
            <w:tcBorders>
              <w:left w:val="single" w:sz="4" w:space="0" w:color="auto"/>
              <w:bottom w:val="single" w:sz="4" w:space="0" w:color="auto"/>
              <w:right w:val="single" w:sz="4" w:space="0" w:color="auto"/>
            </w:tcBorders>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5316BA">
              <w:rPr>
                <w:rFonts w:ascii="Times New Roman" w:eastAsia="Times New Roman" w:hAnsi="Times New Roman" w:cs="Times New Roman"/>
                <w:b/>
                <w:sz w:val="20"/>
                <w:szCs w:val="20"/>
                <w:lang w:eastAsia="ru-RU"/>
              </w:rPr>
              <w:t>Задача 3. Создание условий для обеспечения предоставления государственных и муниципальных услуг на территории МО по принципу «одного окна», оказание муниципальных и государственных услуг (выполнение работ) многофункциональным центром</w:t>
            </w:r>
          </w:p>
        </w:tc>
      </w:tr>
      <w:tr w:rsidR="00376E36" w:rsidRPr="005316BA" w:rsidTr="00376E36">
        <w:tblPrEx>
          <w:tblCellSpacing w:w="5" w:type="nil"/>
          <w:tblLook w:val="0000" w:firstRow="0" w:lastRow="0" w:firstColumn="0" w:lastColumn="0" w:noHBand="0" w:noVBand="0"/>
        </w:tblPrEx>
        <w:trPr>
          <w:gridAfter w:val="1"/>
          <w:wAfter w:w="15" w:type="dxa"/>
          <w:trHeight w:val="724"/>
          <w:tblCellSpacing w:w="5" w:type="nil"/>
        </w:trPr>
        <w:tc>
          <w:tcPr>
            <w:tcW w:w="406" w:type="dxa"/>
            <w:tcBorders>
              <w:left w:val="single" w:sz="4" w:space="0" w:color="auto"/>
              <w:bottom w:val="single" w:sz="4" w:space="0" w:color="auto"/>
              <w:right w:val="single" w:sz="4" w:space="0" w:color="auto"/>
            </w:tcBorders>
            <w:shd w:val="clear" w:color="auto" w:fill="auto"/>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5.</w:t>
            </w:r>
          </w:p>
        </w:tc>
        <w:tc>
          <w:tcPr>
            <w:tcW w:w="3786" w:type="dxa"/>
            <w:tcBorders>
              <w:left w:val="single" w:sz="4" w:space="0" w:color="auto"/>
              <w:bottom w:val="single" w:sz="4" w:space="0" w:color="auto"/>
              <w:right w:val="single" w:sz="4" w:space="0" w:color="auto"/>
            </w:tcBorders>
            <w:shd w:val="clear" w:color="auto" w:fill="auto"/>
            <w:vAlign w:val="center"/>
          </w:tcPr>
          <w:p w:rsidR="00376E36" w:rsidRPr="005316BA" w:rsidRDefault="00376E36" w:rsidP="005D4C5C">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Доля граждан, проживающих на территории муниципального образования, использующих механизм получения государственных и муниципальных услуг в электронной форме</w:t>
            </w:r>
          </w:p>
        </w:tc>
        <w:tc>
          <w:tcPr>
            <w:tcW w:w="839" w:type="dxa"/>
            <w:tcBorders>
              <w:left w:val="single" w:sz="4" w:space="0" w:color="auto"/>
              <w:bottom w:val="single" w:sz="4" w:space="0" w:color="auto"/>
              <w:right w:val="single" w:sz="4" w:space="0" w:color="auto"/>
            </w:tcBorders>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tc>
        <w:tc>
          <w:tcPr>
            <w:tcW w:w="842" w:type="dxa"/>
            <w:tcBorders>
              <w:left w:val="single" w:sz="4" w:space="0" w:color="auto"/>
              <w:bottom w:val="single" w:sz="4" w:space="0" w:color="auto"/>
              <w:right w:val="single" w:sz="4" w:space="0" w:color="auto"/>
            </w:tcBorders>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ИЗ</w:t>
            </w:r>
          </w:p>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ИМ</w:t>
            </w:r>
          </w:p>
        </w:tc>
        <w:tc>
          <w:tcPr>
            <w:tcW w:w="841" w:type="dxa"/>
            <w:gridSpan w:val="2"/>
            <w:tcBorders>
              <w:left w:val="single" w:sz="4" w:space="0" w:color="auto"/>
              <w:bottom w:val="single" w:sz="4" w:space="0" w:color="auto"/>
              <w:right w:val="single" w:sz="4" w:space="0" w:color="auto"/>
            </w:tcBorders>
            <w:shd w:val="clear" w:color="auto" w:fill="auto"/>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lang w:eastAsia="ru-RU"/>
              </w:rPr>
              <w:t>%</w:t>
            </w:r>
          </w:p>
        </w:tc>
        <w:tc>
          <w:tcPr>
            <w:tcW w:w="714" w:type="dxa"/>
            <w:gridSpan w:val="2"/>
            <w:tcBorders>
              <w:left w:val="single" w:sz="4" w:space="0" w:color="auto"/>
              <w:bottom w:val="single" w:sz="4" w:space="0" w:color="auto"/>
              <w:right w:val="single" w:sz="4" w:space="0" w:color="auto"/>
            </w:tcBorders>
            <w:vAlign w:val="center"/>
          </w:tcPr>
          <w:p w:rsidR="00376E36" w:rsidRPr="005316BA" w:rsidRDefault="00376E36"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90</w:t>
            </w:r>
          </w:p>
        </w:tc>
        <w:tc>
          <w:tcPr>
            <w:tcW w:w="714" w:type="dxa"/>
            <w:gridSpan w:val="2"/>
            <w:tcBorders>
              <w:left w:val="single" w:sz="4" w:space="0" w:color="auto"/>
              <w:bottom w:val="single" w:sz="4" w:space="0" w:color="auto"/>
              <w:right w:val="single" w:sz="4" w:space="0" w:color="auto"/>
            </w:tcBorders>
            <w:shd w:val="clear" w:color="auto" w:fill="auto"/>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31,2</w:t>
            </w:r>
          </w:p>
        </w:tc>
        <w:tc>
          <w:tcPr>
            <w:tcW w:w="714" w:type="dxa"/>
            <w:gridSpan w:val="2"/>
            <w:tcBorders>
              <w:left w:val="single" w:sz="4" w:space="0" w:color="auto"/>
              <w:bottom w:val="single" w:sz="4" w:space="0" w:color="auto"/>
              <w:right w:val="single" w:sz="4" w:space="0" w:color="auto"/>
            </w:tcBorders>
            <w:shd w:val="clear" w:color="auto" w:fill="auto"/>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35</w:t>
            </w:r>
          </w:p>
        </w:tc>
        <w:tc>
          <w:tcPr>
            <w:tcW w:w="714" w:type="dxa"/>
            <w:gridSpan w:val="2"/>
            <w:tcBorders>
              <w:left w:val="single" w:sz="4" w:space="0" w:color="auto"/>
              <w:bottom w:val="single" w:sz="4" w:space="0" w:color="auto"/>
              <w:right w:val="single" w:sz="4" w:space="0" w:color="auto"/>
            </w:tcBorders>
            <w:shd w:val="clear" w:color="auto" w:fill="auto"/>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40</w:t>
            </w:r>
          </w:p>
        </w:tc>
        <w:tc>
          <w:tcPr>
            <w:tcW w:w="717" w:type="dxa"/>
            <w:gridSpan w:val="2"/>
            <w:tcBorders>
              <w:left w:val="single" w:sz="4" w:space="0" w:color="auto"/>
              <w:bottom w:val="single" w:sz="4" w:space="0" w:color="auto"/>
              <w:right w:val="single" w:sz="4" w:space="0" w:color="auto"/>
            </w:tcBorders>
            <w:shd w:val="clear" w:color="auto" w:fill="auto"/>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45</w:t>
            </w:r>
          </w:p>
        </w:tc>
        <w:tc>
          <w:tcPr>
            <w:tcW w:w="720" w:type="dxa"/>
            <w:gridSpan w:val="2"/>
            <w:tcBorders>
              <w:left w:val="single" w:sz="4" w:space="0" w:color="auto"/>
              <w:bottom w:val="single" w:sz="4" w:space="0" w:color="auto"/>
              <w:right w:val="single" w:sz="4" w:space="0" w:color="auto"/>
            </w:tcBorders>
            <w:shd w:val="clear" w:color="auto" w:fill="auto"/>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50</w:t>
            </w:r>
          </w:p>
        </w:tc>
        <w:tc>
          <w:tcPr>
            <w:tcW w:w="715" w:type="dxa"/>
            <w:gridSpan w:val="2"/>
            <w:tcBorders>
              <w:left w:val="single" w:sz="4" w:space="0" w:color="auto"/>
              <w:bottom w:val="single" w:sz="4" w:space="0" w:color="auto"/>
              <w:right w:val="single" w:sz="4" w:space="0" w:color="auto"/>
            </w:tcBorders>
            <w:shd w:val="clear" w:color="auto" w:fill="auto"/>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55</w:t>
            </w:r>
          </w:p>
        </w:tc>
        <w:tc>
          <w:tcPr>
            <w:tcW w:w="714" w:type="dxa"/>
            <w:gridSpan w:val="2"/>
            <w:tcBorders>
              <w:left w:val="single" w:sz="4" w:space="0" w:color="auto"/>
              <w:bottom w:val="single" w:sz="4" w:space="0" w:color="auto"/>
              <w:right w:val="single" w:sz="4" w:space="0" w:color="auto"/>
            </w:tcBorders>
            <w:shd w:val="clear" w:color="auto" w:fill="auto"/>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60</w:t>
            </w:r>
          </w:p>
        </w:tc>
        <w:tc>
          <w:tcPr>
            <w:tcW w:w="714" w:type="dxa"/>
            <w:gridSpan w:val="2"/>
            <w:tcBorders>
              <w:left w:val="single" w:sz="4" w:space="0" w:color="auto"/>
              <w:bottom w:val="single" w:sz="4" w:space="0" w:color="auto"/>
              <w:right w:val="single" w:sz="4" w:space="0" w:color="auto"/>
            </w:tcBorders>
            <w:shd w:val="clear" w:color="auto" w:fill="auto"/>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60</w:t>
            </w:r>
          </w:p>
        </w:tc>
        <w:tc>
          <w:tcPr>
            <w:tcW w:w="714" w:type="dxa"/>
            <w:gridSpan w:val="2"/>
            <w:tcBorders>
              <w:left w:val="single" w:sz="4" w:space="0" w:color="auto"/>
              <w:bottom w:val="single" w:sz="4" w:space="0" w:color="auto"/>
              <w:right w:val="single" w:sz="4" w:space="0" w:color="auto"/>
            </w:tcBorders>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60</w:t>
            </w:r>
          </w:p>
        </w:tc>
        <w:tc>
          <w:tcPr>
            <w:tcW w:w="714" w:type="dxa"/>
            <w:gridSpan w:val="2"/>
            <w:tcBorders>
              <w:left w:val="single" w:sz="4" w:space="0" w:color="auto"/>
              <w:bottom w:val="single" w:sz="4" w:space="0" w:color="auto"/>
              <w:right w:val="single" w:sz="4" w:space="0" w:color="auto"/>
            </w:tcBorders>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60</w:t>
            </w:r>
          </w:p>
        </w:tc>
        <w:tc>
          <w:tcPr>
            <w:tcW w:w="714" w:type="dxa"/>
            <w:gridSpan w:val="2"/>
            <w:tcBorders>
              <w:left w:val="single" w:sz="4" w:space="0" w:color="auto"/>
              <w:bottom w:val="single" w:sz="4" w:space="0" w:color="auto"/>
              <w:right w:val="single" w:sz="4" w:space="0" w:color="auto"/>
            </w:tcBorders>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60</w:t>
            </w:r>
          </w:p>
        </w:tc>
        <w:tc>
          <w:tcPr>
            <w:tcW w:w="711" w:type="dxa"/>
            <w:tcBorders>
              <w:left w:val="single" w:sz="4" w:space="0" w:color="auto"/>
              <w:bottom w:val="single" w:sz="4" w:space="0" w:color="auto"/>
              <w:right w:val="single" w:sz="4" w:space="0" w:color="auto"/>
            </w:tcBorders>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60</w:t>
            </w:r>
          </w:p>
        </w:tc>
      </w:tr>
      <w:tr w:rsidR="00376E36" w:rsidRPr="005316BA" w:rsidTr="00376E36">
        <w:tblPrEx>
          <w:tblCellSpacing w:w="5" w:type="nil"/>
          <w:tblLook w:val="0000" w:firstRow="0" w:lastRow="0" w:firstColumn="0" w:lastColumn="0" w:noHBand="0" w:noVBand="0"/>
        </w:tblPrEx>
        <w:trPr>
          <w:gridAfter w:val="1"/>
          <w:wAfter w:w="15" w:type="dxa"/>
          <w:trHeight w:val="285"/>
          <w:tblCellSpacing w:w="5" w:type="nil"/>
        </w:trPr>
        <w:tc>
          <w:tcPr>
            <w:tcW w:w="406" w:type="dxa"/>
            <w:tcBorders>
              <w:left w:val="single" w:sz="4" w:space="0" w:color="auto"/>
              <w:bottom w:val="single" w:sz="4" w:space="0" w:color="auto"/>
              <w:right w:val="single" w:sz="4" w:space="0" w:color="auto"/>
            </w:tcBorders>
            <w:shd w:val="clear" w:color="auto" w:fill="auto"/>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6.</w:t>
            </w:r>
          </w:p>
        </w:tc>
        <w:tc>
          <w:tcPr>
            <w:tcW w:w="3786" w:type="dxa"/>
            <w:tcBorders>
              <w:left w:val="single" w:sz="4" w:space="0" w:color="auto"/>
              <w:bottom w:val="single" w:sz="4" w:space="0" w:color="auto"/>
              <w:right w:val="single" w:sz="4" w:space="0" w:color="auto"/>
            </w:tcBorders>
            <w:shd w:val="clear" w:color="auto" w:fill="auto"/>
            <w:vAlign w:val="center"/>
          </w:tcPr>
          <w:p w:rsidR="00376E36" w:rsidRPr="005316BA" w:rsidRDefault="00376E36" w:rsidP="005D4C5C">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 xml:space="preserve">Время ожидания в очереди при обращении заявителя в орган государственной власти Российской </w:t>
            </w:r>
            <w:r w:rsidRPr="005316BA">
              <w:rPr>
                <w:rFonts w:ascii="Times New Roman" w:eastAsia="Times New Roman" w:hAnsi="Times New Roman" w:cs="Times New Roman"/>
                <w:sz w:val="20"/>
                <w:szCs w:val="20"/>
                <w:lang w:eastAsia="ru-RU"/>
              </w:rPr>
              <w:lastRenderedPageBreak/>
              <w:t>Федерации (орган местного самоуправления) для получения государственных (муниципальных) услуг</w:t>
            </w:r>
          </w:p>
        </w:tc>
        <w:tc>
          <w:tcPr>
            <w:tcW w:w="839" w:type="dxa"/>
            <w:tcBorders>
              <w:left w:val="single" w:sz="4" w:space="0" w:color="auto"/>
              <w:bottom w:val="single" w:sz="4" w:space="0" w:color="auto"/>
              <w:right w:val="single" w:sz="4" w:space="0" w:color="auto"/>
            </w:tcBorders>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lastRenderedPageBreak/>
              <w:t>/\</w:t>
            </w:r>
          </w:p>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tc>
        <w:tc>
          <w:tcPr>
            <w:tcW w:w="842" w:type="dxa"/>
            <w:tcBorders>
              <w:left w:val="single" w:sz="4" w:space="0" w:color="auto"/>
              <w:bottom w:val="single" w:sz="4" w:space="0" w:color="auto"/>
              <w:right w:val="single" w:sz="4" w:space="0" w:color="auto"/>
            </w:tcBorders>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ИЗ</w:t>
            </w:r>
          </w:p>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ИМ</w:t>
            </w:r>
          </w:p>
        </w:tc>
        <w:tc>
          <w:tcPr>
            <w:tcW w:w="841" w:type="dxa"/>
            <w:gridSpan w:val="2"/>
            <w:tcBorders>
              <w:left w:val="single" w:sz="4" w:space="0" w:color="auto"/>
              <w:bottom w:val="single" w:sz="4" w:space="0" w:color="auto"/>
              <w:right w:val="single" w:sz="4" w:space="0" w:color="auto"/>
            </w:tcBorders>
            <w:shd w:val="clear" w:color="auto" w:fill="auto"/>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Мин.</w:t>
            </w:r>
          </w:p>
        </w:tc>
        <w:tc>
          <w:tcPr>
            <w:tcW w:w="714" w:type="dxa"/>
            <w:gridSpan w:val="2"/>
            <w:tcBorders>
              <w:left w:val="single" w:sz="4" w:space="0" w:color="auto"/>
              <w:bottom w:val="single" w:sz="4" w:space="0" w:color="auto"/>
              <w:right w:val="single" w:sz="4" w:space="0" w:color="auto"/>
            </w:tcBorders>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15</w:t>
            </w:r>
          </w:p>
        </w:tc>
        <w:tc>
          <w:tcPr>
            <w:tcW w:w="714" w:type="dxa"/>
            <w:gridSpan w:val="2"/>
            <w:tcBorders>
              <w:left w:val="single" w:sz="4" w:space="0" w:color="auto"/>
              <w:bottom w:val="single" w:sz="4" w:space="0" w:color="auto"/>
              <w:right w:val="single" w:sz="4" w:space="0" w:color="auto"/>
            </w:tcBorders>
            <w:shd w:val="clear" w:color="auto" w:fill="auto"/>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15</w:t>
            </w:r>
          </w:p>
        </w:tc>
        <w:tc>
          <w:tcPr>
            <w:tcW w:w="714" w:type="dxa"/>
            <w:gridSpan w:val="2"/>
            <w:tcBorders>
              <w:left w:val="single" w:sz="4" w:space="0" w:color="auto"/>
              <w:bottom w:val="single" w:sz="4" w:space="0" w:color="auto"/>
              <w:right w:val="single" w:sz="4" w:space="0" w:color="auto"/>
            </w:tcBorders>
            <w:shd w:val="clear" w:color="auto" w:fill="auto"/>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15</w:t>
            </w:r>
          </w:p>
        </w:tc>
        <w:tc>
          <w:tcPr>
            <w:tcW w:w="714" w:type="dxa"/>
            <w:gridSpan w:val="2"/>
            <w:tcBorders>
              <w:left w:val="single" w:sz="4" w:space="0" w:color="auto"/>
              <w:bottom w:val="single" w:sz="4" w:space="0" w:color="auto"/>
              <w:right w:val="single" w:sz="4" w:space="0" w:color="auto"/>
            </w:tcBorders>
            <w:shd w:val="clear" w:color="auto" w:fill="auto"/>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15</w:t>
            </w:r>
          </w:p>
        </w:tc>
        <w:tc>
          <w:tcPr>
            <w:tcW w:w="717" w:type="dxa"/>
            <w:gridSpan w:val="2"/>
            <w:tcBorders>
              <w:left w:val="single" w:sz="4" w:space="0" w:color="auto"/>
              <w:bottom w:val="single" w:sz="4" w:space="0" w:color="auto"/>
              <w:right w:val="single" w:sz="4" w:space="0" w:color="auto"/>
            </w:tcBorders>
            <w:shd w:val="clear" w:color="auto" w:fill="auto"/>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15</w:t>
            </w:r>
          </w:p>
        </w:tc>
        <w:tc>
          <w:tcPr>
            <w:tcW w:w="720" w:type="dxa"/>
            <w:gridSpan w:val="2"/>
            <w:tcBorders>
              <w:left w:val="single" w:sz="4" w:space="0" w:color="auto"/>
              <w:bottom w:val="single" w:sz="4" w:space="0" w:color="auto"/>
              <w:right w:val="single" w:sz="4" w:space="0" w:color="auto"/>
            </w:tcBorders>
            <w:shd w:val="clear" w:color="auto" w:fill="auto"/>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15</w:t>
            </w:r>
          </w:p>
        </w:tc>
        <w:tc>
          <w:tcPr>
            <w:tcW w:w="715" w:type="dxa"/>
            <w:gridSpan w:val="2"/>
            <w:tcBorders>
              <w:left w:val="single" w:sz="4" w:space="0" w:color="auto"/>
              <w:bottom w:val="single" w:sz="4" w:space="0" w:color="auto"/>
              <w:right w:val="single" w:sz="4" w:space="0" w:color="auto"/>
            </w:tcBorders>
            <w:shd w:val="clear" w:color="auto" w:fill="auto"/>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15</w:t>
            </w:r>
          </w:p>
        </w:tc>
        <w:tc>
          <w:tcPr>
            <w:tcW w:w="714" w:type="dxa"/>
            <w:gridSpan w:val="2"/>
            <w:tcBorders>
              <w:left w:val="single" w:sz="4" w:space="0" w:color="auto"/>
              <w:bottom w:val="single" w:sz="4" w:space="0" w:color="auto"/>
              <w:right w:val="single" w:sz="4" w:space="0" w:color="auto"/>
            </w:tcBorders>
            <w:shd w:val="clear" w:color="auto" w:fill="auto"/>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15</w:t>
            </w:r>
          </w:p>
        </w:tc>
        <w:tc>
          <w:tcPr>
            <w:tcW w:w="714" w:type="dxa"/>
            <w:gridSpan w:val="2"/>
            <w:tcBorders>
              <w:left w:val="single" w:sz="4" w:space="0" w:color="auto"/>
              <w:bottom w:val="single" w:sz="4" w:space="0" w:color="auto"/>
              <w:right w:val="single" w:sz="4" w:space="0" w:color="auto"/>
            </w:tcBorders>
            <w:shd w:val="clear" w:color="auto" w:fill="auto"/>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15</w:t>
            </w:r>
          </w:p>
        </w:tc>
        <w:tc>
          <w:tcPr>
            <w:tcW w:w="714" w:type="dxa"/>
            <w:gridSpan w:val="2"/>
            <w:tcBorders>
              <w:left w:val="single" w:sz="4" w:space="0" w:color="auto"/>
              <w:bottom w:val="single" w:sz="4" w:space="0" w:color="auto"/>
              <w:right w:val="single" w:sz="4" w:space="0" w:color="auto"/>
            </w:tcBorders>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15</w:t>
            </w:r>
          </w:p>
        </w:tc>
        <w:tc>
          <w:tcPr>
            <w:tcW w:w="714" w:type="dxa"/>
            <w:gridSpan w:val="2"/>
            <w:tcBorders>
              <w:left w:val="single" w:sz="4" w:space="0" w:color="auto"/>
              <w:bottom w:val="single" w:sz="4" w:space="0" w:color="auto"/>
              <w:right w:val="single" w:sz="4" w:space="0" w:color="auto"/>
            </w:tcBorders>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15</w:t>
            </w:r>
          </w:p>
        </w:tc>
        <w:tc>
          <w:tcPr>
            <w:tcW w:w="714" w:type="dxa"/>
            <w:gridSpan w:val="2"/>
            <w:tcBorders>
              <w:left w:val="single" w:sz="4" w:space="0" w:color="auto"/>
              <w:bottom w:val="single" w:sz="4" w:space="0" w:color="auto"/>
              <w:right w:val="single" w:sz="4" w:space="0" w:color="auto"/>
            </w:tcBorders>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15</w:t>
            </w:r>
          </w:p>
        </w:tc>
        <w:tc>
          <w:tcPr>
            <w:tcW w:w="711" w:type="dxa"/>
            <w:tcBorders>
              <w:left w:val="single" w:sz="4" w:space="0" w:color="auto"/>
              <w:bottom w:val="single" w:sz="4" w:space="0" w:color="auto"/>
              <w:right w:val="single" w:sz="4" w:space="0" w:color="auto"/>
            </w:tcBorders>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15</w:t>
            </w:r>
          </w:p>
        </w:tc>
      </w:tr>
      <w:tr w:rsidR="00376E36" w:rsidRPr="005316BA" w:rsidTr="00376E36">
        <w:tblPrEx>
          <w:tblCellSpacing w:w="5" w:type="nil"/>
          <w:tblLook w:val="0000" w:firstRow="0" w:lastRow="0" w:firstColumn="0" w:lastColumn="0" w:noHBand="0" w:noVBand="0"/>
        </w:tblPrEx>
        <w:trPr>
          <w:gridAfter w:val="1"/>
          <w:wAfter w:w="15" w:type="dxa"/>
          <w:trHeight w:val="285"/>
          <w:tblCellSpacing w:w="5" w:type="nil"/>
        </w:trPr>
        <w:tc>
          <w:tcPr>
            <w:tcW w:w="406" w:type="dxa"/>
            <w:tcBorders>
              <w:left w:val="single" w:sz="4" w:space="0" w:color="auto"/>
              <w:bottom w:val="single" w:sz="4" w:space="0" w:color="auto"/>
              <w:right w:val="single" w:sz="4" w:space="0" w:color="auto"/>
            </w:tcBorders>
            <w:shd w:val="clear" w:color="auto" w:fill="auto"/>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lastRenderedPageBreak/>
              <w:t>7.</w:t>
            </w:r>
          </w:p>
        </w:tc>
        <w:tc>
          <w:tcPr>
            <w:tcW w:w="3786" w:type="dxa"/>
            <w:tcBorders>
              <w:left w:val="single" w:sz="4" w:space="0" w:color="auto"/>
              <w:bottom w:val="single" w:sz="4" w:space="0" w:color="auto"/>
              <w:right w:val="single" w:sz="4" w:space="0" w:color="auto"/>
            </w:tcBorders>
            <w:shd w:val="clear" w:color="auto" w:fill="auto"/>
            <w:vAlign w:val="center"/>
          </w:tcPr>
          <w:p w:rsidR="00376E36" w:rsidRPr="005316BA" w:rsidRDefault="00376E36" w:rsidP="005D4C5C">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Количество действующих многофункциональных центров предоставления государственных услуг на территории муниципального образования</w:t>
            </w:r>
          </w:p>
        </w:tc>
        <w:tc>
          <w:tcPr>
            <w:tcW w:w="839" w:type="dxa"/>
            <w:tcBorders>
              <w:left w:val="single" w:sz="4" w:space="0" w:color="auto"/>
              <w:bottom w:val="single" w:sz="4" w:space="0" w:color="auto"/>
              <w:right w:val="single" w:sz="4" w:space="0" w:color="auto"/>
            </w:tcBorders>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w:t>
            </w:r>
          </w:p>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w:t>
            </w:r>
          </w:p>
        </w:tc>
        <w:tc>
          <w:tcPr>
            <w:tcW w:w="842" w:type="dxa"/>
            <w:tcBorders>
              <w:left w:val="single" w:sz="4" w:space="0" w:color="auto"/>
              <w:bottom w:val="single" w:sz="4" w:space="0" w:color="auto"/>
              <w:right w:val="single" w:sz="4" w:space="0" w:color="auto"/>
            </w:tcBorders>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ИЗ</w:t>
            </w:r>
          </w:p>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lang w:eastAsia="ru-RU"/>
              </w:rPr>
              <w:t>ИМ</w:t>
            </w:r>
          </w:p>
        </w:tc>
        <w:tc>
          <w:tcPr>
            <w:tcW w:w="841" w:type="dxa"/>
            <w:gridSpan w:val="2"/>
            <w:tcBorders>
              <w:left w:val="single" w:sz="4" w:space="0" w:color="auto"/>
              <w:bottom w:val="single" w:sz="4" w:space="0" w:color="auto"/>
              <w:right w:val="single" w:sz="4" w:space="0" w:color="auto"/>
            </w:tcBorders>
            <w:shd w:val="clear" w:color="auto" w:fill="auto"/>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Ед.</w:t>
            </w:r>
          </w:p>
        </w:tc>
        <w:tc>
          <w:tcPr>
            <w:tcW w:w="714" w:type="dxa"/>
            <w:gridSpan w:val="2"/>
            <w:tcBorders>
              <w:left w:val="single" w:sz="4" w:space="0" w:color="auto"/>
              <w:bottom w:val="single" w:sz="4" w:space="0" w:color="auto"/>
              <w:right w:val="single" w:sz="4" w:space="0" w:color="auto"/>
            </w:tcBorders>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1</w:t>
            </w:r>
          </w:p>
        </w:tc>
        <w:tc>
          <w:tcPr>
            <w:tcW w:w="714" w:type="dxa"/>
            <w:gridSpan w:val="2"/>
            <w:tcBorders>
              <w:left w:val="single" w:sz="4" w:space="0" w:color="auto"/>
              <w:bottom w:val="single" w:sz="4" w:space="0" w:color="auto"/>
              <w:right w:val="single" w:sz="4" w:space="0" w:color="auto"/>
            </w:tcBorders>
            <w:shd w:val="clear" w:color="auto" w:fill="auto"/>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1</w:t>
            </w:r>
          </w:p>
        </w:tc>
        <w:tc>
          <w:tcPr>
            <w:tcW w:w="714" w:type="dxa"/>
            <w:gridSpan w:val="2"/>
            <w:tcBorders>
              <w:left w:val="single" w:sz="4" w:space="0" w:color="auto"/>
              <w:bottom w:val="single" w:sz="4" w:space="0" w:color="auto"/>
              <w:right w:val="single" w:sz="4" w:space="0" w:color="auto"/>
            </w:tcBorders>
            <w:shd w:val="clear" w:color="auto" w:fill="auto"/>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1</w:t>
            </w:r>
          </w:p>
        </w:tc>
        <w:tc>
          <w:tcPr>
            <w:tcW w:w="714" w:type="dxa"/>
            <w:gridSpan w:val="2"/>
            <w:tcBorders>
              <w:left w:val="single" w:sz="4" w:space="0" w:color="auto"/>
              <w:bottom w:val="single" w:sz="4" w:space="0" w:color="auto"/>
              <w:right w:val="single" w:sz="4" w:space="0" w:color="auto"/>
            </w:tcBorders>
            <w:shd w:val="clear" w:color="auto" w:fill="auto"/>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1</w:t>
            </w:r>
          </w:p>
        </w:tc>
        <w:tc>
          <w:tcPr>
            <w:tcW w:w="717" w:type="dxa"/>
            <w:gridSpan w:val="2"/>
            <w:tcBorders>
              <w:left w:val="single" w:sz="4" w:space="0" w:color="auto"/>
              <w:bottom w:val="single" w:sz="4" w:space="0" w:color="auto"/>
              <w:right w:val="single" w:sz="4" w:space="0" w:color="auto"/>
            </w:tcBorders>
            <w:shd w:val="clear" w:color="auto" w:fill="auto"/>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1</w:t>
            </w:r>
          </w:p>
        </w:tc>
        <w:tc>
          <w:tcPr>
            <w:tcW w:w="720" w:type="dxa"/>
            <w:gridSpan w:val="2"/>
            <w:tcBorders>
              <w:left w:val="single" w:sz="4" w:space="0" w:color="auto"/>
              <w:bottom w:val="single" w:sz="4" w:space="0" w:color="auto"/>
              <w:right w:val="single" w:sz="4" w:space="0" w:color="auto"/>
            </w:tcBorders>
            <w:shd w:val="clear" w:color="auto" w:fill="auto"/>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1</w:t>
            </w:r>
          </w:p>
        </w:tc>
        <w:tc>
          <w:tcPr>
            <w:tcW w:w="715" w:type="dxa"/>
            <w:gridSpan w:val="2"/>
            <w:tcBorders>
              <w:left w:val="single" w:sz="4" w:space="0" w:color="auto"/>
              <w:bottom w:val="single" w:sz="4" w:space="0" w:color="auto"/>
              <w:right w:val="single" w:sz="4" w:space="0" w:color="auto"/>
            </w:tcBorders>
            <w:shd w:val="clear" w:color="auto" w:fill="auto"/>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w:t>
            </w:r>
          </w:p>
        </w:tc>
        <w:tc>
          <w:tcPr>
            <w:tcW w:w="714" w:type="dxa"/>
            <w:gridSpan w:val="2"/>
            <w:tcBorders>
              <w:left w:val="single" w:sz="4" w:space="0" w:color="auto"/>
              <w:bottom w:val="single" w:sz="4" w:space="0" w:color="auto"/>
              <w:right w:val="single" w:sz="4" w:space="0" w:color="auto"/>
            </w:tcBorders>
            <w:shd w:val="clear" w:color="auto" w:fill="auto"/>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w:t>
            </w:r>
          </w:p>
        </w:tc>
        <w:tc>
          <w:tcPr>
            <w:tcW w:w="714" w:type="dxa"/>
            <w:gridSpan w:val="2"/>
            <w:tcBorders>
              <w:left w:val="single" w:sz="4" w:space="0" w:color="auto"/>
              <w:bottom w:val="single" w:sz="4" w:space="0" w:color="auto"/>
              <w:right w:val="single" w:sz="4" w:space="0" w:color="auto"/>
            </w:tcBorders>
            <w:shd w:val="clear" w:color="auto" w:fill="auto"/>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w:t>
            </w:r>
          </w:p>
        </w:tc>
        <w:tc>
          <w:tcPr>
            <w:tcW w:w="714" w:type="dxa"/>
            <w:gridSpan w:val="2"/>
            <w:tcBorders>
              <w:left w:val="single" w:sz="4" w:space="0" w:color="auto"/>
              <w:bottom w:val="single" w:sz="4" w:space="0" w:color="auto"/>
              <w:right w:val="single" w:sz="4" w:space="0" w:color="auto"/>
            </w:tcBorders>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w:t>
            </w:r>
          </w:p>
        </w:tc>
        <w:tc>
          <w:tcPr>
            <w:tcW w:w="714" w:type="dxa"/>
            <w:gridSpan w:val="2"/>
            <w:tcBorders>
              <w:left w:val="single" w:sz="4" w:space="0" w:color="auto"/>
              <w:bottom w:val="single" w:sz="4" w:space="0" w:color="auto"/>
              <w:right w:val="single" w:sz="4" w:space="0" w:color="auto"/>
            </w:tcBorders>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w:t>
            </w:r>
          </w:p>
        </w:tc>
        <w:tc>
          <w:tcPr>
            <w:tcW w:w="714" w:type="dxa"/>
            <w:gridSpan w:val="2"/>
            <w:tcBorders>
              <w:left w:val="single" w:sz="4" w:space="0" w:color="auto"/>
              <w:bottom w:val="single" w:sz="4" w:space="0" w:color="auto"/>
              <w:right w:val="single" w:sz="4" w:space="0" w:color="auto"/>
            </w:tcBorders>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w:t>
            </w:r>
          </w:p>
        </w:tc>
        <w:tc>
          <w:tcPr>
            <w:tcW w:w="711" w:type="dxa"/>
            <w:tcBorders>
              <w:left w:val="single" w:sz="4" w:space="0" w:color="auto"/>
              <w:bottom w:val="single" w:sz="4" w:space="0" w:color="auto"/>
              <w:right w:val="single" w:sz="4" w:space="0" w:color="auto"/>
            </w:tcBorders>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w:t>
            </w:r>
          </w:p>
        </w:tc>
      </w:tr>
      <w:tr w:rsidR="00376E36" w:rsidRPr="005316BA" w:rsidTr="00376E36">
        <w:tblPrEx>
          <w:tblCellSpacing w:w="5" w:type="nil"/>
          <w:tblLook w:val="0000" w:firstRow="0" w:lastRow="0" w:firstColumn="0" w:lastColumn="0" w:noHBand="0" w:noVBand="0"/>
        </w:tblPrEx>
        <w:trPr>
          <w:gridAfter w:val="1"/>
          <w:wAfter w:w="15" w:type="dxa"/>
          <w:trHeight w:val="285"/>
          <w:tblCellSpacing w:w="5" w:type="nil"/>
        </w:trPr>
        <w:tc>
          <w:tcPr>
            <w:tcW w:w="16003" w:type="dxa"/>
            <w:gridSpan w:val="31"/>
            <w:tcBorders>
              <w:left w:val="single" w:sz="4" w:space="0" w:color="auto"/>
              <w:bottom w:val="single" w:sz="4" w:space="0" w:color="auto"/>
              <w:right w:val="single" w:sz="4" w:space="0" w:color="auto"/>
            </w:tcBorders>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b/>
                <w:sz w:val="20"/>
                <w:szCs w:val="20"/>
              </w:rPr>
            </w:pPr>
            <w:r w:rsidRPr="005316BA">
              <w:rPr>
                <w:rFonts w:ascii="Times New Roman" w:eastAsia="Times New Roman" w:hAnsi="Times New Roman" w:cs="Times New Roman"/>
                <w:b/>
                <w:sz w:val="20"/>
                <w:szCs w:val="20"/>
              </w:rPr>
              <w:t>Задача 4. Развитие единой корпоративной сети передачи данных Республики Коми и органов местного самоуправления (далее - единая КСПД) и расширение перечня ИТ-сервисов, предоставляемых на базе единой КСПД. Обновление компьютерного парка</w:t>
            </w:r>
          </w:p>
        </w:tc>
      </w:tr>
      <w:tr w:rsidR="00376E36" w:rsidRPr="005316BA" w:rsidTr="00376E36">
        <w:tblPrEx>
          <w:tblCellSpacing w:w="5" w:type="nil"/>
          <w:tblLook w:val="0000" w:firstRow="0" w:lastRow="0" w:firstColumn="0" w:lastColumn="0" w:noHBand="0" w:noVBand="0"/>
        </w:tblPrEx>
        <w:trPr>
          <w:gridAfter w:val="1"/>
          <w:wAfter w:w="15" w:type="dxa"/>
          <w:trHeight w:val="285"/>
          <w:tblCellSpacing w:w="5" w:type="nil"/>
        </w:trPr>
        <w:tc>
          <w:tcPr>
            <w:tcW w:w="406" w:type="dxa"/>
            <w:tcBorders>
              <w:left w:val="single" w:sz="4" w:space="0" w:color="auto"/>
              <w:bottom w:val="single" w:sz="4" w:space="0" w:color="auto"/>
              <w:right w:val="single" w:sz="4" w:space="0" w:color="auto"/>
            </w:tcBorders>
            <w:shd w:val="clear" w:color="auto" w:fill="auto"/>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8.</w:t>
            </w:r>
          </w:p>
        </w:tc>
        <w:tc>
          <w:tcPr>
            <w:tcW w:w="3786" w:type="dxa"/>
            <w:tcBorders>
              <w:left w:val="single" w:sz="4" w:space="0" w:color="auto"/>
              <w:bottom w:val="single" w:sz="4" w:space="0" w:color="auto"/>
              <w:right w:val="single" w:sz="4" w:space="0" w:color="auto"/>
            </w:tcBorders>
            <w:shd w:val="clear" w:color="auto" w:fill="auto"/>
            <w:vAlign w:val="center"/>
          </w:tcPr>
          <w:p w:rsidR="00376E36" w:rsidRPr="005316BA" w:rsidRDefault="00376E36" w:rsidP="005D4C5C">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Доля рабочих мест сотрудников в органах власти, учреждениях и организациях  муниципального образования, оснащенных современными компьютерами, а так же подключенных к единой сети передачи данных от общего количества рабочих мест</w:t>
            </w:r>
          </w:p>
        </w:tc>
        <w:tc>
          <w:tcPr>
            <w:tcW w:w="839" w:type="dxa"/>
            <w:tcBorders>
              <w:left w:val="single" w:sz="4" w:space="0" w:color="auto"/>
              <w:bottom w:val="single" w:sz="4" w:space="0" w:color="auto"/>
              <w:right w:val="single" w:sz="4" w:space="0" w:color="auto"/>
            </w:tcBorders>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w:t>
            </w:r>
          </w:p>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w:t>
            </w:r>
          </w:p>
        </w:tc>
        <w:tc>
          <w:tcPr>
            <w:tcW w:w="842" w:type="dxa"/>
            <w:tcBorders>
              <w:left w:val="single" w:sz="4" w:space="0" w:color="auto"/>
              <w:bottom w:val="single" w:sz="4" w:space="0" w:color="auto"/>
              <w:right w:val="single" w:sz="4" w:space="0" w:color="auto"/>
            </w:tcBorders>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ИЗ</w:t>
            </w:r>
          </w:p>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lang w:eastAsia="ru-RU"/>
              </w:rPr>
              <w:t>ИМ</w:t>
            </w:r>
          </w:p>
        </w:tc>
        <w:tc>
          <w:tcPr>
            <w:tcW w:w="841" w:type="dxa"/>
            <w:gridSpan w:val="2"/>
            <w:tcBorders>
              <w:left w:val="single" w:sz="4" w:space="0" w:color="auto"/>
              <w:bottom w:val="single" w:sz="4" w:space="0" w:color="auto"/>
              <w:right w:val="single" w:sz="4" w:space="0" w:color="auto"/>
            </w:tcBorders>
            <w:shd w:val="clear" w:color="auto" w:fill="auto"/>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w:t>
            </w:r>
          </w:p>
        </w:tc>
        <w:tc>
          <w:tcPr>
            <w:tcW w:w="714" w:type="dxa"/>
            <w:gridSpan w:val="2"/>
            <w:tcBorders>
              <w:left w:val="single" w:sz="4" w:space="0" w:color="auto"/>
              <w:bottom w:val="single" w:sz="4" w:space="0" w:color="auto"/>
              <w:right w:val="single" w:sz="4" w:space="0" w:color="auto"/>
            </w:tcBorders>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100</w:t>
            </w:r>
          </w:p>
        </w:tc>
        <w:tc>
          <w:tcPr>
            <w:tcW w:w="714" w:type="dxa"/>
            <w:gridSpan w:val="2"/>
            <w:tcBorders>
              <w:left w:val="single" w:sz="4" w:space="0" w:color="auto"/>
              <w:bottom w:val="single" w:sz="4" w:space="0" w:color="auto"/>
              <w:right w:val="single" w:sz="4" w:space="0" w:color="auto"/>
            </w:tcBorders>
            <w:shd w:val="clear" w:color="auto" w:fill="auto"/>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100</w:t>
            </w:r>
          </w:p>
        </w:tc>
        <w:tc>
          <w:tcPr>
            <w:tcW w:w="714" w:type="dxa"/>
            <w:gridSpan w:val="2"/>
            <w:tcBorders>
              <w:left w:val="single" w:sz="4" w:space="0" w:color="auto"/>
              <w:bottom w:val="single" w:sz="4" w:space="0" w:color="auto"/>
              <w:right w:val="single" w:sz="4" w:space="0" w:color="auto"/>
            </w:tcBorders>
            <w:shd w:val="clear" w:color="auto" w:fill="auto"/>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100</w:t>
            </w:r>
          </w:p>
        </w:tc>
        <w:tc>
          <w:tcPr>
            <w:tcW w:w="714" w:type="dxa"/>
            <w:gridSpan w:val="2"/>
            <w:tcBorders>
              <w:left w:val="single" w:sz="4" w:space="0" w:color="auto"/>
              <w:bottom w:val="single" w:sz="4" w:space="0" w:color="auto"/>
              <w:right w:val="single" w:sz="4" w:space="0" w:color="auto"/>
            </w:tcBorders>
            <w:shd w:val="clear" w:color="auto" w:fill="auto"/>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100</w:t>
            </w:r>
          </w:p>
        </w:tc>
        <w:tc>
          <w:tcPr>
            <w:tcW w:w="717" w:type="dxa"/>
            <w:gridSpan w:val="2"/>
            <w:tcBorders>
              <w:left w:val="single" w:sz="4" w:space="0" w:color="auto"/>
              <w:bottom w:val="single" w:sz="4" w:space="0" w:color="auto"/>
              <w:right w:val="single" w:sz="4" w:space="0" w:color="auto"/>
            </w:tcBorders>
            <w:shd w:val="clear" w:color="auto" w:fill="auto"/>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100</w:t>
            </w:r>
          </w:p>
        </w:tc>
        <w:tc>
          <w:tcPr>
            <w:tcW w:w="720" w:type="dxa"/>
            <w:gridSpan w:val="2"/>
            <w:tcBorders>
              <w:left w:val="single" w:sz="4" w:space="0" w:color="auto"/>
              <w:bottom w:val="single" w:sz="4" w:space="0" w:color="auto"/>
              <w:right w:val="single" w:sz="4" w:space="0" w:color="auto"/>
            </w:tcBorders>
            <w:shd w:val="clear" w:color="auto" w:fill="auto"/>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100</w:t>
            </w:r>
          </w:p>
        </w:tc>
        <w:tc>
          <w:tcPr>
            <w:tcW w:w="715" w:type="dxa"/>
            <w:gridSpan w:val="2"/>
            <w:tcBorders>
              <w:left w:val="single" w:sz="4" w:space="0" w:color="auto"/>
              <w:bottom w:val="single" w:sz="4" w:space="0" w:color="auto"/>
              <w:right w:val="single" w:sz="4" w:space="0" w:color="auto"/>
            </w:tcBorders>
            <w:shd w:val="clear" w:color="auto" w:fill="auto"/>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4" w:type="dxa"/>
            <w:gridSpan w:val="2"/>
            <w:tcBorders>
              <w:left w:val="single" w:sz="4" w:space="0" w:color="auto"/>
              <w:bottom w:val="single" w:sz="4" w:space="0" w:color="auto"/>
              <w:right w:val="single" w:sz="4" w:space="0" w:color="auto"/>
            </w:tcBorders>
            <w:shd w:val="clear" w:color="auto" w:fill="auto"/>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4" w:type="dxa"/>
            <w:gridSpan w:val="2"/>
            <w:tcBorders>
              <w:left w:val="single" w:sz="4" w:space="0" w:color="auto"/>
              <w:bottom w:val="single" w:sz="4" w:space="0" w:color="auto"/>
              <w:right w:val="single" w:sz="4" w:space="0" w:color="auto"/>
            </w:tcBorders>
            <w:shd w:val="clear" w:color="auto" w:fill="auto"/>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4" w:type="dxa"/>
            <w:gridSpan w:val="2"/>
            <w:tcBorders>
              <w:left w:val="single" w:sz="4" w:space="0" w:color="auto"/>
              <w:bottom w:val="single" w:sz="4" w:space="0" w:color="auto"/>
              <w:right w:val="single" w:sz="4" w:space="0" w:color="auto"/>
            </w:tcBorders>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100</w:t>
            </w:r>
          </w:p>
        </w:tc>
        <w:tc>
          <w:tcPr>
            <w:tcW w:w="714" w:type="dxa"/>
            <w:gridSpan w:val="2"/>
            <w:tcBorders>
              <w:left w:val="single" w:sz="4" w:space="0" w:color="auto"/>
              <w:bottom w:val="single" w:sz="4" w:space="0" w:color="auto"/>
              <w:right w:val="single" w:sz="4" w:space="0" w:color="auto"/>
            </w:tcBorders>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100</w:t>
            </w:r>
          </w:p>
        </w:tc>
        <w:tc>
          <w:tcPr>
            <w:tcW w:w="714" w:type="dxa"/>
            <w:gridSpan w:val="2"/>
            <w:tcBorders>
              <w:left w:val="single" w:sz="4" w:space="0" w:color="auto"/>
              <w:bottom w:val="single" w:sz="4" w:space="0" w:color="auto"/>
              <w:right w:val="single" w:sz="4" w:space="0" w:color="auto"/>
            </w:tcBorders>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100</w:t>
            </w:r>
          </w:p>
        </w:tc>
        <w:tc>
          <w:tcPr>
            <w:tcW w:w="711" w:type="dxa"/>
            <w:tcBorders>
              <w:left w:val="single" w:sz="4" w:space="0" w:color="auto"/>
              <w:bottom w:val="single" w:sz="4" w:space="0" w:color="auto"/>
              <w:right w:val="single" w:sz="4" w:space="0" w:color="auto"/>
            </w:tcBorders>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100</w:t>
            </w:r>
          </w:p>
        </w:tc>
      </w:tr>
      <w:tr w:rsidR="00376E36" w:rsidRPr="005316BA" w:rsidTr="00376E36">
        <w:tblPrEx>
          <w:tblCellSpacing w:w="5" w:type="nil"/>
          <w:tblLook w:val="0000" w:firstRow="0" w:lastRow="0" w:firstColumn="0" w:lastColumn="0" w:noHBand="0" w:noVBand="0"/>
        </w:tblPrEx>
        <w:trPr>
          <w:gridAfter w:val="1"/>
          <w:wAfter w:w="15" w:type="dxa"/>
          <w:trHeight w:val="285"/>
          <w:tblCellSpacing w:w="5" w:type="nil"/>
        </w:trPr>
        <w:tc>
          <w:tcPr>
            <w:tcW w:w="16003" w:type="dxa"/>
            <w:gridSpan w:val="31"/>
            <w:tcBorders>
              <w:left w:val="single" w:sz="4" w:space="0" w:color="auto"/>
              <w:bottom w:val="single" w:sz="4" w:space="0" w:color="auto"/>
              <w:right w:val="single" w:sz="4" w:space="0" w:color="auto"/>
            </w:tcBorders>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5316BA">
              <w:rPr>
                <w:rFonts w:ascii="Times New Roman" w:eastAsia="Times New Roman" w:hAnsi="Times New Roman" w:cs="Times New Roman"/>
                <w:b/>
                <w:sz w:val="20"/>
                <w:szCs w:val="20"/>
                <w:lang w:eastAsia="ru-RU"/>
              </w:rPr>
              <w:t>Задача 5. Обеспечение информационной безопасности и лицензионной чистоты в используемых информационных системах</w:t>
            </w:r>
          </w:p>
        </w:tc>
      </w:tr>
      <w:tr w:rsidR="00376E36" w:rsidRPr="005316BA" w:rsidTr="00376E36">
        <w:tblPrEx>
          <w:tblCellSpacing w:w="5" w:type="nil"/>
          <w:tblLook w:val="0000" w:firstRow="0" w:lastRow="0" w:firstColumn="0" w:lastColumn="0" w:noHBand="0" w:noVBand="0"/>
        </w:tblPrEx>
        <w:trPr>
          <w:gridAfter w:val="1"/>
          <w:wAfter w:w="15" w:type="dxa"/>
          <w:trHeight w:val="285"/>
          <w:tblCellSpacing w:w="5" w:type="nil"/>
        </w:trPr>
        <w:tc>
          <w:tcPr>
            <w:tcW w:w="406" w:type="dxa"/>
            <w:tcBorders>
              <w:left w:val="single" w:sz="4" w:space="0" w:color="auto"/>
              <w:bottom w:val="single" w:sz="4" w:space="0" w:color="auto"/>
              <w:right w:val="single" w:sz="4" w:space="0" w:color="auto"/>
            </w:tcBorders>
            <w:shd w:val="clear" w:color="auto" w:fill="auto"/>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9.</w:t>
            </w:r>
          </w:p>
        </w:tc>
        <w:tc>
          <w:tcPr>
            <w:tcW w:w="3786" w:type="dxa"/>
            <w:tcBorders>
              <w:left w:val="single" w:sz="4" w:space="0" w:color="auto"/>
              <w:bottom w:val="single" w:sz="4" w:space="0" w:color="auto"/>
              <w:right w:val="single" w:sz="4" w:space="0" w:color="auto"/>
            </w:tcBorders>
            <w:shd w:val="clear" w:color="auto" w:fill="auto"/>
            <w:vAlign w:val="center"/>
          </w:tcPr>
          <w:p w:rsidR="00376E36" w:rsidRPr="005316BA" w:rsidRDefault="00376E36" w:rsidP="005D4C5C">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Доля автоматизированных рабочих мест сотрудников органов власти муниципального образования, обеспеченных лицензионным программным обеспечением к общему количеству автоматизированных рабочих мест (не менее 100 %)</w:t>
            </w:r>
          </w:p>
        </w:tc>
        <w:tc>
          <w:tcPr>
            <w:tcW w:w="839" w:type="dxa"/>
            <w:tcBorders>
              <w:left w:val="single" w:sz="4" w:space="0" w:color="auto"/>
              <w:bottom w:val="single" w:sz="4" w:space="0" w:color="auto"/>
              <w:right w:val="single" w:sz="4" w:space="0" w:color="auto"/>
            </w:tcBorders>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w:t>
            </w:r>
          </w:p>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w:t>
            </w:r>
          </w:p>
        </w:tc>
        <w:tc>
          <w:tcPr>
            <w:tcW w:w="842" w:type="dxa"/>
            <w:tcBorders>
              <w:left w:val="single" w:sz="4" w:space="0" w:color="auto"/>
              <w:bottom w:val="single" w:sz="4" w:space="0" w:color="auto"/>
              <w:right w:val="single" w:sz="4" w:space="0" w:color="auto"/>
            </w:tcBorders>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ИЗ</w:t>
            </w:r>
          </w:p>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lang w:eastAsia="ru-RU"/>
              </w:rPr>
              <w:t>ИМ</w:t>
            </w:r>
          </w:p>
        </w:tc>
        <w:tc>
          <w:tcPr>
            <w:tcW w:w="841" w:type="dxa"/>
            <w:gridSpan w:val="2"/>
            <w:tcBorders>
              <w:left w:val="single" w:sz="4" w:space="0" w:color="auto"/>
              <w:bottom w:val="single" w:sz="4" w:space="0" w:color="auto"/>
              <w:right w:val="single" w:sz="4" w:space="0" w:color="auto"/>
            </w:tcBorders>
            <w:shd w:val="clear" w:color="auto" w:fill="auto"/>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w:t>
            </w:r>
          </w:p>
        </w:tc>
        <w:tc>
          <w:tcPr>
            <w:tcW w:w="714" w:type="dxa"/>
            <w:gridSpan w:val="2"/>
            <w:tcBorders>
              <w:left w:val="single" w:sz="4" w:space="0" w:color="auto"/>
              <w:bottom w:val="single" w:sz="4" w:space="0" w:color="auto"/>
              <w:right w:val="single" w:sz="4" w:space="0" w:color="auto"/>
            </w:tcBorders>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100</w:t>
            </w:r>
          </w:p>
        </w:tc>
        <w:tc>
          <w:tcPr>
            <w:tcW w:w="714" w:type="dxa"/>
            <w:gridSpan w:val="2"/>
            <w:tcBorders>
              <w:left w:val="single" w:sz="4" w:space="0" w:color="auto"/>
              <w:bottom w:val="single" w:sz="4" w:space="0" w:color="auto"/>
              <w:right w:val="single" w:sz="4" w:space="0" w:color="auto"/>
            </w:tcBorders>
            <w:shd w:val="clear" w:color="auto" w:fill="auto"/>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100</w:t>
            </w:r>
          </w:p>
        </w:tc>
        <w:tc>
          <w:tcPr>
            <w:tcW w:w="714" w:type="dxa"/>
            <w:gridSpan w:val="2"/>
            <w:tcBorders>
              <w:left w:val="single" w:sz="4" w:space="0" w:color="auto"/>
              <w:bottom w:val="single" w:sz="4" w:space="0" w:color="auto"/>
              <w:right w:val="single" w:sz="4" w:space="0" w:color="auto"/>
            </w:tcBorders>
            <w:shd w:val="clear" w:color="auto" w:fill="auto"/>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100</w:t>
            </w:r>
          </w:p>
        </w:tc>
        <w:tc>
          <w:tcPr>
            <w:tcW w:w="714" w:type="dxa"/>
            <w:gridSpan w:val="2"/>
            <w:tcBorders>
              <w:left w:val="single" w:sz="4" w:space="0" w:color="auto"/>
              <w:bottom w:val="single" w:sz="4" w:space="0" w:color="auto"/>
              <w:right w:val="single" w:sz="4" w:space="0" w:color="auto"/>
            </w:tcBorders>
            <w:shd w:val="clear" w:color="auto" w:fill="auto"/>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100</w:t>
            </w:r>
          </w:p>
        </w:tc>
        <w:tc>
          <w:tcPr>
            <w:tcW w:w="717" w:type="dxa"/>
            <w:gridSpan w:val="2"/>
            <w:tcBorders>
              <w:left w:val="single" w:sz="4" w:space="0" w:color="auto"/>
              <w:bottom w:val="single" w:sz="4" w:space="0" w:color="auto"/>
              <w:right w:val="single" w:sz="4" w:space="0" w:color="auto"/>
            </w:tcBorders>
            <w:shd w:val="clear" w:color="auto" w:fill="auto"/>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100</w:t>
            </w:r>
          </w:p>
        </w:tc>
        <w:tc>
          <w:tcPr>
            <w:tcW w:w="720" w:type="dxa"/>
            <w:gridSpan w:val="2"/>
            <w:tcBorders>
              <w:left w:val="single" w:sz="4" w:space="0" w:color="auto"/>
              <w:bottom w:val="single" w:sz="4" w:space="0" w:color="auto"/>
              <w:right w:val="single" w:sz="4" w:space="0" w:color="auto"/>
            </w:tcBorders>
            <w:shd w:val="clear" w:color="auto" w:fill="auto"/>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100</w:t>
            </w:r>
          </w:p>
        </w:tc>
        <w:tc>
          <w:tcPr>
            <w:tcW w:w="715" w:type="dxa"/>
            <w:gridSpan w:val="2"/>
            <w:tcBorders>
              <w:left w:val="single" w:sz="4" w:space="0" w:color="auto"/>
              <w:bottom w:val="single" w:sz="4" w:space="0" w:color="auto"/>
              <w:right w:val="single" w:sz="4" w:space="0" w:color="auto"/>
            </w:tcBorders>
            <w:shd w:val="clear" w:color="auto" w:fill="auto"/>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4" w:type="dxa"/>
            <w:gridSpan w:val="2"/>
            <w:tcBorders>
              <w:left w:val="single" w:sz="4" w:space="0" w:color="auto"/>
              <w:bottom w:val="single" w:sz="4" w:space="0" w:color="auto"/>
              <w:right w:val="single" w:sz="4" w:space="0" w:color="auto"/>
            </w:tcBorders>
            <w:shd w:val="clear" w:color="auto" w:fill="auto"/>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4" w:type="dxa"/>
            <w:gridSpan w:val="2"/>
            <w:tcBorders>
              <w:left w:val="single" w:sz="4" w:space="0" w:color="auto"/>
              <w:bottom w:val="single" w:sz="4" w:space="0" w:color="auto"/>
              <w:right w:val="single" w:sz="4" w:space="0" w:color="auto"/>
            </w:tcBorders>
            <w:shd w:val="clear" w:color="auto" w:fill="auto"/>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4" w:type="dxa"/>
            <w:gridSpan w:val="2"/>
            <w:tcBorders>
              <w:left w:val="single" w:sz="4" w:space="0" w:color="auto"/>
              <w:bottom w:val="single" w:sz="4" w:space="0" w:color="auto"/>
              <w:right w:val="single" w:sz="4" w:space="0" w:color="auto"/>
            </w:tcBorders>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100</w:t>
            </w:r>
          </w:p>
        </w:tc>
        <w:tc>
          <w:tcPr>
            <w:tcW w:w="714" w:type="dxa"/>
            <w:gridSpan w:val="2"/>
            <w:tcBorders>
              <w:left w:val="single" w:sz="4" w:space="0" w:color="auto"/>
              <w:bottom w:val="single" w:sz="4" w:space="0" w:color="auto"/>
              <w:right w:val="single" w:sz="4" w:space="0" w:color="auto"/>
            </w:tcBorders>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100</w:t>
            </w:r>
          </w:p>
        </w:tc>
        <w:tc>
          <w:tcPr>
            <w:tcW w:w="714" w:type="dxa"/>
            <w:gridSpan w:val="2"/>
            <w:tcBorders>
              <w:left w:val="single" w:sz="4" w:space="0" w:color="auto"/>
              <w:bottom w:val="single" w:sz="4" w:space="0" w:color="auto"/>
              <w:right w:val="single" w:sz="4" w:space="0" w:color="auto"/>
            </w:tcBorders>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100</w:t>
            </w:r>
          </w:p>
        </w:tc>
        <w:tc>
          <w:tcPr>
            <w:tcW w:w="711" w:type="dxa"/>
            <w:tcBorders>
              <w:left w:val="single" w:sz="4" w:space="0" w:color="auto"/>
              <w:bottom w:val="single" w:sz="4" w:space="0" w:color="auto"/>
              <w:right w:val="single" w:sz="4" w:space="0" w:color="auto"/>
            </w:tcBorders>
            <w:vAlign w:val="center"/>
          </w:tcPr>
          <w:p w:rsidR="00376E36"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100</w:t>
            </w:r>
          </w:p>
        </w:tc>
      </w:tr>
      <w:tr w:rsidR="00376E36" w:rsidRPr="005316BA" w:rsidTr="00376E36">
        <w:tblPrEx>
          <w:tblCellSpacing w:w="5" w:type="nil"/>
          <w:tblLook w:val="0000" w:firstRow="0" w:lastRow="0" w:firstColumn="0" w:lastColumn="0" w:noHBand="0" w:noVBand="0"/>
        </w:tblPrEx>
        <w:trPr>
          <w:gridAfter w:val="1"/>
          <w:wAfter w:w="15" w:type="dxa"/>
          <w:trHeight w:val="285"/>
          <w:tblCellSpacing w:w="5" w:type="nil"/>
        </w:trPr>
        <w:tc>
          <w:tcPr>
            <w:tcW w:w="406" w:type="dxa"/>
            <w:tcBorders>
              <w:left w:val="single" w:sz="4" w:space="0" w:color="auto"/>
              <w:bottom w:val="single" w:sz="4" w:space="0" w:color="auto"/>
              <w:right w:val="single" w:sz="4" w:space="0" w:color="auto"/>
            </w:tcBorders>
            <w:shd w:val="clear" w:color="auto" w:fill="auto"/>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w:t>
            </w:r>
          </w:p>
        </w:tc>
        <w:tc>
          <w:tcPr>
            <w:tcW w:w="3786" w:type="dxa"/>
            <w:tcBorders>
              <w:left w:val="single" w:sz="4" w:space="0" w:color="auto"/>
              <w:bottom w:val="single" w:sz="4" w:space="0" w:color="auto"/>
              <w:right w:val="single" w:sz="4" w:space="0" w:color="auto"/>
            </w:tcBorders>
            <w:shd w:val="clear" w:color="auto" w:fill="auto"/>
            <w:vAlign w:val="center"/>
          </w:tcPr>
          <w:p w:rsidR="00376E36" w:rsidRDefault="00376E36" w:rsidP="005D4C5C">
            <w:pPr>
              <w:widowControl w:val="0"/>
              <w:autoSpaceDE w:val="0"/>
              <w:autoSpaceDN w:val="0"/>
              <w:adjustRightInd w:val="0"/>
              <w:spacing w:after="0" w:line="240" w:lineRule="auto"/>
              <w:rPr>
                <w:rFonts w:ascii="Times New Roman" w:eastAsiaTheme="minorEastAsia" w:hAnsi="Times New Roman" w:cs="Times New Roman"/>
                <w:sz w:val="20"/>
                <w:szCs w:val="20"/>
                <w:lang w:eastAsia="ru-RU"/>
              </w:rPr>
            </w:pPr>
            <w:r w:rsidRPr="005316BA">
              <w:rPr>
                <w:rFonts w:ascii="Times New Roman" w:eastAsiaTheme="minorEastAsia" w:hAnsi="Times New Roman" w:cs="Times New Roman"/>
                <w:sz w:val="20"/>
                <w:szCs w:val="20"/>
                <w:lang w:eastAsia="ru-RU"/>
              </w:rPr>
              <w:t>Доля населенных пунктов, в которых обеспечена работоспособность инфраструктуры связи, созданной в рамках реализации инвестиционных проектов, связанных с развитием инфраструктуры связи на территориях труднодоступных и малонаселенных пунктов в муниципальном районе</w:t>
            </w:r>
          </w:p>
          <w:p w:rsidR="004560A5" w:rsidRPr="005316BA" w:rsidRDefault="004560A5" w:rsidP="005D4C5C">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839" w:type="dxa"/>
            <w:tcBorders>
              <w:left w:val="single" w:sz="4" w:space="0" w:color="auto"/>
              <w:bottom w:val="single" w:sz="4" w:space="0" w:color="auto"/>
              <w:right w:val="single" w:sz="4" w:space="0" w:color="auto"/>
            </w:tcBorders>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5316BA">
              <w:rPr>
                <w:rFonts w:ascii="Times New Roman" w:eastAsiaTheme="minorEastAsia" w:hAnsi="Times New Roman" w:cs="Times New Roman"/>
                <w:sz w:val="20"/>
                <w:szCs w:val="20"/>
                <w:lang w:eastAsia="ru-RU"/>
              </w:rPr>
              <w:lastRenderedPageBreak/>
              <w:t>/\</w:t>
            </w:r>
          </w:p>
          <w:p w:rsidR="00376E36" w:rsidRPr="005316BA" w:rsidRDefault="00376E36" w:rsidP="005608E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5316BA">
              <w:rPr>
                <w:rFonts w:ascii="Times New Roman" w:eastAsiaTheme="minorEastAsia" w:hAnsi="Times New Roman" w:cs="Times New Roman"/>
                <w:sz w:val="20"/>
                <w:szCs w:val="20"/>
                <w:lang w:eastAsia="ru-RU"/>
              </w:rPr>
              <w:t>│</w:t>
            </w:r>
          </w:p>
        </w:tc>
        <w:tc>
          <w:tcPr>
            <w:tcW w:w="842" w:type="dxa"/>
            <w:tcBorders>
              <w:left w:val="single" w:sz="4" w:space="0" w:color="auto"/>
              <w:bottom w:val="single" w:sz="4" w:space="0" w:color="auto"/>
              <w:right w:val="single" w:sz="4" w:space="0" w:color="auto"/>
            </w:tcBorders>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ИЗ</w:t>
            </w:r>
          </w:p>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ИМ</w:t>
            </w:r>
          </w:p>
          <w:p w:rsidR="00376E36" w:rsidRPr="005316BA" w:rsidRDefault="00376E36" w:rsidP="005608E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5316BA">
              <w:rPr>
                <w:rFonts w:ascii="Times New Roman" w:eastAsia="Times New Roman" w:hAnsi="Times New Roman" w:cs="Times New Roman"/>
                <w:sz w:val="20"/>
                <w:szCs w:val="20"/>
                <w:lang w:eastAsia="ru-RU"/>
              </w:rPr>
              <w:t>ИМБТ</w:t>
            </w:r>
          </w:p>
        </w:tc>
        <w:tc>
          <w:tcPr>
            <w:tcW w:w="841" w:type="dxa"/>
            <w:gridSpan w:val="2"/>
            <w:tcBorders>
              <w:left w:val="single" w:sz="4" w:space="0" w:color="auto"/>
              <w:bottom w:val="single" w:sz="4" w:space="0" w:color="auto"/>
              <w:right w:val="single" w:sz="4" w:space="0" w:color="auto"/>
            </w:tcBorders>
            <w:shd w:val="clear" w:color="auto" w:fill="auto"/>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heme="minorEastAsia" w:hAnsi="Times New Roman" w:cs="Times New Roman"/>
                <w:sz w:val="20"/>
                <w:szCs w:val="20"/>
                <w:lang w:eastAsia="ru-RU"/>
              </w:rPr>
              <w:t>%</w:t>
            </w:r>
          </w:p>
        </w:tc>
        <w:tc>
          <w:tcPr>
            <w:tcW w:w="714" w:type="dxa"/>
            <w:gridSpan w:val="2"/>
            <w:tcBorders>
              <w:left w:val="single" w:sz="4" w:space="0" w:color="auto"/>
              <w:bottom w:val="single" w:sz="4" w:space="0" w:color="auto"/>
              <w:right w:val="single" w:sz="4" w:space="0" w:color="auto"/>
            </w:tcBorders>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rPr>
            </w:pPr>
          </w:p>
        </w:tc>
        <w:tc>
          <w:tcPr>
            <w:tcW w:w="714" w:type="dxa"/>
            <w:gridSpan w:val="2"/>
            <w:tcBorders>
              <w:left w:val="single" w:sz="4" w:space="0" w:color="auto"/>
              <w:bottom w:val="single" w:sz="4" w:space="0" w:color="auto"/>
              <w:right w:val="single" w:sz="4" w:space="0" w:color="auto"/>
            </w:tcBorders>
            <w:shd w:val="clear" w:color="auto" w:fill="auto"/>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50</w:t>
            </w:r>
          </w:p>
        </w:tc>
        <w:tc>
          <w:tcPr>
            <w:tcW w:w="714" w:type="dxa"/>
            <w:gridSpan w:val="2"/>
            <w:tcBorders>
              <w:left w:val="single" w:sz="4" w:space="0" w:color="auto"/>
              <w:bottom w:val="single" w:sz="4" w:space="0" w:color="auto"/>
              <w:right w:val="single" w:sz="4" w:space="0" w:color="auto"/>
            </w:tcBorders>
            <w:shd w:val="clear" w:color="auto" w:fill="auto"/>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50</w:t>
            </w:r>
          </w:p>
        </w:tc>
        <w:tc>
          <w:tcPr>
            <w:tcW w:w="714" w:type="dxa"/>
            <w:gridSpan w:val="2"/>
            <w:tcBorders>
              <w:left w:val="single" w:sz="4" w:space="0" w:color="auto"/>
              <w:bottom w:val="single" w:sz="4" w:space="0" w:color="auto"/>
              <w:right w:val="single" w:sz="4" w:space="0" w:color="auto"/>
            </w:tcBorders>
            <w:shd w:val="clear" w:color="auto" w:fill="auto"/>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50</w:t>
            </w:r>
          </w:p>
        </w:tc>
        <w:tc>
          <w:tcPr>
            <w:tcW w:w="717" w:type="dxa"/>
            <w:gridSpan w:val="2"/>
            <w:tcBorders>
              <w:left w:val="single" w:sz="4" w:space="0" w:color="auto"/>
              <w:bottom w:val="single" w:sz="4" w:space="0" w:color="auto"/>
              <w:right w:val="single" w:sz="4" w:space="0" w:color="auto"/>
            </w:tcBorders>
            <w:shd w:val="clear" w:color="auto" w:fill="auto"/>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50</w:t>
            </w:r>
          </w:p>
        </w:tc>
        <w:tc>
          <w:tcPr>
            <w:tcW w:w="720" w:type="dxa"/>
            <w:gridSpan w:val="2"/>
            <w:tcBorders>
              <w:left w:val="single" w:sz="4" w:space="0" w:color="auto"/>
              <w:bottom w:val="single" w:sz="4" w:space="0" w:color="auto"/>
              <w:right w:val="single" w:sz="4" w:space="0" w:color="auto"/>
            </w:tcBorders>
            <w:shd w:val="clear" w:color="auto" w:fill="auto"/>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50</w:t>
            </w:r>
          </w:p>
        </w:tc>
        <w:tc>
          <w:tcPr>
            <w:tcW w:w="715" w:type="dxa"/>
            <w:gridSpan w:val="2"/>
            <w:tcBorders>
              <w:left w:val="single" w:sz="4" w:space="0" w:color="auto"/>
              <w:bottom w:val="single" w:sz="4" w:space="0" w:color="auto"/>
              <w:right w:val="single" w:sz="4" w:space="0" w:color="auto"/>
            </w:tcBorders>
            <w:shd w:val="clear" w:color="auto" w:fill="auto"/>
            <w:vAlign w:val="center"/>
          </w:tcPr>
          <w:p w:rsidR="00376E36" w:rsidRPr="005316BA" w:rsidRDefault="004560A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w:t>
            </w:r>
          </w:p>
        </w:tc>
        <w:tc>
          <w:tcPr>
            <w:tcW w:w="714" w:type="dxa"/>
            <w:gridSpan w:val="2"/>
            <w:tcBorders>
              <w:left w:val="single" w:sz="4" w:space="0" w:color="auto"/>
              <w:bottom w:val="single" w:sz="4" w:space="0" w:color="auto"/>
              <w:right w:val="single" w:sz="4" w:space="0" w:color="auto"/>
            </w:tcBorders>
            <w:shd w:val="clear" w:color="auto" w:fill="auto"/>
            <w:vAlign w:val="center"/>
          </w:tcPr>
          <w:p w:rsidR="00376E36" w:rsidRPr="005316BA" w:rsidRDefault="004560A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w:t>
            </w:r>
          </w:p>
        </w:tc>
        <w:tc>
          <w:tcPr>
            <w:tcW w:w="714" w:type="dxa"/>
            <w:gridSpan w:val="2"/>
            <w:tcBorders>
              <w:left w:val="single" w:sz="4" w:space="0" w:color="auto"/>
              <w:bottom w:val="single" w:sz="4" w:space="0" w:color="auto"/>
              <w:right w:val="single" w:sz="4" w:space="0" w:color="auto"/>
            </w:tcBorders>
            <w:shd w:val="clear" w:color="auto" w:fill="auto"/>
            <w:vAlign w:val="center"/>
          </w:tcPr>
          <w:p w:rsidR="00376E36" w:rsidRPr="005316BA" w:rsidRDefault="004560A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w:t>
            </w:r>
          </w:p>
        </w:tc>
        <w:tc>
          <w:tcPr>
            <w:tcW w:w="714" w:type="dxa"/>
            <w:gridSpan w:val="2"/>
            <w:tcBorders>
              <w:left w:val="single" w:sz="4" w:space="0" w:color="auto"/>
              <w:bottom w:val="single" w:sz="4" w:space="0" w:color="auto"/>
              <w:right w:val="single" w:sz="4" w:space="0" w:color="auto"/>
            </w:tcBorders>
            <w:vAlign w:val="center"/>
          </w:tcPr>
          <w:p w:rsidR="00376E36" w:rsidRPr="005316BA" w:rsidRDefault="004560A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w:t>
            </w:r>
          </w:p>
        </w:tc>
        <w:tc>
          <w:tcPr>
            <w:tcW w:w="714" w:type="dxa"/>
            <w:gridSpan w:val="2"/>
            <w:tcBorders>
              <w:left w:val="single" w:sz="4" w:space="0" w:color="auto"/>
              <w:bottom w:val="single" w:sz="4" w:space="0" w:color="auto"/>
              <w:right w:val="single" w:sz="4" w:space="0" w:color="auto"/>
            </w:tcBorders>
            <w:vAlign w:val="center"/>
          </w:tcPr>
          <w:p w:rsidR="00376E36" w:rsidRPr="005316BA" w:rsidRDefault="004560A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w:t>
            </w:r>
          </w:p>
        </w:tc>
        <w:tc>
          <w:tcPr>
            <w:tcW w:w="714" w:type="dxa"/>
            <w:gridSpan w:val="2"/>
            <w:tcBorders>
              <w:left w:val="single" w:sz="4" w:space="0" w:color="auto"/>
              <w:bottom w:val="single" w:sz="4" w:space="0" w:color="auto"/>
              <w:right w:val="single" w:sz="4" w:space="0" w:color="auto"/>
            </w:tcBorders>
            <w:vAlign w:val="center"/>
          </w:tcPr>
          <w:p w:rsidR="00376E36" w:rsidRPr="005316BA" w:rsidRDefault="004560A5" w:rsidP="00376E3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w:t>
            </w:r>
          </w:p>
        </w:tc>
        <w:tc>
          <w:tcPr>
            <w:tcW w:w="711" w:type="dxa"/>
            <w:tcBorders>
              <w:left w:val="single" w:sz="4" w:space="0" w:color="auto"/>
              <w:bottom w:val="single" w:sz="4" w:space="0" w:color="auto"/>
              <w:right w:val="single" w:sz="4" w:space="0" w:color="auto"/>
            </w:tcBorders>
            <w:vAlign w:val="center"/>
          </w:tcPr>
          <w:p w:rsidR="00376E36" w:rsidRPr="005316BA" w:rsidRDefault="004560A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w:t>
            </w:r>
          </w:p>
        </w:tc>
      </w:tr>
      <w:tr w:rsidR="004560A5" w:rsidRPr="005316BA" w:rsidTr="00376E36">
        <w:tblPrEx>
          <w:tblCellSpacing w:w="5" w:type="nil"/>
          <w:tblLook w:val="0000" w:firstRow="0" w:lastRow="0" w:firstColumn="0" w:lastColumn="0" w:noHBand="0" w:noVBand="0"/>
        </w:tblPrEx>
        <w:trPr>
          <w:gridAfter w:val="1"/>
          <w:wAfter w:w="15" w:type="dxa"/>
          <w:trHeight w:val="285"/>
          <w:tblCellSpacing w:w="5" w:type="nil"/>
        </w:trPr>
        <w:tc>
          <w:tcPr>
            <w:tcW w:w="406" w:type="dxa"/>
            <w:tcBorders>
              <w:left w:val="single" w:sz="4" w:space="0" w:color="auto"/>
              <w:bottom w:val="single" w:sz="4" w:space="0" w:color="auto"/>
              <w:right w:val="single" w:sz="4" w:space="0" w:color="auto"/>
            </w:tcBorders>
            <w:shd w:val="clear" w:color="auto" w:fill="auto"/>
            <w:vAlign w:val="center"/>
          </w:tcPr>
          <w:p w:rsidR="004560A5" w:rsidRPr="005316BA" w:rsidRDefault="004560A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lastRenderedPageBreak/>
              <w:t>11</w:t>
            </w:r>
            <w:r w:rsidR="00956845">
              <w:rPr>
                <w:rFonts w:ascii="Times New Roman" w:eastAsia="Times New Roman" w:hAnsi="Times New Roman" w:cs="Times New Roman"/>
                <w:sz w:val="20"/>
                <w:szCs w:val="20"/>
                <w:lang w:eastAsia="ru-RU"/>
              </w:rPr>
              <w:t>.</w:t>
            </w:r>
          </w:p>
        </w:tc>
        <w:tc>
          <w:tcPr>
            <w:tcW w:w="3786" w:type="dxa"/>
            <w:tcBorders>
              <w:left w:val="single" w:sz="4" w:space="0" w:color="auto"/>
              <w:bottom w:val="single" w:sz="4" w:space="0" w:color="auto"/>
              <w:right w:val="single" w:sz="4" w:space="0" w:color="auto"/>
            </w:tcBorders>
            <w:shd w:val="clear" w:color="auto" w:fill="auto"/>
            <w:vAlign w:val="center"/>
          </w:tcPr>
          <w:p w:rsidR="004560A5" w:rsidRPr="005316BA" w:rsidRDefault="004560A5" w:rsidP="005D4C5C">
            <w:pPr>
              <w:widowControl w:val="0"/>
              <w:autoSpaceDE w:val="0"/>
              <w:autoSpaceDN w:val="0"/>
              <w:adjustRightInd w:val="0"/>
              <w:spacing w:after="0" w:line="240" w:lineRule="auto"/>
              <w:rPr>
                <w:rFonts w:ascii="Times New Roman" w:eastAsiaTheme="minorEastAsia" w:hAnsi="Times New Roman" w:cs="Times New Roman"/>
                <w:sz w:val="20"/>
                <w:szCs w:val="20"/>
                <w:lang w:eastAsia="ru-RU"/>
              </w:rPr>
            </w:pPr>
            <w:r w:rsidRPr="004560A5">
              <w:rPr>
                <w:rFonts w:ascii="Times New Roman" w:eastAsiaTheme="minorEastAsia" w:hAnsi="Times New Roman" w:cs="Times New Roman"/>
                <w:sz w:val="20"/>
                <w:szCs w:val="20"/>
                <w:lang w:eastAsia="ru-RU"/>
              </w:rPr>
              <w:t>Количество точек доступа инфраструктуры связи, созданной в рамках реализации инвестиционных проектов, связанных с развитием инфраструктуры связи на территориях труднодоступных и малонаселенных пунктов в муниципальном районе</w:t>
            </w:r>
          </w:p>
        </w:tc>
        <w:tc>
          <w:tcPr>
            <w:tcW w:w="839" w:type="dxa"/>
            <w:tcBorders>
              <w:left w:val="single" w:sz="4" w:space="0" w:color="auto"/>
              <w:bottom w:val="single" w:sz="4" w:space="0" w:color="auto"/>
              <w:right w:val="single" w:sz="4" w:space="0" w:color="auto"/>
            </w:tcBorders>
            <w:vAlign w:val="center"/>
          </w:tcPr>
          <w:p w:rsidR="004560A5" w:rsidRPr="005316BA" w:rsidRDefault="004560A5" w:rsidP="00E9482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5316BA">
              <w:rPr>
                <w:rFonts w:ascii="Times New Roman" w:eastAsiaTheme="minorEastAsia" w:hAnsi="Times New Roman" w:cs="Times New Roman"/>
                <w:sz w:val="20"/>
                <w:szCs w:val="20"/>
                <w:lang w:eastAsia="ru-RU"/>
              </w:rPr>
              <w:t>/\</w:t>
            </w:r>
          </w:p>
          <w:p w:rsidR="004560A5" w:rsidRPr="005316BA" w:rsidRDefault="004560A5" w:rsidP="00E9482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5316BA">
              <w:rPr>
                <w:rFonts w:ascii="Times New Roman" w:eastAsiaTheme="minorEastAsia" w:hAnsi="Times New Roman" w:cs="Times New Roman"/>
                <w:sz w:val="20"/>
                <w:szCs w:val="20"/>
                <w:lang w:eastAsia="ru-RU"/>
              </w:rPr>
              <w:t>│</w:t>
            </w:r>
          </w:p>
        </w:tc>
        <w:tc>
          <w:tcPr>
            <w:tcW w:w="842" w:type="dxa"/>
            <w:tcBorders>
              <w:left w:val="single" w:sz="4" w:space="0" w:color="auto"/>
              <w:bottom w:val="single" w:sz="4" w:space="0" w:color="auto"/>
              <w:right w:val="single" w:sz="4" w:space="0" w:color="auto"/>
            </w:tcBorders>
            <w:vAlign w:val="center"/>
          </w:tcPr>
          <w:p w:rsidR="004560A5" w:rsidRPr="005316BA" w:rsidRDefault="004560A5" w:rsidP="00E9482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ИЗ</w:t>
            </w:r>
          </w:p>
          <w:p w:rsidR="004560A5" w:rsidRPr="005316BA" w:rsidRDefault="004560A5" w:rsidP="00E9482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ИМ</w:t>
            </w:r>
          </w:p>
          <w:p w:rsidR="004560A5" w:rsidRPr="005316BA" w:rsidRDefault="004560A5" w:rsidP="00E9482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5316BA">
              <w:rPr>
                <w:rFonts w:ascii="Times New Roman" w:eastAsia="Times New Roman" w:hAnsi="Times New Roman" w:cs="Times New Roman"/>
                <w:sz w:val="20"/>
                <w:szCs w:val="20"/>
                <w:lang w:eastAsia="ru-RU"/>
              </w:rPr>
              <w:t>ИМБТ</w:t>
            </w:r>
          </w:p>
        </w:tc>
        <w:tc>
          <w:tcPr>
            <w:tcW w:w="841" w:type="dxa"/>
            <w:gridSpan w:val="2"/>
            <w:tcBorders>
              <w:left w:val="single" w:sz="4" w:space="0" w:color="auto"/>
              <w:bottom w:val="single" w:sz="4" w:space="0" w:color="auto"/>
              <w:right w:val="single" w:sz="4" w:space="0" w:color="auto"/>
            </w:tcBorders>
            <w:shd w:val="clear" w:color="auto" w:fill="auto"/>
            <w:vAlign w:val="center"/>
          </w:tcPr>
          <w:p w:rsidR="004560A5" w:rsidRPr="005316BA" w:rsidRDefault="004560A5" w:rsidP="005608E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p>
        </w:tc>
        <w:tc>
          <w:tcPr>
            <w:tcW w:w="714" w:type="dxa"/>
            <w:gridSpan w:val="2"/>
            <w:tcBorders>
              <w:left w:val="single" w:sz="4" w:space="0" w:color="auto"/>
              <w:bottom w:val="single" w:sz="4" w:space="0" w:color="auto"/>
              <w:right w:val="single" w:sz="4" w:space="0" w:color="auto"/>
            </w:tcBorders>
            <w:vAlign w:val="center"/>
          </w:tcPr>
          <w:p w:rsidR="004560A5" w:rsidRPr="005316BA" w:rsidRDefault="004560A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rPr>
            </w:pPr>
          </w:p>
        </w:tc>
        <w:tc>
          <w:tcPr>
            <w:tcW w:w="714" w:type="dxa"/>
            <w:gridSpan w:val="2"/>
            <w:tcBorders>
              <w:left w:val="single" w:sz="4" w:space="0" w:color="auto"/>
              <w:bottom w:val="single" w:sz="4" w:space="0" w:color="auto"/>
              <w:right w:val="single" w:sz="4" w:space="0" w:color="auto"/>
            </w:tcBorders>
            <w:shd w:val="clear" w:color="auto" w:fill="auto"/>
            <w:vAlign w:val="center"/>
          </w:tcPr>
          <w:p w:rsidR="004560A5" w:rsidRPr="005316BA" w:rsidRDefault="004560A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rPr>
            </w:pPr>
          </w:p>
        </w:tc>
        <w:tc>
          <w:tcPr>
            <w:tcW w:w="714" w:type="dxa"/>
            <w:gridSpan w:val="2"/>
            <w:tcBorders>
              <w:left w:val="single" w:sz="4" w:space="0" w:color="auto"/>
              <w:bottom w:val="single" w:sz="4" w:space="0" w:color="auto"/>
              <w:right w:val="single" w:sz="4" w:space="0" w:color="auto"/>
            </w:tcBorders>
            <w:shd w:val="clear" w:color="auto" w:fill="auto"/>
            <w:vAlign w:val="center"/>
          </w:tcPr>
          <w:p w:rsidR="004560A5" w:rsidRPr="005316BA" w:rsidRDefault="004560A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rPr>
            </w:pPr>
          </w:p>
        </w:tc>
        <w:tc>
          <w:tcPr>
            <w:tcW w:w="714" w:type="dxa"/>
            <w:gridSpan w:val="2"/>
            <w:tcBorders>
              <w:left w:val="single" w:sz="4" w:space="0" w:color="auto"/>
              <w:bottom w:val="single" w:sz="4" w:space="0" w:color="auto"/>
              <w:right w:val="single" w:sz="4" w:space="0" w:color="auto"/>
            </w:tcBorders>
            <w:shd w:val="clear" w:color="auto" w:fill="auto"/>
            <w:vAlign w:val="center"/>
          </w:tcPr>
          <w:p w:rsidR="004560A5" w:rsidRPr="005316BA" w:rsidRDefault="004560A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rPr>
            </w:pPr>
          </w:p>
        </w:tc>
        <w:tc>
          <w:tcPr>
            <w:tcW w:w="717" w:type="dxa"/>
            <w:gridSpan w:val="2"/>
            <w:tcBorders>
              <w:left w:val="single" w:sz="4" w:space="0" w:color="auto"/>
              <w:bottom w:val="single" w:sz="4" w:space="0" w:color="auto"/>
              <w:right w:val="single" w:sz="4" w:space="0" w:color="auto"/>
            </w:tcBorders>
            <w:shd w:val="clear" w:color="auto" w:fill="auto"/>
            <w:vAlign w:val="center"/>
          </w:tcPr>
          <w:p w:rsidR="004560A5" w:rsidRPr="005316BA" w:rsidRDefault="004560A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rPr>
            </w:pPr>
          </w:p>
        </w:tc>
        <w:tc>
          <w:tcPr>
            <w:tcW w:w="720" w:type="dxa"/>
            <w:gridSpan w:val="2"/>
            <w:tcBorders>
              <w:left w:val="single" w:sz="4" w:space="0" w:color="auto"/>
              <w:bottom w:val="single" w:sz="4" w:space="0" w:color="auto"/>
              <w:right w:val="single" w:sz="4" w:space="0" w:color="auto"/>
            </w:tcBorders>
            <w:shd w:val="clear" w:color="auto" w:fill="auto"/>
            <w:vAlign w:val="center"/>
          </w:tcPr>
          <w:p w:rsidR="004560A5" w:rsidRPr="005316BA" w:rsidRDefault="004560A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rPr>
            </w:pPr>
          </w:p>
        </w:tc>
        <w:tc>
          <w:tcPr>
            <w:tcW w:w="715" w:type="dxa"/>
            <w:gridSpan w:val="2"/>
            <w:tcBorders>
              <w:left w:val="single" w:sz="4" w:space="0" w:color="auto"/>
              <w:bottom w:val="single" w:sz="4" w:space="0" w:color="auto"/>
              <w:right w:val="single" w:sz="4" w:space="0" w:color="auto"/>
            </w:tcBorders>
            <w:shd w:val="clear" w:color="auto" w:fill="auto"/>
            <w:vAlign w:val="center"/>
          </w:tcPr>
          <w:p w:rsidR="004560A5" w:rsidRPr="005316BA" w:rsidRDefault="004560A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w:t>
            </w:r>
          </w:p>
        </w:tc>
        <w:tc>
          <w:tcPr>
            <w:tcW w:w="714" w:type="dxa"/>
            <w:gridSpan w:val="2"/>
            <w:tcBorders>
              <w:left w:val="single" w:sz="4" w:space="0" w:color="auto"/>
              <w:bottom w:val="single" w:sz="4" w:space="0" w:color="auto"/>
              <w:right w:val="single" w:sz="4" w:space="0" w:color="auto"/>
            </w:tcBorders>
            <w:shd w:val="clear" w:color="auto" w:fill="auto"/>
            <w:vAlign w:val="center"/>
          </w:tcPr>
          <w:p w:rsidR="004560A5" w:rsidRPr="005316BA" w:rsidRDefault="004560A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w:t>
            </w:r>
          </w:p>
        </w:tc>
        <w:tc>
          <w:tcPr>
            <w:tcW w:w="714" w:type="dxa"/>
            <w:gridSpan w:val="2"/>
            <w:tcBorders>
              <w:left w:val="single" w:sz="4" w:space="0" w:color="auto"/>
              <w:bottom w:val="single" w:sz="4" w:space="0" w:color="auto"/>
              <w:right w:val="single" w:sz="4" w:space="0" w:color="auto"/>
            </w:tcBorders>
            <w:shd w:val="clear" w:color="auto" w:fill="auto"/>
            <w:vAlign w:val="center"/>
          </w:tcPr>
          <w:p w:rsidR="004560A5" w:rsidRPr="005316BA" w:rsidRDefault="004560A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w:t>
            </w:r>
          </w:p>
        </w:tc>
        <w:tc>
          <w:tcPr>
            <w:tcW w:w="714" w:type="dxa"/>
            <w:gridSpan w:val="2"/>
            <w:tcBorders>
              <w:left w:val="single" w:sz="4" w:space="0" w:color="auto"/>
              <w:bottom w:val="single" w:sz="4" w:space="0" w:color="auto"/>
              <w:right w:val="single" w:sz="4" w:space="0" w:color="auto"/>
            </w:tcBorders>
            <w:vAlign w:val="center"/>
          </w:tcPr>
          <w:p w:rsidR="004560A5" w:rsidRDefault="004560A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w:t>
            </w:r>
          </w:p>
        </w:tc>
        <w:tc>
          <w:tcPr>
            <w:tcW w:w="714" w:type="dxa"/>
            <w:gridSpan w:val="2"/>
            <w:tcBorders>
              <w:left w:val="single" w:sz="4" w:space="0" w:color="auto"/>
              <w:bottom w:val="single" w:sz="4" w:space="0" w:color="auto"/>
              <w:right w:val="single" w:sz="4" w:space="0" w:color="auto"/>
            </w:tcBorders>
            <w:vAlign w:val="center"/>
          </w:tcPr>
          <w:p w:rsidR="004560A5" w:rsidRDefault="004560A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w:t>
            </w:r>
          </w:p>
        </w:tc>
        <w:tc>
          <w:tcPr>
            <w:tcW w:w="714" w:type="dxa"/>
            <w:gridSpan w:val="2"/>
            <w:tcBorders>
              <w:left w:val="single" w:sz="4" w:space="0" w:color="auto"/>
              <w:bottom w:val="single" w:sz="4" w:space="0" w:color="auto"/>
              <w:right w:val="single" w:sz="4" w:space="0" w:color="auto"/>
            </w:tcBorders>
            <w:vAlign w:val="center"/>
          </w:tcPr>
          <w:p w:rsidR="004560A5" w:rsidRDefault="004560A5" w:rsidP="00376E3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w:t>
            </w:r>
          </w:p>
        </w:tc>
        <w:tc>
          <w:tcPr>
            <w:tcW w:w="711" w:type="dxa"/>
            <w:tcBorders>
              <w:left w:val="single" w:sz="4" w:space="0" w:color="auto"/>
              <w:bottom w:val="single" w:sz="4" w:space="0" w:color="auto"/>
              <w:right w:val="single" w:sz="4" w:space="0" w:color="auto"/>
            </w:tcBorders>
            <w:vAlign w:val="center"/>
          </w:tcPr>
          <w:p w:rsidR="004560A5" w:rsidRDefault="004560A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w:t>
            </w:r>
          </w:p>
        </w:tc>
      </w:tr>
      <w:tr w:rsidR="004560A5" w:rsidRPr="005316BA" w:rsidTr="00376E36">
        <w:tblPrEx>
          <w:tblCellSpacing w:w="5" w:type="nil"/>
          <w:tblLook w:val="0000" w:firstRow="0" w:lastRow="0" w:firstColumn="0" w:lastColumn="0" w:noHBand="0" w:noVBand="0"/>
        </w:tblPrEx>
        <w:trPr>
          <w:gridAfter w:val="1"/>
          <w:wAfter w:w="15" w:type="dxa"/>
          <w:trHeight w:val="285"/>
          <w:tblCellSpacing w:w="5" w:type="nil"/>
        </w:trPr>
        <w:tc>
          <w:tcPr>
            <w:tcW w:w="16003" w:type="dxa"/>
            <w:gridSpan w:val="31"/>
            <w:tcBorders>
              <w:top w:val="single" w:sz="4" w:space="0" w:color="auto"/>
              <w:left w:val="single" w:sz="4" w:space="0" w:color="auto"/>
              <w:bottom w:val="single" w:sz="4" w:space="0" w:color="auto"/>
              <w:right w:val="single" w:sz="4" w:space="0" w:color="auto"/>
            </w:tcBorders>
            <w:vAlign w:val="center"/>
          </w:tcPr>
          <w:p w:rsidR="004560A5" w:rsidRPr="005316BA" w:rsidRDefault="004560A5" w:rsidP="005608E6">
            <w:pPr>
              <w:widowControl w:val="0"/>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5316BA">
              <w:rPr>
                <w:rFonts w:ascii="Times New Roman" w:eastAsia="Times New Roman" w:hAnsi="Times New Roman" w:cs="Times New Roman"/>
                <w:b/>
                <w:sz w:val="20"/>
                <w:szCs w:val="20"/>
                <w:lang w:eastAsia="ru-RU"/>
              </w:rPr>
              <w:t>Подпрограмма 5 «Противодействие коррупции в МО МР «Печора»</w:t>
            </w:r>
          </w:p>
        </w:tc>
      </w:tr>
      <w:tr w:rsidR="004560A5" w:rsidRPr="005316BA" w:rsidTr="00376E36">
        <w:tblPrEx>
          <w:tblCellSpacing w:w="5" w:type="nil"/>
          <w:tblLook w:val="0000" w:firstRow="0" w:lastRow="0" w:firstColumn="0" w:lastColumn="0" w:noHBand="0" w:noVBand="0"/>
        </w:tblPrEx>
        <w:trPr>
          <w:gridAfter w:val="1"/>
          <w:wAfter w:w="15" w:type="dxa"/>
          <w:trHeight w:val="285"/>
          <w:tblCellSpacing w:w="5" w:type="nil"/>
        </w:trPr>
        <w:tc>
          <w:tcPr>
            <w:tcW w:w="16003" w:type="dxa"/>
            <w:gridSpan w:val="31"/>
            <w:tcBorders>
              <w:top w:val="single" w:sz="4" w:space="0" w:color="auto"/>
              <w:left w:val="single" w:sz="4" w:space="0" w:color="auto"/>
              <w:bottom w:val="single" w:sz="4" w:space="0" w:color="auto"/>
              <w:right w:val="single" w:sz="4" w:space="0" w:color="auto"/>
            </w:tcBorders>
            <w:vAlign w:val="center"/>
          </w:tcPr>
          <w:p w:rsidR="004560A5" w:rsidRPr="005316BA" w:rsidRDefault="004560A5" w:rsidP="005608E6">
            <w:pPr>
              <w:overflowPunct w:val="0"/>
              <w:autoSpaceDE w:val="0"/>
              <w:autoSpaceDN w:val="0"/>
              <w:adjustRightInd w:val="0"/>
              <w:spacing w:after="0" w:line="240" w:lineRule="auto"/>
              <w:jc w:val="center"/>
              <w:rPr>
                <w:rFonts w:ascii="Times New Roman" w:eastAsia="Calibri" w:hAnsi="Times New Roman" w:cs="Times New Roman"/>
                <w:b/>
                <w:sz w:val="20"/>
                <w:szCs w:val="20"/>
                <w:lang w:eastAsia="ru-RU"/>
              </w:rPr>
            </w:pPr>
            <w:r w:rsidRPr="005316BA">
              <w:rPr>
                <w:rFonts w:ascii="Times New Roman" w:eastAsia="Calibri" w:hAnsi="Times New Roman" w:cs="Times New Roman"/>
                <w:b/>
                <w:sz w:val="20"/>
                <w:szCs w:val="20"/>
                <w:lang w:eastAsia="ru-RU"/>
              </w:rPr>
              <w:t xml:space="preserve">Задача 1. </w:t>
            </w:r>
            <w:r w:rsidRPr="005316BA">
              <w:rPr>
                <w:rFonts w:ascii="Times New Roman" w:eastAsia="Times New Roman" w:hAnsi="Times New Roman" w:cs="Times New Roman"/>
                <w:b/>
                <w:sz w:val="20"/>
                <w:szCs w:val="20"/>
                <w:lang w:eastAsia="ru-RU"/>
              </w:rPr>
              <w:t>Повышение эффективности просветительских, образовательных и иных мероприятий, направленных на формирование антикоррупционного поведения лиц, замещающих должности в органах местного самоуправления муниципального района  «Печора», муниципальных образованиях сельских поселений, расположенных в границах  муниципального образования муниципального района «Печора»</w:t>
            </w:r>
          </w:p>
        </w:tc>
      </w:tr>
      <w:tr w:rsidR="004560A5" w:rsidRPr="005316BA" w:rsidTr="00376E36">
        <w:tblPrEx>
          <w:tblCellSpacing w:w="5" w:type="nil"/>
          <w:tblLook w:val="0000" w:firstRow="0" w:lastRow="0" w:firstColumn="0" w:lastColumn="0" w:noHBand="0" w:noVBand="0"/>
        </w:tblPrEx>
        <w:trPr>
          <w:gridAfter w:val="1"/>
          <w:wAfter w:w="15" w:type="dxa"/>
          <w:trHeight w:val="285"/>
          <w:tblCellSpacing w:w="5" w:type="nil"/>
        </w:trPr>
        <w:tc>
          <w:tcPr>
            <w:tcW w:w="406" w:type="dxa"/>
            <w:tcBorders>
              <w:top w:val="single" w:sz="4" w:space="0" w:color="auto"/>
              <w:left w:val="single" w:sz="4" w:space="0" w:color="auto"/>
              <w:bottom w:val="single" w:sz="4" w:space="0" w:color="auto"/>
              <w:right w:val="single" w:sz="4" w:space="0" w:color="auto"/>
            </w:tcBorders>
            <w:shd w:val="clear" w:color="auto" w:fill="auto"/>
            <w:vAlign w:val="center"/>
          </w:tcPr>
          <w:p w:rsidR="004560A5" w:rsidRPr="005316BA" w:rsidRDefault="004560A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w:t>
            </w:r>
          </w:p>
        </w:tc>
        <w:tc>
          <w:tcPr>
            <w:tcW w:w="3786" w:type="dxa"/>
            <w:tcBorders>
              <w:top w:val="single" w:sz="4" w:space="0" w:color="auto"/>
              <w:left w:val="single" w:sz="4" w:space="0" w:color="auto"/>
              <w:bottom w:val="single" w:sz="4" w:space="0" w:color="auto"/>
              <w:right w:val="single" w:sz="4" w:space="0" w:color="auto"/>
            </w:tcBorders>
            <w:shd w:val="clear" w:color="auto" w:fill="auto"/>
            <w:vAlign w:val="center"/>
          </w:tcPr>
          <w:p w:rsidR="004560A5" w:rsidRPr="005316BA" w:rsidRDefault="004560A5" w:rsidP="005D4C5C">
            <w:pPr>
              <w:widowControl w:val="0"/>
              <w:overflowPunct w:val="0"/>
              <w:autoSpaceDE w:val="0"/>
              <w:autoSpaceDN w:val="0"/>
              <w:adjustRightInd w:val="0"/>
              <w:spacing w:after="0" w:line="240" w:lineRule="auto"/>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Доля муниципальных служащих, прошедших обучение, по вопросам противодействия коррупции</w:t>
            </w:r>
          </w:p>
        </w:tc>
        <w:tc>
          <w:tcPr>
            <w:tcW w:w="839" w:type="dxa"/>
            <w:tcBorders>
              <w:top w:val="single" w:sz="4" w:space="0" w:color="auto"/>
              <w:left w:val="single" w:sz="4" w:space="0" w:color="auto"/>
              <w:bottom w:val="single" w:sz="4" w:space="0" w:color="auto"/>
              <w:right w:val="single" w:sz="4" w:space="0" w:color="auto"/>
            </w:tcBorders>
            <w:vAlign w:val="center"/>
          </w:tcPr>
          <w:p w:rsidR="004560A5" w:rsidRPr="005316BA" w:rsidRDefault="004560A5"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p w:rsidR="004560A5" w:rsidRPr="005316BA" w:rsidRDefault="004560A5"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tc>
        <w:tc>
          <w:tcPr>
            <w:tcW w:w="842" w:type="dxa"/>
            <w:tcBorders>
              <w:top w:val="single" w:sz="4" w:space="0" w:color="auto"/>
              <w:left w:val="single" w:sz="4" w:space="0" w:color="auto"/>
              <w:bottom w:val="single" w:sz="4" w:space="0" w:color="auto"/>
              <w:right w:val="single" w:sz="4" w:space="0" w:color="auto"/>
            </w:tcBorders>
            <w:vAlign w:val="center"/>
          </w:tcPr>
          <w:p w:rsidR="004560A5" w:rsidRPr="005316BA" w:rsidRDefault="004560A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ИЗ</w:t>
            </w:r>
          </w:p>
          <w:p w:rsidR="004560A5" w:rsidRPr="005316BA" w:rsidRDefault="004560A5"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ИМ</w:t>
            </w:r>
          </w:p>
        </w:tc>
        <w:tc>
          <w:tcPr>
            <w:tcW w:w="84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560A5" w:rsidRPr="005316BA" w:rsidRDefault="004560A5"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tc>
        <w:tc>
          <w:tcPr>
            <w:tcW w:w="714" w:type="dxa"/>
            <w:gridSpan w:val="2"/>
            <w:tcBorders>
              <w:top w:val="single" w:sz="4" w:space="0" w:color="auto"/>
              <w:left w:val="single" w:sz="4" w:space="0" w:color="auto"/>
              <w:bottom w:val="single" w:sz="4" w:space="0" w:color="auto"/>
              <w:right w:val="single" w:sz="4" w:space="0" w:color="auto"/>
            </w:tcBorders>
            <w:vAlign w:val="center"/>
          </w:tcPr>
          <w:p w:rsidR="004560A5" w:rsidRPr="005316BA" w:rsidRDefault="004560A5"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92</w:t>
            </w:r>
          </w:p>
        </w:tc>
        <w:tc>
          <w:tcPr>
            <w:tcW w:w="7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560A5" w:rsidRPr="005316BA" w:rsidRDefault="004560A5"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3</w:t>
            </w:r>
          </w:p>
        </w:tc>
        <w:tc>
          <w:tcPr>
            <w:tcW w:w="7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560A5" w:rsidRPr="005316BA" w:rsidRDefault="004560A5"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5</w:t>
            </w:r>
          </w:p>
        </w:tc>
        <w:tc>
          <w:tcPr>
            <w:tcW w:w="7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560A5" w:rsidRPr="005316BA" w:rsidRDefault="004560A5"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5</w:t>
            </w:r>
          </w:p>
        </w:tc>
        <w:tc>
          <w:tcPr>
            <w:tcW w:w="7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560A5" w:rsidRPr="005316BA" w:rsidRDefault="004560A5"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5</w:t>
            </w:r>
          </w:p>
        </w:tc>
        <w:tc>
          <w:tcPr>
            <w:tcW w:w="72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560A5" w:rsidRPr="005316BA" w:rsidRDefault="004560A5"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5</w:t>
            </w:r>
          </w:p>
        </w:tc>
        <w:tc>
          <w:tcPr>
            <w:tcW w:w="71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560A5" w:rsidRPr="005316BA" w:rsidRDefault="004560A5"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5</w:t>
            </w:r>
          </w:p>
        </w:tc>
        <w:tc>
          <w:tcPr>
            <w:tcW w:w="7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560A5" w:rsidRPr="005316BA" w:rsidRDefault="004560A5"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5</w:t>
            </w:r>
          </w:p>
        </w:tc>
        <w:tc>
          <w:tcPr>
            <w:tcW w:w="7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560A5" w:rsidRPr="005316BA" w:rsidRDefault="004560A5"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5</w:t>
            </w:r>
          </w:p>
        </w:tc>
        <w:tc>
          <w:tcPr>
            <w:tcW w:w="714" w:type="dxa"/>
            <w:gridSpan w:val="2"/>
            <w:tcBorders>
              <w:top w:val="single" w:sz="4" w:space="0" w:color="auto"/>
              <w:left w:val="single" w:sz="4" w:space="0" w:color="auto"/>
              <w:bottom w:val="single" w:sz="4" w:space="0" w:color="auto"/>
              <w:right w:val="single" w:sz="4" w:space="0" w:color="auto"/>
            </w:tcBorders>
            <w:vAlign w:val="center"/>
          </w:tcPr>
          <w:p w:rsidR="004560A5" w:rsidRPr="005316BA" w:rsidRDefault="004560A5"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5</w:t>
            </w:r>
          </w:p>
        </w:tc>
        <w:tc>
          <w:tcPr>
            <w:tcW w:w="714" w:type="dxa"/>
            <w:gridSpan w:val="2"/>
            <w:tcBorders>
              <w:top w:val="single" w:sz="4" w:space="0" w:color="auto"/>
              <w:left w:val="single" w:sz="4" w:space="0" w:color="auto"/>
              <w:bottom w:val="single" w:sz="4" w:space="0" w:color="auto"/>
              <w:right w:val="single" w:sz="4" w:space="0" w:color="auto"/>
            </w:tcBorders>
            <w:vAlign w:val="center"/>
          </w:tcPr>
          <w:p w:rsidR="004560A5" w:rsidRPr="005316BA" w:rsidRDefault="004560A5"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5</w:t>
            </w:r>
          </w:p>
        </w:tc>
        <w:tc>
          <w:tcPr>
            <w:tcW w:w="714" w:type="dxa"/>
            <w:gridSpan w:val="2"/>
            <w:tcBorders>
              <w:top w:val="single" w:sz="4" w:space="0" w:color="auto"/>
              <w:left w:val="single" w:sz="4" w:space="0" w:color="auto"/>
              <w:bottom w:val="single" w:sz="4" w:space="0" w:color="auto"/>
              <w:right w:val="single" w:sz="4" w:space="0" w:color="auto"/>
            </w:tcBorders>
            <w:vAlign w:val="center"/>
          </w:tcPr>
          <w:p w:rsidR="004560A5" w:rsidRPr="005316BA" w:rsidRDefault="004560A5"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5</w:t>
            </w:r>
          </w:p>
        </w:tc>
        <w:tc>
          <w:tcPr>
            <w:tcW w:w="711" w:type="dxa"/>
            <w:tcBorders>
              <w:top w:val="single" w:sz="4" w:space="0" w:color="auto"/>
              <w:left w:val="single" w:sz="4" w:space="0" w:color="auto"/>
              <w:bottom w:val="single" w:sz="4" w:space="0" w:color="auto"/>
              <w:right w:val="single" w:sz="4" w:space="0" w:color="auto"/>
            </w:tcBorders>
            <w:vAlign w:val="center"/>
          </w:tcPr>
          <w:p w:rsidR="004560A5" w:rsidRPr="005316BA" w:rsidRDefault="004560A5"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5</w:t>
            </w:r>
          </w:p>
        </w:tc>
      </w:tr>
      <w:tr w:rsidR="004560A5" w:rsidRPr="005316BA" w:rsidTr="00376E36">
        <w:tblPrEx>
          <w:tblCellSpacing w:w="5" w:type="nil"/>
          <w:tblLook w:val="0000" w:firstRow="0" w:lastRow="0" w:firstColumn="0" w:lastColumn="0" w:noHBand="0" w:noVBand="0"/>
        </w:tblPrEx>
        <w:trPr>
          <w:gridAfter w:val="1"/>
          <w:wAfter w:w="15" w:type="dxa"/>
          <w:trHeight w:val="285"/>
          <w:tblCellSpacing w:w="5" w:type="nil"/>
        </w:trPr>
        <w:tc>
          <w:tcPr>
            <w:tcW w:w="406" w:type="dxa"/>
            <w:tcBorders>
              <w:top w:val="single" w:sz="4" w:space="0" w:color="auto"/>
              <w:left w:val="single" w:sz="4" w:space="0" w:color="auto"/>
              <w:bottom w:val="single" w:sz="4" w:space="0" w:color="auto"/>
              <w:right w:val="single" w:sz="4" w:space="0" w:color="auto"/>
            </w:tcBorders>
            <w:shd w:val="clear" w:color="auto" w:fill="auto"/>
            <w:vAlign w:val="center"/>
          </w:tcPr>
          <w:p w:rsidR="004560A5" w:rsidRPr="005316BA" w:rsidRDefault="004560A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2.</w:t>
            </w:r>
          </w:p>
        </w:tc>
        <w:tc>
          <w:tcPr>
            <w:tcW w:w="3786" w:type="dxa"/>
            <w:tcBorders>
              <w:top w:val="single" w:sz="4" w:space="0" w:color="auto"/>
              <w:left w:val="single" w:sz="4" w:space="0" w:color="auto"/>
              <w:bottom w:val="single" w:sz="4" w:space="0" w:color="auto"/>
              <w:right w:val="single" w:sz="4" w:space="0" w:color="auto"/>
            </w:tcBorders>
            <w:shd w:val="clear" w:color="auto" w:fill="auto"/>
            <w:vAlign w:val="center"/>
          </w:tcPr>
          <w:p w:rsidR="004560A5" w:rsidRPr="005316BA" w:rsidRDefault="004560A5" w:rsidP="005D4C5C">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5316BA">
              <w:rPr>
                <w:rFonts w:ascii="Times New Roman" w:eastAsia="Times New Roman" w:hAnsi="Times New Roman" w:cs="Times New Roman"/>
                <w:bCs/>
                <w:sz w:val="20"/>
                <w:szCs w:val="20"/>
                <w:lang w:eastAsia="ru-RU"/>
              </w:rPr>
              <w:t>Количество проведенных семинаров (мероприятий) по вопросам противодействия коррупции</w:t>
            </w:r>
          </w:p>
        </w:tc>
        <w:tc>
          <w:tcPr>
            <w:tcW w:w="839" w:type="dxa"/>
            <w:tcBorders>
              <w:top w:val="single" w:sz="4" w:space="0" w:color="auto"/>
              <w:left w:val="single" w:sz="4" w:space="0" w:color="auto"/>
              <w:bottom w:val="single" w:sz="4" w:space="0" w:color="auto"/>
              <w:right w:val="single" w:sz="4" w:space="0" w:color="auto"/>
            </w:tcBorders>
            <w:vAlign w:val="center"/>
          </w:tcPr>
          <w:p w:rsidR="004560A5" w:rsidRPr="005316BA" w:rsidRDefault="004560A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p w:rsidR="004560A5" w:rsidRPr="005316BA" w:rsidRDefault="004560A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tc>
        <w:tc>
          <w:tcPr>
            <w:tcW w:w="842" w:type="dxa"/>
            <w:tcBorders>
              <w:top w:val="single" w:sz="4" w:space="0" w:color="auto"/>
              <w:left w:val="single" w:sz="4" w:space="0" w:color="auto"/>
              <w:bottom w:val="single" w:sz="4" w:space="0" w:color="auto"/>
              <w:right w:val="single" w:sz="4" w:space="0" w:color="auto"/>
            </w:tcBorders>
            <w:vAlign w:val="center"/>
          </w:tcPr>
          <w:p w:rsidR="004560A5" w:rsidRPr="005316BA" w:rsidRDefault="004560A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ИЗ</w:t>
            </w:r>
          </w:p>
          <w:p w:rsidR="004560A5" w:rsidRPr="005316BA" w:rsidRDefault="004560A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ИМ</w:t>
            </w:r>
          </w:p>
        </w:tc>
        <w:tc>
          <w:tcPr>
            <w:tcW w:w="84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560A5" w:rsidRPr="005316BA" w:rsidRDefault="004560A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Ед.</w:t>
            </w:r>
          </w:p>
        </w:tc>
        <w:tc>
          <w:tcPr>
            <w:tcW w:w="714" w:type="dxa"/>
            <w:gridSpan w:val="2"/>
            <w:tcBorders>
              <w:top w:val="single" w:sz="4" w:space="0" w:color="auto"/>
              <w:left w:val="single" w:sz="4" w:space="0" w:color="auto"/>
              <w:bottom w:val="single" w:sz="4" w:space="0" w:color="auto"/>
              <w:right w:val="single" w:sz="4" w:space="0" w:color="auto"/>
            </w:tcBorders>
            <w:vAlign w:val="center"/>
          </w:tcPr>
          <w:p w:rsidR="004560A5" w:rsidRPr="005316BA" w:rsidRDefault="004560A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3</w:t>
            </w:r>
          </w:p>
        </w:tc>
        <w:tc>
          <w:tcPr>
            <w:tcW w:w="7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560A5" w:rsidRPr="005316BA" w:rsidRDefault="004560A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5</w:t>
            </w:r>
          </w:p>
        </w:tc>
        <w:tc>
          <w:tcPr>
            <w:tcW w:w="7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560A5" w:rsidRPr="005316BA" w:rsidRDefault="004560A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5</w:t>
            </w:r>
          </w:p>
        </w:tc>
        <w:tc>
          <w:tcPr>
            <w:tcW w:w="7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560A5" w:rsidRPr="005316BA" w:rsidRDefault="004560A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5</w:t>
            </w:r>
          </w:p>
        </w:tc>
        <w:tc>
          <w:tcPr>
            <w:tcW w:w="7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560A5" w:rsidRPr="005316BA" w:rsidRDefault="004560A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5</w:t>
            </w:r>
          </w:p>
        </w:tc>
        <w:tc>
          <w:tcPr>
            <w:tcW w:w="72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560A5" w:rsidRPr="005316BA" w:rsidRDefault="004560A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5</w:t>
            </w:r>
          </w:p>
        </w:tc>
        <w:tc>
          <w:tcPr>
            <w:tcW w:w="71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560A5" w:rsidRPr="005316BA" w:rsidRDefault="004560A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5</w:t>
            </w:r>
          </w:p>
        </w:tc>
        <w:tc>
          <w:tcPr>
            <w:tcW w:w="7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560A5" w:rsidRPr="005316BA" w:rsidRDefault="004560A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5</w:t>
            </w:r>
          </w:p>
        </w:tc>
        <w:tc>
          <w:tcPr>
            <w:tcW w:w="7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560A5" w:rsidRPr="005316BA" w:rsidRDefault="004560A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5</w:t>
            </w:r>
          </w:p>
        </w:tc>
        <w:tc>
          <w:tcPr>
            <w:tcW w:w="714" w:type="dxa"/>
            <w:gridSpan w:val="2"/>
            <w:tcBorders>
              <w:top w:val="single" w:sz="4" w:space="0" w:color="auto"/>
              <w:left w:val="single" w:sz="4" w:space="0" w:color="auto"/>
              <w:bottom w:val="single" w:sz="4" w:space="0" w:color="auto"/>
              <w:right w:val="single" w:sz="4" w:space="0" w:color="auto"/>
            </w:tcBorders>
            <w:vAlign w:val="center"/>
          </w:tcPr>
          <w:p w:rsidR="004560A5" w:rsidRPr="005316BA" w:rsidRDefault="004560A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5</w:t>
            </w:r>
          </w:p>
        </w:tc>
        <w:tc>
          <w:tcPr>
            <w:tcW w:w="714" w:type="dxa"/>
            <w:gridSpan w:val="2"/>
            <w:tcBorders>
              <w:top w:val="single" w:sz="4" w:space="0" w:color="auto"/>
              <w:left w:val="single" w:sz="4" w:space="0" w:color="auto"/>
              <w:bottom w:val="single" w:sz="4" w:space="0" w:color="auto"/>
              <w:right w:val="single" w:sz="4" w:space="0" w:color="auto"/>
            </w:tcBorders>
            <w:vAlign w:val="center"/>
          </w:tcPr>
          <w:p w:rsidR="004560A5" w:rsidRPr="005316BA" w:rsidRDefault="004560A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5</w:t>
            </w:r>
          </w:p>
        </w:tc>
        <w:tc>
          <w:tcPr>
            <w:tcW w:w="714" w:type="dxa"/>
            <w:gridSpan w:val="2"/>
            <w:tcBorders>
              <w:top w:val="single" w:sz="4" w:space="0" w:color="auto"/>
              <w:left w:val="single" w:sz="4" w:space="0" w:color="auto"/>
              <w:bottom w:val="single" w:sz="4" w:space="0" w:color="auto"/>
              <w:right w:val="single" w:sz="4" w:space="0" w:color="auto"/>
            </w:tcBorders>
            <w:vAlign w:val="center"/>
          </w:tcPr>
          <w:p w:rsidR="004560A5" w:rsidRPr="005316BA" w:rsidRDefault="004560A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5</w:t>
            </w:r>
          </w:p>
        </w:tc>
        <w:tc>
          <w:tcPr>
            <w:tcW w:w="711" w:type="dxa"/>
            <w:tcBorders>
              <w:top w:val="single" w:sz="4" w:space="0" w:color="auto"/>
              <w:left w:val="single" w:sz="4" w:space="0" w:color="auto"/>
              <w:bottom w:val="single" w:sz="4" w:space="0" w:color="auto"/>
              <w:right w:val="single" w:sz="4" w:space="0" w:color="auto"/>
            </w:tcBorders>
            <w:vAlign w:val="center"/>
          </w:tcPr>
          <w:p w:rsidR="004560A5" w:rsidRPr="005316BA" w:rsidRDefault="004560A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5</w:t>
            </w:r>
          </w:p>
        </w:tc>
      </w:tr>
      <w:tr w:rsidR="004560A5" w:rsidRPr="005316BA" w:rsidTr="00376E36">
        <w:tblPrEx>
          <w:tblCellSpacing w:w="5" w:type="nil"/>
          <w:tblLook w:val="0000" w:firstRow="0" w:lastRow="0" w:firstColumn="0" w:lastColumn="0" w:noHBand="0" w:noVBand="0"/>
        </w:tblPrEx>
        <w:trPr>
          <w:gridAfter w:val="1"/>
          <w:wAfter w:w="15" w:type="dxa"/>
          <w:trHeight w:val="285"/>
          <w:tblCellSpacing w:w="5" w:type="nil"/>
        </w:trPr>
        <w:tc>
          <w:tcPr>
            <w:tcW w:w="406" w:type="dxa"/>
            <w:tcBorders>
              <w:top w:val="single" w:sz="4" w:space="0" w:color="auto"/>
              <w:left w:val="single" w:sz="4" w:space="0" w:color="auto"/>
              <w:bottom w:val="single" w:sz="4" w:space="0" w:color="auto"/>
              <w:right w:val="single" w:sz="4" w:space="0" w:color="auto"/>
            </w:tcBorders>
            <w:shd w:val="clear" w:color="auto" w:fill="auto"/>
            <w:vAlign w:val="center"/>
          </w:tcPr>
          <w:p w:rsidR="004560A5" w:rsidRPr="005316BA" w:rsidRDefault="004560A5" w:rsidP="00B62E4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3.</w:t>
            </w:r>
          </w:p>
        </w:tc>
        <w:tc>
          <w:tcPr>
            <w:tcW w:w="3786" w:type="dxa"/>
            <w:tcBorders>
              <w:top w:val="single" w:sz="4" w:space="0" w:color="auto"/>
              <w:left w:val="single" w:sz="4" w:space="0" w:color="auto"/>
              <w:bottom w:val="single" w:sz="4" w:space="0" w:color="auto"/>
              <w:right w:val="single" w:sz="4" w:space="0" w:color="auto"/>
            </w:tcBorders>
            <w:shd w:val="clear" w:color="auto" w:fill="auto"/>
            <w:vAlign w:val="center"/>
          </w:tcPr>
          <w:p w:rsidR="004560A5" w:rsidRPr="005316BA" w:rsidRDefault="004560A5" w:rsidP="005D4C5C">
            <w:pPr>
              <w:widowControl w:val="0"/>
              <w:autoSpaceDE w:val="0"/>
              <w:autoSpaceDN w:val="0"/>
              <w:adjustRightInd w:val="0"/>
              <w:spacing w:after="0" w:line="240" w:lineRule="auto"/>
              <w:rPr>
                <w:rFonts w:ascii="Times New Roman" w:eastAsia="Times New Roman" w:hAnsi="Times New Roman" w:cs="Times New Roman"/>
                <w:bCs/>
                <w:sz w:val="20"/>
                <w:szCs w:val="20"/>
                <w:lang w:eastAsia="ru-RU"/>
              </w:rPr>
            </w:pPr>
            <w:r w:rsidRPr="005316BA">
              <w:rPr>
                <w:rFonts w:ascii="Times New Roman" w:eastAsia="Calibri" w:hAnsi="Times New Roman" w:cs="Times New Roman"/>
                <w:sz w:val="20"/>
                <w:szCs w:val="20"/>
                <w:lang w:eastAsia="ru-RU"/>
              </w:rPr>
              <w:t>Степень охвата граждан, впервые поступивших на муниципальную службу, муниципальных служащих муниципального района «Печора», муниципальных образований сельских поселений, расположенных в границах муниципального образования муниципального района «Печора», в том числе увольняющихся с муниципальной службы, тренингами по вопросам противодействия коррупции, соблюдения запретов, ограничений, требований к служебному повелению</w:t>
            </w:r>
          </w:p>
        </w:tc>
        <w:tc>
          <w:tcPr>
            <w:tcW w:w="839" w:type="dxa"/>
            <w:tcBorders>
              <w:top w:val="single" w:sz="4" w:space="0" w:color="auto"/>
              <w:left w:val="single" w:sz="4" w:space="0" w:color="auto"/>
              <w:bottom w:val="single" w:sz="4" w:space="0" w:color="auto"/>
              <w:right w:val="single" w:sz="4" w:space="0" w:color="auto"/>
            </w:tcBorders>
            <w:vAlign w:val="center"/>
          </w:tcPr>
          <w:p w:rsidR="004560A5" w:rsidRPr="005316BA" w:rsidRDefault="004560A5" w:rsidP="00B62E4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p w:rsidR="004560A5" w:rsidRPr="005316BA" w:rsidRDefault="004560A5" w:rsidP="00B62E4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tc>
        <w:tc>
          <w:tcPr>
            <w:tcW w:w="842" w:type="dxa"/>
            <w:tcBorders>
              <w:top w:val="single" w:sz="4" w:space="0" w:color="auto"/>
              <w:left w:val="single" w:sz="4" w:space="0" w:color="auto"/>
              <w:bottom w:val="single" w:sz="4" w:space="0" w:color="auto"/>
              <w:right w:val="single" w:sz="4" w:space="0" w:color="auto"/>
            </w:tcBorders>
            <w:vAlign w:val="center"/>
          </w:tcPr>
          <w:p w:rsidR="004560A5" w:rsidRPr="005316BA" w:rsidRDefault="004560A5" w:rsidP="00B62E4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4560A5" w:rsidRPr="005316BA" w:rsidRDefault="004560A5" w:rsidP="00B62E4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4560A5" w:rsidRPr="005316BA" w:rsidRDefault="004560A5" w:rsidP="00B62E4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4560A5" w:rsidRPr="005316BA" w:rsidRDefault="004560A5" w:rsidP="00B62E4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ИЗ</w:t>
            </w:r>
          </w:p>
          <w:p w:rsidR="004560A5" w:rsidRPr="005316BA" w:rsidRDefault="004560A5" w:rsidP="00B62E4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ИМ</w:t>
            </w:r>
          </w:p>
        </w:tc>
        <w:tc>
          <w:tcPr>
            <w:tcW w:w="84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560A5" w:rsidRPr="005316BA" w:rsidRDefault="004560A5" w:rsidP="00B62E4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tc>
        <w:tc>
          <w:tcPr>
            <w:tcW w:w="714" w:type="dxa"/>
            <w:gridSpan w:val="2"/>
            <w:tcBorders>
              <w:top w:val="single" w:sz="4" w:space="0" w:color="auto"/>
              <w:left w:val="single" w:sz="4" w:space="0" w:color="auto"/>
              <w:bottom w:val="single" w:sz="4" w:space="0" w:color="auto"/>
              <w:right w:val="single" w:sz="4" w:space="0" w:color="auto"/>
            </w:tcBorders>
            <w:vAlign w:val="center"/>
          </w:tcPr>
          <w:p w:rsidR="004560A5" w:rsidRPr="005316BA" w:rsidRDefault="004560A5" w:rsidP="00B62E49">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560A5" w:rsidRPr="005316BA" w:rsidRDefault="004560A5" w:rsidP="00B62E49">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100</w:t>
            </w:r>
          </w:p>
        </w:tc>
        <w:tc>
          <w:tcPr>
            <w:tcW w:w="7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560A5" w:rsidRPr="005316BA" w:rsidRDefault="004560A5" w:rsidP="00B62E49">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100</w:t>
            </w:r>
          </w:p>
        </w:tc>
        <w:tc>
          <w:tcPr>
            <w:tcW w:w="7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560A5" w:rsidRPr="005316BA" w:rsidRDefault="004560A5" w:rsidP="00B62E49">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100</w:t>
            </w:r>
          </w:p>
        </w:tc>
        <w:tc>
          <w:tcPr>
            <w:tcW w:w="7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560A5" w:rsidRPr="005316BA" w:rsidRDefault="004560A5" w:rsidP="00B62E49">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100</w:t>
            </w:r>
          </w:p>
        </w:tc>
        <w:tc>
          <w:tcPr>
            <w:tcW w:w="72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560A5" w:rsidRPr="005316BA" w:rsidRDefault="004560A5" w:rsidP="00B62E49">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100</w:t>
            </w:r>
          </w:p>
        </w:tc>
        <w:tc>
          <w:tcPr>
            <w:tcW w:w="715" w:type="dxa"/>
            <w:gridSpan w:val="2"/>
            <w:tcBorders>
              <w:top w:val="single" w:sz="4" w:space="0" w:color="auto"/>
              <w:left w:val="single" w:sz="4" w:space="0" w:color="auto"/>
              <w:bottom w:val="single" w:sz="4" w:space="0" w:color="auto"/>
              <w:right w:val="single" w:sz="4" w:space="0" w:color="auto"/>
            </w:tcBorders>
            <w:vAlign w:val="center"/>
          </w:tcPr>
          <w:p w:rsidR="004560A5" w:rsidRPr="005316BA" w:rsidRDefault="004560A5" w:rsidP="00B62E49">
            <w:pPr>
              <w:spacing w:after="0"/>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4" w:type="dxa"/>
            <w:gridSpan w:val="2"/>
            <w:tcBorders>
              <w:top w:val="single" w:sz="4" w:space="0" w:color="auto"/>
              <w:left w:val="single" w:sz="4" w:space="0" w:color="auto"/>
              <w:bottom w:val="single" w:sz="4" w:space="0" w:color="auto"/>
              <w:right w:val="single" w:sz="4" w:space="0" w:color="auto"/>
            </w:tcBorders>
            <w:vAlign w:val="center"/>
          </w:tcPr>
          <w:p w:rsidR="004560A5" w:rsidRPr="005316BA" w:rsidRDefault="004560A5" w:rsidP="00B62E49">
            <w:pPr>
              <w:spacing w:after="0"/>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4" w:type="dxa"/>
            <w:gridSpan w:val="2"/>
            <w:tcBorders>
              <w:top w:val="single" w:sz="4" w:space="0" w:color="auto"/>
              <w:left w:val="single" w:sz="4" w:space="0" w:color="auto"/>
              <w:bottom w:val="single" w:sz="4" w:space="0" w:color="auto"/>
              <w:right w:val="single" w:sz="4" w:space="0" w:color="auto"/>
            </w:tcBorders>
            <w:vAlign w:val="center"/>
          </w:tcPr>
          <w:p w:rsidR="004560A5" w:rsidRPr="005316BA" w:rsidRDefault="004560A5" w:rsidP="00B62E49">
            <w:pPr>
              <w:spacing w:after="0"/>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4" w:type="dxa"/>
            <w:gridSpan w:val="2"/>
            <w:tcBorders>
              <w:top w:val="single" w:sz="4" w:space="0" w:color="auto"/>
              <w:left w:val="single" w:sz="4" w:space="0" w:color="auto"/>
              <w:bottom w:val="single" w:sz="4" w:space="0" w:color="auto"/>
              <w:right w:val="single" w:sz="4" w:space="0" w:color="auto"/>
            </w:tcBorders>
            <w:vAlign w:val="center"/>
          </w:tcPr>
          <w:p w:rsidR="004560A5" w:rsidRPr="005316BA" w:rsidRDefault="004560A5" w:rsidP="00B62E49">
            <w:pPr>
              <w:spacing w:after="0"/>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100</w:t>
            </w:r>
          </w:p>
        </w:tc>
        <w:tc>
          <w:tcPr>
            <w:tcW w:w="714" w:type="dxa"/>
            <w:gridSpan w:val="2"/>
            <w:tcBorders>
              <w:top w:val="single" w:sz="4" w:space="0" w:color="auto"/>
              <w:left w:val="single" w:sz="4" w:space="0" w:color="auto"/>
              <w:bottom w:val="single" w:sz="4" w:space="0" w:color="auto"/>
              <w:right w:val="single" w:sz="4" w:space="0" w:color="auto"/>
            </w:tcBorders>
            <w:vAlign w:val="center"/>
          </w:tcPr>
          <w:p w:rsidR="004560A5" w:rsidRPr="005316BA" w:rsidRDefault="004560A5" w:rsidP="00B62E49">
            <w:pPr>
              <w:spacing w:after="0"/>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100</w:t>
            </w:r>
          </w:p>
        </w:tc>
        <w:tc>
          <w:tcPr>
            <w:tcW w:w="714" w:type="dxa"/>
            <w:gridSpan w:val="2"/>
            <w:tcBorders>
              <w:top w:val="single" w:sz="4" w:space="0" w:color="auto"/>
              <w:left w:val="single" w:sz="4" w:space="0" w:color="auto"/>
              <w:bottom w:val="single" w:sz="4" w:space="0" w:color="auto"/>
              <w:right w:val="single" w:sz="4" w:space="0" w:color="auto"/>
            </w:tcBorders>
            <w:vAlign w:val="center"/>
          </w:tcPr>
          <w:p w:rsidR="004560A5" w:rsidRPr="005316BA" w:rsidRDefault="004560A5" w:rsidP="00B62E49">
            <w:pPr>
              <w:spacing w:after="0"/>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100</w:t>
            </w:r>
          </w:p>
        </w:tc>
        <w:tc>
          <w:tcPr>
            <w:tcW w:w="711" w:type="dxa"/>
            <w:tcBorders>
              <w:top w:val="single" w:sz="4" w:space="0" w:color="auto"/>
              <w:left w:val="single" w:sz="4" w:space="0" w:color="auto"/>
              <w:bottom w:val="single" w:sz="4" w:space="0" w:color="auto"/>
              <w:right w:val="single" w:sz="4" w:space="0" w:color="auto"/>
            </w:tcBorders>
            <w:vAlign w:val="center"/>
          </w:tcPr>
          <w:p w:rsidR="004560A5" w:rsidRPr="005316BA" w:rsidRDefault="004560A5" w:rsidP="00B62E49">
            <w:pPr>
              <w:spacing w:after="0"/>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100</w:t>
            </w:r>
          </w:p>
        </w:tc>
      </w:tr>
      <w:tr w:rsidR="004560A5" w:rsidRPr="005316BA" w:rsidTr="00376E36">
        <w:tblPrEx>
          <w:tblCellSpacing w:w="5" w:type="nil"/>
          <w:tblLook w:val="0000" w:firstRow="0" w:lastRow="0" w:firstColumn="0" w:lastColumn="0" w:noHBand="0" w:noVBand="0"/>
        </w:tblPrEx>
        <w:trPr>
          <w:gridAfter w:val="1"/>
          <w:wAfter w:w="15" w:type="dxa"/>
          <w:trHeight w:val="285"/>
          <w:tblCellSpacing w:w="5" w:type="nil"/>
        </w:trPr>
        <w:tc>
          <w:tcPr>
            <w:tcW w:w="406" w:type="dxa"/>
            <w:tcBorders>
              <w:top w:val="single" w:sz="4" w:space="0" w:color="auto"/>
              <w:left w:val="single" w:sz="4" w:space="0" w:color="auto"/>
              <w:bottom w:val="single" w:sz="4" w:space="0" w:color="auto"/>
              <w:right w:val="single" w:sz="4" w:space="0" w:color="auto"/>
            </w:tcBorders>
            <w:shd w:val="clear" w:color="auto" w:fill="auto"/>
            <w:vAlign w:val="center"/>
          </w:tcPr>
          <w:p w:rsidR="004560A5" w:rsidRPr="005316BA" w:rsidRDefault="004560A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4.</w:t>
            </w:r>
          </w:p>
        </w:tc>
        <w:tc>
          <w:tcPr>
            <w:tcW w:w="3786" w:type="dxa"/>
            <w:tcBorders>
              <w:top w:val="single" w:sz="4" w:space="0" w:color="auto"/>
              <w:left w:val="single" w:sz="4" w:space="0" w:color="auto"/>
              <w:bottom w:val="single" w:sz="4" w:space="0" w:color="auto"/>
              <w:right w:val="single" w:sz="4" w:space="0" w:color="auto"/>
            </w:tcBorders>
            <w:shd w:val="clear" w:color="auto" w:fill="auto"/>
            <w:vAlign w:val="center"/>
          </w:tcPr>
          <w:p w:rsidR="004560A5" w:rsidRPr="005316BA" w:rsidRDefault="004560A5" w:rsidP="005D4C5C">
            <w:pPr>
              <w:widowControl w:val="0"/>
              <w:autoSpaceDE w:val="0"/>
              <w:autoSpaceDN w:val="0"/>
              <w:adjustRightInd w:val="0"/>
              <w:spacing w:after="0" w:line="240" w:lineRule="auto"/>
              <w:contextualSpacing/>
              <w:rPr>
                <w:rFonts w:ascii="Times New Roman" w:eastAsia="Calibri" w:hAnsi="Times New Roman" w:cs="Times New Roman"/>
                <w:sz w:val="20"/>
                <w:szCs w:val="20"/>
                <w:lang w:eastAsia="ru-RU"/>
              </w:rPr>
            </w:pPr>
            <w:r w:rsidRPr="005316BA">
              <w:rPr>
                <w:rFonts w:ascii="Times New Roman" w:eastAsia="Calibri" w:hAnsi="Times New Roman" w:cs="Times New Roman"/>
                <w:sz w:val="20"/>
                <w:szCs w:val="20"/>
                <w:lang w:eastAsia="ru-RU"/>
              </w:rPr>
              <w:t xml:space="preserve">Соблюдение периодичности обучения муниципальных служащих </w:t>
            </w:r>
            <w:r w:rsidRPr="005316BA">
              <w:rPr>
                <w:rFonts w:ascii="Times New Roman" w:eastAsia="Calibri" w:hAnsi="Times New Roman" w:cs="Times New Roman"/>
                <w:sz w:val="20"/>
                <w:szCs w:val="20"/>
                <w:lang w:eastAsia="ru-RU"/>
              </w:rPr>
              <w:lastRenderedPageBreak/>
              <w:t>муниципального образования муниципального района «Печора» по программам дополнительного профессионального образования, образовательным семинарам, содержащих вопросы по противодействию коррупции</w:t>
            </w:r>
          </w:p>
          <w:p w:rsidR="004560A5" w:rsidRPr="005316BA" w:rsidRDefault="004560A5" w:rsidP="005D4C5C">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839" w:type="dxa"/>
            <w:tcBorders>
              <w:top w:val="single" w:sz="4" w:space="0" w:color="auto"/>
              <w:left w:val="single" w:sz="4" w:space="0" w:color="auto"/>
              <w:bottom w:val="single" w:sz="4" w:space="0" w:color="auto"/>
              <w:right w:val="single" w:sz="4" w:space="0" w:color="auto"/>
            </w:tcBorders>
            <w:vAlign w:val="center"/>
          </w:tcPr>
          <w:p w:rsidR="004560A5" w:rsidRPr="005316BA" w:rsidRDefault="004560A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lastRenderedPageBreak/>
              <w:t>/\</w:t>
            </w:r>
          </w:p>
          <w:p w:rsidR="004560A5" w:rsidRPr="005316BA" w:rsidRDefault="004560A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tc>
        <w:tc>
          <w:tcPr>
            <w:tcW w:w="842" w:type="dxa"/>
            <w:tcBorders>
              <w:top w:val="single" w:sz="4" w:space="0" w:color="auto"/>
              <w:left w:val="single" w:sz="4" w:space="0" w:color="auto"/>
              <w:bottom w:val="single" w:sz="4" w:space="0" w:color="auto"/>
              <w:right w:val="single" w:sz="4" w:space="0" w:color="auto"/>
            </w:tcBorders>
            <w:vAlign w:val="center"/>
          </w:tcPr>
          <w:p w:rsidR="004560A5" w:rsidRPr="005316BA" w:rsidRDefault="004560A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4560A5" w:rsidRPr="005316BA" w:rsidRDefault="004560A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4560A5" w:rsidRPr="005316BA" w:rsidRDefault="004560A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lastRenderedPageBreak/>
              <w:t>ИЗ</w:t>
            </w:r>
          </w:p>
          <w:p w:rsidR="004560A5" w:rsidRPr="005316BA" w:rsidRDefault="004560A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ИМ</w:t>
            </w:r>
          </w:p>
        </w:tc>
        <w:tc>
          <w:tcPr>
            <w:tcW w:w="84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560A5" w:rsidRPr="005316BA" w:rsidRDefault="004560A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lastRenderedPageBreak/>
              <w:t>Да/нет</w:t>
            </w:r>
          </w:p>
        </w:tc>
        <w:tc>
          <w:tcPr>
            <w:tcW w:w="714" w:type="dxa"/>
            <w:gridSpan w:val="2"/>
            <w:tcBorders>
              <w:top w:val="single" w:sz="4" w:space="0" w:color="auto"/>
              <w:left w:val="single" w:sz="4" w:space="0" w:color="auto"/>
              <w:bottom w:val="single" w:sz="4" w:space="0" w:color="auto"/>
              <w:right w:val="single" w:sz="4" w:space="0" w:color="auto"/>
            </w:tcBorders>
            <w:vAlign w:val="center"/>
          </w:tcPr>
          <w:p w:rsidR="004560A5" w:rsidRPr="005316BA" w:rsidRDefault="004560A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560A5" w:rsidRPr="005316BA" w:rsidRDefault="004560A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560A5" w:rsidRPr="005316BA" w:rsidRDefault="004560A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560A5" w:rsidRPr="005316BA" w:rsidRDefault="004560A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560A5" w:rsidRPr="005316BA" w:rsidRDefault="004560A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2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560A5" w:rsidRPr="005316BA" w:rsidRDefault="004560A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1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560A5" w:rsidRPr="005316BA" w:rsidRDefault="004560A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560A5" w:rsidRPr="005316BA" w:rsidRDefault="004560A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560A5" w:rsidRPr="005316BA" w:rsidRDefault="004560A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14" w:type="dxa"/>
            <w:gridSpan w:val="2"/>
            <w:tcBorders>
              <w:top w:val="single" w:sz="4" w:space="0" w:color="auto"/>
              <w:left w:val="single" w:sz="4" w:space="0" w:color="auto"/>
              <w:bottom w:val="single" w:sz="4" w:space="0" w:color="auto"/>
              <w:right w:val="single" w:sz="4" w:space="0" w:color="auto"/>
            </w:tcBorders>
            <w:vAlign w:val="center"/>
          </w:tcPr>
          <w:p w:rsidR="004560A5" w:rsidRPr="005316BA" w:rsidRDefault="004560A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07644D">
              <w:rPr>
                <w:rFonts w:ascii="Times New Roman" w:eastAsia="Times New Roman" w:hAnsi="Times New Roman" w:cs="Times New Roman"/>
                <w:sz w:val="20"/>
                <w:szCs w:val="20"/>
                <w:lang w:eastAsia="ru-RU"/>
              </w:rPr>
              <w:t>да</w:t>
            </w:r>
          </w:p>
        </w:tc>
        <w:tc>
          <w:tcPr>
            <w:tcW w:w="714" w:type="dxa"/>
            <w:gridSpan w:val="2"/>
            <w:tcBorders>
              <w:top w:val="single" w:sz="4" w:space="0" w:color="auto"/>
              <w:left w:val="single" w:sz="4" w:space="0" w:color="auto"/>
              <w:bottom w:val="single" w:sz="4" w:space="0" w:color="auto"/>
              <w:right w:val="single" w:sz="4" w:space="0" w:color="auto"/>
            </w:tcBorders>
            <w:vAlign w:val="center"/>
          </w:tcPr>
          <w:p w:rsidR="004560A5" w:rsidRPr="005316BA" w:rsidRDefault="004560A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07644D">
              <w:rPr>
                <w:rFonts w:ascii="Times New Roman" w:eastAsia="Times New Roman" w:hAnsi="Times New Roman" w:cs="Times New Roman"/>
                <w:sz w:val="20"/>
                <w:szCs w:val="20"/>
                <w:lang w:eastAsia="ru-RU"/>
              </w:rPr>
              <w:t>да</w:t>
            </w:r>
          </w:p>
        </w:tc>
        <w:tc>
          <w:tcPr>
            <w:tcW w:w="714" w:type="dxa"/>
            <w:gridSpan w:val="2"/>
            <w:tcBorders>
              <w:top w:val="single" w:sz="4" w:space="0" w:color="auto"/>
              <w:left w:val="single" w:sz="4" w:space="0" w:color="auto"/>
              <w:bottom w:val="single" w:sz="4" w:space="0" w:color="auto"/>
              <w:right w:val="single" w:sz="4" w:space="0" w:color="auto"/>
            </w:tcBorders>
            <w:vAlign w:val="center"/>
          </w:tcPr>
          <w:p w:rsidR="004560A5" w:rsidRPr="005316BA" w:rsidRDefault="004560A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07644D">
              <w:rPr>
                <w:rFonts w:ascii="Times New Roman" w:eastAsia="Times New Roman" w:hAnsi="Times New Roman" w:cs="Times New Roman"/>
                <w:sz w:val="20"/>
                <w:szCs w:val="20"/>
                <w:lang w:eastAsia="ru-RU"/>
              </w:rPr>
              <w:t>да</w:t>
            </w:r>
          </w:p>
        </w:tc>
        <w:tc>
          <w:tcPr>
            <w:tcW w:w="711" w:type="dxa"/>
            <w:tcBorders>
              <w:top w:val="single" w:sz="4" w:space="0" w:color="auto"/>
              <w:left w:val="single" w:sz="4" w:space="0" w:color="auto"/>
              <w:bottom w:val="single" w:sz="4" w:space="0" w:color="auto"/>
              <w:right w:val="single" w:sz="4" w:space="0" w:color="auto"/>
            </w:tcBorders>
            <w:vAlign w:val="center"/>
          </w:tcPr>
          <w:p w:rsidR="004560A5" w:rsidRPr="005316BA" w:rsidRDefault="004560A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07644D">
              <w:rPr>
                <w:rFonts w:ascii="Times New Roman" w:eastAsia="Times New Roman" w:hAnsi="Times New Roman" w:cs="Times New Roman"/>
                <w:sz w:val="20"/>
                <w:szCs w:val="20"/>
                <w:lang w:eastAsia="ru-RU"/>
              </w:rPr>
              <w:t>да</w:t>
            </w:r>
          </w:p>
        </w:tc>
      </w:tr>
      <w:tr w:rsidR="004560A5" w:rsidRPr="005316BA" w:rsidTr="00376E36">
        <w:tblPrEx>
          <w:tblCellSpacing w:w="5" w:type="nil"/>
          <w:tblLook w:val="0000" w:firstRow="0" w:lastRow="0" w:firstColumn="0" w:lastColumn="0" w:noHBand="0" w:noVBand="0"/>
        </w:tblPrEx>
        <w:trPr>
          <w:gridAfter w:val="1"/>
          <w:wAfter w:w="15" w:type="dxa"/>
          <w:trHeight w:val="285"/>
          <w:tblCellSpacing w:w="5" w:type="nil"/>
        </w:trPr>
        <w:tc>
          <w:tcPr>
            <w:tcW w:w="406" w:type="dxa"/>
            <w:tcBorders>
              <w:top w:val="single" w:sz="4" w:space="0" w:color="auto"/>
              <w:left w:val="single" w:sz="4" w:space="0" w:color="auto"/>
              <w:bottom w:val="single" w:sz="4" w:space="0" w:color="auto"/>
              <w:right w:val="single" w:sz="4" w:space="0" w:color="auto"/>
            </w:tcBorders>
            <w:shd w:val="clear" w:color="auto" w:fill="auto"/>
            <w:vAlign w:val="center"/>
          </w:tcPr>
          <w:p w:rsidR="004560A5" w:rsidRPr="005316BA" w:rsidRDefault="004560A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lastRenderedPageBreak/>
              <w:t>5.</w:t>
            </w:r>
          </w:p>
        </w:tc>
        <w:tc>
          <w:tcPr>
            <w:tcW w:w="3786" w:type="dxa"/>
            <w:tcBorders>
              <w:top w:val="single" w:sz="4" w:space="0" w:color="auto"/>
              <w:left w:val="single" w:sz="4" w:space="0" w:color="auto"/>
              <w:bottom w:val="single" w:sz="4" w:space="0" w:color="auto"/>
              <w:right w:val="single" w:sz="4" w:space="0" w:color="auto"/>
            </w:tcBorders>
            <w:shd w:val="clear" w:color="auto" w:fill="auto"/>
            <w:vAlign w:val="center"/>
          </w:tcPr>
          <w:p w:rsidR="004560A5" w:rsidRPr="005316BA" w:rsidRDefault="004560A5" w:rsidP="005D4C5C">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5316BA">
              <w:rPr>
                <w:rFonts w:ascii="Times New Roman" w:eastAsia="Calibri" w:hAnsi="Times New Roman" w:cs="Times New Roman"/>
                <w:sz w:val="20"/>
                <w:szCs w:val="20"/>
                <w:lang w:eastAsia="ru-RU"/>
              </w:rPr>
              <w:t>Уровень знания  антикоррупционного законодательства муниципальными служащими муниципального района «Печора», муниципальных образований сельских поселений, расположенных в границах муниципального образования муниципального района «Печора»</w:t>
            </w:r>
          </w:p>
        </w:tc>
        <w:tc>
          <w:tcPr>
            <w:tcW w:w="839" w:type="dxa"/>
            <w:tcBorders>
              <w:top w:val="single" w:sz="4" w:space="0" w:color="auto"/>
              <w:left w:val="single" w:sz="4" w:space="0" w:color="auto"/>
              <w:bottom w:val="single" w:sz="4" w:space="0" w:color="auto"/>
              <w:right w:val="single" w:sz="4" w:space="0" w:color="auto"/>
            </w:tcBorders>
            <w:vAlign w:val="center"/>
          </w:tcPr>
          <w:p w:rsidR="004560A5" w:rsidRPr="005316BA" w:rsidRDefault="004560A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p w:rsidR="004560A5" w:rsidRPr="005316BA" w:rsidRDefault="004560A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tc>
        <w:tc>
          <w:tcPr>
            <w:tcW w:w="842" w:type="dxa"/>
            <w:tcBorders>
              <w:top w:val="single" w:sz="4" w:space="0" w:color="auto"/>
              <w:left w:val="single" w:sz="4" w:space="0" w:color="auto"/>
              <w:bottom w:val="single" w:sz="4" w:space="0" w:color="auto"/>
              <w:right w:val="single" w:sz="4" w:space="0" w:color="auto"/>
            </w:tcBorders>
            <w:vAlign w:val="center"/>
          </w:tcPr>
          <w:p w:rsidR="004560A5" w:rsidRPr="005316BA" w:rsidRDefault="004560A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4560A5" w:rsidRPr="005316BA" w:rsidRDefault="004560A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ИЗ</w:t>
            </w:r>
          </w:p>
          <w:p w:rsidR="004560A5" w:rsidRPr="005316BA" w:rsidRDefault="004560A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ИМ</w:t>
            </w:r>
          </w:p>
        </w:tc>
        <w:tc>
          <w:tcPr>
            <w:tcW w:w="84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560A5" w:rsidRPr="005316BA" w:rsidRDefault="004560A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tc>
        <w:tc>
          <w:tcPr>
            <w:tcW w:w="714" w:type="dxa"/>
            <w:gridSpan w:val="2"/>
            <w:tcBorders>
              <w:top w:val="single" w:sz="4" w:space="0" w:color="auto"/>
              <w:left w:val="single" w:sz="4" w:space="0" w:color="auto"/>
              <w:bottom w:val="single" w:sz="4" w:space="0" w:color="auto"/>
              <w:right w:val="single" w:sz="4" w:space="0" w:color="auto"/>
            </w:tcBorders>
            <w:vAlign w:val="center"/>
          </w:tcPr>
          <w:p w:rsidR="004560A5" w:rsidRPr="005316BA" w:rsidRDefault="004560A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50</w:t>
            </w:r>
          </w:p>
        </w:tc>
        <w:tc>
          <w:tcPr>
            <w:tcW w:w="7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560A5" w:rsidRPr="005316BA" w:rsidRDefault="004560A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90</w:t>
            </w:r>
          </w:p>
        </w:tc>
        <w:tc>
          <w:tcPr>
            <w:tcW w:w="7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560A5" w:rsidRPr="005316BA" w:rsidRDefault="004560A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90</w:t>
            </w:r>
          </w:p>
        </w:tc>
        <w:tc>
          <w:tcPr>
            <w:tcW w:w="7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560A5" w:rsidRPr="005316BA" w:rsidRDefault="004560A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90</w:t>
            </w:r>
          </w:p>
        </w:tc>
        <w:tc>
          <w:tcPr>
            <w:tcW w:w="7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560A5" w:rsidRPr="005316BA" w:rsidRDefault="004560A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90</w:t>
            </w:r>
          </w:p>
        </w:tc>
        <w:tc>
          <w:tcPr>
            <w:tcW w:w="72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560A5" w:rsidRPr="005316BA" w:rsidRDefault="004560A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90</w:t>
            </w:r>
          </w:p>
        </w:tc>
        <w:tc>
          <w:tcPr>
            <w:tcW w:w="71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560A5" w:rsidRPr="005316BA" w:rsidRDefault="004560A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90</w:t>
            </w:r>
          </w:p>
        </w:tc>
        <w:tc>
          <w:tcPr>
            <w:tcW w:w="7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560A5" w:rsidRPr="005316BA" w:rsidRDefault="004560A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90</w:t>
            </w:r>
          </w:p>
        </w:tc>
        <w:tc>
          <w:tcPr>
            <w:tcW w:w="7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560A5" w:rsidRPr="005316BA" w:rsidRDefault="004560A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90</w:t>
            </w:r>
          </w:p>
        </w:tc>
        <w:tc>
          <w:tcPr>
            <w:tcW w:w="714" w:type="dxa"/>
            <w:gridSpan w:val="2"/>
            <w:tcBorders>
              <w:top w:val="single" w:sz="4" w:space="0" w:color="auto"/>
              <w:left w:val="single" w:sz="4" w:space="0" w:color="auto"/>
              <w:bottom w:val="single" w:sz="4" w:space="0" w:color="auto"/>
              <w:right w:val="single" w:sz="4" w:space="0" w:color="auto"/>
            </w:tcBorders>
            <w:vAlign w:val="center"/>
          </w:tcPr>
          <w:p w:rsidR="004560A5" w:rsidRPr="005316BA" w:rsidRDefault="004560A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90</w:t>
            </w:r>
          </w:p>
        </w:tc>
        <w:tc>
          <w:tcPr>
            <w:tcW w:w="714" w:type="dxa"/>
            <w:gridSpan w:val="2"/>
            <w:tcBorders>
              <w:top w:val="single" w:sz="4" w:space="0" w:color="auto"/>
              <w:left w:val="single" w:sz="4" w:space="0" w:color="auto"/>
              <w:bottom w:val="single" w:sz="4" w:space="0" w:color="auto"/>
              <w:right w:val="single" w:sz="4" w:space="0" w:color="auto"/>
            </w:tcBorders>
            <w:vAlign w:val="center"/>
          </w:tcPr>
          <w:p w:rsidR="004560A5" w:rsidRPr="005316BA" w:rsidRDefault="004560A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90</w:t>
            </w:r>
          </w:p>
        </w:tc>
        <w:tc>
          <w:tcPr>
            <w:tcW w:w="714" w:type="dxa"/>
            <w:gridSpan w:val="2"/>
            <w:tcBorders>
              <w:top w:val="single" w:sz="4" w:space="0" w:color="auto"/>
              <w:left w:val="single" w:sz="4" w:space="0" w:color="auto"/>
              <w:bottom w:val="single" w:sz="4" w:space="0" w:color="auto"/>
              <w:right w:val="single" w:sz="4" w:space="0" w:color="auto"/>
            </w:tcBorders>
            <w:vAlign w:val="center"/>
          </w:tcPr>
          <w:p w:rsidR="004560A5" w:rsidRPr="005316BA" w:rsidRDefault="004560A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90</w:t>
            </w:r>
          </w:p>
        </w:tc>
        <w:tc>
          <w:tcPr>
            <w:tcW w:w="711" w:type="dxa"/>
            <w:tcBorders>
              <w:top w:val="single" w:sz="4" w:space="0" w:color="auto"/>
              <w:left w:val="single" w:sz="4" w:space="0" w:color="auto"/>
              <w:bottom w:val="single" w:sz="4" w:space="0" w:color="auto"/>
              <w:right w:val="single" w:sz="4" w:space="0" w:color="auto"/>
            </w:tcBorders>
            <w:vAlign w:val="center"/>
          </w:tcPr>
          <w:p w:rsidR="004560A5" w:rsidRPr="005316BA" w:rsidRDefault="004560A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90</w:t>
            </w:r>
          </w:p>
        </w:tc>
      </w:tr>
      <w:tr w:rsidR="004560A5" w:rsidRPr="005316BA" w:rsidTr="00376E36">
        <w:tblPrEx>
          <w:tblCellSpacing w:w="5" w:type="nil"/>
          <w:tblLook w:val="0000" w:firstRow="0" w:lastRow="0" w:firstColumn="0" w:lastColumn="0" w:noHBand="0" w:noVBand="0"/>
        </w:tblPrEx>
        <w:trPr>
          <w:gridAfter w:val="1"/>
          <w:wAfter w:w="15" w:type="dxa"/>
          <w:trHeight w:val="285"/>
          <w:tblCellSpacing w:w="5" w:type="nil"/>
        </w:trPr>
        <w:tc>
          <w:tcPr>
            <w:tcW w:w="406" w:type="dxa"/>
            <w:tcBorders>
              <w:top w:val="single" w:sz="4" w:space="0" w:color="auto"/>
              <w:left w:val="single" w:sz="4" w:space="0" w:color="auto"/>
              <w:bottom w:val="single" w:sz="4" w:space="0" w:color="auto"/>
              <w:right w:val="single" w:sz="4" w:space="0" w:color="auto"/>
            </w:tcBorders>
            <w:shd w:val="clear" w:color="auto" w:fill="auto"/>
            <w:vAlign w:val="center"/>
          </w:tcPr>
          <w:p w:rsidR="004560A5" w:rsidRPr="005316BA" w:rsidRDefault="004560A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6.</w:t>
            </w:r>
          </w:p>
        </w:tc>
        <w:tc>
          <w:tcPr>
            <w:tcW w:w="3786" w:type="dxa"/>
            <w:tcBorders>
              <w:top w:val="single" w:sz="4" w:space="0" w:color="auto"/>
              <w:left w:val="single" w:sz="4" w:space="0" w:color="auto"/>
              <w:bottom w:val="single" w:sz="4" w:space="0" w:color="auto"/>
              <w:right w:val="single" w:sz="4" w:space="0" w:color="auto"/>
            </w:tcBorders>
            <w:shd w:val="clear" w:color="auto" w:fill="auto"/>
            <w:vAlign w:val="center"/>
          </w:tcPr>
          <w:p w:rsidR="004560A5" w:rsidRPr="005316BA" w:rsidRDefault="004560A5" w:rsidP="005D4C5C">
            <w:pPr>
              <w:widowControl w:val="0"/>
              <w:autoSpaceDE w:val="0"/>
              <w:autoSpaceDN w:val="0"/>
              <w:adjustRightInd w:val="0"/>
              <w:spacing w:after="0" w:line="240" w:lineRule="auto"/>
              <w:rPr>
                <w:rFonts w:ascii="Times New Roman" w:eastAsia="Calibri" w:hAnsi="Times New Roman" w:cs="Times New Roman"/>
                <w:sz w:val="20"/>
                <w:szCs w:val="20"/>
                <w:lang w:eastAsia="ru-RU"/>
              </w:rPr>
            </w:pPr>
            <w:r w:rsidRPr="005316BA">
              <w:rPr>
                <w:rFonts w:ascii="Times New Roman" w:eastAsia="Times New Roman" w:hAnsi="Times New Roman" w:cs="Times New Roman"/>
                <w:sz w:val="20"/>
                <w:szCs w:val="20"/>
                <w:lang w:eastAsia="ru-RU"/>
              </w:rPr>
              <w:t>Оценка степени соответствия содержания и наполняемости разделов, подразделов сайтов органов местного самоуправления муниципального района «Печора»</w:t>
            </w:r>
            <w:proofErr w:type="gramStart"/>
            <w:r w:rsidRPr="005316BA">
              <w:rPr>
                <w:rFonts w:ascii="Times New Roman" w:eastAsia="Times New Roman" w:hAnsi="Times New Roman" w:cs="Times New Roman"/>
                <w:sz w:val="20"/>
                <w:szCs w:val="20"/>
                <w:lang w:eastAsia="ru-RU"/>
              </w:rPr>
              <w:t xml:space="preserve"> ,</w:t>
            </w:r>
            <w:proofErr w:type="gramEnd"/>
            <w:r w:rsidRPr="005316BA">
              <w:rPr>
                <w:rFonts w:ascii="Times New Roman" w:eastAsia="Times New Roman" w:hAnsi="Times New Roman" w:cs="Times New Roman"/>
                <w:sz w:val="20"/>
                <w:szCs w:val="20"/>
                <w:lang w:eastAsia="ru-RU"/>
              </w:rPr>
              <w:t xml:space="preserve"> муниципальных образований сельских поселений, расположенных в границах муниципального образования муниципального района «Печора», отраслевых (функциональных) органов администрации муниципального района «Печора», имеющих статус отдельного юридического лица, посвященных вопросам противодействия коррупции, установленным требованиям.</w:t>
            </w:r>
          </w:p>
        </w:tc>
        <w:tc>
          <w:tcPr>
            <w:tcW w:w="839" w:type="dxa"/>
            <w:tcBorders>
              <w:top w:val="single" w:sz="4" w:space="0" w:color="auto"/>
              <w:left w:val="single" w:sz="4" w:space="0" w:color="auto"/>
              <w:bottom w:val="single" w:sz="4" w:space="0" w:color="auto"/>
              <w:right w:val="single" w:sz="4" w:space="0" w:color="auto"/>
            </w:tcBorders>
            <w:vAlign w:val="center"/>
          </w:tcPr>
          <w:p w:rsidR="004560A5" w:rsidRPr="005316BA" w:rsidRDefault="004560A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p w:rsidR="004560A5" w:rsidRPr="005316BA" w:rsidRDefault="004560A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tc>
        <w:tc>
          <w:tcPr>
            <w:tcW w:w="842" w:type="dxa"/>
            <w:tcBorders>
              <w:top w:val="single" w:sz="4" w:space="0" w:color="auto"/>
              <w:left w:val="single" w:sz="4" w:space="0" w:color="auto"/>
              <w:bottom w:val="single" w:sz="4" w:space="0" w:color="auto"/>
              <w:right w:val="single" w:sz="4" w:space="0" w:color="auto"/>
            </w:tcBorders>
            <w:vAlign w:val="center"/>
          </w:tcPr>
          <w:p w:rsidR="004560A5" w:rsidRPr="005316BA" w:rsidRDefault="004560A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4560A5" w:rsidRPr="005316BA" w:rsidRDefault="004560A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4560A5" w:rsidRPr="005316BA" w:rsidRDefault="004560A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4560A5" w:rsidRPr="005316BA" w:rsidRDefault="004560A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ИЗ</w:t>
            </w:r>
          </w:p>
          <w:p w:rsidR="004560A5" w:rsidRPr="005316BA" w:rsidRDefault="004560A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ИМ</w:t>
            </w:r>
          </w:p>
        </w:tc>
        <w:tc>
          <w:tcPr>
            <w:tcW w:w="84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560A5" w:rsidRPr="005316BA" w:rsidRDefault="004560A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tc>
        <w:tc>
          <w:tcPr>
            <w:tcW w:w="714" w:type="dxa"/>
            <w:gridSpan w:val="2"/>
            <w:tcBorders>
              <w:top w:val="single" w:sz="4" w:space="0" w:color="auto"/>
              <w:left w:val="single" w:sz="4" w:space="0" w:color="auto"/>
              <w:bottom w:val="single" w:sz="4" w:space="0" w:color="auto"/>
              <w:right w:val="single" w:sz="4" w:space="0" w:color="auto"/>
            </w:tcBorders>
            <w:vAlign w:val="center"/>
          </w:tcPr>
          <w:p w:rsidR="004560A5" w:rsidRPr="005316BA" w:rsidRDefault="004560A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560A5" w:rsidRPr="005316BA" w:rsidRDefault="004560A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560A5" w:rsidRPr="005316BA" w:rsidRDefault="004560A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560A5" w:rsidRPr="005316BA" w:rsidRDefault="004560A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560A5" w:rsidRPr="005316BA" w:rsidRDefault="004560A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2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560A5" w:rsidRPr="005316BA" w:rsidRDefault="004560A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560A5" w:rsidRPr="005316BA" w:rsidRDefault="004560A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560A5" w:rsidRPr="005316BA" w:rsidRDefault="004560A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560A5" w:rsidRPr="005316BA" w:rsidRDefault="004560A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4" w:type="dxa"/>
            <w:gridSpan w:val="2"/>
            <w:tcBorders>
              <w:top w:val="single" w:sz="4" w:space="0" w:color="auto"/>
              <w:left w:val="single" w:sz="4" w:space="0" w:color="auto"/>
              <w:bottom w:val="single" w:sz="4" w:space="0" w:color="auto"/>
              <w:right w:val="single" w:sz="4" w:space="0" w:color="auto"/>
            </w:tcBorders>
            <w:vAlign w:val="center"/>
          </w:tcPr>
          <w:p w:rsidR="004560A5" w:rsidRPr="005316BA" w:rsidRDefault="004560A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100</w:t>
            </w:r>
          </w:p>
        </w:tc>
        <w:tc>
          <w:tcPr>
            <w:tcW w:w="714" w:type="dxa"/>
            <w:gridSpan w:val="2"/>
            <w:tcBorders>
              <w:top w:val="single" w:sz="4" w:space="0" w:color="auto"/>
              <w:left w:val="single" w:sz="4" w:space="0" w:color="auto"/>
              <w:bottom w:val="single" w:sz="4" w:space="0" w:color="auto"/>
              <w:right w:val="single" w:sz="4" w:space="0" w:color="auto"/>
            </w:tcBorders>
            <w:vAlign w:val="center"/>
          </w:tcPr>
          <w:p w:rsidR="004560A5" w:rsidRPr="005316BA" w:rsidRDefault="004560A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100</w:t>
            </w:r>
          </w:p>
        </w:tc>
        <w:tc>
          <w:tcPr>
            <w:tcW w:w="714" w:type="dxa"/>
            <w:gridSpan w:val="2"/>
            <w:tcBorders>
              <w:top w:val="single" w:sz="4" w:space="0" w:color="auto"/>
              <w:left w:val="single" w:sz="4" w:space="0" w:color="auto"/>
              <w:bottom w:val="single" w:sz="4" w:space="0" w:color="auto"/>
              <w:right w:val="single" w:sz="4" w:space="0" w:color="auto"/>
            </w:tcBorders>
            <w:vAlign w:val="center"/>
          </w:tcPr>
          <w:p w:rsidR="004560A5" w:rsidRPr="005316BA" w:rsidRDefault="004560A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100</w:t>
            </w:r>
          </w:p>
        </w:tc>
        <w:tc>
          <w:tcPr>
            <w:tcW w:w="711" w:type="dxa"/>
            <w:tcBorders>
              <w:top w:val="single" w:sz="4" w:space="0" w:color="auto"/>
              <w:left w:val="single" w:sz="4" w:space="0" w:color="auto"/>
              <w:bottom w:val="single" w:sz="4" w:space="0" w:color="auto"/>
              <w:right w:val="single" w:sz="4" w:space="0" w:color="auto"/>
            </w:tcBorders>
            <w:vAlign w:val="center"/>
          </w:tcPr>
          <w:p w:rsidR="004560A5" w:rsidRPr="005316BA" w:rsidRDefault="004560A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100</w:t>
            </w:r>
          </w:p>
        </w:tc>
      </w:tr>
      <w:tr w:rsidR="004560A5" w:rsidRPr="005316BA" w:rsidTr="00376E36">
        <w:tblPrEx>
          <w:tblCellSpacing w:w="5" w:type="nil"/>
          <w:tblLook w:val="0000" w:firstRow="0" w:lastRow="0" w:firstColumn="0" w:lastColumn="0" w:noHBand="0" w:noVBand="0"/>
        </w:tblPrEx>
        <w:trPr>
          <w:gridAfter w:val="1"/>
          <w:wAfter w:w="15" w:type="dxa"/>
          <w:trHeight w:val="285"/>
          <w:tblCellSpacing w:w="5" w:type="nil"/>
        </w:trPr>
        <w:tc>
          <w:tcPr>
            <w:tcW w:w="16003" w:type="dxa"/>
            <w:gridSpan w:val="31"/>
            <w:tcBorders>
              <w:top w:val="single" w:sz="4" w:space="0" w:color="auto"/>
              <w:left w:val="single" w:sz="4" w:space="0" w:color="auto"/>
              <w:bottom w:val="single" w:sz="4" w:space="0" w:color="auto"/>
              <w:right w:val="single" w:sz="4" w:space="0" w:color="auto"/>
            </w:tcBorders>
            <w:vAlign w:val="center"/>
          </w:tcPr>
          <w:p w:rsidR="004560A5" w:rsidRPr="005316BA" w:rsidRDefault="004560A5" w:rsidP="005608E6">
            <w:pPr>
              <w:overflowPunct w:val="0"/>
              <w:autoSpaceDE w:val="0"/>
              <w:autoSpaceDN w:val="0"/>
              <w:adjustRightInd w:val="0"/>
              <w:spacing w:after="0" w:line="240" w:lineRule="auto"/>
              <w:jc w:val="center"/>
              <w:rPr>
                <w:rFonts w:ascii="Times New Roman" w:eastAsia="Batang" w:hAnsi="Times New Roman" w:cs="Times New Roman"/>
                <w:b/>
                <w:bCs/>
                <w:sz w:val="20"/>
                <w:szCs w:val="20"/>
                <w:lang w:eastAsia="ru-RU"/>
              </w:rPr>
            </w:pPr>
            <w:r w:rsidRPr="005316BA">
              <w:rPr>
                <w:rFonts w:ascii="Times New Roman" w:eastAsia="Batang" w:hAnsi="Times New Roman" w:cs="Times New Roman"/>
                <w:b/>
                <w:bCs/>
                <w:sz w:val="20"/>
                <w:szCs w:val="20"/>
                <w:lang w:eastAsia="ru-RU"/>
              </w:rPr>
              <w:t xml:space="preserve">Задача 2.  </w:t>
            </w:r>
            <w:r w:rsidRPr="005316BA">
              <w:rPr>
                <w:rFonts w:ascii="Times New Roman" w:eastAsia="Batang" w:hAnsi="Times New Roman" w:cs="Times New Roman"/>
                <w:b/>
                <w:sz w:val="20"/>
                <w:szCs w:val="20"/>
                <w:lang w:eastAsia="ru-RU"/>
              </w:rPr>
              <w:t>Повышение эффективности противодействия коррупции и совершенствование антикоррупционных механизмов в реализации кадровой политики в муниципальном районе «Печора», муниципальных образованиях сельских поселений, расположенных в границах муниципального образования муниципального района «Печора»</w:t>
            </w:r>
          </w:p>
        </w:tc>
      </w:tr>
      <w:tr w:rsidR="004560A5" w:rsidRPr="005316BA" w:rsidTr="00376E36">
        <w:tblPrEx>
          <w:tblCellSpacing w:w="5" w:type="nil"/>
          <w:tblLook w:val="0000" w:firstRow="0" w:lastRow="0" w:firstColumn="0" w:lastColumn="0" w:noHBand="0" w:noVBand="0"/>
        </w:tblPrEx>
        <w:trPr>
          <w:gridAfter w:val="1"/>
          <w:wAfter w:w="15" w:type="dxa"/>
          <w:trHeight w:val="285"/>
          <w:tblCellSpacing w:w="5" w:type="nil"/>
        </w:trPr>
        <w:tc>
          <w:tcPr>
            <w:tcW w:w="406" w:type="dxa"/>
            <w:tcBorders>
              <w:top w:val="single" w:sz="4" w:space="0" w:color="auto"/>
              <w:left w:val="single" w:sz="4" w:space="0" w:color="auto"/>
              <w:bottom w:val="single" w:sz="4" w:space="0" w:color="auto"/>
              <w:right w:val="single" w:sz="4" w:space="0" w:color="auto"/>
            </w:tcBorders>
            <w:shd w:val="clear" w:color="auto" w:fill="auto"/>
            <w:vAlign w:val="center"/>
          </w:tcPr>
          <w:p w:rsidR="004560A5" w:rsidRPr="005316BA" w:rsidRDefault="004560A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7.</w:t>
            </w:r>
          </w:p>
        </w:tc>
        <w:tc>
          <w:tcPr>
            <w:tcW w:w="3786" w:type="dxa"/>
            <w:tcBorders>
              <w:top w:val="single" w:sz="4" w:space="0" w:color="auto"/>
              <w:left w:val="single" w:sz="4" w:space="0" w:color="auto"/>
              <w:bottom w:val="single" w:sz="4" w:space="0" w:color="auto"/>
              <w:right w:val="single" w:sz="4" w:space="0" w:color="auto"/>
            </w:tcBorders>
            <w:shd w:val="clear" w:color="auto" w:fill="auto"/>
            <w:vAlign w:val="center"/>
          </w:tcPr>
          <w:p w:rsidR="004560A5" w:rsidRPr="005316BA" w:rsidRDefault="004560A5" w:rsidP="005D4C5C">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5316BA">
              <w:rPr>
                <w:rFonts w:ascii="Times New Roman" w:eastAsia="Times New Roman" w:hAnsi="Times New Roman" w:cs="Times New Roman"/>
                <w:bCs/>
                <w:sz w:val="20"/>
                <w:szCs w:val="20"/>
                <w:lang w:eastAsia="ru-RU"/>
              </w:rPr>
              <w:t xml:space="preserve">Доля проектов нормативных правовых актов, прошедших антикоррупционную экспертизу в отчетном периоде, от </w:t>
            </w:r>
            <w:r w:rsidRPr="005316BA">
              <w:rPr>
                <w:rFonts w:ascii="Times New Roman" w:eastAsia="Times New Roman" w:hAnsi="Times New Roman" w:cs="Times New Roman"/>
                <w:bCs/>
                <w:sz w:val="20"/>
                <w:szCs w:val="20"/>
                <w:lang w:eastAsia="ru-RU"/>
              </w:rPr>
              <w:lastRenderedPageBreak/>
              <w:t>общего количества проектов нормативных правовых актов, подлежащих антикоррупционной экспертизе в отчетном периоде</w:t>
            </w:r>
          </w:p>
        </w:tc>
        <w:tc>
          <w:tcPr>
            <w:tcW w:w="839" w:type="dxa"/>
            <w:tcBorders>
              <w:top w:val="single" w:sz="4" w:space="0" w:color="auto"/>
              <w:left w:val="single" w:sz="4" w:space="0" w:color="auto"/>
              <w:bottom w:val="single" w:sz="4" w:space="0" w:color="auto"/>
              <w:right w:val="single" w:sz="4" w:space="0" w:color="auto"/>
            </w:tcBorders>
            <w:vAlign w:val="center"/>
          </w:tcPr>
          <w:p w:rsidR="004560A5" w:rsidRPr="005316BA" w:rsidRDefault="004560A5" w:rsidP="005608E6">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5316BA">
              <w:rPr>
                <w:rFonts w:ascii="Times New Roman" w:eastAsia="Times New Roman" w:hAnsi="Times New Roman" w:cs="Times New Roman"/>
                <w:bCs/>
                <w:sz w:val="20"/>
                <w:szCs w:val="20"/>
                <w:lang w:eastAsia="ru-RU"/>
              </w:rPr>
              <w:lastRenderedPageBreak/>
              <w:t>/\</w:t>
            </w:r>
          </w:p>
          <w:p w:rsidR="004560A5" w:rsidRPr="005316BA" w:rsidRDefault="004560A5" w:rsidP="005608E6">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5316BA">
              <w:rPr>
                <w:rFonts w:ascii="Times New Roman" w:eastAsia="Times New Roman" w:hAnsi="Times New Roman" w:cs="Times New Roman"/>
                <w:bCs/>
                <w:sz w:val="20"/>
                <w:szCs w:val="20"/>
                <w:lang w:eastAsia="ru-RU"/>
              </w:rPr>
              <w:t>│</w:t>
            </w:r>
          </w:p>
        </w:tc>
        <w:tc>
          <w:tcPr>
            <w:tcW w:w="842" w:type="dxa"/>
            <w:tcBorders>
              <w:top w:val="single" w:sz="4" w:space="0" w:color="auto"/>
              <w:left w:val="single" w:sz="4" w:space="0" w:color="auto"/>
              <w:bottom w:val="single" w:sz="4" w:space="0" w:color="auto"/>
              <w:right w:val="single" w:sz="4" w:space="0" w:color="auto"/>
            </w:tcBorders>
            <w:vAlign w:val="center"/>
          </w:tcPr>
          <w:p w:rsidR="004560A5" w:rsidRPr="005316BA" w:rsidRDefault="004560A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4560A5" w:rsidRPr="005316BA" w:rsidRDefault="004560A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4560A5" w:rsidRPr="005316BA" w:rsidRDefault="004560A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ИЗ</w:t>
            </w:r>
          </w:p>
          <w:p w:rsidR="004560A5" w:rsidRPr="005316BA" w:rsidRDefault="004560A5" w:rsidP="005608E6">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5316BA">
              <w:rPr>
                <w:rFonts w:ascii="Times New Roman" w:eastAsia="Times New Roman" w:hAnsi="Times New Roman" w:cs="Times New Roman"/>
                <w:sz w:val="20"/>
                <w:szCs w:val="20"/>
                <w:lang w:eastAsia="ru-RU"/>
              </w:rPr>
              <w:lastRenderedPageBreak/>
              <w:t>ИМ</w:t>
            </w:r>
          </w:p>
        </w:tc>
        <w:tc>
          <w:tcPr>
            <w:tcW w:w="84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560A5" w:rsidRPr="005316BA" w:rsidRDefault="004560A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bCs/>
                <w:sz w:val="20"/>
                <w:szCs w:val="20"/>
                <w:lang w:eastAsia="ru-RU"/>
              </w:rPr>
              <w:lastRenderedPageBreak/>
              <w:t>%</w:t>
            </w:r>
          </w:p>
        </w:tc>
        <w:tc>
          <w:tcPr>
            <w:tcW w:w="714" w:type="dxa"/>
            <w:gridSpan w:val="2"/>
            <w:tcBorders>
              <w:top w:val="single" w:sz="4" w:space="0" w:color="auto"/>
              <w:left w:val="single" w:sz="4" w:space="0" w:color="auto"/>
              <w:bottom w:val="single" w:sz="4" w:space="0" w:color="auto"/>
              <w:right w:val="single" w:sz="4" w:space="0" w:color="auto"/>
            </w:tcBorders>
            <w:vAlign w:val="center"/>
          </w:tcPr>
          <w:p w:rsidR="004560A5" w:rsidRPr="005316BA" w:rsidRDefault="004560A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560A5" w:rsidRPr="005316BA" w:rsidRDefault="004560A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560A5" w:rsidRPr="005316BA" w:rsidRDefault="004560A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560A5" w:rsidRPr="005316BA" w:rsidRDefault="004560A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560A5" w:rsidRPr="005316BA" w:rsidRDefault="004560A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2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560A5" w:rsidRPr="005316BA" w:rsidRDefault="004560A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560A5" w:rsidRPr="005316BA" w:rsidRDefault="004560A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560A5" w:rsidRPr="005316BA" w:rsidRDefault="004560A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560A5" w:rsidRPr="005316BA" w:rsidRDefault="004560A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4" w:type="dxa"/>
            <w:gridSpan w:val="2"/>
            <w:tcBorders>
              <w:top w:val="single" w:sz="4" w:space="0" w:color="auto"/>
              <w:left w:val="single" w:sz="4" w:space="0" w:color="auto"/>
              <w:bottom w:val="single" w:sz="4" w:space="0" w:color="auto"/>
              <w:right w:val="single" w:sz="4" w:space="0" w:color="auto"/>
            </w:tcBorders>
            <w:vAlign w:val="center"/>
          </w:tcPr>
          <w:p w:rsidR="004560A5" w:rsidRPr="005316BA" w:rsidRDefault="004560A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100</w:t>
            </w:r>
          </w:p>
        </w:tc>
        <w:tc>
          <w:tcPr>
            <w:tcW w:w="714" w:type="dxa"/>
            <w:gridSpan w:val="2"/>
            <w:tcBorders>
              <w:top w:val="single" w:sz="4" w:space="0" w:color="auto"/>
              <w:left w:val="single" w:sz="4" w:space="0" w:color="auto"/>
              <w:bottom w:val="single" w:sz="4" w:space="0" w:color="auto"/>
              <w:right w:val="single" w:sz="4" w:space="0" w:color="auto"/>
            </w:tcBorders>
            <w:vAlign w:val="center"/>
          </w:tcPr>
          <w:p w:rsidR="004560A5" w:rsidRPr="005316BA" w:rsidRDefault="004560A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100</w:t>
            </w:r>
          </w:p>
        </w:tc>
        <w:tc>
          <w:tcPr>
            <w:tcW w:w="714" w:type="dxa"/>
            <w:gridSpan w:val="2"/>
            <w:tcBorders>
              <w:top w:val="single" w:sz="4" w:space="0" w:color="auto"/>
              <w:left w:val="single" w:sz="4" w:space="0" w:color="auto"/>
              <w:bottom w:val="single" w:sz="4" w:space="0" w:color="auto"/>
              <w:right w:val="single" w:sz="4" w:space="0" w:color="auto"/>
            </w:tcBorders>
            <w:vAlign w:val="center"/>
          </w:tcPr>
          <w:p w:rsidR="004560A5" w:rsidRPr="005316BA" w:rsidRDefault="004560A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100</w:t>
            </w:r>
          </w:p>
        </w:tc>
        <w:tc>
          <w:tcPr>
            <w:tcW w:w="711" w:type="dxa"/>
            <w:tcBorders>
              <w:top w:val="single" w:sz="4" w:space="0" w:color="auto"/>
              <w:left w:val="single" w:sz="4" w:space="0" w:color="auto"/>
              <w:bottom w:val="single" w:sz="4" w:space="0" w:color="auto"/>
              <w:right w:val="single" w:sz="4" w:space="0" w:color="auto"/>
            </w:tcBorders>
            <w:vAlign w:val="center"/>
          </w:tcPr>
          <w:p w:rsidR="004560A5" w:rsidRPr="005316BA" w:rsidRDefault="004560A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100</w:t>
            </w:r>
          </w:p>
        </w:tc>
      </w:tr>
      <w:tr w:rsidR="004560A5" w:rsidRPr="005316BA" w:rsidTr="00376E36">
        <w:tblPrEx>
          <w:tblCellSpacing w:w="5" w:type="nil"/>
          <w:tblLook w:val="0000" w:firstRow="0" w:lastRow="0" w:firstColumn="0" w:lastColumn="0" w:noHBand="0" w:noVBand="0"/>
        </w:tblPrEx>
        <w:trPr>
          <w:gridAfter w:val="1"/>
          <w:wAfter w:w="15" w:type="dxa"/>
          <w:trHeight w:val="285"/>
          <w:tblCellSpacing w:w="5" w:type="nil"/>
        </w:trPr>
        <w:tc>
          <w:tcPr>
            <w:tcW w:w="406" w:type="dxa"/>
            <w:tcBorders>
              <w:top w:val="single" w:sz="4" w:space="0" w:color="auto"/>
              <w:left w:val="single" w:sz="4" w:space="0" w:color="auto"/>
              <w:bottom w:val="single" w:sz="4" w:space="0" w:color="auto"/>
              <w:right w:val="single" w:sz="4" w:space="0" w:color="auto"/>
            </w:tcBorders>
            <w:shd w:val="clear" w:color="auto" w:fill="auto"/>
            <w:vAlign w:val="center"/>
          </w:tcPr>
          <w:p w:rsidR="004560A5" w:rsidRPr="005316BA" w:rsidRDefault="004560A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lastRenderedPageBreak/>
              <w:t>8.</w:t>
            </w:r>
          </w:p>
        </w:tc>
        <w:tc>
          <w:tcPr>
            <w:tcW w:w="3786" w:type="dxa"/>
            <w:tcBorders>
              <w:top w:val="single" w:sz="4" w:space="0" w:color="auto"/>
              <w:left w:val="single" w:sz="4" w:space="0" w:color="auto"/>
              <w:bottom w:val="single" w:sz="4" w:space="0" w:color="auto"/>
              <w:right w:val="single" w:sz="4" w:space="0" w:color="auto"/>
            </w:tcBorders>
            <w:shd w:val="clear" w:color="auto" w:fill="auto"/>
            <w:vAlign w:val="center"/>
          </w:tcPr>
          <w:p w:rsidR="004560A5" w:rsidRPr="005316BA" w:rsidRDefault="004560A5" w:rsidP="005D4C5C">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5316BA">
              <w:rPr>
                <w:rFonts w:ascii="Times New Roman" w:eastAsia="Times New Roman" w:hAnsi="Times New Roman" w:cs="Times New Roman"/>
                <w:bCs/>
                <w:sz w:val="20"/>
                <w:szCs w:val="20"/>
                <w:lang w:eastAsia="ru-RU"/>
              </w:rPr>
              <w:t>Доля устраненных коррупционных факторов в  муниципальных правовых актах (проектах), прошедших антикоррупционную экспертизу, от общего числа выявленных коррупционных факторов</w:t>
            </w:r>
          </w:p>
        </w:tc>
        <w:tc>
          <w:tcPr>
            <w:tcW w:w="839" w:type="dxa"/>
            <w:tcBorders>
              <w:top w:val="single" w:sz="4" w:space="0" w:color="auto"/>
              <w:left w:val="single" w:sz="4" w:space="0" w:color="auto"/>
              <w:bottom w:val="single" w:sz="4" w:space="0" w:color="auto"/>
              <w:right w:val="single" w:sz="4" w:space="0" w:color="auto"/>
            </w:tcBorders>
            <w:vAlign w:val="center"/>
          </w:tcPr>
          <w:p w:rsidR="004560A5" w:rsidRPr="005316BA" w:rsidRDefault="004560A5" w:rsidP="005608E6">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5316BA">
              <w:rPr>
                <w:rFonts w:ascii="Times New Roman" w:eastAsia="Times New Roman" w:hAnsi="Times New Roman" w:cs="Times New Roman"/>
                <w:bCs/>
                <w:sz w:val="20"/>
                <w:szCs w:val="20"/>
                <w:lang w:eastAsia="ru-RU"/>
              </w:rPr>
              <w:t>/\</w:t>
            </w:r>
          </w:p>
          <w:p w:rsidR="004560A5" w:rsidRPr="005316BA" w:rsidRDefault="004560A5" w:rsidP="005608E6">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5316BA">
              <w:rPr>
                <w:rFonts w:ascii="Times New Roman" w:eastAsia="Times New Roman" w:hAnsi="Times New Roman" w:cs="Times New Roman"/>
                <w:bCs/>
                <w:sz w:val="20"/>
                <w:szCs w:val="20"/>
                <w:lang w:eastAsia="ru-RU"/>
              </w:rPr>
              <w:t>│</w:t>
            </w:r>
          </w:p>
        </w:tc>
        <w:tc>
          <w:tcPr>
            <w:tcW w:w="842" w:type="dxa"/>
            <w:tcBorders>
              <w:top w:val="single" w:sz="4" w:space="0" w:color="auto"/>
              <w:left w:val="single" w:sz="4" w:space="0" w:color="auto"/>
              <w:bottom w:val="single" w:sz="4" w:space="0" w:color="auto"/>
              <w:right w:val="single" w:sz="4" w:space="0" w:color="auto"/>
            </w:tcBorders>
            <w:vAlign w:val="center"/>
          </w:tcPr>
          <w:p w:rsidR="004560A5" w:rsidRPr="005316BA" w:rsidRDefault="004560A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ИЗ</w:t>
            </w:r>
          </w:p>
          <w:p w:rsidR="004560A5" w:rsidRPr="005316BA" w:rsidRDefault="004560A5" w:rsidP="005608E6">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5316BA">
              <w:rPr>
                <w:rFonts w:ascii="Times New Roman" w:eastAsia="Times New Roman" w:hAnsi="Times New Roman" w:cs="Times New Roman"/>
                <w:sz w:val="20"/>
                <w:szCs w:val="20"/>
                <w:lang w:eastAsia="ru-RU"/>
              </w:rPr>
              <w:t>ИМ</w:t>
            </w:r>
          </w:p>
        </w:tc>
        <w:tc>
          <w:tcPr>
            <w:tcW w:w="84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560A5" w:rsidRPr="005316BA" w:rsidRDefault="004560A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bCs/>
                <w:sz w:val="20"/>
                <w:szCs w:val="20"/>
                <w:lang w:eastAsia="ru-RU"/>
              </w:rPr>
              <w:t>%</w:t>
            </w:r>
          </w:p>
        </w:tc>
        <w:tc>
          <w:tcPr>
            <w:tcW w:w="714" w:type="dxa"/>
            <w:gridSpan w:val="2"/>
            <w:tcBorders>
              <w:top w:val="single" w:sz="4" w:space="0" w:color="auto"/>
              <w:left w:val="single" w:sz="4" w:space="0" w:color="auto"/>
              <w:bottom w:val="single" w:sz="4" w:space="0" w:color="auto"/>
              <w:right w:val="single" w:sz="4" w:space="0" w:color="auto"/>
            </w:tcBorders>
            <w:vAlign w:val="center"/>
          </w:tcPr>
          <w:p w:rsidR="004560A5" w:rsidRPr="005316BA" w:rsidRDefault="004560A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560A5" w:rsidRPr="005316BA" w:rsidRDefault="004560A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560A5" w:rsidRPr="005316BA" w:rsidRDefault="004560A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560A5" w:rsidRPr="005316BA" w:rsidRDefault="004560A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560A5" w:rsidRPr="005316BA" w:rsidRDefault="004560A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2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560A5" w:rsidRPr="005316BA" w:rsidRDefault="004560A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560A5" w:rsidRPr="005316BA" w:rsidRDefault="004560A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560A5" w:rsidRPr="005316BA" w:rsidRDefault="004560A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560A5" w:rsidRPr="005316BA" w:rsidRDefault="004560A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4" w:type="dxa"/>
            <w:gridSpan w:val="2"/>
            <w:tcBorders>
              <w:top w:val="single" w:sz="4" w:space="0" w:color="auto"/>
              <w:left w:val="single" w:sz="4" w:space="0" w:color="auto"/>
              <w:bottom w:val="single" w:sz="4" w:space="0" w:color="auto"/>
              <w:right w:val="single" w:sz="4" w:space="0" w:color="auto"/>
            </w:tcBorders>
            <w:vAlign w:val="center"/>
          </w:tcPr>
          <w:p w:rsidR="004560A5" w:rsidRPr="005316BA" w:rsidRDefault="004560A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100</w:t>
            </w:r>
          </w:p>
        </w:tc>
        <w:tc>
          <w:tcPr>
            <w:tcW w:w="714" w:type="dxa"/>
            <w:gridSpan w:val="2"/>
            <w:tcBorders>
              <w:top w:val="single" w:sz="4" w:space="0" w:color="auto"/>
              <w:left w:val="single" w:sz="4" w:space="0" w:color="auto"/>
              <w:bottom w:val="single" w:sz="4" w:space="0" w:color="auto"/>
              <w:right w:val="single" w:sz="4" w:space="0" w:color="auto"/>
            </w:tcBorders>
            <w:vAlign w:val="center"/>
          </w:tcPr>
          <w:p w:rsidR="004560A5" w:rsidRPr="005316BA" w:rsidRDefault="004560A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100</w:t>
            </w:r>
          </w:p>
        </w:tc>
        <w:tc>
          <w:tcPr>
            <w:tcW w:w="714" w:type="dxa"/>
            <w:gridSpan w:val="2"/>
            <w:tcBorders>
              <w:top w:val="single" w:sz="4" w:space="0" w:color="auto"/>
              <w:left w:val="single" w:sz="4" w:space="0" w:color="auto"/>
              <w:bottom w:val="single" w:sz="4" w:space="0" w:color="auto"/>
              <w:right w:val="single" w:sz="4" w:space="0" w:color="auto"/>
            </w:tcBorders>
            <w:vAlign w:val="center"/>
          </w:tcPr>
          <w:p w:rsidR="004560A5" w:rsidRPr="005316BA" w:rsidRDefault="004560A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100</w:t>
            </w:r>
          </w:p>
        </w:tc>
        <w:tc>
          <w:tcPr>
            <w:tcW w:w="711" w:type="dxa"/>
            <w:tcBorders>
              <w:top w:val="single" w:sz="4" w:space="0" w:color="auto"/>
              <w:left w:val="single" w:sz="4" w:space="0" w:color="auto"/>
              <w:bottom w:val="single" w:sz="4" w:space="0" w:color="auto"/>
              <w:right w:val="single" w:sz="4" w:space="0" w:color="auto"/>
            </w:tcBorders>
            <w:vAlign w:val="center"/>
          </w:tcPr>
          <w:p w:rsidR="004560A5" w:rsidRPr="005316BA" w:rsidRDefault="004560A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100</w:t>
            </w:r>
          </w:p>
        </w:tc>
      </w:tr>
      <w:tr w:rsidR="004560A5" w:rsidRPr="005316BA" w:rsidTr="00376E36">
        <w:tblPrEx>
          <w:tblCellSpacing w:w="5" w:type="nil"/>
          <w:tblLook w:val="0000" w:firstRow="0" w:lastRow="0" w:firstColumn="0" w:lastColumn="0" w:noHBand="0" w:noVBand="0"/>
        </w:tblPrEx>
        <w:trPr>
          <w:gridAfter w:val="1"/>
          <w:wAfter w:w="15" w:type="dxa"/>
          <w:trHeight w:val="285"/>
          <w:tblCellSpacing w:w="5" w:type="nil"/>
        </w:trPr>
        <w:tc>
          <w:tcPr>
            <w:tcW w:w="406" w:type="dxa"/>
            <w:tcBorders>
              <w:top w:val="single" w:sz="4" w:space="0" w:color="auto"/>
              <w:left w:val="single" w:sz="4" w:space="0" w:color="auto"/>
              <w:bottom w:val="single" w:sz="4" w:space="0" w:color="auto"/>
              <w:right w:val="single" w:sz="4" w:space="0" w:color="auto"/>
            </w:tcBorders>
            <w:shd w:val="clear" w:color="auto" w:fill="auto"/>
            <w:vAlign w:val="center"/>
          </w:tcPr>
          <w:p w:rsidR="004560A5" w:rsidRPr="005316BA" w:rsidRDefault="004560A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9.</w:t>
            </w:r>
          </w:p>
        </w:tc>
        <w:tc>
          <w:tcPr>
            <w:tcW w:w="3786" w:type="dxa"/>
            <w:tcBorders>
              <w:top w:val="single" w:sz="4" w:space="0" w:color="auto"/>
              <w:left w:val="single" w:sz="4" w:space="0" w:color="auto"/>
              <w:bottom w:val="single" w:sz="4" w:space="0" w:color="auto"/>
              <w:right w:val="single" w:sz="4" w:space="0" w:color="auto"/>
            </w:tcBorders>
            <w:shd w:val="clear" w:color="auto" w:fill="auto"/>
            <w:vAlign w:val="center"/>
          </w:tcPr>
          <w:p w:rsidR="004560A5" w:rsidRPr="005316BA" w:rsidRDefault="004560A5" w:rsidP="005D4C5C">
            <w:pPr>
              <w:widowControl w:val="0"/>
              <w:autoSpaceDE w:val="0"/>
              <w:autoSpaceDN w:val="0"/>
              <w:adjustRightInd w:val="0"/>
              <w:spacing w:after="0" w:line="240" w:lineRule="auto"/>
              <w:rPr>
                <w:rFonts w:ascii="Times New Roman" w:eastAsia="Times New Roman" w:hAnsi="Times New Roman" w:cs="Times New Roman"/>
                <w:bCs/>
                <w:sz w:val="20"/>
                <w:szCs w:val="20"/>
                <w:lang w:eastAsia="ru-RU"/>
              </w:rPr>
            </w:pPr>
            <w:proofErr w:type="gramStart"/>
            <w:r w:rsidRPr="005316BA">
              <w:rPr>
                <w:rFonts w:ascii="Times New Roman" w:eastAsia="Times New Roman" w:hAnsi="Times New Roman" w:cs="Times New Roman"/>
                <w:sz w:val="20"/>
                <w:szCs w:val="20"/>
                <w:lang w:eastAsia="ru-RU"/>
              </w:rPr>
              <w:t>Отсутствие фактов установленных коррупционных правонарушений в органах местного самоуправления муниципального образования муниципального района «Печора», отраслевых (функциональных) органов администрации муниципального района «Печора», имеющих статус  отдельного юридического лица, подведомственных муниципальных учреждениях, муниципальных унитарных предприятиях, организационно-методическое руководство, координацию и контроль за деятельностью которых осуществляют органы местного самоуправления муниципального образования муниципального района «Печора», отраслевые (функциональные) органы администрации муниципального района «Печора», имеющие статус  отдельного юридического</w:t>
            </w:r>
            <w:proofErr w:type="gramEnd"/>
            <w:r w:rsidRPr="005316BA">
              <w:rPr>
                <w:rFonts w:ascii="Times New Roman" w:eastAsia="Times New Roman" w:hAnsi="Times New Roman" w:cs="Times New Roman"/>
                <w:sz w:val="20"/>
                <w:szCs w:val="20"/>
                <w:lang w:eastAsia="ru-RU"/>
              </w:rPr>
              <w:t xml:space="preserve"> лица</w:t>
            </w:r>
          </w:p>
        </w:tc>
        <w:tc>
          <w:tcPr>
            <w:tcW w:w="839" w:type="dxa"/>
            <w:tcBorders>
              <w:top w:val="single" w:sz="4" w:space="0" w:color="auto"/>
              <w:left w:val="single" w:sz="4" w:space="0" w:color="auto"/>
              <w:bottom w:val="single" w:sz="4" w:space="0" w:color="auto"/>
              <w:right w:val="single" w:sz="4" w:space="0" w:color="auto"/>
            </w:tcBorders>
            <w:vAlign w:val="center"/>
          </w:tcPr>
          <w:p w:rsidR="004560A5" w:rsidRPr="005316BA" w:rsidRDefault="004560A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p w:rsidR="004560A5" w:rsidRPr="005316BA" w:rsidRDefault="004560A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tc>
        <w:tc>
          <w:tcPr>
            <w:tcW w:w="842" w:type="dxa"/>
            <w:tcBorders>
              <w:top w:val="single" w:sz="4" w:space="0" w:color="auto"/>
              <w:left w:val="single" w:sz="4" w:space="0" w:color="auto"/>
              <w:bottom w:val="single" w:sz="4" w:space="0" w:color="auto"/>
              <w:right w:val="single" w:sz="4" w:space="0" w:color="auto"/>
            </w:tcBorders>
            <w:vAlign w:val="center"/>
          </w:tcPr>
          <w:p w:rsidR="004560A5" w:rsidRPr="005316BA" w:rsidRDefault="004560A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4560A5" w:rsidRPr="005316BA" w:rsidRDefault="004560A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4560A5" w:rsidRPr="005316BA" w:rsidRDefault="004560A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4560A5" w:rsidRPr="005316BA" w:rsidRDefault="004560A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4560A5" w:rsidRPr="005316BA" w:rsidRDefault="004560A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4560A5" w:rsidRPr="005316BA" w:rsidRDefault="004560A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4560A5" w:rsidRPr="005316BA" w:rsidRDefault="004560A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ИЗ</w:t>
            </w:r>
          </w:p>
          <w:p w:rsidR="004560A5" w:rsidRPr="005316BA" w:rsidRDefault="004560A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ИМ</w:t>
            </w:r>
          </w:p>
        </w:tc>
        <w:tc>
          <w:tcPr>
            <w:tcW w:w="84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560A5" w:rsidRPr="005316BA" w:rsidRDefault="004560A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Да/нет</w:t>
            </w:r>
          </w:p>
        </w:tc>
        <w:tc>
          <w:tcPr>
            <w:tcW w:w="714" w:type="dxa"/>
            <w:gridSpan w:val="2"/>
            <w:tcBorders>
              <w:top w:val="single" w:sz="4" w:space="0" w:color="auto"/>
              <w:left w:val="single" w:sz="4" w:space="0" w:color="auto"/>
              <w:bottom w:val="single" w:sz="4" w:space="0" w:color="auto"/>
              <w:right w:val="single" w:sz="4" w:space="0" w:color="auto"/>
            </w:tcBorders>
            <w:vAlign w:val="center"/>
          </w:tcPr>
          <w:p w:rsidR="004560A5" w:rsidRPr="005316BA" w:rsidRDefault="004560A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560A5" w:rsidRPr="005316BA" w:rsidRDefault="004560A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нет</w:t>
            </w:r>
          </w:p>
        </w:tc>
        <w:tc>
          <w:tcPr>
            <w:tcW w:w="7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560A5" w:rsidRPr="005316BA" w:rsidRDefault="004560A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560A5" w:rsidRPr="005316BA" w:rsidRDefault="004560A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560A5" w:rsidRPr="005316BA" w:rsidRDefault="004560A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2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560A5" w:rsidRPr="005316BA" w:rsidRDefault="004560A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1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560A5" w:rsidRPr="005316BA" w:rsidRDefault="004560A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560A5" w:rsidRPr="005316BA" w:rsidRDefault="004560A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560A5" w:rsidRPr="005316BA" w:rsidRDefault="004560A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14" w:type="dxa"/>
            <w:gridSpan w:val="2"/>
            <w:tcBorders>
              <w:top w:val="single" w:sz="4" w:space="0" w:color="auto"/>
              <w:left w:val="single" w:sz="4" w:space="0" w:color="auto"/>
              <w:bottom w:val="single" w:sz="4" w:space="0" w:color="auto"/>
              <w:right w:val="single" w:sz="4" w:space="0" w:color="auto"/>
            </w:tcBorders>
            <w:vAlign w:val="center"/>
          </w:tcPr>
          <w:p w:rsidR="004560A5" w:rsidRPr="005316BA" w:rsidRDefault="004560A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07644D">
              <w:rPr>
                <w:rFonts w:ascii="Times New Roman" w:eastAsia="Times New Roman" w:hAnsi="Times New Roman" w:cs="Times New Roman"/>
                <w:sz w:val="20"/>
                <w:szCs w:val="20"/>
                <w:lang w:eastAsia="ru-RU"/>
              </w:rPr>
              <w:t>да</w:t>
            </w:r>
          </w:p>
        </w:tc>
        <w:tc>
          <w:tcPr>
            <w:tcW w:w="714" w:type="dxa"/>
            <w:gridSpan w:val="2"/>
            <w:tcBorders>
              <w:top w:val="single" w:sz="4" w:space="0" w:color="auto"/>
              <w:left w:val="single" w:sz="4" w:space="0" w:color="auto"/>
              <w:bottom w:val="single" w:sz="4" w:space="0" w:color="auto"/>
              <w:right w:val="single" w:sz="4" w:space="0" w:color="auto"/>
            </w:tcBorders>
            <w:vAlign w:val="center"/>
          </w:tcPr>
          <w:p w:rsidR="004560A5" w:rsidRPr="005316BA" w:rsidRDefault="004560A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07644D">
              <w:rPr>
                <w:rFonts w:ascii="Times New Roman" w:eastAsia="Times New Roman" w:hAnsi="Times New Roman" w:cs="Times New Roman"/>
                <w:sz w:val="20"/>
                <w:szCs w:val="20"/>
                <w:lang w:eastAsia="ru-RU"/>
              </w:rPr>
              <w:t>да</w:t>
            </w:r>
          </w:p>
        </w:tc>
        <w:tc>
          <w:tcPr>
            <w:tcW w:w="714" w:type="dxa"/>
            <w:gridSpan w:val="2"/>
            <w:tcBorders>
              <w:top w:val="single" w:sz="4" w:space="0" w:color="auto"/>
              <w:left w:val="single" w:sz="4" w:space="0" w:color="auto"/>
              <w:bottom w:val="single" w:sz="4" w:space="0" w:color="auto"/>
              <w:right w:val="single" w:sz="4" w:space="0" w:color="auto"/>
            </w:tcBorders>
            <w:vAlign w:val="center"/>
          </w:tcPr>
          <w:p w:rsidR="004560A5" w:rsidRPr="005316BA" w:rsidRDefault="004560A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07644D">
              <w:rPr>
                <w:rFonts w:ascii="Times New Roman" w:eastAsia="Times New Roman" w:hAnsi="Times New Roman" w:cs="Times New Roman"/>
                <w:sz w:val="20"/>
                <w:szCs w:val="20"/>
                <w:lang w:eastAsia="ru-RU"/>
              </w:rPr>
              <w:t>да</w:t>
            </w:r>
          </w:p>
        </w:tc>
        <w:tc>
          <w:tcPr>
            <w:tcW w:w="711" w:type="dxa"/>
            <w:tcBorders>
              <w:top w:val="single" w:sz="4" w:space="0" w:color="auto"/>
              <w:left w:val="single" w:sz="4" w:space="0" w:color="auto"/>
              <w:bottom w:val="single" w:sz="4" w:space="0" w:color="auto"/>
              <w:right w:val="single" w:sz="4" w:space="0" w:color="auto"/>
            </w:tcBorders>
            <w:vAlign w:val="center"/>
          </w:tcPr>
          <w:p w:rsidR="004560A5" w:rsidRPr="005316BA" w:rsidRDefault="004560A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07644D">
              <w:rPr>
                <w:rFonts w:ascii="Times New Roman" w:eastAsia="Times New Roman" w:hAnsi="Times New Roman" w:cs="Times New Roman"/>
                <w:sz w:val="20"/>
                <w:szCs w:val="20"/>
                <w:lang w:eastAsia="ru-RU"/>
              </w:rPr>
              <w:t>да</w:t>
            </w:r>
          </w:p>
        </w:tc>
      </w:tr>
      <w:tr w:rsidR="004560A5" w:rsidRPr="005316BA" w:rsidTr="00376E36">
        <w:tblPrEx>
          <w:tblCellSpacing w:w="5" w:type="nil"/>
          <w:tblLook w:val="0000" w:firstRow="0" w:lastRow="0" w:firstColumn="0" w:lastColumn="0" w:noHBand="0" w:noVBand="0"/>
        </w:tblPrEx>
        <w:trPr>
          <w:gridAfter w:val="1"/>
          <w:wAfter w:w="15" w:type="dxa"/>
          <w:trHeight w:val="285"/>
          <w:tblCellSpacing w:w="5" w:type="nil"/>
        </w:trPr>
        <w:tc>
          <w:tcPr>
            <w:tcW w:w="406" w:type="dxa"/>
            <w:tcBorders>
              <w:top w:val="single" w:sz="4" w:space="0" w:color="auto"/>
              <w:left w:val="single" w:sz="4" w:space="0" w:color="auto"/>
              <w:bottom w:val="single" w:sz="4" w:space="0" w:color="auto"/>
              <w:right w:val="single" w:sz="4" w:space="0" w:color="auto"/>
            </w:tcBorders>
            <w:shd w:val="clear" w:color="auto" w:fill="auto"/>
            <w:vAlign w:val="center"/>
          </w:tcPr>
          <w:p w:rsidR="004560A5" w:rsidRPr="005316BA" w:rsidRDefault="004560A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w:t>
            </w:r>
          </w:p>
        </w:tc>
        <w:tc>
          <w:tcPr>
            <w:tcW w:w="3786" w:type="dxa"/>
            <w:tcBorders>
              <w:top w:val="single" w:sz="4" w:space="0" w:color="auto"/>
              <w:left w:val="single" w:sz="4" w:space="0" w:color="auto"/>
              <w:bottom w:val="single" w:sz="4" w:space="0" w:color="auto"/>
              <w:right w:val="single" w:sz="4" w:space="0" w:color="auto"/>
            </w:tcBorders>
            <w:shd w:val="clear" w:color="auto" w:fill="auto"/>
            <w:vAlign w:val="center"/>
          </w:tcPr>
          <w:p w:rsidR="004560A5" w:rsidRPr="005316BA" w:rsidRDefault="004560A5" w:rsidP="005D4C5C">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 xml:space="preserve">Доля муниципальных служащих, в отношении сведений о доходах, об имуществе и обязательствах </w:t>
            </w:r>
            <w:r w:rsidRPr="005316BA">
              <w:rPr>
                <w:rFonts w:ascii="Times New Roman" w:eastAsia="Times New Roman" w:hAnsi="Times New Roman" w:cs="Times New Roman"/>
                <w:sz w:val="20"/>
                <w:szCs w:val="20"/>
                <w:lang w:eastAsia="ru-RU"/>
              </w:rPr>
              <w:lastRenderedPageBreak/>
              <w:t>имущественного характера которых проведен внутренний мониторинг,  от общего числа муниципальных служащих, представляющих указанные сведения</w:t>
            </w:r>
          </w:p>
        </w:tc>
        <w:tc>
          <w:tcPr>
            <w:tcW w:w="839" w:type="dxa"/>
            <w:tcBorders>
              <w:top w:val="single" w:sz="4" w:space="0" w:color="auto"/>
              <w:left w:val="single" w:sz="4" w:space="0" w:color="auto"/>
              <w:bottom w:val="single" w:sz="4" w:space="0" w:color="auto"/>
              <w:right w:val="single" w:sz="4" w:space="0" w:color="auto"/>
            </w:tcBorders>
            <w:vAlign w:val="center"/>
          </w:tcPr>
          <w:p w:rsidR="004560A5" w:rsidRPr="005316BA" w:rsidRDefault="004560A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lastRenderedPageBreak/>
              <w:t>/\</w:t>
            </w:r>
          </w:p>
          <w:p w:rsidR="004560A5" w:rsidRPr="005316BA" w:rsidRDefault="004560A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tc>
        <w:tc>
          <w:tcPr>
            <w:tcW w:w="842" w:type="dxa"/>
            <w:tcBorders>
              <w:top w:val="single" w:sz="4" w:space="0" w:color="auto"/>
              <w:left w:val="single" w:sz="4" w:space="0" w:color="auto"/>
              <w:bottom w:val="single" w:sz="4" w:space="0" w:color="auto"/>
              <w:right w:val="single" w:sz="4" w:space="0" w:color="auto"/>
            </w:tcBorders>
            <w:vAlign w:val="center"/>
          </w:tcPr>
          <w:p w:rsidR="004560A5" w:rsidRPr="005316BA" w:rsidRDefault="004560A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4560A5" w:rsidRPr="005316BA" w:rsidRDefault="004560A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4560A5" w:rsidRPr="005316BA" w:rsidRDefault="004560A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ИЗ</w:t>
            </w:r>
          </w:p>
          <w:p w:rsidR="004560A5" w:rsidRPr="005316BA" w:rsidRDefault="004560A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lastRenderedPageBreak/>
              <w:t>ИМ</w:t>
            </w:r>
          </w:p>
        </w:tc>
        <w:tc>
          <w:tcPr>
            <w:tcW w:w="84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560A5" w:rsidRPr="005316BA" w:rsidRDefault="004560A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lastRenderedPageBreak/>
              <w:t>%</w:t>
            </w:r>
          </w:p>
        </w:tc>
        <w:tc>
          <w:tcPr>
            <w:tcW w:w="714" w:type="dxa"/>
            <w:gridSpan w:val="2"/>
            <w:tcBorders>
              <w:top w:val="single" w:sz="4" w:space="0" w:color="auto"/>
              <w:left w:val="single" w:sz="4" w:space="0" w:color="auto"/>
              <w:bottom w:val="single" w:sz="4" w:space="0" w:color="auto"/>
              <w:right w:val="single" w:sz="4" w:space="0" w:color="auto"/>
            </w:tcBorders>
            <w:vAlign w:val="center"/>
          </w:tcPr>
          <w:p w:rsidR="004560A5" w:rsidRPr="005316BA" w:rsidRDefault="004560A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560A5" w:rsidRPr="005316BA" w:rsidRDefault="004560A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560A5" w:rsidRPr="005316BA" w:rsidRDefault="004560A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560A5" w:rsidRPr="005316BA" w:rsidRDefault="004560A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560A5" w:rsidRPr="005316BA" w:rsidRDefault="004560A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2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560A5" w:rsidRPr="005316BA" w:rsidRDefault="004560A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560A5" w:rsidRPr="005316BA" w:rsidRDefault="004560A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560A5" w:rsidRPr="005316BA" w:rsidRDefault="004560A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560A5" w:rsidRPr="005316BA" w:rsidRDefault="004560A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4" w:type="dxa"/>
            <w:gridSpan w:val="2"/>
            <w:tcBorders>
              <w:top w:val="single" w:sz="4" w:space="0" w:color="auto"/>
              <w:left w:val="single" w:sz="4" w:space="0" w:color="auto"/>
              <w:bottom w:val="single" w:sz="4" w:space="0" w:color="auto"/>
              <w:right w:val="single" w:sz="4" w:space="0" w:color="auto"/>
            </w:tcBorders>
            <w:vAlign w:val="center"/>
          </w:tcPr>
          <w:p w:rsidR="004560A5" w:rsidRPr="005316BA" w:rsidRDefault="004560A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100</w:t>
            </w:r>
          </w:p>
        </w:tc>
        <w:tc>
          <w:tcPr>
            <w:tcW w:w="714" w:type="dxa"/>
            <w:gridSpan w:val="2"/>
            <w:tcBorders>
              <w:top w:val="single" w:sz="4" w:space="0" w:color="auto"/>
              <w:left w:val="single" w:sz="4" w:space="0" w:color="auto"/>
              <w:bottom w:val="single" w:sz="4" w:space="0" w:color="auto"/>
              <w:right w:val="single" w:sz="4" w:space="0" w:color="auto"/>
            </w:tcBorders>
            <w:vAlign w:val="center"/>
          </w:tcPr>
          <w:p w:rsidR="004560A5" w:rsidRPr="005316BA" w:rsidRDefault="004560A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100</w:t>
            </w:r>
          </w:p>
        </w:tc>
        <w:tc>
          <w:tcPr>
            <w:tcW w:w="714" w:type="dxa"/>
            <w:gridSpan w:val="2"/>
            <w:tcBorders>
              <w:top w:val="single" w:sz="4" w:space="0" w:color="auto"/>
              <w:left w:val="single" w:sz="4" w:space="0" w:color="auto"/>
              <w:bottom w:val="single" w:sz="4" w:space="0" w:color="auto"/>
              <w:right w:val="single" w:sz="4" w:space="0" w:color="auto"/>
            </w:tcBorders>
            <w:vAlign w:val="center"/>
          </w:tcPr>
          <w:p w:rsidR="004560A5" w:rsidRPr="005316BA" w:rsidRDefault="004560A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100</w:t>
            </w:r>
          </w:p>
        </w:tc>
        <w:tc>
          <w:tcPr>
            <w:tcW w:w="711" w:type="dxa"/>
            <w:tcBorders>
              <w:top w:val="single" w:sz="4" w:space="0" w:color="auto"/>
              <w:left w:val="single" w:sz="4" w:space="0" w:color="auto"/>
              <w:bottom w:val="single" w:sz="4" w:space="0" w:color="auto"/>
              <w:right w:val="single" w:sz="4" w:space="0" w:color="auto"/>
            </w:tcBorders>
            <w:vAlign w:val="center"/>
          </w:tcPr>
          <w:p w:rsidR="004560A5" w:rsidRPr="005316BA" w:rsidRDefault="004560A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100</w:t>
            </w:r>
          </w:p>
        </w:tc>
      </w:tr>
      <w:tr w:rsidR="004560A5" w:rsidRPr="005316BA" w:rsidTr="00376E36">
        <w:tblPrEx>
          <w:tblCellSpacing w:w="5" w:type="nil"/>
          <w:tblLook w:val="0000" w:firstRow="0" w:lastRow="0" w:firstColumn="0" w:lastColumn="0" w:noHBand="0" w:noVBand="0"/>
        </w:tblPrEx>
        <w:trPr>
          <w:gridAfter w:val="1"/>
          <w:wAfter w:w="15" w:type="dxa"/>
          <w:trHeight w:val="285"/>
          <w:tblCellSpacing w:w="5" w:type="nil"/>
        </w:trPr>
        <w:tc>
          <w:tcPr>
            <w:tcW w:w="406" w:type="dxa"/>
            <w:tcBorders>
              <w:top w:val="single" w:sz="4" w:space="0" w:color="auto"/>
              <w:left w:val="single" w:sz="4" w:space="0" w:color="auto"/>
              <w:bottom w:val="single" w:sz="4" w:space="0" w:color="auto"/>
              <w:right w:val="single" w:sz="4" w:space="0" w:color="auto"/>
            </w:tcBorders>
            <w:shd w:val="clear" w:color="auto" w:fill="auto"/>
            <w:vAlign w:val="center"/>
          </w:tcPr>
          <w:p w:rsidR="004560A5" w:rsidRPr="005316BA" w:rsidRDefault="004560A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lastRenderedPageBreak/>
              <w:t>11.</w:t>
            </w:r>
          </w:p>
        </w:tc>
        <w:tc>
          <w:tcPr>
            <w:tcW w:w="3786" w:type="dxa"/>
            <w:tcBorders>
              <w:top w:val="single" w:sz="4" w:space="0" w:color="auto"/>
              <w:left w:val="single" w:sz="4" w:space="0" w:color="auto"/>
              <w:bottom w:val="single" w:sz="4" w:space="0" w:color="auto"/>
              <w:right w:val="single" w:sz="4" w:space="0" w:color="auto"/>
            </w:tcBorders>
            <w:shd w:val="clear" w:color="auto" w:fill="auto"/>
            <w:vAlign w:val="center"/>
          </w:tcPr>
          <w:p w:rsidR="004560A5" w:rsidRPr="005316BA" w:rsidRDefault="004560A5" w:rsidP="005D4C5C">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Доля представлений прокуратуры в отношении муниципальных служащих, представивших неполные (недостоверные) сведения о доходах от общего числа муниципальных служащих, представляющих указанные сведения</w:t>
            </w:r>
          </w:p>
        </w:tc>
        <w:tc>
          <w:tcPr>
            <w:tcW w:w="839" w:type="dxa"/>
            <w:tcBorders>
              <w:top w:val="single" w:sz="4" w:space="0" w:color="auto"/>
              <w:left w:val="single" w:sz="4" w:space="0" w:color="auto"/>
              <w:bottom w:val="single" w:sz="4" w:space="0" w:color="auto"/>
              <w:right w:val="single" w:sz="4" w:space="0" w:color="auto"/>
            </w:tcBorders>
            <w:vAlign w:val="center"/>
          </w:tcPr>
          <w:p w:rsidR="004560A5" w:rsidRPr="005316BA" w:rsidRDefault="004560A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p w:rsidR="004560A5" w:rsidRPr="005316BA" w:rsidRDefault="004560A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tc>
        <w:tc>
          <w:tcPr>
            <w:tcW w:w="842" w:type="dxa"/>
            <w:tcBorders>
              <w:top w:val="single" w:sz="4" w:space="0" w:color="auto"/>
              <w:left w:val="single" w:sz="4" w:space="0" w:color="auto"/>
              <w:bottom w:val="single" w:sz="4" w:space="0" w:color="auto"/>
              <w:right w:val="single" w:sz="4" w:space="0" w:color="auto"/>
            </w:tcBorders>
            <w:vAlign w:val="center"/>
          </w:tcPr>
          <w:p w:rsidR="004560A5" w:rsidRPr="005316BA" w:rsidRDefault="004560A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4560A5" w:rsidRPr="005316BA" w:rsidRDefault="004560A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ИЗ</w:t>
            </w:r>
          </w:p>
          <w:p w:rsidR="004560A5" w:rsidRPr="005316BA" w:rsidRDefault="004560A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ИМ</w:t>
            </w:r>
          </w:p>
        </w:tc>
        <w:tc>
          <w:tcPr>
            <w:tcW w:w="84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560A5" w:rsidRPr="005316BA" w:rsidRDefault="004560A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tc>
        <w:tc>
          <w:tcPr>
            <w:tcW w:w="714" w:type="dxa"/>
            <w:gridSpan w:val="2"/>
            <w:tcBorders>
              <w:top w:val="single" w:sz="4" w:space="0" w:color="auto"/>
              <w:left w:val="single" w:sz="4" w:space="0" w:color="auto"/>
              <w:bottom w:val="single" w:sz="4" w:space="0" w:color="auto"/>
              <w:right w:val="single" w:sz="4" w:space="0" w:color="auto"/>
            </w:tcBorders>
            <w:vAlign w:val="center"/>
          </w:tcPr>
          <w:p w:rsidR="004560A5" w:rsidRPr="005316BA" w:rsidRDefault="004560A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0</w:t>
            </w:r>
          </w:p>
        </w:tc>
        <w:tc>
          <w:tcPr>
            <w:tcW w:w="7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560A5" w:rsidRPr="005316BA" w:rsidRDefault="004560A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0</w:t>
            </w:r>
          </w:p>
        </w:tc>
        <w:tc>
          <w:tcPr>
            <w:tcW w:w="7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560A5" w:rsidRPr="005316BA" w:rsidRDefault="004560A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0</w:t>
            </w:r>
          </w:p>
        </w:tc>
        <w:tc>
          <w:tcPr>
            <w:tcW w:w="7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560A5" w:rsidRPr="005316BA" w:rsidRDefault="004560A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0</w:t>
            </w:r>
          </w:p>
        </w:tc>
        <w:tc>
          <w:tcPr>
            <w:tcW w:w="7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560A5" w:rsidRPr="005316BA" w:rsidRDefault="004560A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0</w:t>
            </w:r>
          </w:p>
        </w:tc>
        <w:tc>
          <w:tcPr>
            <w:tcW w:w="72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560A5" w:rsidRPr="005316BA" w:rsidRDefault="004560A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0</w:t>
            </w:r>
          </w:p>
        </w:tc>
        <w:tc>
          <w:tcPr>
            <w:tcW w:w="71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560A5" w:rsidRPr="005316BA" w:rsidRDefault="004560A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0</w:t>
            </w:r>
          </w:p>
        </w:tc>
        <w:tc>
          <w:tcPr>
            <w:tcW w:w="7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560A5" w:rsidRPr="005316BA" w:rsidRDefault="004560A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0</w:t>
            </w:r>
          </w:p>
        </w:tc>
        <w:tc>
          <w:tcPr>
            <w:tcW w:w="714" w:type="dxa"/>
            <w:gridSpan w:val="2"/>
            <w:tcBorders>
              <w:top w:val="single" w:sz="4" w:space="0" w:color="auto"/>
              <w:bottom w:val="single" w:sz="4" w:space="0" w:color="auto"/>
              <w:right w:val="single" w:sz="4" w:space="0" w:color="auto"/>
            </w:tcBorders>
            <w:shd w:val="clear" w:color="auto" w:fill="auto"/>
            <w:vAlign w:val="center"/>
          </w:tcPr>
          <w:p w:rsidR="004560A5" w:rsidRPr="005316BA" w:rsidRDefault="004560A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0</w:t>
            </w:r>
          </w:p>
        </w:tc>
        <w:tc>
          <w:tcPr>
            <w:tcW w:w="714" w:type="dxa"/>
            <w:gridSpan w:val="2"/>
            <w:tcBorders>
              <w:top w:val="single" w:sz="4" w:space="0" w:color="auto"/>
              <w:bottom w:val="single" w:sz="4" w:space="0" w:color="auto"/>
              <w:right w:val="single" w:sz="4" w:space="0" w:color="auto"/>
            </w:tcBorders>
            <w:vAlign w:val="center"/>
          </w:tcPr>
          <w:p w:rsidR="004560A5" w:rsidRPr="005316BA" w:rsidRDefault="004560A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0</w:t>
            </w:r>
          </w:p>
        </w:tc>
        <w:tc>
          <w:tcPr>
            <w:tcW w:w="714" w:type="dxa"/>
            <w:gridSpan w:val="2"/>
            <w:tcBorders>
              <w:top w:val="single" w:sz="4" w:space="0" w:color="auto"/>
              <w:bottom w:val="single" w:sz="4" w:space="0" w:color="auto"/>
              <w:right w:val="single" w:sz="4" w:space="0" w:color="auto"/>
            </w:tcBorders>
            <w:vAlign w:val="center"/>
          </w:tcPr>
          <w:p w:rsidR="004560A5" w:rsidRPr="005316BA" w:rsidRDefault="004560A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0</w:t>
            </w:r>
          </w:p>
        </w:tc>
        <w:tc>
          <w:tcPr>
            <w:tcW w:w="714" w:type="dxa"/>
            <w:gridSpan w:val="2"/>
            <w:tcBorders>
              <w:top w:val="single" w:sz="4" w:space="0" w:color="auto"/>
              <w:bottom w:val="single" w:sz="4" w:space="0" w:color="auto"/>
              <w:right w:val="single" w:sz="4" w:space="0" w:color="auto"/>
            </w:tcBorders>
            <w:vAlign w:val="center"/>
          </w:tcPr>
          <w:p w:rsidR="004560A5" w:rsidRPr="005316BA" w:rsidRDefault="004560A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0</w:t>
            </w:r>
          </w:p>
        </w:tc>
        <w:tc>
          <w:tcPr>
            <w:tcW w:w="711" w:type="dxa"/>
            <w:tcBorders>
              <w:top w:val="single" w:sz="4" w:space="0" w:color="auto"/>
              <w:bottom w:val="single" w:sz="4" w:space="0" w:color="auto"/>
              <w:right w:val="single" w:sz="4" w:space="0" w:color="auto"/>
            </w:tcBorders>
            <w:vAlign w:val="center"/>
          </w:tcPr>
          <w:p w:rsidR="004560A5" w:rsidRPr="005316BA" w:rsidRDefault="004560A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0</w:t>
            </w:r>
          </w:p>
        </w:tc>
      </w:tr>
      <w:tr w:rsidR="004560A5" w:rsidRPr="005316BA" w:rsidTr="00376E36">
        <w:tblPrEx>
          <w:tblCellSpacing w:w="5" w:type="nil"/>
          <w:tblLook w:val="0000" w:firstRow="0" w:lastRow="0" w:firstColumn="0" w:lastColumn="0" w:noHBand="0" w:noVBand="0"/>
        </w:tblPrEx>
        <w:trPr>
          <w:gridAfter w:val="1"/>
          <w:wAfter w:w="15" w:type="dxa"/>
          <w:trHeight w:val="285"/>
          <w:tblCellSpacing w:w="5" w:type="nil"/>
        </w:trPr>
        <w:tc>
          <w:tcPr>
            <w:tcW w:w="406" w:type="dxa"/>
            <w:tcBorders>
              <w:top w:val="single" w:sz="4" w:space="0" w:color="auto"/>
              <w:left w:val="single" w:sz="4" w:space="0" w:color="auto"/>
              <w:bottom w:val="single" w:sz="4" w:space="0" w:color="auto"/>
              <w:right w:val="single" w:sz="4" w:space="0" w:color="auto"/>
            </w:tcBorders>
            <w:shd w:val="clear" w:color="auto" w:fill="auto"/>
            <w:vAlign w:val="center"/>
          </w:tcPr>
          <w:p w:rsidR="004560A5" w:rsidRPr="005316BA" w:rsidRDefault="004560A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12.</w:t>
            </w:r>
          </w:p>
        </w:tc>
        <w:tc>
          <w:tcPr>
            <w:tcW w:w="3786" w:type="dxa"/>
            <w:tcBorders>
              <w:top w:val="single" w:sz="4" w:space="0" w:color="auto"/>
              <w:left w:val="single" w:sz="4" w:space="0" w:color="auto"/>
              <w:bottom w:val="single" w:sz="4" w:space="0" w:color="auto"/>
              <w:right w:val="single" w:sz="4" w:space="0" w:color="auto"/>
            </w:tcBorders>
            <w:shd w:val="clear" w:color="auto" w:fill="auto"/>
            <w:vAlign w:val="center"/>
          </w:tcPr>
          <w:p w:rsidR="004560A5" w:rsidRPr="005316BA" w:rsidRDefault="004560A5" w:rsidP="005D4C5C">
            <w:pPr>
              <w:widowControl w:val="0"/>
              <w:autoSpaceDE w:val="0"/>
              <w:autoSpaceDN w:val="0"/>
              <w:adjustRightInd w:val="0"/>
              <w:spacing w:after="0" w:line="240" w:lineRule="auto"/>
              <w:rPr>
                <w:rFonts w:ascii="Times New Roman" w:eastAsia="Times New Roman" w:hAnsi="Times New Roman" w:cs="Times New Roman"/>
                <w:bCs/>
                <w:sz w:val="20"/>
                <w:szCs w:val="20"/>
                <w:lang w:eastAsia="ru-RU"/>
              </w:rPr>
            </w:pPr>
            <w:r w:rsidRPr="005316BA">
              <w:rPr>
                <w:rFonts w:ascii="Times New Roman" w:eastAsia="Times New Roman" w:hAnsi="Times New Roman" w:cs="Times New Roman"/>
                <w:sz w:val="20"/>
                <w:szCs w:val="20"/>
                <w:lang w:eastAsia="ru-RU"/>
              </w:rPr>
              <w:t>Выполнение требований законодательства о доступе  к информации о деятельности органов местного самоуправления муниципального образования муниципального района «Печора», отраслевых (функциональных) органов администрации муниципального района «Печора», имеющих статус  отдельного юридического лица, установленных Федеральным законом от 09.02.2009 г. № 8-ФЗ «Об обеспечении доступа  к информации о деятельности государственных органов и органов местного самоуправления</w:t>
            </w:r>
          </w:p>
        </w:tc>
        <w:tc>
          <w:tcPr>
            <w:tcW w:w="839" w:type="dxa"/>
            <w:tcBorders>
              <w:top w:val="single" w:sz="4" w:space="0" w:color="auto"/>
              <w:left w:val="single" w:sz="4" w:space="0" w:color="auto"/>
              <w:bottom w:val="single" w:sz="4" w:space="0" w:color="auto"/>
              <w:right w:val="single" w:sz="4" w:space="0" w:color="auto"/>
            </w:tcBorders>
            <w:vAlign w:val="center"/>
          </w:tcPr>
          <w:p w:rsidR="004560A5" w:rsidRPr="005316BA" w:rsidRDefault="004560A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p w:rsidR="004560A5" w:rsidRPr="005316BA" w:rsidRDefault="004560A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tc>
        <w:tc>
          <w:tcPr>
            <w:tcW w:w="842" w:type="dxa"/>
            <w:tcBorders>
              <w:top w:val="single" w:sz="4" w:space="0" w:color="auto"/>
              <w:left w:val="single" w:sz="4" w:space="0" w:color="auto"/>
              <w:bottom w:val="single" w:sz="4" w:space="0" w:color="auto"/>
              <w:right w:val="single" w:sz="4" w:space="0" w:color="auto"/>
            </w:tcBorders>
            <w:vAlign w:val="center"/>
          </w:tcPr>
          <w:p w:rsidR="004560A5" w:rsidRPr="005316BA" w:rsidRDefault="004560A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4560A5" w:rsidRPr="005316BA" w:rsidRDefault="004560A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4560A5" w:rsidRPr="005316BA" w:rsidRDefault="004560A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ИЗ</w:t>
            </w:r>
          </w:p>
          <w:p w:rsidR="004560A5" w:rsidRPr="005316BA" w:rsidRDefault="004560A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ИМ</w:t>
            </w:r>
          </w:p>
        </w:tc>
        <w:tc>
          <w:tcPr>
            <w:tcW w:w="84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560A5" w:rsidRPr="005316BA" w:rsidRDefault="004560A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Да/нет</w:t>
            </w:r>
          </w:p>
        </w:tc>
        <w:tc>
          <w:tcPr>
            <w:tcW w:w="714" w:type="dxa"/>
            <w:gridSpan w:val="2"/>
            <w:tcBorders>
              <w:top w:val="single" w:sz="4" w:space="0" w:color="auto"/>
              <w:left w:val="single" w:sz="4" w:space="0" w:color="auto"/>
              <w:bottom w:val="single" w:sz="4" w:space="0" w:color="auto"/>
              <w:right w:val="single" w:sz="4" w:space="0" w:color="auto"/>
            </w:tcBorders>
            <w:vAlign w:val="center"/>
          </w:tcPr>
          <w:p w:rsidR="004560A5" w:rsidRPr="005316BA" w:rsidRDefault="004560A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560A5" w:rsidRPr="005316BA" w:rsidRDefault="004560A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560A5" w:rsidRPr="005316BA" w:rsidRDefault="004560A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560A5" w:rsidRPr="005316BA" w:rsidRDefault="004560A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560A5" w:rsidRPr="005316BA" w:rsidRDefault="004560A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2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560A5" w:rsidRPr="005316BA" w:rsidRDefault="004560A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1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560A5" w:rsidRPr="005316BA" w:rsidRDefault="004560A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560A5" w:rsidRPr="005316BA" w:rsidRDefault="004560A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14" w:type="dxa"/>
            <w:gridSpan w:val="2"/>
            <w:tcBorders>
              <w:top w:val="single" w:sz="4" w:space="0" w:color="auto"/>
              <w:bottom w:val="single" w:sz="4" w:space="0" w:color="auto"/>
              <w:right w:val="single" w:sz="4" w:space="0" w:color="auto"/>
            </w:tcBorders>
            <w:shd w:val="clear" w:color="auto" w:fill="auto"/>
            <w:vAlign w:val="center"/>
          </w:tcPr>
          <w:p w:rsidR="004560A5" w:rsidRPr="005316BA" w:rsidRDefault="004560A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14" w:type="dxa"/>
            <w:gridSpan w:val="2"/>
            <w:tcBorders>
              <w:top w:val="single" w:sz="4" w:space="0" w:color="auto"/>
              <w:bottom w:val="single" w:sz="4" w:space="0" w:color="auto"/>
              <w:right w:val="single" w:sz="4" w:space="0" w:color="auto"/>
            </w:tcBorders>
            <w:vAlign w:val="center"/>
          </w:tcPr>
          <w:p w:rsidR="004560A5" w:rsidRPr="005316BA" w:rsidRDefault="004560A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07644D">
              <w:rPr>
                <w:rFonts w:ascii="Times New Roman" w:eastAsia="Times New Roman" w:hAnsi="Times New Roman" w:cs="Times New Roman"/>
                <w:sz w:val="20"/>
                <w:szCs w:val="20"/>
                <w:lang w:eastAsia="ru-RU"/>
              </w:rPr>
              <w:t>да</w:t>
            </w:r>
          </w:p>
        </w:tc>
        <w:tc>
          <w:tcPr>
            <w:tcW w:w="714" w:type="dxa"/>
            <w:gridSpan w:val="2"/>
            <w:tcBorders>
              <w:top w:val="single" w:sz="4" w:space="0" w:color="auto"/>
              <w:bottom w:val="single" w:sz="4" w:space="0" w:color="auto"/>
              <w:right w:val="single" w:sz="4" w:space="0" w:color="auto"/>
            </w:tcBorders>
            <w:vAlign w:val="center"/>
          </w:tcPr>
          <w:p w:rsidR="004560A5" w:rsidRPr="005316BA" w:rsidRDefault="004560A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07644D">
              <w:rPr>
                <w:rFonts w:ascii="Times New Roman" w:eastAsia="Times New Roman" w:hAnsi="Times New Roman" w:cs="Times New Roman"/>
                <w:sz w:val="20"/>
                <w:szCs w:val="20"/>
                <w:lang w:eastAsia="ru-RU"/>
              </w:rPr>
              <w:t>да</w:t>
            </w:r>
          </w:p>
        </w:tc>
        <w:tc>
          <w:tcPr>
            <w:tcW w:w="714" w:type="dxa"/>
            <w:gridSpan w:val="2"/>
            <w:tcBorders>
              <w:top w:val="single" w:sz="4" w:space="0" w:color="auto"/>
              <w:bottom w:val="single" w:sz="4" w:space="0" w:color="auto"/>
              <w:right w:val="single" w:sz="4" w:space="0" w:color="auto"/>
            </w:tcBorders>
            <w:vAlign w:val="center"/>
          </w:tcPr>
          <w:p w:rsidR="004560A5" w:rsidRPr="005316BA" w:rsidRDefault="004560A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07644D">
              <w:rPr>
                <w:rFonts w:ascii="Times New Roman" w:eastAsia="Times New Roman" w:hAnsi="Times New Roman" w:cs="Times New Roman"/>
                <w:sz w:val="20"/>
                <w:szCs w:val="20"/>
                <w:lang w:eastAsia="ru-RU"/>
              </w:rPr>
              <w:t>да</w:t>
            </w:r>
          </w:p>
        </w:tc>
        <w:tc>
          <w:tcPr>
            <w:tcW w:w="711" w:type="dxa"/>
            <w:tcBorders>
              <w:top w:val="single" w:sz="4" w:space="0" w:color="auto"/>
              <w:bottom w:val="single" w:sz="4" w:space="0" w:color="auto"/>
              <w:right w:val="single" w:sz="4" w:space="0" w:color="auto"/>
            </w:tcBorders>
            <w:vAlign w:val="center"/>
          </w:tcPr>
          <w:p w:rsidR="004560A5" w:rsidRPr="005316BA" w:rsidRDefault="004560A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07644D">
              <w:rPr>
                <w:rFonts w:ascii="Times New Roman" w:eastAsia="Times New Roman" w:hAnsi="Times New Roman" w:cs="Times New Roman"/>
                <w:sz w:val="20"/>
                <w:szCs w:val="20"/>
                <w:lang w:eastAsia="ru-RU"/>
              </w:rPr>
              <w:t>да</w:t>
            </w:r>
          </w:p>
        </w:tc>
      </w:tr>
      <w:tr w:rsidR="004560A5" w:rsidRPr="005316BA" w:rsidTr="00376E36">
        <w:tblPrEx>
          <w:tblCellSpacing w:w="5" w:type="nil"/>
          <w:tblLook w:val="0000" w:firstRow="0" w:lastRow="0" w:firstColumn="0" w:lastColumn="0" w:noHBand="0" w:noVBand="0"/>
        </w:tblPrEx>
        <w:trPr>
          <w:gridAfter w:val="1"/>
          <w:wAfter w:w="15" w:type="dxa"/>
          <w:trHeight w:val="285"/>
          <w:tblCellSpacing w:w="5" w:type="nil"/>
        </w:trPr>
        <w:tc>
          <w:tcPr>
            <w:tcW w:w="406" w:type="dxa"/>
            <w:tcBorders>
              <w:top w:val="single" w:sz="4" w:space="0" w:color="auto"/>
              <w:left w:val="single" w:sz="4" w:space="0" w:color="auto"/>
              <w:bottom w:val="single" w:sz="4" w:space="0" w:color="auto"/>
              <w:right w:val="single" w:sz="4" w:space="0" w:color="auto"/>
            </w:tcBorders>
            <w:shd w:val="clear" w:color="auto" w:fill="auto"/>
            <w:vAlign w:val="center"/>
          </w:tcPr>
          <w:p w:rsidR="004560A5" w:rsidRPr="005316BA" w:rsidRDefault="004560A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13.</w:t>
            </w:r>
          </w:p>
        </w:tc>
        <w:tc>
          <w:tcPr>
            <w:tcW w:w="3786" w:type="dxa"/>
            <w:tcBorders>
              <w:top w:val="single" w:sz="4" w:space="0" w:color="auto"/>
              <w:left w:val="single" w:sz="4" w:space="0" w:color="auto"/>
              <w:bottom w:val="single" w:sz="4" w:space="0" w:color="auto"/>
              <w:right w:val="single" w:sz="4" w:space="0" w:color="auto"/>
            </w:tcBorders>
            <w:shd w:val="clear" w:color="auto" w:fill="auto"/>
            <w:vAlign w:val="center"/>
          </w:tcPr>
          <w:p w:rsidR="004560A5" w:rsidRPr="005316BA" w:rsidRDefault="004560A5" w:rsidP="005D4C5C">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 xml:space="preserve">Оценка </w:t>
            </w:r>
            <w:proofErr w:type="gramStart"/>
            <w:r w:rsidRPr="005316BA">
              <w:rPr>
                <w:rFonts w:ascii="Times New Roman" w:eastAsia="Times New Roman" w:hAnsi="Times New Roman" w:cs="Times New Roman"/>
                <w:sz w:val="20"/>
                <w:szCs w:val="20"/>
                <w:lang w:eastAsia="ru-RU"/>
              </w:rPr>
              <w:t>эффективности деятельности ответственных должностных лиц органов местного самоуправления  муниципального</w:t>
            </w:r>
            <w:proofErr w:type="gramEnd"/>
            <w:r w:rsidRPr="005316BA">
              <w:rPr>
                <w:rFonts w:ascii="Times New Roman" w:eastAsia="Times New Roman" w:hAnsi="Times New Roman" w:cs="Times New Roman"/>
                <w:sz w:val="20"/>
                <w:szCs w:val="20"/>
                <w:lang w:eastAsia="ru-RU"/>
              </w:rPr>
              <w:t xml:space="preserve"> района «Печора»,  муниципальных образований сельских поселений, расположенных в границах муниципального образования муниципального района «Печора», отраслевых (функциональных) органов </w:t>
            </w:r>
            <w:r w:rsidRPr="005316BA">
              <w:rPr>
                <w:rFonts w:ascii="Times New Roman" w:eastAsia="Times New Roman" w:hAnsi="Times New Roman" w:cs="Times New Roman"/>
                <w:sz w:val="20"/>
                <w:szCs w:val="20"/>
                <w:lang w:eastAsia="ru-RU"/>
              </w:rPr>
              <w:lastRenderedPageBreak/>
              <w:t>администрации муниципального района «Печора», имеющих статус  отдельного юридического лица, за профилактику коррупционных  и иных правонарушений</w:t>
            </w:r>
          </w:p>
        </w:tc>
        <w:tc>
          <w:tcPr>
            <w:tcW w:w="839" w:type="dxa"/>
            <w:tcBorders>
              <w:top w:val="single" w:sz="4" w:space="0" w:color="auto"/>
              <w:left w:val="single" w:sz="4" w:space="0" w:color="auto"/>
              <w:bottom w:val="single" w:sz="4" w:space="0" w:color="auto"/>
              <w:right w:val="single" w:sz="4" w:space="0" w:color="auto"/>
            </w:tcBorders>
            <w:vAlign w:val="center"/>
          </w:tcPr>
          <w:p w:rsidR="004560A5" w:rsidRPr="005316BA" w:rsidRDefault="004560A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lastRenderedPageBreak/>
              <w:t>/\</w:t>
            </w:r>
          </w:p>
          <w:p w:rsidR="004560A5" w:rsidRPr="005316BA" w:rsidRDefault="004560A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tc>
        <w:tc>
          <w:tcPr>
            <w:tcW w:w="842" w:type="dxa"/>
            <w:tcBorders>
              <w:top w:val="single" w:sz="4" w:space="0" w:color="auto"/>
              <w:left w:val="single" w:sz="4" w:space="0" w:color="auto"/>
              <w:bottom w:val="single" w:sz="4" w:space="0" w:color="auto"/>
              <w:right w:val="single" w:sz="4" w:space="0" w:color="auto"/>
            </w:tcBorders>
            <w:vAlign w:val="center"/>
          </w:tcPr>
          <w:p w:rsidR="004560A5" w:rsidRPr="005316BA" w:rsidRDefault="004560A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4560A5" w:rsidRPr="005316BA" w:rsidRDefault="004560A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4560A5" w:rsidRPr="005316BA" w:rsidRDefault="004560A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4560A5" w:rsidRPr="005316BA" w:rsidRDefault="004560A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ИЗ</w:t>
            </w:r>
          </w:p>
          <w:p w:rsidR="004560A5" w:rsidRPr="005316BA" w:rsidRDefault="004560A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ИМ</w:t>
            </w:r>
          </w:p>
        </w:tc>
        <w:tc>
          <w:tcPr>
            <w:tcW w:w="84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560A5" w:rsidRPr="005316BA" w:rsidRDefault="004560A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Да/нет</w:t>
            </w:r>
          </w:p>
        </w:tc>
        <w:tc>
          <w:tcPr>
            <w:tcW w:w="714" w:type="dxa"/>
            <w:gridSpan w:val="2"/>
            <w:tcBorders>
              <w:top w:val="single" w:sz="4" w:space="0" w:color="auto"/>
              <w:left w:val="single" w:sz="4" w:space="0" w:color="auto"/>
              <w:bottom w:val="single" w:sz="4" w:space="0" w:color="auto"/>
              <w:right w:val="single" w:sz="4" w:space="0" w:color="auto"/>
            </w:tcBorders>
            <w:vAlign w:val="center"/>
          </w:tcPr>
          <w:p w:rsidR="004560A5" w:rsidRPr="005316BA" w:rsidRDefault="004560A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560A5" w:rsidRPr="005316BA" w:rsidRDefault="004560A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560A5" w:rsidRPr="005316BA" w:rsidRDefault="004560A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560A5" w:rsidRPr="005316BA" w:rsidRDefault="004560A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560A5" w:rsidRPr="005316BA" w:rsidRDefault="004560A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2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560A5" w:rsidRPr="005316BA" w:rsidRDefault="004560A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1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560A5" w:rsidRPr="005316BA" w:rsidRDefault="004560A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560A5" w:rsidRPr="005316BA" w:rsidRDefault="004560A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14" w:type="dxa"/>
            <w:gridSpan w:val="2"/>
            <w:tcBorders>
              <w:top w:val="single" w:sz="4" w:space="0" w:color="auto"/>
              <w:bottom w:val="single" w:sz="4" w:space="0" w:color="auto"/>
              <w:right w:val="single" w:sz="4" w:space="0" w:color="auto"/>
            </w:tcBorders>
            <w:shd w:val="clear" w:color="auto" w:fill="auto"/>
            <w:vAlign w:val="center"/>
          </w:tcPr>
          <w:p w:rsidR="004560A5" w:rsidRPr="005316BA" w:rsidRDefault="004560A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14" w:type="dxa"/>
            <w:gridSpan w:val="2"/>
            <w:tcBorders>
              <w:top w:val="single" w:sz="4" w:space="0" w:color="auto"/>
              <w:bottom w:val="single" w:sz="4" w:space="0" w:color="auto"/>
              <w:right w:val="single" w:sz="4" w:space="0" w:color="auto"/>
            </w:tcBorders>
            <w:vAlign w:val="center"/>
          </w:tcPr>
          <w:p w:rsidR="004560A5" w:rsidRPr="005316BA" w:rsidRDefault="004560A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07644D">
              <w:rPr>
                <w:rFonts w:ascii="Times New Roman" w:eastAsia="Times New Roman" w:hAnsi="Times New Roman" w:cs="Times New Roman"/>
                <w:sz w:val="20"/>
                <w:szCs w:val="20"/>
                <w:lang w:eastAsia="ru-RU"/>
              </w:rPr>
              <w:t>да</w:t>
            </w:r>
          </w:p>
        </w:tc>
        <w:tc>
          <w:tcPr>
            <w:tcW w:w="714" w:type="dxa"/>
            <w:gridSpan w:val="2"/>
            <w:tcBorders>
              <w:top w:val="single" w:sz="4" w:space="0" w:color="auto"/>
              <w:bottom w:val="single" w:sz="4" w:space="0" w:color="auto"/>
              <w:right w:val="single" w:sz="4" w:space="0" w:color="auto"/>
            </w:tcBorders>
            <w:vAlign w:val="center"/>
          </w:tcPr>
          <w:p w:rsidR="004560A5" w:rsidRPr="005316BA" w:rsidRDefault="004560A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07644D">
              <w:rPr>
                <w:rFonts w:ascii="Times New Roman" w:eastAsia="Times New Roman" w:hAnsi="Times New Roman" w:cs="Times New Roman"/>
                <w:sz w:val="20"/>
                <w:szCs w:val="20"/>
                <w:lang w:eastAsia="ru-RU"/>
              </w:rPr>
              <w:t>да</w:t>
            </w:r>
          </w:p>
        </w:tc>
        <w:tc>
          <w:tcPr>
            <w:tcW w:w="714" w:type="dxa"/>
            <w:gridSpan w:val="2"/>
            <w:tcBorders>
              <w:top w:val="single" w:sz="4" w:space="0" w:color="auto"/>
              <w:bottom w:val="single" w:sz="4" w:space="0" w:color="auto"/>
              <w:right w:val="single" w:sz="4" w:space="0" w:color="auto"/>
            </w:tcBorders>
            <w:vAlign w:val="center"/>
          </w:tcPr>
          <w:p w:rsidR="004560A5" w:rsidRPr="005316BA" w:rsidRDefault="004560A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07644D">
              <w:rPr>
                <w:rFonts w:ascii="Times New Roman" w:eastAsia="Times New Roman" w:hAnsi="Times New Roman" w:cs="Times New Roman"/>
                <w:sz w:val="20"/>
                <w:szCs w:val="20"/>
                <w:lang w:eastAsia="ru-RU"/>
              </w:rPr>
              <w:t>да</w:t>
            </w:r>
          </w:p>
        </w:tc>
        <w:tc>
          <w:tcPr>
            <w:tcW w:w="711" w:type="dxa"/>
            <w:tcBorders>
              <w:top w:val="single" w:sz="4" w:space="0" w:color="auto"/>
              <w:bottom w:val="single" w:sz="4" w:space="0" w:color="auto"/>
              <w:right w:val="single" w:sz="4" w:space="0" w:color="auto"/>
            </w:tcBorders>
            <w:vAlign w:val="center"/>
          </w:tcPr>
          <w:p w:rsidR="004560A5" w:rsidRPr="005316BA" w:rsidRDefault="004560A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07644D">
              <w:rPr>
                <w:rFonts w:ascii="Times New Roman" w:eastAsia="Times New Roman" w:hAnsi="Times New Roman" w:cs="Times New Roman"/>
                <w:sz w:val="20"/>
                <w:szCs w:val="20"/>
                <w:lang w:eastAsia="ru-RU"/>
              </w:rPr>
              <w:t>да</w:t>
            </w:r>
          </w:p>
        </w:tc>
      </w:tr>
      <w:tr w:rsidR="004560A5" w:rsidRPr="005316BA" w:rsidTr="00376E36">
        <w:tblPrEx>
          <w:tblCellSpacing w:w="5" w:type="nil"/>
          <w:tblLook w:val="0000" w:firstRow="0" w:lastRow="0" w:firstColumn="0" w:lastColumn="0" w:noHBand="0" w:noVBand="0"/>
        </w:tblPrEx>
        <w:trPr>
          <w:gridAfter w:val="1"/>
          <w:wAfter w:w="15" w:type="dxa"/>
          <w:trHeight w:val="285"/>
          <w:tblCellSpacing w:w="5" w:type="nil"/>
        </w:trPr>
        <w:tc>
          <w:tcPr>
            <w:tcW w:w="406" w:type="dxa"/>
            <w:tcBorders>
              <w:top w:val="single" w:sz="4" w:space="0" w:color="auto"/>
              <w:left w:val="single" w:sz="4" w:space="0" w:color="auto"/>
              <w:bottom w:val="single" w:sz="4" w:space="0" w:color="auto"/>
              <w:right w:val="single" w:sz="4" w:space="0" w:color="auto"/>
            </w:tcBorders>
            <w:shd w:val="clear" w:color="auto" w:fill="auto"/>
            <w:vAlign w:val="center"/>
          </w:tcPr>
          <w:p w:rsidR="004560A5" w:rsidRPr="005316BA" w:rsidRDefault="004560A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lastRenderedPageBreak/>
              <w:t>14.</w:t>
            </w:r>
          </w:p>
        </w:tc>
        <w:tc>
          <w:tcPr>
            <w:tcW w:w="3786" w:type="dxa"/>
            <w:tcBorders>
              <w:top w:val="single" w:sz="4" w:space="0" w:color="auto"/>
              <w:left w:val="single" w:sz="4" w:space="0" w:color="auto"/>
              <w:bottom w:val="single" w:sz="4" w:space="0" w:color="auto"/>
              <w:right w:val="single" w:sz="4" w:space="0" w:color="auto"/>
            </w:tcBorders>
            <w:shd w:val="clear" w:color="auto" w:fill="auto"/>
            <w:vAlign w:val="center"/>
          </w:tcPr>
          <w:p w:rsidR="004560A5" w:rsidRPr="005316BA" w:rsidRDefault="004560A5" w:rsidP="005D4C5C">
            <w:pPr>
              <w:overflowPunct w:val="0"/>
              <w:autoSpaceDE w:val="0"/>
              <w:autoSpaceDN w:val="0"/>
              <w:adjustRightInd w:val="0"/>
              <w:spacing w:after="0" w:line="240" w:lineRule="auto"/>
              <w:rPr>
                <w:rFonts w:ascii="Times New Roman" w:eastAsia="Times New Roman" w:hAnsi="Times New Roman" w:cs="Times New Roman"/>
                <w:sz w:val="20"/>
                <w:szCs w:val="20"/>
                <w:lang w:eastAsia="ru-RU"/>
              </w:rPr>
            </w:pPr>
            <w:proofErr w:type="gramStart"/>
            <w:r w:rsidRPr="005316BA">
              <w:rPr>
                <w:rFonts w:ascii="Times New Roman" w:eastAsia="Calibri" w:hAnsi="Times New Roman" w:cs="Times New Roman"/>
                <w:bCs/>
                <w:sz w:val="20"/>
                <w:szCs w:val="20"/>
                <w:lang w:eastAsia="ru-RU"/>
              </w:rPr>
              <w:t>Представление справок о доходах, расходах, об имуществе и обязательствах имущественного характера лицами, претендующими на замещение должностей или замещающих должности, осуществление полномочий по которым влечет за собой обязанность представлять сведения о своих доходах, об имуществе и обязательствах имущественного характера, о доходах, об имуществе и обязательствах имущественного характера своих супругов и несовершеннолетних детей, с использованием специального программного обеспечения «Справки БК»</w:t>
            </w:r>
            <w:proofErr w:type="gramEnd"/>
          </w:p>
        </w:tc>
        <w:tc>
          <w:tcPr>
            <w:tcW w:w="839" w:type="dxa"/>
            <w:tcBorders>
              <w:top w:val="single" w:sz="4" w:space="0" w:color="auto"/>
              <w:left w:val="single" w:sz="4" w:space="0" w:color="auto"/>
              <w:bottom w:val="single" w:sz="4" w:space="0" w:color="auto"/>
              <w:right w:val="single" w:sz="4" w:space="0" w:color="auto"/>
            </w:tcBorders>
            <w:vAlign w:val="center"/>
          </w:tcPr>
          <w:p w:rsidR="004560A5" w:rsidRPr="005316BA" w:rsidRDefault="004560A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p w:rsidR="004560A5" w:rsidRPr="005316BA" w:rsidRDefault="004560A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tc>
        <w:tc>
          <w:tcPr>
            <w:tcW w:w="842" w:type="dxa"/>
            <w:tcBorders>
              <w:top w:val="single" w:sz="4" w:space="0" w:color="auto"/>
              <w:left w:val="single" w:sz="4" w:space="0" w:color="auto"/>
              <w:bottom w:val="single" w:sz="4" w:space="0" w:color="auto"/>
              <w:right w:val="single" w:sz="4" w:space="0" w:color="auto"/>
            </w:tcBorders>
            <w:vAlign w:val="center"/>
          </w:tcPr>
          <w:p w:rsidR="004560A5" w:rsidRPr="005316BA" w:rsidRDefault="004560A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4560A5" w:rsidRPr="005316BA" w:rsidRDefault="004560A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4560A5" w:rsidRPr="005316BA" w:rsidRDefault="004560A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4560A5" w:rsidRPr="005316BA" w:rsidRDefault="004560A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4560A5" w:rsidRPr="005316BA" w:rsidRDefault="004560A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ИЗ</w:t>
            </w:r>
          </w:p>
          <w:p w:rsidR="004560A5" w:rsidRPr="005316BA" w:rsidRDefault="004560A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ИМ</w:t>
            </w:r>
          </w:p>
        </w:tc>
        <w:tc>
          <w:tcPr>
            <w:tcW w:w="84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560A5" w:rsidRPr="005316BA" w:rsidRDefault="004560A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Да/нет</w:t>
            </w:r>
          </w:p>
        </w:tc>
        <w:tc>
          <w:tcPr>
            <w:tcW w:w="714" w:type="dxa"/>
            <w:gridSpan w:val="2"/>
            <w:tcBorders>
              <w:top w:val="single" w:sz="4" w:space="0" w:color="auto"/>
              <w:left w:val="single" w:sz="4" w:space="0" w:color="auto"/>
              <w:bottom w:val="single" w:sz="4" w:space="0" w:color="auto"/>
              <w:right w:val="single" w:sz="4" w:space="0" w:color="auto"/>
            </w:tcBorders>
            <w:vAlign w:val="center"/>
          </w:tcPr>
          <w:p w:rsidR="004560A5" w:rsidRPr="005316BA" w:rsidRDefault="004560A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560A5" w:rsidRPr="005316BA" w:rsidRDefault="004560A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560A5" w:rsidRPr="005316BA" w:rsidRDefault="004560A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560A5" w:rsidRPr="005316BA" w:rsidRDefault="004560A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560A5" w:rsidRPr="005316BA" w:rsidRDefault="004560A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2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560A5" w:rsidRPr="005316BA" w:rsidRDefault="004560A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1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560A5" w:rsidRPr="005316BA" w:rsidRDefault="004560A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560A5" w:rsidRPr="005316BA" w:rsidRDefault="004560A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560A5" w:rsidRPr="005316BA" w:rsidRDefault="004560A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14" w:type="dxa"/>
            <w:gridSpan w:val="2"/>
            <w:tcBorders>
              <w:top w:val="single" w:sz="4" w:space="0" w:color="auto"/>
              <w:left w:val="single" w:sz="4" w:space="0" w:color="auto"/>
              <w:bottom w:val="single" w:sz="4" w:space="0" w:color="auto"/>
              <w:right w:val="single" w:sz="4" w:space="0" w:color="auto"/>
            </w:tcBorders>
            <w:vAlign w:val="center"/>
          </w:tcPr>
          <w:p w:rsidR="004560A5" w:rsidRPr="005316BA" w:rsidRDefault="004560A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07644D">
              <w:rPr>
                <w:rFonts w:ascii="Times New Roman" w:eastAsia="Times New Roman" w:hAnsi="Times New Roman" w:cs="Times New Roman"/>
                <w:sz w:val="20"/>
                <w:szCs w:val="20"/>
                <w:lang w:eastAsia="ru-RU"/>
              </w:rPr>
              <w:t>да</w:t>
            </w:r>
          </w:p>
        </w:tc>
        <w:tc>
          <w:tcPr>
            <w:tcW w:w="714" w:type="dxa"/>
            <w:gridSpan w:val="2"/>
            <w:tcBorders>
              <w:top w:val="single" w:sz="4" w:space="0" w:color="auto"/>
              <w:left w:val="single" w:sz="4" w:space="0" w:color="auto"/>
              <w:bottom w:val="single" w:sz="4" w:space="0" w:color="auto"/>
              <w:right w:val="single" w:sz="4" w:space="0" w:color="auto"/>
            </w:tcBorders>
            <w:vAlign w:val="center"/>
          </w:tcPr>
          <w:p w:rsidR="004560A5" w:rsidRPr="005316BA" w:rsidRDefault="004560A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07644D">
              <w:rPr>
                <w:rFonts w:ascii="Times New Roman" w:eastAsia="Times New Roman" w:hAnsi="Times New Roman" w:cs="Times New Roman"/>
                <w:sz w:val="20"/>
                <w:szCs w:val="20"/>
                <w:lang w:eastAsia="ru-RU"/>
              </w:rPr>
              <w:t>да</w:t>
            </w:r>
          </w:p>
        </w:tc>
        <w:tc>
          <w:tcPr>
            <w:tcW w:w="714" w:type="dxa"/>
            <w:gridSpan w:val="2"/>
            <w:tcBorders>
              <w:top w:val="single" w:sz="4" w:space="0" w:color="auto"/>
              <w:left w:val="single" w:sz="4" w:space="0" w:color="auto"/>
              <w:bottom w:val="single" w:sz="4" w:space="0" w:color="auto"/>
              <w:right w:val="single" w:sz="4" w:space="0" w:color="auto"/>
            </w:tcBorders>
            <w:vAlign w:val="center"/>
          </w:tcPr>
          <w:p w:rsidR="004560A5" w:rsidRPr="005316BA" w:rsidRDefault="004560A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07644D">
              <w:rPr>
                <w:rFonts w:ascii="Times New Roman" w:eastAsia="Times New Roman" w:hAnsi="Times New Roman" w:cs="Times New Roman"/>
                <w:sz w:val="20"/>
                <w:szCs w:val="20"/>
                <w:lang w:eastAsia="ru-RU"/>
              </w:rPr>
              <w:t>да</w:t>
            </w:r>
          </w:p>
        </w:tc>
        <w:tc>
          <w:tcPr>
            <w:tcW w:w="711" w:type="dxa"/>
            <w:tcBorders>
              <w:top w:val="single" w:sz="4" w:space="0" w:color="auto"/>
              <w:left w:val="single" w:sz="4" w:space="0" w:color="auto"/>
              <w:bottom w:val="single" w:sz="4" w:space="0" w:color="auto"/>
              <w:right w:val="single" w:sz="4" w:space="0" w:color="auto"/>
            </w:tcBorders>
            <w:vAlign w:val="center"/>
          </w:tcPr>
          <w:p w:rsidR="004560A5" w:rsidRPr="005316BA" w:rsidRDefault="004560A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07644D">
              <w:rPr>
                <w:rFonts w:ascii="Times New Roman" w:eastAsia="Times New Roman" w:hAnsi="Times New Roman" w:cs="Times New Roman"/>
                <w:sz w:val="20"/>
                <w:szCs w:val="20"/>
                <w:lang w:eastAsia="ru-RU"/>
              </w:rPr>
              <w:t>да</w:t>
            </w:r>
          </w:p>
        </w:tc>
      </w:tr>
      <w:tr w:rsidR="004560A5" w:rsidRPr="005316BA" w:rsidTr="004560A5">
        <w:tblPrEx>
          <w:tblCellSpacing w:w="5" w:type="nil"/>
          <w:tblLook w:val="0000" w:firstRow="0" w:lastRow="0" w:firstColumn="0" w:lastColumn="0" w:noHBand="0" w:noVBand="0"/>
        </w:tblPrEx>
        <w:trPr>
          <w:gridAfter w:val="1"/>
          <w:wAfter w:w="15" w:type="dxa"/>
          <w:trHeight w:val="285"/>
          <w:tblCellSpacing w:w="5" w:type="nil"/>
        </w:trPr>
        <w:tc>
          <w:tcPr>
            <w:tcW w:w="406" w:type="dxa"/>
            <w:tcBorders>
              <w:top w:val="single" w:sz="4" w:space="0" w:color="auto"/>
              <w:left w:val="single" w:sz="4" w:space="0" w:color="auto"/>
              <w:bottom w:val="single" w:sz="4" w:space="0" w:color="auto"/>
              <w:right w:val="single" w:sz="4" w:space="0" w:color="auto"/>
            </w:tcBorders>
            <w:shd w:val="clear" w:color="auto" w:fill="auto"/>
            <w:vAlign w:val="center"/>
          </w:tcPr>
          <w:p w:rsidR="004560A5" w:rsidRPr="005316BA" w:rsidRDefault="004560A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15.</w:t>
            </w:r>
          </w:p>
        </w:tc>
        <w:tc>
          <w:tcPr>
            <w:tcW w:w="3786" w:type="dxa"/>
            <w:tcBorders>
              <w:top w:val="single" w:sz="4" w:space="0" w:color="auto"/>
              <w:left w:val="single" w:sz="4" w:space="0" w:color="auto"/>
              <w:bottom w:val="single" w:sz="4" w:space="0" w:color="auto"/>
              <w:right w:val="single" w:sz="4" w:space="0" w:color="auto"/>
            </w:tcBorders>
            <w:shd w:val="clear" w:color="auto" w:fill="auto"/>
            <w:vAlign w:val="center"/>
          </w:tcPr>
          <w:p w:rsidR="004560A5" w:rsidRPr="005316BA" w:rsidRDefault="004560A5" w:rsidP="005D4C5C">
            <w:pPr>
              <w:overflowPunct w:val="0"/>
              <w:autoSpaceDE w:val="0"/>
              <w:autoSpaceDN w:val="0"/>
              <w:adjustRightInd w:val="0"/>
              <w:spacing w:after="0" w:line="240" w:lineRule="auto"/>
              <w:rPr>
                <w:rFonts w:ascii="Times New Roman" w:eastAsia="Calibri" w:hAnsi="Times New Roman" w:cs="Times New Roman"/>
                <w:bCs/>
                <w:sz w:val="20"/>
                <w:szCs w:val="20"/>
                <w:lang w:eastAsia="ru-RU"/>
              </w:rPr>
            </w:pPr>
            <w:r w:rsidRPr="005316BA">
              <w:rPr>
                <w:rFonts w:ascii="Times New Roman" w:eastAsia="Times New Roman" w:hAnsi="Times New Roman" w:cs="Times New Roman"/>
                <w:sz w:val="20"/>
                <w:szCs w:val="20"/>
                <w:lang w:eastAsia="ru-RU"/>
              </w:rPr>
              <w:t>Проведение внутреннего мониторинга достоверности и полноты сведений о доходах, расходах, об имуществе и обязательствах имущественного характера, представленных муниципальными служащими, сведений о доходах, об имуществе и обязательствах имущественного характера, представленных руководителями муниципальных учреждений</w:t>
            </w:r>
          </w:p>
        </w:tc>
        <w:tc>
          <w:tcPr>
            <w:tcW w:w="839" w:type="dxa"/>
            <w:tcBorders>
              <w:top w:val="single" w:sz="4" w:space="0" w:color="auto"/>
              <w:left w:val="single" w:sz="4" w:space="0" w:color="auto"/>
              <w:bottom w:val="single" w:sz="4" w:space="0" w:color="auto"/>
              <w:right w:val="single" w:sz="4" w:space="0" w:color="auto"/>
            </w:tcBorders>
            <w:vAlign w:val="center"/>
          </w:tcPr>
          <w:p w:rsidR="004560A5" w:rsidRPr="005316BA" w:rsidRDefault="004560A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p w:rsidR="004560A5" w:rsidRPr="005316BA" w:rsidRDefault="004560A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tc>
        <w:tc>
          <w:tcPr>
            <w:tcW w:w="842" w:type="dxa"/>
            <w:tcBorders>
              <w:top w:val="single" w:sz="4" w:space="0" w:color="auto"/>
              <w:left w:val="single" w:sz="4" w:space="0" w:color="auto"/>
              <w:bottom w:val="single" w:sz="4" w:space="0" w:color="auto"/>
              <w:right w:val="single" w:sz="4" w:space="0" w:color="auto"/>
            </w:tcBorders>
            <w:vAlign w:val="center"/>
          </w:tcPr>
          <w:p w:rsidR="004560A5" w:rsidRPr="005316BA" w:rsidRDefault="004560A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4560A5" w:rsidRPr="005316BA" w:rsidRDefault="004560A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4560A5" w:rsidRPr="005316BA" w:rsidRDefault="004560A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ИЗ</w:t>
            </w:r>
          </w:p>
          <w:p w:rsidR="004560A5" w:rsidRPr="005316BA" w:rsidRDefault="004560A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ИМ</w:t>
            </w:r>
          </w:p>
        </w:tc>
        <w:tc>
          <w:tcPr>
            <w:tcW w:w="790" w:type="dxa"/>
            <w:tcBorders>
              <w:top w:val="single" w:sz="4" w:space="0" w:color="auto"/>
              <w:left w:val="single" w:sz="4" w:space="0" w:color="auto"/>
              <w:bottom w:val="single" w:sz="4" w:space="0" w:color="auto"/>
              <w:right w:val="single" w:sz="4" w:space="0" w:color="auto"/>
            </w:tcBorders>
            <w:shd w:val="clear" w:color="auto" w:fill="auto"/>
            <w:vAlign w:val="center"/>
          </w:tcPr>
          <w:p w:rsidR="004560A5" w:rsidRPr="005316BA" w:rsidRDefault="004560A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Да/нет</w:t>
            </w:r>
          </w:p>
        </w:tc>
        <w:tc>
          <w:tcPr>
            <w:tcW w:w="648" w:type="dxa"/>
            <w:gridSpan w:val="2"/>
            <w:tcBorders>
              <w:top w:val="single" w:sz="4" w:space="0" w:color="auto"/>
              <w:left w:val="single" w:sz="4" w:space="0" w:color="auto"/>
              <w:bottom w:val="single" w:sz="4" w:space="0" w:color="auto"/>
              <w:right w:val="single" w:sz="4" w:space="0" w:color="auto"/>
            </w:tcBorders>
            <w:vAlign w:val="center"/>
          </w:tcPr>
          <w:p w:rsidR="004560A5" w:rsidRPr="005316BA" w:rsidRDefault="004560A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2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560A5" w:rsidRPr="005316BA" w:rsidRDefault="004560A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2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560A5" w:rsidRPr="005316BA" w:rsidRDefault="004560A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2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560A5" w:rsidRPr="005316BA" w:rsidRDefault="004560A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2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560A5" w:rsidRPr="005316BA" w:rsidRDefault="004560A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2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560A5" w:rsidRPr="005316BA" w:rsidRDefault="004560A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2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560A5" w:rsidRPr="005316BA" w:rsidRDefault="004560A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2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560A5" w:rsidRPr="005316BA" w:rsidRDefault="004560A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2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560A5" w:rsidRPr="005316BA" w:rsidRDefault="004560A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21" w:type="dxa"/>
            <w:gridSpan w:val="2"/>
            <w:tcBorders>
              <w:top w:val="single" w:sz="4" w:space="0" w:color="auto"/>
              <w:left w:val="single" w:sz="4" w:space="0" w:color="auto"/>
              <w:bottom w:val="single" w:sz="4" w:space="0" w:color="auto"/>
              <w:right w:val="single" w:sz="4" w:space="0" w:color="auto"/>
            </w:tcBorders>
            <w:vAlign w:val="center"/>
          </w:tcPr>
          <w:p w:rsidR="004560A5" w:rsidRPr="005316BA" w:rsidRDefault="004560A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07644D">
              <w:rPr>
                <w:rFonts w:ascii="Times New Roman" w:eastAsia="Times New Roman" w:hAnsi="Times New Roman" w:cs="Times New Roman"/>
                <w:sz w:val="20"/>
                <w:szCs w:val="20"/>
                <w:lang w:eastAsia="ru-RU"/>
              </w:rPr>
              <w:t>да</w:t>
            </w:r>
          </w:p>
        </w:tc>
        <w:tc>
          <w:tcPr>
            <w:tcW w:w="721" w:type="dxa"/>
            <w:gridSpan w:val="2"/>
            <w:tcBorders>
              <w:top w:val="single" w:sz="4" w:space="0" w:color="auto"/>
              <w:left w:val="single" w:sz="4" w:space="0" w:color="auto"/>
              <w:bottom w:val="single" w:sz="4" w:space="0" w:color="auto"/>
              <w:right w:val="single" w:sz="4" w:space="0" w:color="auto"/>
            </w:tcBorders>
            <w:vAlign w:val="center"/>
          </w:tcPr>
          <w:p w:rsidR="004560A5" w:rsidRPr="005316BA" w:rsidRDefault="004560A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07644D">
              <w:rPr>
                <w:rFonts w:ascii="Times New Roman" w:eastAsia="Times New Roman" w:hAnsi="Times New Roman" w:cs="Times New Roman"/>
                <w:sz w:val="20"/>
                <w:szCs w:val="20"/>
                <w:lang w:eastAsia="ru-RU"/>
              </w:rPr>
              <w:t>да</w:t>
            </w:r>
          </w:p>
        </w:tc>
        <w:tc>
          <w:tcPr>
            <w:tcW w:w="721" w:type="dxa"/>
            <w:gridSpan w:val="2"/>
            <w:tcBorders>
              <w:top w:val="single" w:sz="4" w:space="0" w:color="auto"/>
              <w:left w:val="single" w:sz="4" w:space="0" w:color="auto"/>
              <w:bottom w:val="single" w:sz="4" w:space="0" w:color="auto"/>
              <w:right w:val="single" w:sz="4" w:space="0" w:color="auto"/>
            </w:tcBorders>
            <w:vAlign w:val="center"/>
          </w:tcPr>
          <w:p w:rsidR="004560A5" w:rsidRPr="005316BA" w:rsidRDefault="004560A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07644D">
              <w:rPr>
                <w:rFonts w:ascii="Times New Roman" w:eastAsia="Times New Roman" w:hAnsi="Times New Roman" w:cs="Times New Roman"/>
                <w:sz w:val="20"/>
                <w:szCs w:val="20"/>
                <w:lang w:eastAsia="ru-RU"/>
              </w:rPr>
              <w:t>да</w:t>
            </w:r>
          </w:p>
        </w:tc>
        <w:tc>
          <w:tcPr>
            <w:tcW w:w="753" w:type="dxa"/>
            <w:gridSpan w:val="2"/>
            <w:tcBorders>
              <w:top w:val="single" w:sz="4" w:space="0" w:color="auto"/>
              <w:left w:val="single" w:sz="4" w:space="0" w:color="auto"/>
              <w:bottom w:val="single" w:sz="4" w:space="0" w:color="auto"/>
              <w:right w:val="single" w:sz="4" w:space="0" w:color="auto"/>
            </w:tcBorders>
            <w:vAlign w:val="center"/>
          </w:tcPr>
          <w:p w:rsidR="004560A5" w:rsidRPr="005316BA" w:rsidRDefault="004560A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07644D">
              <w:rPr>
                <w:rFonts w:ascii="Times New Roman" w:eastAsia="Times New Roman" w:hAnsi="Times New Roman" w:cs="Times New Roman"/>
                <w:sz w:val="20"/>
                <w:szCs w:val="20"/>
                <w:lang w:eastAsia="ru-RU"/>
              </w:rPr>
              <w:t>да</w:t>
            </w:r>
          </w:p>
        </w:tc>
      </w:tr>
      <w:tr w:rsidR="004560A5" w:rsidRPr="005316BA" w:rsidTr="004560A5">
        <w:tblPrEx>
          <w:tblCellSpacing w:w="5" w:type="nil"/>
          <w:tblLook w:val="0000" w:firstRow="0" w:lastRow="0" w:firstColumn="0" w:lastColumn="0" w:noHBand="0" w:noVBand="0"/>
        </w:tblPrEx>
        <w:trPr>
          <w:gridAfter w:val="1"/>
          <w:wAfter w:w="15" w:type="dxa"/>
          <w:trHeight w:val="285"/>
          <w:tblCellSpacing w:w="5" w:type="nil"/>
        </w:trPr>
        <w:tc>
          <w:tcPr>
            <w:tcW w:w="406" w:type="dxa"/>
            <w:tcBorders>
              <w:top w:val="single" w:sz="4" w:space="0" w:color="auto"/>
              <w:left w:val="single" w:sz="4" w:space="0" w:color="auto"/>
              <w:bottom w:val="single" w:sz="4" w:space="0" w:color="auto"/>
              <w:right w:val="single" w:sz="4" w:space="0" w:color="auto"/>
            </w:tcBorders>
            <w:shd w:val="clear" w:color="auto" w:fill="auto"/>
            <w:vAlign w:val="center"/>
          </w:tcPr>
          <w:p w:rsidR="004560A5" w:rsidRPr="005316BA" w:rsidRDefault="004560A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16.</w:t>
            </w:r>
          </w:p>
        </w:tc>
        <w:tc>
          <w:tcPr>
            <w:tcW w:w="3786" w:type="dxa"/>
            <w:tcBorders>
              <w:top w:val="single" w:sz="4" w:space="0" w:color="auto"/>
              <w:left w:val="single" w:sz="4" w:space="0" w:color="auto"/>
              <w:bottom w:val="single" w:sz="4" w:space="0" w:color="auto"/>
              <w:right w:val="single" w:sz="4" w:space="0" w:color="auto"/>
            </w:tcBorders>
            <w:shd w:val="clear" w:color="auto" w:fill="auto"/>
            <w:vAlign w:val="center"/>
          </w:tcPr>
          <w:p w:rsidR="004560A5" w:rsidRPr="005316BA" w:rsidRDefault="004560A5" w:rsidP="005D4C5C">
            <w:pPr>
              <w:overflowPunct w:val="0"/>
              <w:autoSpaceDE w:val="0"/>
              <w:autoSpaceDN w:val="0"/>
              <w:adjustRightInd w:val="0"/>
              <w:spacing w:after="0" w:line="240" w:lineRule="auto"/>
              <w:rPr>
                <w:rFonts w:ascii="Times New Roman" w:eastAsia="Times New Roman" w:hAnsi="Times New Roman" w:cs="Times New Roman"/>
                <w:sz w:val="20"/>
                <w:szCs w:val="20"/>
                <w:lang w:eastAsia="ru-RU"/>
              </w:rPr>
            </w:pPr>
            <w:proofErr w:type="gramStart"/>
            <w:r w:rsidRPr="005316BA">
              <w:rPr>
                <w:rFonts w:ascii="Times New Roman" w:eastAsia="Times New Roman" w:hAnsi="Times New Roman" w:cs="Times New Roman"/>
                <w:sz w:val="20"/>
                <w:szCs w:val="20"/>
                <w:lang w:eastAsia="ru-RU"/>
              </w:rPr>
              <w:t xml:space="preserve">Проведение должностными лицами, ответственными за работу по профилактике коррупционных и иных правонарушений в органах местного самоуправления муниципального района </w:t>
            </w:r>
            <w:r w:rsidRPr="005316BA">
              <w:rPr>
                <w:rFonts w:ascii="Times New Roman" w:eastAsia="Times New Roman" w:hAnsi="Times New Roman" w:cs="Times New Roman"/>
                <w:sz w:val="20"/>
                <w:szCs w:val="20"/>
                <w:lang w:eastAsia="ru-RU"/>
              </w:rPr>
              <w:lastRenderedPageBreak/>
              <w:t xml:space="preserve">Печора», муниципальных образований сельских поселений, расположенных в границах муниципального образования муниципального района «Печора» отраслевых (функциональных) органов администрации муниципального района «Печора», </w:t>
            </w:r>
            <w:r w:rsidRPr="005316BA">
              <w:rPr>
                <w:rFonts w:ascii="Times New Roman" w:eastAsia="Times New Roman" w:hAnsi="Times New Roman" w:cs="Times New Roman"/>
                <w:bCs/>
                <w:sz w:val="20"/>
                <w:szCs w:val="20"/>
                <w:lang w:eastAsia="ru-RU"/>
              </w:rPr>
              <w:t>имеющих статус отдельного юридического лица</w:t>
            </w:r>
            <w:r w:rsidRPr="005316BA">
              <w:rPr>
                <w:rFonts w:ascii="Times New Roman" w:eastAsia="Times New Roman" w:hAnsi="Times New Roman" w:cs="Times New Roman"/>
                <w:sz w:val="20"/>
                <w:szCs w:val="20"/>
                <w:lang w:eastAsia="ru-RU"/>
              </w:rPr>
              <w:t xml:space="preserve">,  мероприятий, направленных на выявление личной заинтересованности (в том числе скрытой </w:t>
            </w:r>
            <w:proofErr w:type="spellStart"/>
            <w:r w:rsidRPr="005316BA">
              <w:rPr>
                <w:rFonts w:ascii="Times New Roman" w:eastAsia="Times New Roman" w:hAnsi="Times New Roman" w:cs="Times New Roman"/>
                <w:sz w:val="20"/>
                <w:szCs w:val="20"/>
                <w:lang w:eastAsia="ru-RU"/>
              </w:rPr>
              <w:t>аффилированности</w:t>
            </w:r>
            <w:proofErr w:type="spellEnd"/>
            <w:r w:rsidRPr="005316BA">
              <w:rPr>
                <w:rFonts w:ascii="Times New Roman" w:eastAsia="Times New Roman" w:hAnsi="Times New Roman" w:cs="Times New Roman"/>
                <w:sz w:val="20"/>
                <w:szCs w:val="20"/>
                <w:lang w:eastAsia="ru-RU"/>
              </w:rPr>
              <w:t>), которая может привести к конфликту интересов</w:t>
            </w:r>
            <w:proofErr w:type="gramEnd"/>
          </w:p>
        </w:tc>
        <w:tc>
          <w:tcPr>
            <w:tcW w:w="839" w:type="dxa"/>
            <w:tcBorders>
              <w:top w:val="single" w:sz="4" w:space="0" w:color="auto"/>
              <w:left w:val="single" w:sz="4" w:space="0" w:color="auto"/>
              <w:bottom w:val="single" w:sz="4" w:space="0" w:color="auto"/>
              <w:right w:val="single" w:sz="4" w:space="0" w:color="auto"/>
            </w:tcBorders>
            <w:vAlign w:val="center"/>
          </w:tcPr>
          <w:p w:rsidR="004560A5" w:rsidRPr="005316BA" w:rsidRDefault="004560A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lastRenderedPageBreak/>
              <w:t>/\</w:t>
            </w:r>
          </w:p>
          <w:p w:rsidR="004560A5" w:rsidRPr="005316BA" w:rsidRDefault="004560A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tc>
        <w:tc>
          <w:tcPr>
            <w:tcW w:w="842" w:type="dxa"/>
            <w:tcBorders>
              <w:top w:val="single" w:sz="4" w:space="0" w:color="auto"/>
              <w:left w:val="single" w:sz="4" w:space="0" w:color="auto"/>
              <w:bottom w:val="single" w:sz="4" w:space="0" w:color="auto"/>
              <w:right w:val="single" w:sz="4" w:space="0" w:color="auto"/>
            </w:tcBorders>
            <w:vAlign w:val="center"/>
          </w:tcPr>
          <w:p w:rsidR="004560A5" w:rsidRPr="005316BA" w:rsidRDefault="004560A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4560A5" w:rsidRPr="005316BA" w:rsidRDefault="004560A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ИЗ</w:t>
            </w:r>
          </w:p>
          <w:p w:rsidR="004560A5" w:rsidRPr="005316BA" w:rsidRDefault="004560A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ИМ</w:t>
            </w:r>
          </w:p>
        </w:tc>
        <w:tc>
          <w:tcPr>
            <w:tcW w:w="790" w:type="dxa"/>
            <w:tcBorders>
              <w:top w:val="single" w:sz="4" w:space="0" w:color="auto"/>
              <w:left w:val="single" w:sz="4" w:space="0" w:color="auto"/>
              <w:bottom w:val="single" w:sz="4" w:space="0" w:color="auto"/>
              <w:right w:val="single" w:sz="4" w:space="0" w:color="auto"/>
            </w:tcBorders>
            <w:shd w:val="clear" w:color="auto" w:fill="auto"/>
            <w:vAlign w:val="center"/>
          </w:tcPr>
          <w:p w:rsidR="004560A5" w:rsidRPr="005316BA" w:rsidRDefault="004560A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Да/нет</w:t>
            </w:r>
          </w:p>
        </w:tc>
        <w:tc>
          <w:tcPr>
            <w:tcW w:w="648" w:type="dxa"/>
            <w:gridSpan w:val="2"/>
            <w:tcBorders>
              <w:top w:val="single" w:sz="4" w:space="0" w:color="auto"/>
              <w:left w:val="single" w:sz="4" w:space="0" w:color="auto"/>
              <w:bottom w:val="single" w:sz="4" w:space="0" w:color="auto"/>
              <w:right w:val="single" w:sz="4" w:space="0" w:color="auto"/>
            </w:tcBorders>
            <w:vAlign w:val="center"/>
          </w:tcPr>
          <w:p w:rsidR="004560A5" w:rsidRPr="005316BA" w:rsidRDefault="004560A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2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560A5" w:rsidRPr="005316BA" w:rsidRDefault="004560A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2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560A5" w:rsidRPr="005316BA" w:rsidRDefault="004560A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2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560A5" w:rsidRPr="005316BA" w:rsidRDefault="004560A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2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560A5" w:rsidRPr="005316BA" w:rsidRDefault="004560A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2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560A5" w:rsidRPr="005316BA" w:rsidRDefault="004560A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2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560A5" w:rsidRPr="005316BA" w:rsidRDefault="004560A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2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560A5" w:rsidRPr="005316BA" w:rsidRDefault="004560A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2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560A5" w:rsidRPr="005316BA" w:rsidRDefault="004560A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21" w:type="dxa"/>
            <w:gridSpan w:val="2"/>
            <w:tcBorders>
              <w:top w:val="single" w:sz="4" w:space="0" w:color="auto"/>
              <w:left w:val="single" w:sz="4" w:space="0" w:color="auto"/>
              <w:bottom w:val="single" w:sz="4" w:space="0" w:color="auto"/>
              <w:right w:val="single" w:sz="4" w:space="0" w:color="auto"/>
            </w:tcBorders>
            <w:vAlign w:val="center"/>
          </w:tcPr>
          <w:p w:rsidR="004560A5" w:rsidRPr="005316BA" w:rsidRDefault="004560A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07644D">
              <w:rPr>
                <w:rFonts w:ascii="Times New Roman" w:eastAsia="Times New Roman" w:hAnsi="Times New Roman" w:cs="Times New Roman"/>
                <w:sz w:val="20"/>
                <w:szCs w:val="20"/>
                <w:lang w:eastAsia="ru-RU"/>
              </w:rPr>
              <w:t>да</w:t>
            </w:r>
          </w:p>
        </w:tc>
        <w:tc>
          <w:tcPr>
            <w:tcW w:w="721" w:type="dxa"/>
            <w:gridSpan w:val="2"/>
            <w:tcBorders>
              <w:top w:val="single" w:sz="4" w:space="0" w:color="auto"/>
              <w:left w:val="single" w:sz="4" w:space="0" w:color="auto"/>
              <w:bottom w:val="single" w:sz="4" w:space="0" w:color="auto"/>
              <w:right w:val="single" w:sz="4" w:space="0" w:color="auto"/>
            </w:tcBorders>
            <w:vAlign w:val="center"/>
          </w:tcPr>
          <w:p w:rsidR="004560A5" w:rsidRPr="005316BA" w:rsidRDefault="004560A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07644D">
              <w:rPr>
                <w:rFonts w:ascii="Times New Roman" w:eastAsia="Times New Roman" w:hAnsi="Times New Roman" w:cs="Times New Roman"/>
                <w:sz w:val="20"/>
                <w:szCs w:val="20"/>
                <w:lang w:eastAsia="ru-RU"/>
              </w:rPr>
              <w:t>да</w:t>
            </w:r>
          </w:p>
        </w:tc>
        <w:tc>
          <w:tcPr>
            <w:tcW w:w="721" w:type="dxa"/>
            <w:gridSpan w:val="2"/>
            <w:tcBorders>
              <w:top w:val="single" w:sz="4" w:space="0" w:color="auto"/>
              <w:left w:val="single" w:sz="4" w:space="0" w:color="auto"/>
              <w:bottom w:val="single" w:sz="4" w:space="0" w:color="auto"/>
              <w:right w:val="single" w:sz="4" w:space="0" w:color="auto"/>
            </w:tcBorders>
            <w:vAlign w:val="center"/>
          </w:tcPr>
          <w:p w:rsidR="004560A5" w:rsidRPr="005316BA" w:rsidRDefault="004560A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07644D">
              <w:rPr>
                <w:rFonts w:ascii="Times New Roman" w:eastAsia="Times New Roman" w:hAnsi="Times New Roman" w:cs="Times New Roman"/>
                <w:sz w:val="20"/>
                <w:szCs w:val="20"/>
                <w:lang w:eastAsia="ru-RU"/>
              </w:rPr>
              <w:t>да</w:t>
            </w:r>
          </w:p>
        </w:tc>
        <w:tc>
          <w:tcPr>
            <w:tcW w:w="753" w:type="dxa"/>
            <w:gridSpan w:val="2"/>
            <w:tcBorders>
              <w:top w:val="single" w:sz="4" w:space="0" w:color="auto"/>
              <w:left w:val="single" w:sz="4" w:space="0" w:color="auto"/>
              <w:bottom w:val="single" w:sz="4" w:space="0" w:color="auto"/>
              <w:right w:val="single" w:sz="4" w:space="0" w:color="auto"/>
            </w:tcBorders>
            <w:vAlign w:val="center"/>
          </w:tcPr>
          <w:p w:rsidR="004560A5" w:rsidRPr="005316BA" w:rsidRDefault="004560A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07644D">
              <w:rPr>
                <w:rFonts w:ascii="Times New Roman" w:eastAsia="Times New Roman" w:hAnsi="Times New Roman" w:cs="Times New Roman"/>
                <w:sz w:val="20"/>
                <w:szCs w:val="20"/>
                <w:lang w:eastAsia="ru-RU"/>
              </w:rPr>
              <w:t>да</w:t>
            </w:r>
          </w:p>
        </w:tc>
      </w:tr>
      <w:tr w:rsidR="004560A5" w:rsidRPr="005316BA" w:rsidTr="00376E36">
        <w:tblPrEx>
          <w:tblCellSpacing w:w="5" w:type="nil"/>
          <w:tblLook w:val="0000" w:firstRow="0" w:lastRow="0" w:firstColumn="0" w:lastColumn="0" w:noHBand="0" w:noVBand="0"/>
        </w:tblPrEx>
        <w:trPr>
          <w:gridAfter w:val="1"/>
          <w:wAfter w:w="15" w:type="dxa"/>
          <w:trHeight w:val="285"/>
          <w:tblCellSpacing w:w="5" w:type="nil"/>
        </w:trPr>
        <w:tc>
          <w:tcPr>
            <w:tcW w:w="16003" w:type="dxa"/>
            <w:gridSpan w:val="31"/>
            <w:tcBorders>
              <w:top w:val="single" w:sz="4" w:space="0" w:color="auto"/>
              <w:left w:val="single" w:sz="4" w:space="0" w:color="auto"/>
              <w:bottom w:val="single" w:sz="4" w:space="0" w:color="auto"/>
              <w:right w:val="single" w:sz="4" w:space="0" w:color="auto"/>
            </w:tcBorders>
            <w:vAlign w:val="center"/>
          </w:tcPr>
          <w:p w:rsidR="004560A5" w:rsidRPr="005316BA" w:rsidRDefault="004560A5" w:rsidP="005608E6">
            <w:pPr>
              <w:widowControl w:val="0"/>
              <w:autoSpaceDE w:val="0"/>
              <w:autoSpaceDN w:val="0"/>
              <w:adjustRightInd w:val="0"/>
              <w:spacing w:after="0" w:line="240" w:lineRule="auto"/>
              <w:jc w:val="center"/>
              <w:rPr>
                <w:rFonts w:ascii="Times New Roman" w:eastAsia="Calibri" w:hAnsi="Times New Roman" w:cs="Times New Roman"/>
                <w:b/>
                <w:sz w:val="20"/>
                <w:szCs w:val="20"/>
                <w:lang w:eastAsia="ru-RU"/>
              </w:rPr>
            </w:pPr>
            <w:r w:rsidRPr="005316BA">
              <w:rPr>
                <w:rFonts w:ascii="Times New Roman" w:eastAsia="Calibri" w:hAnsi="Times New Roman" w:cs="Times New Roman"/>
                <w:b/>
                <w:sz w:val="20"/>
                <w:szCs w:val="20"/>
                <w:lang w:eastAsia="ru-RU"/>
              </w:rPr>
              <w:lastRenderedPageBreak/>
              <w:t xml:space="preserve">Задача 3. </w:t>
            </w:r>
            <w:r w:rsidRPr="005316BA">
              <w:rPr>
                <w:rFonts w:ascii="Times New Roman" w:eastAsia="Times New Roman" w:hAnsi="Times New Roman" w:cs="Times New Roman"/>
                <w:b/>
                <w:sz w:val="20"/>
                <w:szCs w:val="20"/>
                <w:lang w:eastAsia="ru-RU"/>
              </w:rPr>
              <w:t>Совершенствование правовых основ, в том числе касающихся системы запретов, ограничений и требований, установленных в целях противодействия коррупции и организационных мер, направленных на противодействие коррупции в муниципальном районе «Печора», муниципальных образований сельских поселений, расположенных в границах муниципального образования муниципального района «Печора», выявление и устранение коррупционных рисков</w:t>
            </w:r>
          </w:p>
        </w:tc>
      </w:tr>
      <w:tr w:rsidR="004560A5" w:rsidRPr="005316BA" w:rsidTr="00376E36">
        <w:tblPrEx>
          <w:tblCellSpacing w:w="5" w:type="nil"/>
          <w:tblLook w:val="0000" w:firstRow="0" w:lastRow="0" w:firstColumn="0" w:lastColumn="0" w:noHBand="0" w:noVBand="0"/>
        </w:tblPrEx>
        <w:trPr>
          <w:gridAfter w:val="1"/>
          <w:wAfter w:w="15" w:type="dxa"/>
          <w:trHeight w:val="285"/>
          <w:tblCellSpacing w:w="5" w:type="nil"/>
        </w:trPr>
        <w:tc>
          <w:tcPr>
            <w:tcW w:w="406" w:type="dxa"/>
            <w:tcBorders>
              <w:top w:val="single" w:sz="4" w:space="0" w:color="auto"/>
              <w:left w:val="single" w:sz="4" w:space="0" w:color="auto"/>
              <w:bottom w:val="single" w:sz="4" w:space="0" w:color="auto"/>
              <w:right w:val="single" w:sz="4" w:space="0" w:color="auto"/>
            </w:tcBorders>
            <w:shd w:val="clear" w:color="auto" w:fill="auto"/>
            <w:vAlign w:val="center"/>
          </w:tcPr>
          <w:p w:rsidR="004560A5" w:rsidRPr="005316BA" w:rsidRDefault="004560A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17.</w:t>
            </w:r>
          </w:p>
        </w:tc>
        <w:tc>
          <w:tcPr>
            <w:tcW w:w="3786" w:type="dxa"/>
            <w:tcBorders>
              <w:top w:val="single" w:sz="4" w:space="0" w:color="auto"/>
              <w:left w:val="single" w:sz="4" w:space="0" w:color="auto"/>
              <w:bottom w:val="single" w:sz="4" w:space="0" w:color="auto"/>
              <w:right w:val="single" w:sz="4" w:space="0" w:color="auto"/>
            </w:tcBorders>
            <w:shd w:val="clear" w:color="auto" w:fill="auto"/>
            <w:vAlign w:val="center"/>
          </w:tcPr>
          <w:p w:rsidR="004560A5" w:rsidRPr="005316BA" w:rsidRDefault="004560A5" w:rsidP="005D4C5C">
            <w:pPr>
              <w:widowControl w:val="0"/>
              <w:autoSpaceDE w:val="0"/>
              <w:autoSpaceDN w:val="0"/>
              <w:adjustRightInd w:val="0"/>
              <w:spacing w:after="0" w:line="240" w:lineRule="auto"/>
              <w:rPr>
                <w:rFonts w:ascii="Times New Roman" w:eastAsia="Times New Roman" w:hAnsi="Times New Roman" w:cs="Times New Roman"/>
                <w:bCs/>
                <w:sz w:val="20"/>
                <w:szCs w:val="20"/>
                <w:lang w:eastAsia="ru-RU"/>
              </w:rPr>
            </w:pPr>
            <w:r w:rsidRPr="005316BA">
              <w:rPr>
                <w:rFonts w:ascii="Times New Roman" w:eastAsia="Times New Roman" w:hAnsi="Times New Roman" w:cs="Times New Roman"/>
                <w:bCs/>
                <w:sz w:val="20"/>
                <w:szCs w:val="20"/>
                <w:lang w:eastAsia="ru-RU"/>
              </w:rPr>
              <w:t>Доля муниципальных служащих, в отношении сведений о доходах, об имуществе и обязательствах имущественного характера, которых проведен внутренний мониторинг, от общего числа муниципальных служащих, представляющих указанные сведения</w:t>
            </w:r>
          </w:p>
        </w:tc>
        <w:tc>
          <w:tcPr>
            <w:tcW w:w="839" w:type="dxa"/>
            <w:tcBorders>
              <w:top w:val="single" w:sz="4" w:space="0" w:color="auto"/>
              <w:left w:val="single" w:sz="4" w:space="0" w:color="auto"/>
              <w:bottom w:val="single" w:sz="4" w:space="0" w:color="auto"/>
              <w:right w:val="single" w:sz="4" w:space="0" w:color="auto"/>
            </w:tcBorders>
            <w:vAlign w:val="center"/>
          </w:tcPr>
          <w:p w:rsidR="004560A5" w:rsidRPr="005316BA" w:rsidRDefault="004560A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p w:rsidR="004560A5" w:rsidRPr="005316BA" w:rsidRDefault="004560A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tc>
        <w:tc>
          <w:tcPr>
            <w:tcW w:w="842" w:type="dxa"/>
            <w:tcBorders>
              <w:top w:val="single" w:sz="4" w:space="0" w:color="auto"/>
              <w:left w:val="single" w:sz="4" w:space="0" w:color="auto"/>
              <w:bottom w:val="single" w:sz="4" w:space="0" w:color="auto"/>
              <w:right w:val="single" w:sz="4" w:space="0" w:color="auto"/>
            </w:tcBorders>
            <w:vAlign w:val="center"/>
          </w:tcPr>
          <w:p w:rsidR="004560A5" w:rsidRPr="005316BA" w:rsidRDefault="004560A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4560A5" w:rsidRPr="005316BA" w:rsidRDefault="004560A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ИЗ</w:t>
            </w:r>
          </w:p>
          <w:p w:rsidR="004560A5" w:rsidRPr="005316BA" w:rsidRDefault="004560A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ИМ</w:t>
            </w:r>
          </w:p>
        </w:tc>
        <w:tc>
          <w:tcPr>
            <w:tcW w:w="84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560A5" w:rsidRPr="005316BA" w:rsidRDefault="004560A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tc>
        <w:tc>
          <w:tcPr>
            <w:tcW w:w="714" w:type="dxa"/>
            <w:gridSpan w:val="2"/>
            <w:tcBorders>
              <w:top w:val="single" w:sz="4" w:space="0" w:color="auto"/>
              <w:left w:val="single" w:sz="4" w:space="0" w:color="auto"/>
              <w:bottom w:val="single" w:sz="4" w:space="0" w:color="auto"/>
              <w:right w:val="single" w:sz="4" w:space="0" w:color="auto"/>
            </w:tcBorders>
            <w:vAlign w:val="center"/>
          </w:tcPr>
          <w:p w:rsidR="004560A5" w:rsidRPr="005316BA" w:rsidRDefault="004560A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560A5" w:rsidRPr="005316BA" w:rsidRDefault="004560A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560A5" w:rsidRPr="005316BA" w:rsidRDefault="004560A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560A5" w:rsidRPr="005316BA" w:rsidRDefault="004560A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560A5" w:rsidRPr="005316BA" w:rsidRDefault="004560A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2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560A5" w:rsidRPr="005316BA" w:rsidRDefault="004560A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560A5" w:rsidRPr="005316BA" w:rsidRDefault="004560A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560A5" w:rsidRPr="005316BA" w:rsidRDefault="004560A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560A5" w:rsidRPr="005316BA" w:rsidRDefault="004560A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4" w:type="dxa"/>
            <w:gridSpan w:val="2"/>
            <w:tcBorders>
              <w:top w:val="single" w:sz="4" w:space="0" w:color="auto"/>
              <w:left w:val="single" w:sz="4" w:space="0" w:color="auto"/>
              <w:bottom w:val="single" w:sz="4" w:space="0" w:color="auto"/>
              <w:right w:val="single" w:sz="4" w:space="0" w:color="auto"/>
            </w:tcBorders>
            <w:vAlign w:val="center"/>
          </w:tcPr>
          <w:p w:rsidR="004560A5" w:rsidRPr="005316BA" w:rsidRDefault="004560A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100</w:t>
            </w:r>
          </w:p>
        </w:tc>
        <w:tc>
          <w:tcPr>
            <w:tcW w:w="714" w:type="dxa"/>
            <w:gridSpan w:val="2"/>
            <w:tcBorders>
              <w:top w:val="single" w:sz="4" w:space="0" w:color="auto"/>
              <w:left w:val="single" w:sz="4" w:space="0" w:color="auto"/>
              <w:bottom w:val="single" w:sz="4" w:space="0" w:color="auto"/>
              <w:right w:val="single" w:sz="4" w:space="0" w:color="auto"/>
            </w:tcBorders>
            <w:vAlign w:val="center"/>
          </w:tcPr>
          <w:p w:rsidR="004560A5" w:rsidRPr="005316BA" w:rsidRDefault="004560A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100</w:t>
            </w:r>
          </w:p>
        </w:tc>
        <w:tc>
          <w:tcPr>
            <w:tcW w:w="714" w:type="dxa"/>
            <w:gridSpan w:val="2"/>
            <w:tcBorders>
              <w:top w:val="single" w:sz="4" w:space="0" w:color="auto"/>
              <w:left w:val="single" w:sz="4" w:space="0" w:color="auto"/>
              <w:bottom w:val="single" w:sz="4" w:space="0" w:color="auto"/>
              <w:right w:val="single" w:sz="4" w:space="0" w:color="auto"/>
            </w:tcBorders>
            <w:vAlign w:val="center"/>
          </w:tcPr>
          <w:p w:rsidR="004560A5" w:rsidRPr="005316BA" w:rsidRDefault="004560A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100</w:t>
            </w:r>
          </w:p>
        </w:tc>
        <w:tc>
          <w:tcPr>
            <w:tcW w:w="711" w:type="dxa"/>
            <w:tcBorders>
              <w:top w:val="single" w:sz="4" w:space="0" w:color="auto"/>
              <w:left w:val="single" w:sz="4" w:space="0" w:color="auto"/>
              <w:bottom w:val="single" w:sz="4" w:space="0" w:color="auto"/>
              <w:right w:val="single" w:sz="4" w:space="0" w:color="auto"/>
            </w:tcBorders>
            <w:vAlign w:val="center"/>
          </w:tcPr>
          <w:p w:rsidR="004560A5" w:rsidRPr="005316BA" w:rsidRDefault="004560A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100</w:t>
            </w:r>
          </w:p>
        </w:tc>
      </w:tr>
      <w:tr w:rsidR="004560A5" w:rsidRPr="005316BA" w:rsidTr="00376E36">
        <w:tblPrEx>
          <w:tblCellSpacing w:w="5" w:type="nil"/>
          <w:tblLook w:val="0000" w:firstRow="0" w:lastRow="0" w:firstColumn="0" w:lastColumn="0" w:noHBand="0" w:noVBand="0"/>
        </w:tblPrEx>
        <w:trPr>
          <w:gridAfter w:val="1"/>
          <w:wAfter w:w="15" w:type="dxa"/>
          <w:trHeight w:val="285"/>
          <w:tblCellSpacing w:w="5" w:type="nil"/>
        </w:trPr>
        <w:tc>
          <w:tcPr>
            <w:tcW w:w="406" w:type="dxa"/>
            <w:tcBorders>
              <w:top w:val="single" w:sz="4" w:space="0" w:color="auto"/>
              <w:left w:val="single" w:sz="4" w:space="0" w:color="auto"/>
              <w:bottom w:val="single" w:sz="4" w:space="0" w:color="auto"/>
              <w:right w:val="single" w:sz="4" w:space="0" w:color="auto"/>
            </w:tcBorders>
            <w:shd w:val="clear" w:color="auto" w:fill="auto"/>
            <w:vAlign w:val="center"/>
          </w:tcPr>
          <w:p w:rsidR="004560A5" w:rsidRPr="005316BA" w:rsidRDefault="004560A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18.</w:t>
            </w:r>
          </w:p>
        </w:tc>
        <w:tc>
          <w:tcPr>
            <w:tcW w:w="3786" w:type="dxa"/>
            <w:tcBorders>
              <w:top w:val="single" w:sz="4" w:space="0" w:color="auto"/>
              <w:left w:val="single" w:sz="4" w:space="0" w:color="auto"/>
              <w:bottom w:val="single" w:sz="4" w:space="0" w:color="auto"/>
              <w:right w:val="single" w:sz="4" w:space="0" w:color="auto"/>
            </w:tcBorders>
            <w:shd w:val="clear" w:color="auto" w:fill="auto"/>
            <w:vAlign w:val="center"/>
          </w:tcPr>
          <w:p w:rsidR="004560A5" w:rsidRPr="005316BA" w:rsidRDefault="004560A5" w:rsidP="005D4C5C">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5316BA">
              <w:rPr>
                <w:rFonts w:ascii="Times New Roman" w:eastAsia="Times New Roman" w:hAnsi="Times New Roman" w:cs="Times New Roman"/>
                <w:bCs/>
                <w:sz w:val="20"/>
                <w:szCs w:val="20"/>
                <w:lang w:eastAsia="ru-RU"/>
              </w:rPr>
              <w:t>Доля представлений прокуратуры в отношении муниципальных служащих, руководителей муниципальных учреждений представивших неполные (недостоверные) сведения о доходах от общего числа муниципальных служащих, руководителей муниципальных учреждений представляющих указанные сведения</w:t>
            </w:r>
          </w:p>
        </w:tc>
        <w:tc>
          <w:tcPr>
            <w:tcW w:w="839" w:type="dxa"/>
            <w:tcBorders>
              <w:top w:val="single" w:sz="4" w:space="0" w:color="auto"/>
              <w:left w:val="single" w:sz="4" w:space="0" w:color="auto"/>
              <w:bottom w:val="single" w:sz="4" w:space="0" w:color="auto"/>
              <w:right w:val="single" w:sz="4" w:space="0" w:color="auto"/>
            </w:tcBorders>
            <w:vAlign w:val="center"/>
          </w:tcPr>
          <w:p w:rsidR="004560A5" w:rsidRPr="005316BA" w:rsidRDefault="004560A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p w:rsidR="004560A5" w:rsidRPr="005316BA" w:rsidRDefault="004560A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tc>
        <w:tc>
          <w:tcPr>
            <w:tcW w:w="842" w:type="dxa"/>
            <w:tcBorders>
              <w:top w:val="single" w:sz="4" w:space="0" w:color="auto"/>
              <w:left w:val="single" w:sz="4" w:space="0" w:color="auto"/>
              <w:bottom w:val="single" w:sz="4" w:space="0" w:color="auto"/>
              <w:right w:val="single" w:sz="4" w:space="0" w:color="auto"/>
            </w:tcBorders>
            <w:vAlign w:val="center"/>
          </w:tcPr>
          <w:p w:rsidR="004560A5" w:rsidRPr="005316BA" w:rsidRDefault="004560A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4560A5" w:rsidRPr="005316BA" w:rsidRDefault="004560A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ИЗ</w:t>
            </w:r>
          </w:p>
          <w:p w:rsidR="004560A5" w:rsidRPr="005316BA" w:rsidRDefault="004560A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ИМ</w:t>
            </w:r>
          </w:p>
        </w:tc>
        <w:tc>
          <w:tcPr>
            <w:tcW w:w="84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560A5" w:rsidRPr="005316BA" w:rsidRDefault="004560A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tc>
        <w:tc>
          <w:tcPr>
            <w:tcW w:w="714" w:type="dxa"/>
            <w:gridSpan w:val="2"/>
            <w:tcBorders>
              <w:top w:val="single" w:sz="4" w:space="0" w:color="auto"/>
              <w:left w:val="single" w:sz="4" w:space="0" w:color="auto"/>
              <w:bottom w:val="single" w:sz="4" w:space="0" w:color="auto"/>
              <w:right w:val="single" w:sz="4" w:space="0" w:color="auto"/>
            </w:tcBorders>
            <w:vAlign w:val="center"/>
          </w:tcPr>
          <w:p w:rsidR="004560A5" w:rsidRPr="005316BA" w:rsidRDefault="004560A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0</w:t>
            </w:r>
          </w:p>
        </w:tc>
        <w:tc>
          <w:tcPr>
            <w:tcW w:w="7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560A5" w:rsidRPr="005316BA" w:rsidRDefault="004560A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0</w:t>
            </w:r>
          </w:p>
        </w:tc>
        <w:tc>
          <w:tcPr>
            <w:tcW w:w="7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560A5" w:rsidRPr="005316BA" w:rsidRDefault="004560A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0</w:t>
            </w:r>
          </w:p>
        </w:tc>
        <w:tc>
          <w:tcPr>
            <w:tcW w:w="7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560A5" w:rsidRPr="005316BA" w:rsidRDefault="004560A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0</w:t>
            </w:r>
          </w:p>
        </w:tc>
        <w:tc>
          <w:tcPr>
            <w:tcW w:w="7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560A5" w:rsidRPr="005316BA" w:rsidRDefault="004560A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0</w:t>
            </w:r>
          </w:p>
        </w:tc>
        <w:tc>
          <w:tcPr>
            <w:tcW w:w="72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560A5" w:rsidRPr="005316BA" w:rsidRDefault="004560A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0</w:t>
            </w:r>
          </w:p>
        </w:tc>
        <w:tc>
          <w:tcPr>
            <w:tcW w:w="71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560A5" w:rsidRPr="005316BA" w:rsidRDefault="004560A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0</w:t>
            </w:r>
          </w:p>
        </w:tc>
        <w:tc>
          <w:tcPr>
            <w:tcW w:w="7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560A5" w:rsidRPr="005316BA" w:rsidRDefault="004560A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0</w:t>
            </w:r>
          </w:p>
        </w:tc>
        <w:tc>
          <w:tcPr>
            <w:tcW w:w="7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560A5" w:rsidRPr="005316BA" w:rsidRDefault="004560A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0</w:t>
            </w:r>
          </w:p>
        </w:tc>
        <w:tc>
          <w:tcPr>
            <w:tcW w:w="714" w:type="dxa"/>
            <w:gridSpan w:val="2"/>
            <w:tcBorders>
              <w:top w:val="single" w:sz="4" w:space="0" w:color="auto"/>
              <w:left w:val="single" w:sz="4" w:space="0" w:color="auto"/>
              <w:bottom w:val="single" w:sz="4" w:space="0" w:color="auto"/>
              <w:right w:val="single" w:sz="4" w:space="0" w:color="auto"/>
            </w:tcBorders>
            <w:vAlign w:val="center"/>
          </w:tcPr>
          <w:p w:rsidR="004560A5" w:rsidRPr="005316BA" w:rsidRDefault="004560A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0</w:t>
            </w:r>
          </w:p>
        </w:tc>
        <w:tc>
          <w:tcPr>
            <w:tcW w:w="714" w:type="dxa"/>
            <w:gridSpan w:val="2"/>
            <w:tcBorders>
              <w:top w:val="single" w:sz="4" w:space="0" w:color="auto"/>
              <w:left w:val="single" w:sz="4" w:space="0" w:color="auto"/>
              <w:bottom w:val="single" w:sz="4" w:space="0" w:color="auto"/>
              <w:right w:val="single" w:sz="4" w:space="0" w:color="auto"/>
            </w:tcBorders>
            <w:vAlign w:val="center"/>
          </w:tcPr>
          <w:p w:rsidR="004560A5" w:rsidRPr="005316BA" w:rsidRDefault="004560A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0</w:t>
            </w:r>
          </w:p>
        </w:tc>
        <w:tc>
          <w:tcPr>
            <w:tcW w:w="714" w:type="dxa"/>
            <w:gridSpan w:val="2"/>
            <w:tcBorders>
              <w:top w:val="single" w:sz="4" w:space="0" w:color="auto"/>
              <w:left w:val="single" w:sz="4" w:space="0" w:color="auto"/>
              <w:bottom w:val="single" w:sz="4" w:space="0" w:color="auto"/>
              <w:right w:val="single" w:sz="4" w:space="0" w:color="auto"/>
            </w:tcBorders>
            <w:vAlign w:val="center"/>
          </w:tcPr>
          <w:p w:rsidR="004560A5" w:rsidRPr="005316BA" w:rsidRDefault="004560A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0</w:t>
            </w:r>
          </w:p>
        </w:tc>
        <w:tc>
          <w:tcPr>
            <w:tcW w:w="711" w:type="dxa"/>
            <w:tcBorders>
              <w:top w:val="single" w:sz="4" w:space="0" w:color="auto"/>
              <w:left w:val="single" w:sz="4" w:space="0" w:color="auto"/>
              <w:bottom w:val="single" w:sz="4" w:space="0" w:color="auto"/>
              <w:right w:val="single" w:sz="4" w:space="0" w:color="auto"/>
            </w:tcBorders>
            <w:vAlign w:val="center"/>
          </w:tcPr>
          <w:p w:rsidR="004560A5" w:rsidRPr="005316BA" w:rsidRDefault="004560A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0</w:t>
            </w:r>
          </w:p>
        </w:tc>
      </w:tr>
      <w:tr w:rsidR="004560A5" w:rsidRPr="005316BA" w:rsidTr="00376E36">
        <w:tblPrEx>
          <w:tblCellSpacing w:w="5" w:type="nil"/>
          <w:tblLook w:val="0000" w:firstRow="0" w:lastRow="0" w:firstColumn="0" w:lastColumn="0" w:noHBand="0" w:noVBand="0"/>
        </w:tblPrEx>
        <w:trPr>
          <w:gridAfter w:val="1"/>
          <w:wAfter w:w="15" w:type="dxa"/>
          <w:trHeight w:val="285"/>
          <w:tblCellSpacing w:w="5" w:type="nil"/>
        </w:trPr>
        <w:tc>
          <w:tcPr>
            <w:tcW w:w="406" w:type="dxa"/>
            <w:tcBorders>
              <w:top w:val="single" w:sz="4" w:space="0" w:color="auto"/>
              <w:left w:val="single" w:sz="4" w:space="0" w:color="auto"/>
              <w:bottom w:val="single" w:sz="4" w:space="0" w:color="auto"/>
              <w:right w:val="single" w:sz="4" w:space="0" w:color="auto"/>
            </w:tcBorders>
            <w:shd w:val="clear" w:color="auto" w:fill="auto"/>
            <w:vAlign w:val="center"/>
          </w:tcPr>
          <w:p w:rsidR="004560A5" w:rsidRPr="005316BA" w:rsidRDefault="004560A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19.</w:t>
            </w:r>
          </w:p>
        </w:tc>
        <w:tc>
          <w:tcPr>
            <w:tcW w:w="3786" w:type="dxa"/>
            <w:tcBorders>
              <w:top w:val="single" w:sz="4" w:space="0" w:color="auto"/>
              <w:left w:val="single" w:sz="4" w:space="0" w:color="auto"/>
              <w:bottom w:val="single" w:sz="4" w:space="0" w:color="auto"/>
              <w:right w:val="single" w:sz="4" w:space="0" w:color="auto"/>
            </w:tcBorders>
            <w:shd w:val="clear" w:color="auto" w:fill="auto"/>
            <w:vAlign w:val="center"/>
          </w:tcPr>
          <w:p w:rsidR="004560A5" w:rsidRPr="005316BA" w:rsidRDefault="004560A5" w:rsidP="005D4C5C">
            <w:pPr>
              <w:overflowPunct w:val="0"/>
              <w:autoSpaceDE w:val="0"/>
              <w:autoSpaceDN w:val="0"/>
              <w:adjustRightInd w:val="0"/>
              <w:spacing w:after="0" w:line="240" w:lineRule="auto"/>
              <w:ind w:right="175"/>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 xml:space="preserve">Полнота правового регулирования (соответствие паровых актов принятых в муниципальных учреждениях, </w:t>
            </w:r>
            <w:r w:rsidRPr="005316BA">
              <w:rPr>
                <w:rFonts w:ascii="Times New Roman" w:eastAsia="Times New Roman" w:hAnsi="Times New Roman" w:cs="Times New Roman"/>
                <w:sz w:val="20"/>
                <w:szCs w:val="20"/>
                <w:lang w:eastAsia="ru-RU"/>
              </w:rPr>
              <w:lastRenderedPageBreak/>
              <w:t>муниципальных унитарных предприятиях, перечню правовых актов учреждения в сфере противодействия коррупции, разработанному Администрацией Главы Республики Коми);</w:t>
            </w:r>
          </w:p>
          <w:p w:rsidR="004560A5" w:rsidRPr="005316BA" w:rsidRDefault="004560A5" w:rsidP="005D4C5C">
            <w:pPr>
              <w:widowControl w:val="0"/>
              <w:autoSpaceDE w:val="0"/>
              <w:autoSpaceDN w:val="0"/>
              <w:adjustRightInd w:val="0"/>
              <w:spacing w:after="0" w:line="240" w:lineRule="auto"/>
              <w:rPr>
                <w:rFonts w:ascii="Times New Roman" w:eastAsia="Times New Roman" w:hAnsi="Times New Roman" w:cs="Times New Roman"/>
                <w:bCs/>
                <w:sz w:val="20"/>
                <w:szCs w:val="20"/>
                <w:lang w:eastAsia="ru-RU"/>
              </w:rPr>
            </w:pPr>
          </w:p>
        </w:tc>
        <w:tc>
          <w:tcPr>
            <w:tcW w:w="839" w:type="dxa"/>
            <w:tcBorders>
              <w:top w:val="single" w:sz="4" w:space="0" w:color="auto"/>
              <w:left w:val="single" w:sz="4" w:space="0" w:color="auto"/>
              <w:bottom w:val="single" w:sz="4" w:space="0" w:color="auto"/>
              <w:right w:val="single" w:sz="4" w:space="0" w:color="auto"/>
            </w:tcBorders>
            <w:vAlign w:val="center"/>
          </w:tcPr>
          <w:p w:rsidR="004560A5" w:rsidRPr="005316BA" w:rsidRDefault="004560A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lastRenderedPageBreak/>
              <w:t>/\</w:t>
            </w:r>
          </w:p>
          <w:p w:rsidR="004560A5" w:rsidRPr="005316BA" w:rsidRDefault="004560A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tc>
        <w:tc>
          <w:tcPr>
            <w:tcW w:w="842" w:type="dxa"/>
            <w:tcBorders>
              <w:top w:val="single" w:sz="4" w:space="0" w:color="auto"/>
              <w:left w:val="single" w:sz="4" w:space="0" w:color="auto"/>
              <w:bottom w:val="single" w:sz="4" w:space="0" w:color="auto"/>
              <w:right w:val="single" w:sz="4" w:space="0" w:color="auto"/>
            </w:tcBorders>
            <w:vAlign w:val="center"/>
          </w:tcPr>
          <w:p w:rsidR="004560A5" w:rsidRPr="005316BA" w:rsidRDefault="004560A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4560A5" w:rsidRPr="005316BA" w:rsidRDefault="004560A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4560A5" w:rsidRPr="005316BA" w:rsidRDefault="004560A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ИЗ</w:t>
            </w:r>
          </w:p>
          <w:p w:rsidR="004560A5" w:rsidRPr="005316BA" w:rsidRDefault="004560A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lastRenderedPageBreak/>
              <w:t>ИМ</w:t>
            </w:r>
          </w:p>
        </w:tc>
        <w:tc>
          <w:tcPr>
            <w:tcW w:w="84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560A5" w:rsidRPr="005316BA" w:rsidRDefault="004560A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lastRenderedPageBreak/>
              <w:t>%</w:t>
            </w:r>
          </w:p>
        </w:tc>
        <w:tc>
          <w:tcPr>
            <w:tcW w:w="714" w:type="dxa"/>
            <w:gridSpan w:val="2"/>
            <w:tcBorders>
              <w:top w:val="single" w:sz="4" w:space="0" w:color="auto"/>
              <w:left w:val="single" w:sz="4" w:space="0" w:color="auto"/>
              <w:bottom w:val="single" w:sz="4" w:space="0" w:color="auto"/>
              <w:right w:val="single" w:sz="4" w:space="0" w:color="auto"/>
            </w:tcBorders>
            <w:vAlign w:val="center"/>
          </w:tcPr>
          <w:p w:rsidR="004560A5" w:rsidRPr="005316BA" w:rsidRDefault="004560A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560A5" w:rsidRPr="005316BA" w:rsidRDefault="004560A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560A5" w:rsidRPr="005316BA" w:rsidRDefault="004560A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560A5" w:rsidRPr="005316BA" w:rsidRDefault="004560A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560A5" w:rsidRPr="005316BA" w:rsidRDefault="004560A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2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560A5" w:rsidRPr="005316BA" w:rsidRDefault="004560A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560A5" w:rsidRPr="005316BA" w:rsidRDefault="004560A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560A5" w:rsidRPr="005316BA" w:rsidRDefault="004560A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560A5" w:rsidRPr="005316BA" w:rsidRDefault="004560A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4" w:type="dxa"/>
            <w:gridSpan w:val="2"/>
            <w:tcBorders>
              <w:top w:val="single" w:sz="4" w:space="0" w:color="auto"/>
              <w:left w:val="single" w:sz="4" w:space="0" w:color="auto"/>
              <w:bottom w:val="single" w:sz="4" w:space="0" w:color="auto"/>
              <w:right w:val="single" w:sz="4" w:space="0" w:color="auto"/>
            </w:tcBorders>
            <w:vAlign w:val="center"/>
          </w:tcPr>
          <w:p w:rsidR="004560A5" w:rsidRPr="005316BA" w:rsidRDefault="004560A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100</w:t>
            </w:r>
          </w:p>
        </w:tc>
        <w:tc>
          <w:tcPr>
            <w:tcW w:w="714" w:type="dxa"/>
            <w:gridSpan w:val="2"/>
            <w:tcBorders>
              <w:top w:val="single" w:sz="4" w:space="0" w:color="auto"/>
              <w:left w:val="single" w:sz="4" w:space="0" w:color="auto"/>
              <w:bottom w:val="single" w:sz="4" w:space="0" w:color="auto"/>
              <w:right w:val="single" w:sz="4" w:space="0" w:color="auto"/>
            </w:tcBorders>
            <w:vAlign w:val="center"/>
          </w:tcPr>
          <w:p w:rsidR="004560A5" w:rsidRPr="005316BA" w:rsidRDefault="004560A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100</w:t>
            </w:r>
          </w:p>
        </w:tc>
        <w:tc>
          <w:tcPr>
            <w:tcW w:w="714" w:type="dxa"/>
            <w:gridSpan w:val="2"/>
            <w:tcBorders>
              <w:top w:val="single" w:sz="4" w:space="0" w:color="auto"/>
              <w:left w:val="single" w:sz="4" w:space="0" w:color="auto"/>
              <w:bottom w:val="single" w:sz="4" w:space="0" w:color="auto"/>
              <w:right w:val="single" w:sz="4" w:space="0" w:color="auto"/>
            </w:tcBorders>
            <w:vAlign w:val="center"/>
          </w:tcPr>
          <w:p w:rsidR="004560A5" w:rsidRPr="005316BA" w:rsidRDefault="004560A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100</w:t>
            </w:r>
          </w:p>
        </w:tc>
        <w:tc>
          <w:tcPr>
            <w:tcW w:w="711" w:type="dxa"/>
            <w:tcBorders>
              <w:top w:val="single" w:sz="4" w:space="0" w:color="auto"/>
              <w:left w:val="single" w:sz="4" w:space="0" w:color="auto"/>
              <w:bottom w:val="single" w:sz="4" w:space="0" w:color="auto"/>
              <w:right w:val="single" w:sz="4" w:space="0" w:color="auto"/>
            </w:tcBorders>
            <w:vAlign w:val="center"/>
          </w:tcPr>
          <w:p w:rsidR="004560A5" w:rsidRPr="005316BA" w:rsidRDefault="004560A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100</w:t>
            </w:r>
          </w:p>
        </w:tc>
      </w:tr>
      <w:tr w:rsidR="004560A5" w:rsidRPr="005316BA" w:rsidTr="00376E36">
        <w:tblPrEx>
          <w:tblCellSpacing w:w="5" w:type="nil"/>
          <w:tblLook w:val="0000" w:firstRow="0" w:lastRow="0" w:firstColumn="0" w:lastColumn="0" w:noHBand="0" w:noVBand="0"/>
        </w:tblPrEx>
        <w:trPr>
          <w:gridAfter w:val="1"/>
          <w:wAfter w:w="15" w:type="dxa"/>
          <w:trHeight w:val="285"/>
          <w:tblCellSpacing w:w="5" w:type="nil"/>
        </w:trPr>
        <w:tc>
          <w:tcPr>
            <w:tcW w:w="406" w:type="dxa"/>
            <w:tcBorders>
              <w:top w:val="single" w:sz="4" w:space="0" w:color="auto"/>
              <w:left w:val="single" w:sz="4" w:space="0" w:color="auto"/>
              <w:bottom w:val="single" w:sz="4" w:space="0" w:color="auto"/>
              <w:right w:val="single" w:sz="4" w:space="0" w:color="auto"/>
            </w:tcBorders>
            <w:shd w:val="clear" w:color="auto" w:fill="auto"/>
            <w:vAlign w:val="center"/>
          </w:tcPr>
          <w:p w:rsidR="004560A5" w:rsidRPr="005316BA" w:rsidRDefault="004560A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lastRenderedPageBreak/>
              <w:t>20.</w:t>
            </w:r>
          </w:p>
        </w:tc>
        <w:tc>
          <w:tcPr>
            <w:tcW w:w="3786" w:type="dxa"/>
            <w:tcBorders>
              <w:top w:val="single" w:sz="4" w:space="0" w:color="auto"/>
              <w:left w:val="single" w:sz="4" w:space="0" w:color="auto"/>
              <w:bottom w:val="single" w:sz="4" w:space="0" w:color="auto"/>
              <w:right w:val="single" w:sz="4" w:space="0" w:color="auto"/>
            </w:tcBorders>
            <w:shd w:val="clear" w:color="auto" w:fill="auto"/>
            <w:vAlign w:val="center"/>
          </w:tcPr>
          <w:p w:rsidR="004560A5" w:rsidRPr="005316BA" w:rsidRDefault="004560A5" w:rsidP="005D4C5C">
            <w:pPr>
              <w:widowControl w:val="0"/>
              <w:autoSpaceDE w:val="0"/>
              <w:autoSpaceDN w:val="0"/>
              <w:adjustRightInd w:val="0"/>
              <w:spacing w:after="0" w:line="240" w:lineRule="auto"/>
              <w:rPr>
                <w:rFonts w:ascii="Times New Roman" w:eastAsia="Times New Roman" w:hAnsi="Times New Roman" w:cs="Times New Roman"/>
                <w:bCs/>
                <w:sz w:val="20"/>
                <w:szCs w:val="20"/>
                <w:lang w:eastAsia="ru-RU"/>
              </w:rPr>
            </w:pPr>
            <w:r w:rsidRPr="005316BA">
              <w:rPr>
                <w:rFonts w:ascii="Times New Roman" w:eastAsia="Times New Roman" w:hAnsi="Times New Roman" w:cs="Times New Roman"/>
                <w:sz w:val="20"/>
                <w:szCs w:val="20"/>
                <w:lang w:eastAsia="ru-RU"/>
              </w:rPr>
              <w:t>Своевременность принятия (актуализация принятых) муниципальных правовых актов органов местного самоуправления муниципального образования муниципального района «Печора» по вопросам противодействия коррупции</w:t>
            </w:r>
          </w:p>
        </w:tc>
        <w:tc>
          <w:tcPr>
            <w:tcW w:w="839" w:type="dxa"/>
            <w:tcBorders>
              <w:top w:val="single" w:sz="4" w:space="0" w:color="auto"/>
              <w:left w:val="single" w:sz="4" w:space="0" w:color="auto"/>
              <w:bottom w:val="single" w:sz="4" w:space="0" w:color="auto"/>
              <w:right w:val="single" w:sz="4" w:space="0" w:color="auto"/>
            </w:tcBorders>
            <w:vAlign w:val="center"/>
          </w:tcPr>
          <w:p w:rsidR="004560A5" w:rsidRPr="005316BA" w:rsidRDefault="004560A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p w:rsidR="004560A5" w:rsidRPr="005316BA" w:rsidRDefault="004560A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tc>
        <w:tc>
          <w:tcPr>
            <w:tcW w:w="842" w:type="dxa"/>
            <w:tcBorders>
              <w:top w:val="single" w:sz="4" w:space="0" w:color="auto"/>
              <w:left w:val="single" w:sz="4" w:space="0" w:color="auto"/>
              <w:bottom w:val="single" w:sz="4" w:space="0" w:color="auto"/>
              <w:right w:val="single" w:sz="4" w:space="0" w:color="auto"/>
            </w:tcBorders>
            <w:vAlign w:val="center"/>
          </w:tcPr>
          <w:p w:rsidR="004560A5" w:rsidRPr="005316BA" w:rsidRDefault="004560A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ИЗ</w:t>
            </w:r>
          </w:p>
          <w:p w:rsidR="004560A5" w:rsidRPr="005316BA" w:rsidRDefault="004560A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ИМ</w:t>
            </w:r>
          </w:p>
        </w:tc>
        <w:tc>
          <w:tcPr>
            <w:tcW w:w="84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560A5" w:rsidRPr="005316BA" w:rsidRDefault="004560A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да/нет</w:t>
            </w:r>
          </w:p>
        </w:tc>
        <w:tc>
          <w:tcPr>
            <w:tcW w:w="714" w:type="dxa"/>
            <w:gridSpan w:val="2"/>
            <w:tcBorders>
              <w:top w:val="single" w:sz="4" w:space="0" w:color="auto"/>
              <w:left w:val="single" w:sz="4" w:space="0" w:color="auto"/>
              <w:bottom w:val="single" w:sz="4" w:space="0" w:color="auto"/>
              <w:right w:val="single" w:sz="4" w:space="0" w:color="auto"/>
            </w:tcBorders>
            <w:vAlign w:val="center"/>
          </w:tcPr>
          <w:p w:rsidR="004560A5" w:rsidRPr="005316BA" w:rsidRDefault="004560A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560A5" w:rsidRPr="005316BA" w:rsidRDefault="004560A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560A5" w:rsidRPr="005316BA" w:rsidRDefault="004560A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560A5" w:rsidRPr="005316BA" w:rsidRDefault="004560A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560A5" w:rsidRPr="005316BA" w:rsidRDefault="004560A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2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560A5" w:rsidRPr="005316BA" w:rsidRDefault="004560A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1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560A5" w:rsidRPr="005316BA" w:rsidRDefault="004560A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560A5" w:rsidRPr="005316BA" w:rsidRDefault="004560A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560A5" w:rsidRPr="005316BA" w:rsidRDefault="004560A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14" w:type="dxa"/>
            <w:gridSpan w:val="2"/>
            <w:tcBorders>
              <w:top w:val="single" w:sz="4" w:space="0" w:color="auto"/>
              <w:left w:val="single" w:sz="4" w:space="0" w:color="auto"/>
              <w:bottom w:val="single" w:sz="4" w:space="0" w:color="auto"/>
              <w:right w:val="single" w:sz="4" w:space="0" w:color="auto"/>
            </w:tcBorders>
            <w:vAlign w:val="center"/>
          </w:tcPr>
          <w:p w:rsidR="004560A5" w:rsidRPr="005316BA" w:rsidRDefault="004560A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07644D">
              <w:rPr>
                <w:rFonts w:ascii="Times New Roman" w:eastAsia="Times New Roman" w:hAnsi="Times New Roman" w:cs="Times New Roman"/>
                <w:sz w:val="20"/>
                <w:szCs w:val="20"/>
                <w:lang w:eastAsia="ru-RU"/>
              </w:rPr>
              <w:t>да</w:t>
            </w:r>
          </w:p>
        </w:tc>
        <w:tc>
          <w:tcPr>
            <w:tcW w:w="714" w:type="dxa"/>
            <w:gridSpan w:val="2"/>
            <w:tcBorders>
              <w:top w:val="single" w:sz="4" w:space="0" w:color="auto"/>
              <w:left w:val="single" w:sz="4" w:space="0" w:color="auto"/>
              <w:bottom w:val="single" w:sz="4" w:space="0" w:color="auto"/>
              <w:right w:val="single" w:sz="4" w:space="0" w:color="auto"/>
            </w:tcBorders>
            <w:vAlign w:val="center"/>
          </w:tcPr>
          <w:p w:rsidR="004560A5" w:rsidRPr="005316BA" w:rsidRDefault="004560A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07644D">
              <w:rPr>
                <w:rFonts w:ascii="Times New Roman" w:eastAsia="Times New Roman" w:hAnsi="Times New Roman" w:cs="Times New Roman"/>
                <w:sz w:val="20"/>
                <w:szCs w:val="20"/>
                <w:lang w:eastAsia="ru-RU"/>
              </w:rPr>
              <w:t>да</w:t>
            </w:r>
          </w:p>
        </w:tc>
        <w:tc>
          <w:tcPr>
            <w:tcW w:w="714" w:type="dxa"/>
            <w:gridSpan w:val="2"/>
            <w:tcBorders>
              <w:top w:val="single" w:sz="4" w:space="0" w:color="auto"/>
              <w:left w:val="single" w:sz="4" w:space="0" w:color="auto"/>
              <w:bottom w:val="single" w:sz="4" w:space="0" w:color="auto"/>
              <w:right w:val="single" w:sz="4" w:space="0" w:color="auto"/>
            </w:tcBorders>
            <w:vAlign w:val="center"/>
          </w:tcPr>
          <w:p w:rsidR="004560A5" w:rsidRPr="005316BA" w:rsidRDefault="004560A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07644D">
              <w:rPr>
                <w:rFonts w:ascii="Times New Roman" w:eastAsia="Times New Roman" w:hAnsi="Times New Roman" w:cs="Times New Roman"/>
                <w:sz w:val="20"/>
                <w:szCs w:val="20"/>
                <w:lang w:eastAsia="ru-RU"/>
              </w:rPr>
              <w:t>да</w:t>
            </w:r>
          </w:p>
        </w:tc>
        <w:tc>
          <w:tcPr>
            <w:tcW w:w="711" w:type="dxa"/>
            <w:tcBorders>
              <w:top w:val="single" w:sz="4" w:space="0" w:color="auto"/>
              <w:left w:val="single" w:sz="4" w:space="0" w:color="auto"/>
              <w:bottom w:val="single" w:sz="4" w:space="0" w:color="auto"/>
              <w:right w:val="single" w:sz="4" w:space="0" w:color="auto"/>
            </w:tcBorders>
            <w:vAlign w:val="center"/>
          </w:tcPr>
          <w:p w:rsidR="004560A5" w:rsidRPr="005316BA" w:rsidRDefault="004560A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07644D">
              <w:rPr>
                <w:rFonts w:ascii="Times New Roman" w:eastAsia="Times New Roman" w:hAnsi="Times New Roman" w:cs="Times New Roman"/>
                <w:sz w:val="20"/>
                <w:szCs w:val="20"/>
                <w:lang w:eastAsia="ru-RU"/>
              </w:rPr>
              <w:t>да</w:t>
            </w:r>
          </w:p>
        </w:tc>
      </w:tr>
      <w:tr w:rsidR="004560A5" w:rsidRPr="005316BA" w:rsidTr="00376E36">
        <w:tblPrEx>
          <w:tblCellSpacing w:w="5" w:type="nil"/>
          <w:tblLook w:val="0000" w:firstRow="0" w:lastRow="0" w:firstColumn="0" w:lastColumn="0" w:noHBand="0" w:noVBand="0"/>
        </w:tblPrEx>
        <w:trPr>
          <w:gridAfter w:val="1"/>
          <w:wAfter w:w="15" w:type="dxa"/>
          <w:trHeight w:val="285"/>
          <w:tblCellSpacing w:w="5" w:type="nil"/>
        </w:trPr>
        <w:tc>
          <w:tcPr>
            <w:tcW w:w="406" w:type="dxa"/>
            <w:tcBorders>
              <w:top w:val="single" w:sz="4" w:space="0" w:color="auto"/>
              <w:left w:val="single" w:sz="4" w:space="0" w:color="auto"/>
              <w:bottom w:val="single" w:sz="4" w:space="0" w:color="auto"/>
              <w:right w:val="single" w:sz="4" w:space="0" w:color="auto"/>
            </w:tcBorders>
            <w:shd w:val="clear" w:color="auto" w:fill="auto"/>
            <w:vAlign w:val="center"/>
          </w:tcPr>
          <w:p w:rsidR="004560A5" w:rsidRPr="005316BA" w:rsidRDefault="004560A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21.</w:t>
            </w:r>
          </w:p>
        </w:tc>
        <w:tc>
          <w:tcPr>
            <w:tcW w:w="3786" w:type="dxa"/>
            <w:tcBorders>
              <w:top w:val="single" w:sz="4" w:space="0" w:color="auto"/>
              <w:left w:val="single" w:sz="4" w:space="0" w:color="auto"/>
              <w:bottom w:val="single" w:sz="4" w:space="0" w:color="auto"/>
              <w:right w:val="single" w:sz="4" w:space="0" w:color="auto"/>
            </w:tcBorders>
            <w:shd w:val="clear" w:color="auto" w:fill="auto"/>
            <w:vAlign w:val="center"/>
          </w:tcPr>
          <w:p w:rsidR="004560A5" w:rsidRPr="005316BA" w:rsidRDefault="004560A5" w:rsidP="005D4C5C">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Качество разработанных проектов муниципальных правовых актов муниципального образования муниципального района «Печора» (снижение количества выявленных коррупциогенных факторов в отчетном периоде по сравнению с аналогичным периодом прошлого года)</w:t>
            </w:r>
          </w:p>
        </w:tc>
        <w:tc>
          <w:tcPr>
            <w:tcW w:w="839" w:type="dxa"/>
            <w:tcBorders>
              <w:top w:val="single" w:sz="4" w:space="0" w:color="auto"/>
              <w:left w:val="single" w:sz="4" w:space="0" w:color="auto"/>
              <w:bottom w:val="single" w:sz="4" w:space="0" w:color="auto"/>
              <w:right w:val="single" w:sz="4" w:space="0" w:color="auto"/>
            </w:tcBorders>
            <w:vAlign w:val="center"/>
          </w:tcPr>
          <w:p w:rsidR="004560A5" w:rsidRPr="005316BA" w:rsidRDefault="004560A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p w:rsidR="004560A5" w:rsidRPr="005316BA" w:rsidRDefault="004560A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tc>
        <w:tc>
          <w:tcPr>
            <w:tcW w:w="842" w:type="dxa"/>
            <w:tcBorders>
              <w:top w:val="single" w:sz="4" w:space="0" w:color="auto"/>
              <w:left w:val="single" w:sz="4" w:space="0" w:color="auto"/>
              <w:bottom w:val="single" w:sz="4" w:space="0" w:color="auto"/>
              <w:right w:val="single" w:sz="4" w:space="0" w:color="auto"/>
            </w:tcBorders>
            <w:vAlign w:val="center"/>
          </w:tcPr>
          <w:p w:rsidR="004560A5" w:rsidRPr="005316BA" w:rsidRDefault="004560A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4560A5" w:rsidRPr="005316BA" w:rsidRDefault="004560A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ИЗ</w:t>
            </w:r>
          </w:p>
          <w:p w:rsidR="004560A5" w:rsidRPr="005316BA" w:rsidRDefault="004560A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ИМ</w:t>
            </w:r>
          </w:p>
        </w:tc>
        <w:tc>
          <w:tcPr>
            <w:tcW w:w="84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560A5" w:rsidRPr="005316BA" w:rsidRDefault="004560A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Да/нет</w:t>
            </w:r>
          </w:p>
        </w:tc>
        <w:tc>
          <w:tcPr>
            <w:tcW w:w="714" w:type="dxa"/>
            <w:gridSpan w:val="2"/>
            <w:tcBorders>
              <w:top w:val="single" w:sz="4" w:space="0" w:color="auto"/>
              <w:left w:val="single" w:sz="4" w:space="0" w:color="auto"/>
              <w:bottom w:val="single" w:sz="4" w:space="0" w:color="auto"/>
              <w:right w:val="single" w:sz="4" w:space="0" w:color="auto"/>
            </w:tcBorders>
            <w:vAlign w:val="center"/>
          </w:tcPr>
          <w:p w:rsidR="004560A5" w:rsidRPr="005316BA" w:rsidRDefault="004560A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560A5" w:rsidRPr="005316BA" w:rsidRDefault="004560A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560A5" w:rsidRPr="005316BA" w:rsidRDefault="004560A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560A5" w:rsidRPr="005316BA" w:rsidRDefault="004560A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560A5" w:rsidRPr="005316BA" w:rsidRDefault="004560A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2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560A5" w:rsidRPr="005316BA" w:rsidRDefault="004560A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1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560A5" w:rsidRPr="005316BA" w:rsidRDefault="004560A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560A5" w:rsidRPr="005316BA" w:rsidRDefault="004560A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560A5" w:rsidRPr="005316BA" w:rsidRDefault="004560A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14" w:type="dxa"/>
            <w:gridSpan w:val="2"/>
            <w:tcBorders>
              <w:top w:val="single" w:sz="4" w:space="0" w:color="auto"/>
              <w:left w:val="single" w:sz="4" w:space="0" w:color="auto"/>
              <w:bottom w:val="single" w:sz="4" w:space="0" w:color="auto"/>
              <w:right w:val="single" w:sz="4" w:space="0" w:color="auto"/>
            </w:tcBorders>
            <w:vAlign w:val="center"/>
          </w:tcPr>
          <w:p w:rsidR="004560A5" w:rsidRPr="005316BA" w:rsidRDefault="004560A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07644D">
              <w:rPr>
                <w:rFonts w:ascii="Times New Roman" w:eastAsia="Times New Roman" w:hAnsi="Times New Roman" w:cs="Times New Roman"/>
                <w:sz w:val="20"/>
                <w:szCs w:val="20"/>
                <w:lang w:eastAsia="ru-RU"/>
              </w:rPr>
              <w:t>да</w:t>
            </w:r>
          </w:p>
        </w:tc>
        <w:tc>
          <w:tcPr>
            <w:tcW w:w="714" w:type="dxa"/>
            <w:gridSpan w:val="2"/>
            <w:tcBorders>
              <w:top w:val="single" w:sz="4" w:space="0" w:color="auto"/>
              <w:left w:val="single" w:sz="4" w:space="0" w:color="auto"/>
              <w:bottom w:val="single" w:sz="4" w:space="0" w:color="auto"/>
              <w:right w:val="single" w:sz="4" w:space="0" w:color="auto"/>
            </w:tcBorders>
            <w:vAlign w:val="center"/>
          </w:tcPr>
          <w:p w:rsidR="004560A5" w:rsidRPr="005316BA" w:rsidRDefault="004560A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07644D">
              <w:rPr>
                <w:rFonts w:ascii="Times New Roman" w:eastAsia="Times New Roman" w:hAnsi="Times New Roman" w:cs="Times New Roman"/>
                <w:sz w:val="20"/>
                <w:szCs w:val="20"/>
                <w:lang w:eastAsia="ru-RU"/>
              </w:rPr>
              <w:t>да</w:t>
            </w:r>
          </w:p>
        </w:tc>
        <w:tc>
          <w:tcPr>
            <w:tcW w:w="714" w:type="dxa"/>
            <w:gridSpan w:val="2"/>
            <w:tcBorders>
              <w:top w:val="single" w:sz="4" w:space="0" w:color="auto"/>
              <w:left w:val="single" w:sz="4" w:space="0" w:color="auto"/>
              <w:bottom w:val="single" w:sz="4" w:space="0" w:color="auto"/>
              <w:right w:val="single" w:sz="4" w:space="0" w:color="auto"/>
            </w:tcBorders>
            <w:vAlign w:val="center"/>
          </w:tcPr>
          <w:p w:rsidR="004560A5" w:rsidRPr="005316BA" w:rsidRDefault="004560A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07644D">
              <w:rPr>
                <w:rFonts w:ascii="Times New Roman" w:eastAsia="Times New Roman" w:hAnsi="Times New Roman" w:cs="Times New Roman"/>
                <w:sz w:val="20"/>
                <w:szCs w:val="20"/>
                <w:lang w:eastAsia="ru-RU"/>
              </w:rPr>
              <w:t>да</w:t>
            </w:r>
          </w:p>
        </w:tc>
        <w:tc>
          <w:tcPr>
            <w:tcW w:w="711" w:type="dxa"/>
            <w:tcBorders>
              <w:top w:val="single" w:sz="4" w:space="0" w:color="auto"/>
              <w:left w:val="single" w:sz="4" w:space="0" w:color="auto"/>
              <w:bottom w:val="single" w:sz="4" w:space="0" w:color="auto"/>
              <w:right w:val="single" w:sz="4" w:space="0" w:color="auto"/>
            </w:tcBorders>
            <w:vAlign w:val="center"/>
          </w:tcPr>
          <w:p w:rsidR="004560A5" w:rsidRPr="005316BA" w:rsidRDefault="004560A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07644D">
              <w:rPr>
                <w:rFonts w:ascii="Times New Roman" w:eastAsia="Times New Roman" w:hAnsi="Times New Roman" w:cs="Times New Roman"/>
                <w:sz w:val="20"/>
                <w:szCs w:val="20"/>
                <w:lang w:eastAsia="ru-RU"/>
              </w:rPr>
              <w:t>да</w:t>
            </w:r>
          </w:p>
        </w:tc>
      </w:tr>
      <w:tr w:rsidR="004560A5" w:rsidRPr="005316BA" w:rsidTr="00376E36">
        <w:tblPrEx>
          <w:tblCellSpacing w:w="5" w:type="nil"/>
          <w:tblLook w:val="0000" w:firstRow="0" w:lastRow="0" w:firstColumn="0" w:lastColumn="0" w:noHBand="0" w:noVBand="0"/>
        </w:tblPrEx>
        <w:trPr>
          <w:gridAfter w:val="1"/>
          <w:wAfter w:w="15" w:type="dxa"/>
          <w:trHeight w:val="285"/>
          <w:tblCellSpacing w:w="5" w:type="nil"/>
        </w:trPr>
        <w:tc>
          <w:tcPr>
            <w:tcW w:w="406" w:type="dxa"/>
            <w:tcBorders>
              <w:top w:val="single" w:sz="4" w:space="0" w:color="auto"/>
              <w:left w:val="single" w:sz="4" w:space="0" w:color="auto"/>
              <w:bottom w:val="single" w:sz="4" w:space="0" w:color="auto"/>
              <w:right w:val="single" w:sz="4" w:space="0" w:color="auto"/>
            </w:tcBorders>
            <w:shd w:val="clear" w:color="auto" w:fill="auto"/>
            <w:vAlign w:val="center"/>
          </w:tcPr>
          <w:p w:rsidR="004560A5" w:rsidRPr="005316BA" w:rsidRDefault="004560A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22.</w:t>
            </w:r>
          </w:p>
        </w:tc>
        <w:tc>
          <w:tcPr>
            <w:tcW w:w="3786" w:type="dxa"/>
            <w:tcBorders>
              <w:top w:val="single" w:sz="4" w:space="0" w:color="auto"/>
              <w:left w:val="single" w:sz="4" w:space="0" w:color="auto"/>
              <w:bottom w:val="single" w:sz="4" w:space="0" w:color="auto"/>
              <w:right w:val="single" w:sz="4" w:space="0" w:color="auto"/>
            </w:tcBorders>
            <w:shd w:val="clear" w:color="auto" w:fill="auto"/>
            <w:vAlign w:val="center"/>
          </w:tcPr>
          <w:p w:rsidR="004560A5" w:rsidRPr="005316BA" w:rsidRDefault="004560A5" w:rsidP="005D4C5C">
            <w:pPr>
              <w:widowControl w:val="0"/>
              <w:autoSpaceDE w:val="0"/>
              <w:autoSpaceDN w:val="0"/>
              <w:adjustRightInd w:val="0"/>
              <w:spacing w:after="0" w:line="240" w:lineRule="auto"/>
              <w:rPr>
                <w:rFonts w:ascii="Times New Roman" w:eastAsia="Times New Roman" w:hAnsi="Times New Roman" w:cs="Times New Roman"/>
                <w:bCs/>
                <w:sz w:val="20"/>
                <w:szCs w:val="20"/>
                <w:lang w:eastAsia="ru-RU"/>
              </w:rPr>
            </w:pPr>
            <w:r w:rsidRPr="005316BA">
              <w:rPr>
                <w:rFonts w:ascii="Times New Roman" w:eastAsia="Times New Roman" w:hAnsi="Times New Roman" w:cs="Times New Roman"/>
                <w:sz w:val="20"/>
                <w:szCs w:val="20"/>
                <w:lang w:eastAsia="ru-RU"/>
              </w:rPr>
              <w:t>Доля предоставления муниципальных услуг в электронном виде от общего числа предоставляемых муниципальных услуг</w:t>
            </w:r>
          </w:p>
        </w:tc>
        <w:tc>
          <w:tcPr>
            <w:tcW w:w="839" w:type="dxa"/>
            <w:tcBorders>
              <w:top w:val="single" w:sz="4" w:space="0" w:color="auto"/>
              <w:left w:val="single" w:sz="4" w:space="0" w:color="auto"/>
              <w:bottom w:val="single" w:sz="4" w:space="0" w:color="auto"/>
              <w:right w:val="single" w:sz="4" w:space="0" w:color="auto"/>
            </w:tcBorders>
            <w:vAlign w:val="center"/>
          </w:tcPr>
          <w:p w:rsidR="004560A5" w:rsidRPr="005316BA" w:rsidRDefault="004560A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p w:rsidR="004560A5" w:rsidRPr="005316BA" w:rsidRDefault="004560A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tc>
        <w:tc>
          <w:tcPr>
            <w:tcW w:w="842" w:type="dxa"/>
            <w:tcBorders>
              <w:top w:val="single" w:sz="4" w:space="0" w:color="auto"/>
              <w:left w:val="single" w:sz="4" w:space="0" w:color="auto"/>
              <w:bottom w:val="single" w:sz="4" w:space="0" w:color="auto"/>
              <w:right w:val="single" w:sz="4" w:space="0" w:color="auto"/>
            </w:tcBorders>
            <w:vAlign w:val="center"/>
          </w:tcPr>
          <w:p w:rsidR="004560A5" w:rsidRPr="005316BA" w:rsidRDefault="004560A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4560A5" w:rsidRPr="005316BA" w:rsidRDefault="004560A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ИЗ</w:t>
            </w:r>
          </w:p>
          <w:p w:rsidR="004560A5" w:rsidRPr="005316BA" w:rsidRDefault="004560A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ИМ</w:t>
            </w:r>
          </w:p>
        </w:tc>
        <w:tc>
          <w:tcPr>
            <w:tcW w:w="84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560A5" w:rsidRPr="005316BA" w:rsidRDefault="004560A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tc>
        <w:tc>
          <w:tcPr>
            <w:tcW w:w="714" w:type="dxa"/>
            <w:gridSpan w:val="2"/>
            <w:tcBorders>
              <w:top w:val="single" w:sz="4" w:space="0" w:color="auto"/>
              <w:left w:val="single" w:sz="4" w:space="0" w:color="auto"/>
              <w:bottom w:val="single" w:sz="4" w:space="0" w:color="auto"/>
              <w:right w:val="single" w:sz="4" w:space="0" w:color="auto"/>
            </w:tcBorders>
            <w:vAlign w:val="center"/>
          </w:tcPr>
          <w:p w:rsidR="004560A5" w:rsidRPr="005316BA" w:rsidRDefault="004560A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94</w:t>
            </w:r>
          </w:p>
        </w:tc>
        <w:tc>
          <w:tcPr>
            <w:tcW w:w="7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560A5" w:rsidRPr="005316BA" w:rsidRDefault="004560A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42</w:t>
            </w:r>
          </w:p>
        </w:tc>
        <w:tc>
          <w:tcPr>
            <w:tcW w:w="7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560A5" w:rsidRPr="005316BA" w:rsidRDefault="004560A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42</w:t>
            </w:r>
          </w:p>
        </w:tc>
        <w:tc>
          <w:tcPr>
            <w:tcW w:w="7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560A5" w:rsidRPr="005316BA" w:rsidRDefault="004560A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42</w:t>
            </w:r>
          </w:p>
        </w:tc>
        <w:tc>
          <w:tcPr>
            <w:tcW w:w="7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560A5" w:rsidRPr="005316BA" w:rsidRDefault="004560A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42</w:t>
            </w:r>
          </w:p>
        </w:tc>
        <w:tc>
          <w:tcPr>
            <w:tcW w:w="72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560A5" w:rsidRPr="005316BA" w:rsidRDefault="004560A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42</w:t>
            </w:r>
          </w:p>
        </w:tc>
        <w:tc>
          <w:tcPr>
            <w:tcW w:w="71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560A5" w:rsidRPr="005316BA" w:rsidRDefault="004560A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42</w:t>
            </w:r>
          </w:p>
        </w:tc>
        <w:tc>
          <w:tcPr>
            <w:tcW w:w="7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560A5" w:rsidRPr="005316BA" w:rsidRDefault="004560A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42</w:t>
            </w:r>
          </w:p>
        </w:tc>
        <w:tc>
          <w:tcPr>
            <w:tcW w:w="7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560A5" w:rsidRPr="005316BA" w:rsidRDefault="004560A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42</w:t>
            </w:r>
          </w:p>
        </w:tc>
        <w:tc>
          <w:tcPr>
            <w:tcW w:w="714" w:type="dxa"/>
            <w:gridSpan w:val="2"/>
            <w:tcBorders>
              <w:top w:val="single" w:sz="4" w:space="0" w:color="auto"/>
              <w:left w:val="single" w:sz="4" w:space="0" w:color="auto"/>
              <w:bottom w:val="single" w:sz="4" w:space="0" w:color="auto"/>
              <w:right w:val="single" w:sz="4" w:space="0" w:color="auto"/>
            </w:tcBorders>
            <w:vAlign w:val="center"/>
          </w:tcPr>
          <w:p w:rsidR="004560A5" w:rsidRPr="005316BA" w:rsidRDefault="004560A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42</w:t>
            </w:r>
          </w:p>
        </w:tc>
        <w:tc>
          <w:tcPr>
            <w:tcW w:w="714" w:type="dxa"/>
            <w:gridSpan w:val="2"/>
            <w:tcBorders>
              <w:top w:val="single" w:sz="4" w:space="0" w:color="auto"/>
              <w:left w:val="single" w:sz="4" w:space="0" w:color="auto"/>
              <w:bottom w:val="single" w:sz="4" w:space="0" w:color="auto"/>
              <w:right w:val="single" w:sz="4" w:space="0" w:color="auto"/>
            </w:tcBorders>
            <w:vAlign w:val="center"/>
          </w:tcPr>
          <w:p w:rsidR="004560A5" w:rsidRPr="005316BA" w:rsidRDefault="004560A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42</w:t>
            </w:r>
          </w:p>
        </w:tc>
        <w:tc>
          <w:tcPr>
            <w:tcW w:w="714" w:type="dxa"/>
            <w:gridSpan w:val="2"/>
            <w:tcBorders>
              <w:top w:val="single" w:sz="4" w:space="0" w:color="auto"/>
              <w:left w:val="single" w:sz="4" w:space="0" w:color="auto"/>
              <w:bottom w:val="single" w:sz="4" w:space="0" w:color="auto"/>
              <w:right w:val="single" w:sz="4" w:space="0" w:color="auto"/>
            </w:tcBorders>
            <w:vAlign w:val="center"/>
          </w:tcPr>
          <w:p w:rsidR="004560A5" w:rsidRPr="005316BA" w:rsidRDefault="004560A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42</w:t>
            </w:r>
          </w:p>
        </w:tc>
        <w:tc>
          <w:tcPr>
            <w:tcW w:w="711" w:type="dxa"/>
            <w:tcBorders>
              <w:top w:val="single" w:sz="4" w:space="0" w:color="auto"/>
              <w:left w:val="single" w:sz="4" w:space="0" w:color="auto"/>
              <w:bottom w:val="single" w:sz="4" w:space="0" w:color="auto"/>
              <w:right w:val="single" w:sz="4" w:space="0" w:color="auto"/>
            </w:tcBorders>
            <w:vAlign w:val="center"/>
          </w:tcPr>
          <w:p w:rsidR="004560A5" w:rsidRPr="005316BA" w:rsidRDefault="004560A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42</w:t>
            </w:r>
          </w:p>
        </w:tc>
      </w:tr>
      <w:tr w:rsidR="004560A5" w:rsidRPr="005316BA" w:rsidTr="00376E36">
        <w:tblPrEx>
          <w:tblCellSpacing w:w="5" w:type="nil"/>
          <w:tblLook w:val="0000" w:firstRow="0" w:lastRow="0" w:firstColumn="0" w:lastColumn="0" w:noHBand="0" w:noVBand="0"/>
        </w:tblPrEx>
        <w:trPr>
          <w:gridAfter w:val="1"/>
          <w:wAfter w:w="15" w:type="dxa"/>
          <w:trHeight w:val="285"/>
          <w:tblCellSpacing w:w="5" w:type="nil"/>
        </w:trPr>
        <w:tc>
          <w:tcPr>
            <w:tcW w:w="406" w:type="dxa"/>
            <w:tcBorders>
              <w:top w:val="single" w:sz="4" w:space="0" w:color="auto"/>
              <w:left w:val="single" w:sz="4" w:space="0" w:color="auto"/>
              <w:bottom w:val="single" w:sz="4" w:space="0" w:color="auto"/>
              <w:right w:val="single" w:sz="4" w:space="0" w:color="auto"/>
            </w:tcBorders>
            <w:shd w:val="clear" w:color="auto" w:fill="auto"/>
            <w:vAlign w:val="center"/>
          </w:tcPr>
          <w:p w:rsidR="004560A5" w:rsidRPr="005316BA" w:rsidRDefault="004560A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23.</w:t>
            </w:r>
          </w:p>
        </w:tc>
        <w:tc>
          <w:tcPr>
            <w:tcW w:w="3786" w:type="dxa"/>
            <w:tcBorders>
              <w:top w:val="single" w:sz="4" w:space="0" w:color="auto"/>
              <w:left w:val="single" w:sz="4" w:space="0" w:color="auto"/>
              <w:bottom w:val="single" w:sz="4" w:space="0" w:color="auto"/>
              <w:right w:val="single" w:sz="4" w:space="0" w:color="auto"/>
            </w:tcBorders>
            <w:shd w:val="clear" w:color="auto" w:fill="auto"/>
            <w:vAlign w:val="center"/>
          </w:tcPr>
          <w:p w:rsidR="004560A5" w:rsidRPr="005316BA" w:rsidRDefault="004560A5" w:rsidP="005D4C5C">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Доля муниципальных служащих, ознакомленных с обзорами правоприменительной практики</w:t>
            </w:r>
          </w:p>
        </w:tc>
        <w:tc>
          <w:tcPr>
            <w:tcW w:w="839" w:type="dxa"/>
            <w:tcBorders>
              <w:top w:val="single" w:sz="4" w:space="0" w:color="auto"/>
              <w:left w:val="single" w:sz="4" w:space="0" w:color="auto"/>
              <w:bottom w:val="single" w:sz="4" w:space="0" w:color="auto"/>
              <w:right w:val="single" w:sz="4" w:space="0" w:color="auto"/>
            </w:tcBorders>
            <w:vAlign w:val="center"/>
          </w:tcPr>
          <w:p w:rsidR="004560A5" w:rsidRPr="005316BA" w:rsidRDefault="004560A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p w:rsidR="004560A5" w:rsidRPr="005316BA" w:rsidRDefault="004560A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tc>
        <w:tc>
          <w:tcPr>
            <w:tcW w:w="842" w:type="dxa"/>
            <w:tcBorders>
              <w:top w:val="single" w:sz="4" w:space="0" w:color="auto"/>
              <w:left w:val="single" w:sz="4" w:space="0" w:color="auto"/>
              <w:bottom w:val="single" w:sz="4" w:space="0" w:color="auto"/>
              <w:right w:val="single" w:sz="4" w:space="0" w:color="auto"/>
            </w:tcBorders>
            <w:vAlign w:val="center"/>
          </w:tcPr>
          <w:p w:rsidR="004560A5" w:rsidRPr="005316BA" w:rsidRDefault="004560A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ИЗ</w:t>
            </w:r>
          </w:p>
          <w:p w:rsidR="004560A5" w:rsidRPr="005316BA" w:rsidRDefault="004560A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ИМ</w:t>
            </w:r>
          </w:p>
        </w:tc>
        <w:tc>
          <w:tcPr>
            <w:tcW w:w="84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560A5" w:rsidRPr="005316BA" w:rsidRDefault="004560A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tc>
        <w:tc>
          <w:tcPr>
            <w:tcW w:w="714" w:type="dxa"/>
            <w:gridSpan w:val="2"/>
            <w:tcBorders>
              <w:top w:val="single" w:sz="4" w:space="0" w:color="auto"/>
              <w:left w:val="single" w:sz="4" w:space="0" w:color="auto"/>
              <w:bottom w:val="single" w:sz="4" w:space="0" w:color="auto"/>
              <w:right w:val="single" w:sz="4" w:space="0" w:color="auto"/>
            </w:tcBorders>
            <w:vAlign w:val="center"/>
          </w:tcPr>
          <w:p w:rsidR="004560A5" w:rsidRPr="005316BA" w:rsidRDefault="004560A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560A5" w:rsidRPr="005316BA" w:rsidRDefault="004560A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560A5" w:rsidRPr="005316BA" w:rsidRDefault="004560A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560A5" w:rsidRPr="005316BA" w:rsidRDefault="004560A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560A5" w:rsidRPr="005316BA" w:rsidRDefault="004560A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2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560A5" w:rsidRPr="005316BA" w:rsidRDefault="004560A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560A5" w:rsidRPr="005316BA" w:rsidRDefault="004560A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560A5" w:rsidRPr="005316BA" w:rsidRDefault="004560A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560A5" w:rsidRPr="005316BA" w:rsidRDefault="004560A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4" w:type="dxa"/>
            <w:gridSpan w:val="2"/>
            <w:tcBorders>
              <w:top w:val="single" w:sz="4" w:space="0" w:color="auto"/>
              <w:left w:val="single" w:sz="4" w:space="0" w:color="auto"/>
              <w:bottom w:val="single" w:sz="4" w:space="0" w:color="auto"/>
              <w:right w:val="single" w:sz="4" w:space="0" w:color="auto"/>
            </w:tcBorders>
            <w:vAlign w:val="center"/>
          </w:tcPr>
          <w:p w:rsidR="004560A5" w:rsidRPr="005316BA" w:rsidRDefault="004560A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100</w:t>
            </w:r>
          </w:p>
        </w:tc>
        <w:tc>
          <w:tcPr>
            <w:tcW w:w="714" w:type="dxa"/>
            <w:gridSpan w:val="2"/>
            <w:tcBorders>
              <w:top w:val="single" w:sz="4" w:space="0" w:color="auto"/>
              <w:left w:val="single" w:sz="4" w:space="0" w:color="auto"/>
              <w:bottom w:val="single" w:sz="4" w:space="0" w:color="auto"/>
              <w:right w:val="single" w:sz="4" w:space="0" w:color="auto"/>
            </w:tcBorders>
            <w:vAlign w:val="center"/>
          </w:tcPr>
          <w:p w:rsidR="004560A5" w:rsidRPr="005316BA" w:rsidRDefault="004560A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100</w:t>
            </w:r>
          </w:p>
        </w:tc>
        <w:tc>
          <w:tcPr>
            <w:tcW w:w="714" w:type="dxa"/>
            <w:gridSpan w:val="2"/>
            <w:tcBorders>
              <w:top w:val="single" w:sz="4" w:space="0" w:color="auto"/>
              <w:left w:val="single" w:sz="4" w:space="0" w:color="auto"/>
              <w:bottom w:val="single" w:sz="4" w:space="0" w:color="auto"/>
              <w:right w:val="single" w:sz="4" w:space="0" w:color="auto"/>
            </w:tcBorders>
            <w:vAlign w:val="center"/>
          </w:tcPr>
          <w:p w:rsidR="004560A5" w:rsidRPr="005316BA" w:rsidRDefault="004560A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100</w:t>
            </w:r>
          </w:p>
        </w:tc>
        <w:tc>
          <w:tcPr>
            <w:tcW w:w="711" w:type="dxa"/>
            <w:tcBorders>
              <w:top w:val="single" w:sz="4" w:space="0" w:color="auto"/>
              <w:left w:val="single" w:sz="4" w:space="0" w:color="auto"/>
              <w:bottom w:val="single" w:sz="4" w:space="0" w:color="auto"/>
              <w:right w:val="single" w:sz="4" w:space="0" w:color="auto"/>
            </w:tcBorders>
            <w:vAlign w:val="center"/>
          </w:tcPr>
          <w:p w:rsidR="004560A5" w:rsidRPr="005316BA" w:rsidRDefault="004560A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100</w:t>
            </w:r>
          </w:p>
        </w:tc>
      </w:tr>
      <w:tr w:rsidR="004560A5" w:rsidRPr="005316BA" w:rsidTr="00376E36">
        <w:tblPrEx>
          <w:tblCellSpacing w:w="5" w:type="nil"/>
          <w:tblLook w:val="0000" w:firstRow="0" w:lastRow="0" w:firstColumn="0" w:lastColumn="0" w:noHBand="0" w:noVBand="0"/>
        </w:tblPrEx>
        <w:trPr>
          <w:gridAfter w:val="1"/>
          <w:wAfter w:w="15" w:type="dxa"/>
          <w:trHeight w:val="285"/>
          <w:tblCellSpacing w:w="5" w:type="nil"/>
        </w:trPr>
        <w:tc>
          <w:tcPr>
            <w:tcW w:w="406" w:type="dxa"/>
            <w:tcBorders>
              <w:top w:val="single" w:sz="4" w:space="0" w:color="auto"/>
              <w:left w:val="single" w:sz="4" w:space="0" w:color="auto"/>
              <w:bottom w:val="single" w:sz="4" w:space="0" w:color="auto"/>
              <w:right w:val="single" w:sz="4" w:space="0" w:color="auto"/>
            </w:tcBorders>
            <w:shd w:val="clear" w:color="auto" w:fill="auto"/>
            <w:vAlign w:val="center"/>
          </w:tcPr>
          <w:p w:rsidR="004560A5" w:rsidRPr="005316BA" w:rsidRDefault="004560A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24.</w:t>
            </w:r>
          </w:p>
        </w:tc>
        <w:tc>
          <w:tcPr>
            <w:tcW w:w="3786" w:type="dxa"/>
            <w:tcBorders>
              <w:top w:val="single" w:sz="4" w:space="0" w:color="auto"/>
              <w:left w:val="single" w:sz="4" w:space="0" w:color="auto"/>
              <w:bottom w:val="single" w:sz="4" w:space="0" w:color="auto"/>
              <w:right w:val="single" w:sz="4" w:space="0" w:color="auto"/>
            </w:tcBorders>
            <w:shd w:val="clear" w:color="auto" w:fill="auto"/>
            <w:vAlign w:val="center"/>
          </w:tcPr>
          <w:p w:rsidR="004560A5" w:rsidRPr="005316BA" w:rsidRDefault="004560A5" w:rsidP="005D4C5C">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Отсутствие обоснованных жалоб на предоставление муниципальных услуг</w:t>
            </w:r>
          </w:p>
        </w:tc>
        <w:tc>
          <w:tcPr>
            <w:tcW w:w="839" w:type="dxa"/>
            <w:tcBorders>
              <w:top w:val="single" w:sz="4" w:space="0" w:color="auto"/>
              <w:left w:val="single" w:sz="4" w:space="0" w:color="auto"/>
              <w:bottom w:val="single" w:sz="4" w:space="0" w:color="auto"/>
              <w:right w:val="single" w:sz="4" w:space="0" w:color="auto"/>
            </w:tcBorders>
            <w:vAlign w:val="center"/>
          </w:tcPr>
          <w:p w:rsidR="004560A5" w:rsidRPr="005316BA" w:rsidRDefault="004560A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p w:rsidR="004560A5" w:rsidRPr="005316BA" w:rsidRDefault="004560A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tc>
        <w:tc>
          <w:tcPr>
            <w:tcW w:w="842" w:type="dxa"/>
            <w:tcBorders>
              <w:top w:val="single" w:sz="4" w:space="0" w:color="auto"/>
              <w:left w:val="single" w:sz="4" w:space="0" w:color="auto"/>
              <w:bottom w:val="single" w:sz="4" w:space="0" w:color="auto"/>
              <w:right w:val="single" w:sz="4" w:space="0" w:color="auto"/>
            </w:tcBorders>
            <w:vAlign w:val="center"/>
          </w:tcPr>
          <w:p w:rsidR="004560A5" w:rsidRPr="005316BA" w:rsidRDefault="004560A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ИЗ</w:t>
            </w:r>
          </w:p>
          <w:p w:rsidR="004560A5" w:rsidRPr="005316BA" w:rsidRDefault="004560A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ИМ</w:t>
            </w:r>
          </w:p>
        </w:tc>
        <w:tc>
          <w:tcPr>
            <w:tcW w:w="84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560A5" w:rsidRPr="005316BA" w:rsidRDefault="004560A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Да/нет</w:t>
            </w:r>
          </w:p>
        </w:tc>
        <w:tc>
          <w:tcPr>
            <w:tcW w:w="714" w:type="dxa"/>
            <w:gridSpan w:val="2"/>
            <w:tcBorders>
              <w:top w:val="single" w:sz="4" w:space="0" w:color="auto"/>
              <w:left w:val="single" w:sz="4" w:space="0" w:color="auto"/>
              <w:bottom w:val="single" w:sz="4" w:space="0" w:color="auto"/>
              <w:right w:val="single" w:sz="4" w:space="0" w:color="auto"/>
            </w:tcBorders>
            <w:vAlign w:val="center"/>
          </w:tcPr>
          <w:p w:rsidR="004560A5" w:rsidRPr="005316BA" w:rsidRDefault="004560A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560A5" w:rsidRPr="005316BA" w:rsidRDefault="004560A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560A5" w:rsidRPr="005316BA" w:rsidRDefault="004560A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560A5" w:rsidRPr="005316BA" w:rsidRDefault="004560A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560A5" w:rsidRPr="005316BA" w:rsidRDefault="004560A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2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560A5" w:rsidRPr="005316BA" w:rsidRDefault="004560A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1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560A5" w:rsidRPr="005316BA" w:rsidRDefault="004560A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560A5" w:rsidRPr="005316BA" w:rsidRDefault="004560A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560A5" w:rsidRPr="005316BA" w:rsidRDefault="004560A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14" w:type="dxa"/>
            <w:gridSpan w:val="2"/>
            <w:tcBorders>
              <w:top w:val="single" w:sz="4" w:space="0" w:color="auto"/>
              <w:left w:val="single" w:sz="4" w:space="0" w:color="auto"/>
              <w:bottom w:val="single" w:sz="4" w:space="0" w:color="auto"/>
              <w:right w:val="single" w:sz="4" w:space="0" w:color="auto"/>
            </w:tcBorders>
            <w:vAlign w:val="center"/>
          </w:tcPr>
          <w:p w:rsidR="004560A5" w:rsidRPr="005316BA" w:rsidRDefault="004560A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07644D">
              <w:rPr>
                <w:rFonts w:ascii="Times New Roman" w:eastAsia="Times New Roman" w:hAnsi="Times New Roman" w:cs="Times New Roman"/>
                <w:sz w:val="20"/>
                <w:szCs w:val="20"/>
                <w:lang w:eastAsia="ru-RU"/>
              </w:rPr>
              <w:t>да</w:t>
            </w:r>
          </w:p>
        </w:tc>
        <w:tc>
          <w:tcPr>
            <w:tcW w:w="714" w:type="dxa"/>
            <w:gridSpan w:val="2"/>
            <w:tcBorders>
              <w:top w:val="single" w:sz="4" w:space="0" w:color="auto"/>
              <w:left w:val="single" w:sz="4" w:space="0" w:color="auto"/>
              <w:bottom w:val="single" w:sz="4" w:space="0" w:color="auto"/>
              <w:right w:val="single" w:sz="4" w:space="0" w:color="auto"/>
            </w:tcBorders>
            <w:vAlign w:val="center"/>
          </w:tcPr>
          <w:p w:rsidR="004560A5" w:rsidRPr="005316BA" w:rsidRDefault="004560A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07644D">
              <w:rPr>
                <w:rFonts w:ascii="Times New Roman" w:eastAsia="Times New Roman" w:hAnsi="Times New Roman" w:cs="Times New Roman"/>
                <w:sz w:val="20"/>
                <w:szCs w:val="20"/>
                <w:lang w:eastAsia="ru-RU"/>
              </w:rPr>
              <w:t>да</w:t>
            </w:r>
          </w:p>
        </w:tc>
        <w:tc>
          <w:tcPr>
            <w:tcW w:w="714" w:type="dxa"/>
            <w:gridSpan w:val="2"/>
            <w:tcBorders>
              <w:top w:val="single" w:sz="4" w:space="0" w:color="auto"/>
              <w:left w:val="single" w:sz="4" w:space="0" w:color="auto"/>
              <w:bottom w:val="single" w:sz="4" w:space="0" w:color="auto"/>
              <w:right w:val="single" w:sz="4" w:space="0" w:color="auto"/>
            </w:tcBorders>
            <w:vAlign w:val="center"/>
          </w:tcPr>
          <w:p w:rsidR="004560A5" w:rsidRPr="005316BA" w:rsidRDefault="004560A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07644D">
              <w:rPr>
                <w:rFonts w:ascii="Times New Roman" w:eastAsia="Times New Roman" w:hAnsi="Times New Roman" w:cs="Times New Roman"/>
                <w:sz w:val="20"/>
                <w:szCs w:val="20"/>
                <w:lang w:eastAsia="ru-RU"/>
              </w:rPr>
              <w:t>да</w:t>
            </w:r>
          </w:p>
        </w:tc>
        <w:tc>
          <w:tcPr>
            <w:tcW w:w="711" w:type="dxa"/>
            <w:tcBorders>
              <w:top w:val="single" w:sz="4" w:space="0" w:color="auto"/>
              <w:left w:val="single" w:sz="4" w:space="0" w:color="auto"/>
              <w:bottom w:val="single" w:sz="4" w:space="0" w:color="auto"/>
              <w:right w:val="single" w:sz="4" w:space="0" w:color="auto"/>
            </w:tcBorders>
            <w:vAlign w:val="center"/>
          </w:tcPr>
          <w:p w:rsidR="004560A5" w:rsidRPr="005316BA" w:rsidRDefault="004560A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07644D">
              <w:rPr>
                <w:rFonts w:ascii="Times New Roman" w:eastAsia="Times New Roman" w:hAnsi="Times New Roman" w:cs="Times New Roman"/>
                <w:sz w:val="20"/>
                <w:szCs w:val="20"/>
                <w:lang w:eastAsia="ru-RU"/>
              </w:rPr>
              <w:t>да</w:t>
            </w:r>
          </w:p>
        </w:tc>
      </w:tr>
      <w:tr w:rsidR="004560A5" w:rsidRPr="005316BA" w:rsidTr="00376E36">
        <w:tblPrEx>
          <w:tblCellSpacing w:w="5" w:type="nil"/>
          <w:tblLook w:val="0000" w:firstRow="0" w:lastRow="0" w:firstColumn="0" w:lastColumn="0" w:noHBand="0" w:noVBand="0"/>
        </w:tblPrEx>
        <w:trPr>
          <w:gridAfter w:val="1"/>
          <w:wAfter w:w="15" w:type="dxa"/>
          <w:trHeight w:val="285"/>
          <w:tblCellSpacing w:w="5" w:type="nil"/>
        </w:trPr>
        <w:tc>
          <w:tcPr>
            <w:tcW w:w="406" w:type="dxa"/>
            <w:tcBorders>
              <w:top w:val="single" w:sz="4" w:space="0" w:color="auto"/>
              <w:left w:val="single" w:sz="4" w:space="0" w:color="auto"/>
              <w:bottom w:val="single" w:sz="4" w:space="0" w:color="auto"/>
              <w:right w:val="single" w:sz="4" w:space="0" w:color="auto"/>
            </w:tcBorders>
            <w:shd w:val="clear" w:color="auto" w:fill="auto"/>
            <w:vAlign w:val="center"/>
          </w:tcPr>
          <w:p w:rsidR="004560A5" w:rsidRPr="005316BA" w:rsidRDefault="004560A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25.</w:t>
            </w:r>
          </w:p>
        </w:tc>
        <w:tc>
          <w:tcPr>
            <w:tcW w:w="3786" w:type="dxa"/>
            <w:tcBorders>
              <w:top w:val="single" w:sz="4" w:space="0" w:color="auto"/>
              <w:left w:val="single" w:sz="4" w:space="0" w:color="auto"/>
              <w:bottom w:val="single" w:sz="4" w:space="0" w:color="auto"/>
              <w:right w:val="single" w:sz="4" w:space="0" w:color="auto"/>
            </w:tcBorders>
            <w:shd w:val="clear" w:color="auto" w:fill="auto"/>
            <w:vAlign w:val="center"/>
          </w:tcPr>
          <w:p w:rsidR="004560A5" w:rsidRPr="005316BA" w:rsidRDefault="004560A5" w:rsidP="005D4C5C">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Отсутствие коррупционных нарушений при осуществлении муниципального контроля</w:t>
            </w:r>
          </w:p>
        </w:tc>
        <w:tc>
          <w:tcPr>
            <w:tcW w:w="839" w:type="dxa"/>
            <w:tcBorders>
              <w:top w:val="single" w:sz="4" w:space="0" w:color="auto"/>
              <w:left w:val="single" w:sz="4" w:space="0" w:color="auto"/>
              <w:bottom w:val="single" w:sz="4" w:space="0" w:color="auto"/>
              <w:right w:val="single" w:sz="4" w:space="0" w:color="auto"/>
            </w:tcBorders>
            <w:vAlign w:val="center"/>
          </w:tcPr>
          <w:p w:rsidR="004560A5" w:rsidRPr="005316BA" w:rsidRDefault="004560A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p w:rsidR="004560A5" w:rsidRPr="005316BA" w:rsidRDefault="004560A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tc>
        <w:tc>
          <w:tcPr>
            <w:tcW w:w="842" w:type="dxa"/>
            <w:tcBorders>
              <w:top w:val="single" w:sz="4" w:space="0" w:color="auto"/>
              <w:left w:val="single" w:sz="4" w:space="0" w:color="auto"/>
              <w:bottom w:val="single" w:sz="4" w:space="0" w:color="auto"/>
              <w:right w:val="single" w:sz="4" w:space="0" w:color="auto"/>
            </w:tcBorders>
            <w:vAlign w:val="center"/>
          </w:tcPr>
          <w:p w:rsidR="004560A5" w:rsidRPr="005316BA" w:rsidRDefault="004560A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ИЗ</w:t>
            </w:r>
          </w:p>
          <w:p w:rsidR="004560A5" w:rsidRPr="005316BA" w:rsidRDefault="004560A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ИМ</w:t>
            </w:r>
          </w:p>
        </w:tc>
        <w:tc>
          <w:tcPr>
            <w:tcW w:w="84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560A5" w:rsidRPr="005316BA" w:rsidRDefault="004560A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Да/нет</w:t>
            </w:r>
          </w:p>
        </w:tc>
        <w:tc>
          <w:tcPr>
            <w:tcW w:w="714" w:type="dxa"/>
            <w:gridSpan w:val="2"/>
            <w:tcBorders>
              <w:top w:val="single" w:sz="4" w:space="0" w:color="auto"/>
              <w:left w:val="single" w:sz="4" w:space="0" w:color="auto"/>
              <w:bottom w:val="single" w:sz="4" w:space="0" w:color="auto"/>
              <w:right w:val="single" w:sz="4" w:space="0" w:color="auto"/>
            </w:tcBorders>
            <w:vAlign w:val="center"/>
          </w:tcPr>
          <w:p w:rsidR="004560A5" w:rsidRPr="005316BA" w:rsidRDefault="004560A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560A5" w:rsidRPr="005316BA" w:rsidRDefault="004560A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560A5" w:rsidRPr="005316BA" w:rsidRDefault="004560A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560A5" w:rsidRPr="005316BA" w:rsidRDefault="004560A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560A5" w:rsidRPr="005316BA" w:rsidRDefault="004560A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2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560A5" w:rsidRPr="005316BA" w:rsidRDefault="004560A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1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560A5" w:rsidRPr="005316BA" w:rsidRDefault="004560A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560A5" w:rsidRPr="005316BA" w:rsidRDefault="004560A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560A5" w:rsidRPr="005316BA" w:rsidRDefault="004560A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14" w:type="dxa"/>
            <w:gridSpan w:val="2"/>
            <w:tcBorders>
              <w:top w:val="single" w:sz="4" w:space="0" w:color="auto"/>
              <w:left w:val="single" w:sz="4" w:space="0" w:color="auto"/>
              <w:bottom w:val="single" w:sz="4" w:space="0" w:color="auto"/>
              <w:right w:val="single" w:sz="4" w:space="0" w:color="auto"/>
            </w:tcBorders>
            <w:vAlign w:val="center"/>
          </w:tcPr>
          <w:p w:rsidR="004560A5" w:rsidRPr="005316BA" w:rsidRDefault="004560A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07644D">
              <w:rPr>
                <w:rFonts w:ascii="Times New Roman" w:eastAsia="Times New Roman" w:hAnsi="Times New Roman" w:cs="Times New Roman"/>
                <w:sz w:val="20"/>
                <w:szCs w:val="20"/>
                <w:lang w:eastAsia="ru-RU"/>
              </w:rPr>
              <w:t>да</w:t>
            </w:r>
          </w:p>
        </w:tc>
        <w:tc>
          <w:tcPr>
            <w:tcW w:w="714" w:type="dxa"/>
            <w:gridSpan w:val="2"/>
            <w:tcBorders>
              <w:top w:val="single" w:sz="4" w:space="0" w:color="auto"/>
              <w:left w:val="single" w:sz="4" w:space="0" w:color="auto"/>
              <w:bottom w:val="single" w:sz="4" w:space="0" w:color="auto"/>
              <w:right w:val="single" w:sz="4" w:space="0" w:color="auto"/>
            </w:tcBorders>
            <w:vAlign w:val="center"/>
          </w:tcPr>
          <w:p w:rsidR="004560A5" w:rsidRPr="005316BA" w:rsidRDefault="004560A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07644D">
              <w:rPr>
                <w:rFonts w:ascii="Times New Roman" w:eastAsia="Times New Roman" w:hAnsi="Times New Roman" w:cs="Times New Roman"/>
                <w:sz w:val="20"/>
                <w:szCs w:val="20"/>
                <w:lang w:eastAsia="ru-RU"/>
              </w:rPr>
              <w:t>да</w:t>
            </w:r>
          </w:p>
        </w:tc>
        <w:tc>
          <w:tcPr>
            <w:tcW w:w="714" w:type="dxa"/>
            <w:gridSpan w:val="2"/>
            <w:tcBorders>
              <w:top w:val="single" w:sz="4" w:space="0" w:color="auto"/>
              <w:left w:val="single" w:sz="4" w:space="0" w:color="auto"/>
              <w:bottom w:val="single" w:sz="4" w:space="0" w:color="auto"/>
              <w:right w:val="single" w:sz="4" w:space="0" w:color="auto"/>
            </w:tcBorders>
            <w:vAlign w:val="center"/>
          </w:tcPr>
          <w:p w:rsidR="004560A5" w:rsidRPr="005316BA" w:rsidRDefault="004560A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07644D">
              <w:rPr>
                <w:rFonts w:ascii="Times New Roman" w:eastAsia="Times New Roman" w:hAnsi="Times New Roman" w:cs="Times New Roman"/>
                <w:sz w:val="20"/>
                <w:szCs w:val="20"/>
                <w:lang w:eastAsia="ru-RU"/>
              </w:rPr>
              <w:t>да</w:t>
            </w:r>
          </w:p>
        </w:tc>
        <w:tc>
          <w:tcPr>
            <w:tcW w:w="711" w:type="dxa"/>
            <w:tcBorders>
              <w:top w:val="single" w:sz="4" w:space="0" w:color="auto"/>
              <w:left w:val="single" w:sz="4" w:space="0" w:color="auto"/>
              <w:bottom w:val="single" w:sz="4" w:space="0" w:color="auto"/>
              <w:right w:val="single" w:sz="4" w:space="0" w:color="auto"/>
            </w:tcBorders>
            <w:vAlign w:val="center"/>
          </w:tcPr>
          <w:p w:rsidR="004560A5" w:rsidRPr="005316BA" w:rsidRDefault="004560A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07644D">
              <w:rPr>
                <w:rFonts w:ascii="Times New Roman" w:eastAsia="Times New Roman" w:hAnsi="Times New Roman" w:cs="Times New Roman"/>
                <w:sz w:val="20"/>
                <w:szCs w:val="20"/>
                <w:lang w:eastAsia="ru-RU"/>
              </w:rPr>
              <w:t>да</w:t>
            </w:r>
          </w:p>
        </w:tc>
      </w:tr>
      <w:tr w:rsidR="004560A5" w:rsidRPr="005316BA" w:rsidTr="00376E36">
        <w:tblPrEx>
          <w:tblCellSpacing w:w="5" w:type="nil"/>
          <w:tblLook w:val="0000" w:firstRow="0" w:lastRow="0" w:firstColumn="0" w:lastColumn="0" w:noHBand="0" w:noVBand="0"/>
        </w:tblPrEx>
        <w:trPr>
          <w:gridAfter w:val="1"/>
          <w:wAfter w:w="15" w:type="dxa"/>
          <w:trHeight w:val="285"/>
          <w:tblCellSpacing w:w="5" w:type="nil"/>
        </w:trPr>
        <w:tc>
          <w:tcPr>
            <w:tcW w:w="406" w:type="dxa"/>
            <w:tcBorders>
              <w:top w:val="single" w:sz="4" w:space="0" w:color="auto"/>
              <w:left w:val="single" w:sz="4" w:space="0" w:color="auto"/>
              <w:bottom w:val="single" w:sz="4" w:space="0" w:color="auto"/>
              <w:right w:val="single" w:sz="4" w:space="0" w:color="auto"/>
            </w:tcBorders>
            <w:shd w:val="clear" w:color="auto" w:fill="auto"/>
            <w:vAlign w:val="center"/>
          </w:tcPr>
          <w:p w:rsidR="004560A5" w:rsidRPr="005316BA" w:rsidRDefault="004560A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lastRenderedPageBreak/>
              <w:t>26.</w:t>
            </w:r>
          </w:p>
        </w:tc>
        <w:tc>
          <w:tcPr>
            <w:tcW w:w="3786" w:type="dxa"/>
            <w:tcBorders>
              <w:top w:val="single" w:sz="4" w:space="0" w:color="auto"/>
              <w:left w:val="single" w:sz="4" w:space="0" w:color="auto"/>
              <w:bottom w:val="single" w:sz="4" w:space="0" w:color="auto"/>
              <w:right w:val="single" w:sz="4" w:space="0" w:color="auto"/>
            </w:tcBorders>
            <w:shd w:val="clear" w:color="auto" w:fill="auto"/>
            <w:vAlign w:val="center"/>
          </w:tcPr>
          <w:p w:rsidR="004560A5" w:rsidRPr="005316BA" w:rsidRDefault="004560A5" w:rsidP="005D4C5C">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roofErr w:type="gramStart"/>
            <w:r w:rsidRPr="005316BA">
              <w:rPr>
                <w:rFonts w:ascii="Times New Roman" w:eastAsia="Times New Roman" w:hAnsi="Times New Roman" w:cs="Times New Roman"/>
                <w:sz w:val="20"/>
                <w:szCs w:val="20"/>
                <w:lang w:eastAsia="ru-RU"/>
              </w:rPr>
              <w:t>Выполнение требований законодательства о доступе  к информации о деятельности органов местного самоуправления муниципального района «Печора», муниципальных образований сельских поселений, расположенных в границах муниципального образования муниципального района «Печора», отраслевых (функциональных) органов администрации муниципального образования муниципального района «Печора», имеющих статус  отдельного юридического лица, установленных Федеральным законом от 09.02.2009 г. № 8-ФЗ «Об обеспечении доступа  к информации о деятельности государственных органов и органов местного</w:t>
            </w:r>
            <w:proofErr w:type="gramEnd"/>
            <w:r w:rsidRPr="005316BA">
              <w:rPr>
                <w:rFonts w:ascii="Times New Roman" w:eastAsia="Times New Roman" w:hAnsi="Times New Roman" w:cs="Times New Roman"/>
                <w:sz w:val="20"/>
                <w:szCs w:val="20"/>
                <w:lang w:eastAsia="ru-RU"/>
              </w:rPr>
              <w:t xml:space="preserve"> самоуправления»</w:t>
            </w:r>
          </w:p>
        </w:tc>
        <w:tc>
          <w:tcPr>
            <w:tcW w:w="839" w:type="dxa"/>
            <w:tcBorders>
              <w:top w:val="single" w:sz="4" w:space="0" w:color="auto"/>
              <w:left w:val="single" w:sz="4" w:space="0" w:color="auto"/>
              <w:bottom w:val="single" w:sz="4" w:space="0" w:color="auto"/>
              <w:right w:val="single" w:sz="4" w:space="0" w:color="auto"/>
            </w:tcBorders>
            <w:vAlign w:val="center"/>
          </w:tcPr>
          <w:p w:rsidR="004560A5" w:rsidRPr="005316BA" w:rsidRDefault="004560A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p w:rsidR="004560A5" w:rsidRPr="005316BA" w:rsidRDefault="004560A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tc>
        <w:tc>
          <w:tcPr>
            <w:tcW w:w="842" w:type="dxa"/>
            <w:tcBorders>
              <w:top w:val="single" w:sz="4" w:space="0" w:color="auto"/>
              <w:left w:val="single" w:sz="4" w:space="0" w:color="auto"/>
              <w:bottom w:val="single" w:sz="4" w:space="0" w:color="auto"/>
              <w:right w:val="single" w:sz="4" w:space="0" w:color="auto"/>
            </w:tcBorders>
            <w:vAlign w:val="center"/>
          </w:tcPr>
          <w:p w:rsidR="004560A5" w:rsidRPr="005316BA" w:rsidRDefault="004560A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4560A5" w:rsidRPr="005316BA" w:rsidRDefault="004560A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4560A5" w:rsidRPr="005316BA" w:rsidRDefault="004560A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4560A5" w:rsidRPr="005316BA" w:rsidRDefault="004560A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4560A5" w:rsidRPr="005316BA" w:rsidRDefault="004560A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4560A5" w:rsidRPr="005316BA" w:rsidRDefault="004560A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ИЗ</w:t>
            </w:r>
          </w:p>
          <w:p w:rsidR="004560A5" w:rsidRPr="005316BA" w:rsidRDefault="004560A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ИМ</w:t>
            </w:r>
          </w:p>
        </w:tc>
        <w:tc>
          <w:tcPr>
            <w:tcW w:w="84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560A5" w:rsidRPr="005316BA" w:rsidRDefault="004560A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Да/нет</w:t>
            </w:r>
          </w:p>
        </w:tc>
        <w:tc>
          <w:tcPr>
            <w:tcW w:w="714" w:type="dxa"/>
            <w:gridSpan w:val="2"/>
            <w:tcBorders>
              <w:top w:val="single" w:sz="4" w:space="0" w:color="auto"/>
              <w:left w:val="single" w:sz="4" w:space="0" w:color="auto"/>
              <w:bottom w:val="single" w:sz="4" w:space="0" w:color="auto"/>
              <w:right w:val="single" w:sz="4" w:space="0" w:color="auto"/>
            </w:tcBorders>
            <w:vAlign w:val="center"/>
          </w:tcPr>
          <w:p w:rsidR="004560A5" w:rsidRPr="005316BA" w:rsidRDefault="004560A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560A5" w:rsidRPr="005316BA" w:rsidRDefault="004560A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560A5" w:rsidRPr="005316BA" w:rsidRDefault="004560A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560A5" w:rsidRPr="005316BA" w:rsidRDefault="004560A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560A5" w:rsidRPr="005316BA" w:rsidRDefault="004560A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2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560A5" w:rsidRPr="005316BA" w:rsidRDefault="004560A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1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560A5" w:rsidRPr="005316BA" w:rsidRDefault="004560A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560A5" w:rsidRPr="005316BA" w:rsidRDefault="004560A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560A5" w:rsidRPr="005316BA" w:rsidRDefault="004560A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14" w:type="dxa"/>
            <w:gridSpan w:val="2"/>
            <w:tcBorders>
              <w:top w:val="single" w:sz="4" w:space="0" w:color="auto"/>
              <w:left w:val="single" w:sz="4" w:space="0" w:color="auto"/>
              <w:bottom w:val="single" w:sz="4" w:space="0" w:color="auto"/>
              <w:right w:val="single" w:sz="4" w:space="0" w:color="auto"/>
            </w:tcBorders>
            <w:vAlign w:val="center"/>
          </w:tcPr>
          <w:p w:rsidR="004560A5" w:rsidRPr="005316BA" w:rsidRDefault="004560A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07644D">
              <w:rPr>
                <w:rFonts w:ascii="Times New Roman" w:eastAsia="Times New Roman" w:hAnsi="Times New Roman" w:cs="Times New Roman"/>
                <w:sz w:val="20"/>
                <w:szCs w:val="20"/>
                <w:lang w:eastAsia="ru-RU"/>
              </w:rPr>
              <w:t>да</w:t>
            </w:r>
          </w:p>
        </w:tc>
        <w:tc>
          <w:tcPr>
            <w:tcW w:w="714" w:type="dxa"/>
            <w:gridSpan w:val="2"/>
            <w:tcBorders>
              <w:top w:val="single" w:sz="4" w:space="0" w:color="auto"/>
              <w:left w:val="single" w:sz="4" w:space="0" w:color="auto"/>
              <w:bottom w:val="single" w:sz="4" w:space="0" w:color="auto"/>
              <w:right w:val="single" w:sz="4" w:space="0" w:color="auto"/>
            </w:tcBorders>
            <w:vAlign w:val="center"/>
          </w:tcPr>
          <w:p w:rsidR="004560A5" w:rsidRPr="005316BA" w:rsidRDefault="004560A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07644D">
              <w:rPr>
                <w:rFonts w:ascii="Times New Roman" w:eastAsia="Times New Roman" w:hAnsi="Times New Roman" w:cs="Times New Roman"/>
                <w:sz w:val="20"/>
                <w:szCs w:val="20"/>
                <w:lang w:eastAsia="ru-RU"/>
              </w:rPr>
              <w:t>да</w:t>
            </w:r>
          </w:p>
        </w:tc>
        <w:tc>
          <w:tcPr>
            <w:tcW w:w="714" w:type="dxa"/>
            <w:gridSpan w:val="2"/>
            <w:tcBorders>
              <w:top w:val="single" w:sz="4" w:space="0" w:color="auto"/>
              <w:left w:val="single" w:sz="4" w:space="0" w:color="auto"/>
              <w:bottom w:val="single" w:sz="4" w:space="0" w:color="auto"/>
              <w:right w:val="single" w:sz="4" w:space="0" w:color="auto"/>
            </w:tcBorders>
            <w:vAlign w:val="center"/>
          </w:tcPr>
          <w:p w:rsidR="004560A5" w:rsidRPr="005316BA" w:rsidRDefault="004560A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07644D">
              <w:rPr>
                <w:rFonts w:ascii="Times New Roman" w:eastAsia="Times New Roman" w:hAnsi="Times New Roman" w:cs="Times New Roman"/>
                <w:sz w:val="20"/>
                <w:szCs w:val="20"/>
                <w:lang w:eastAsia="ru-RU"/>
              </w:rPr>
              <w:t>да</w:t>
            </w:r>
          </w:p>
        </w:tc>
        <w:tc>
          <w:tcPr>
            <w:tcW w:w="711" w:type="dxa"/>
            <w:tcBorders>
              <w:top w:val="single" w:sz="4" w:space="0" w:color="auto"/>
              <w:left w:val="single" w:sz="4" w:space="0" w:color="auto"/>
              <w:bottom w:val="single" w:sz="4" w:space="0" w:color="auto"/>
              <w:right w:val="single" w:sz="4" w:space="0" w:color="auto"/>
            </w:tcBorders>
            <w:vAlign w:val="center"/>
          </w:tcPr>
          <w:p w:rsidR="004560A5" w:rsidRPr="005316BA" w:rsidRDefault="004560A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07644D">
              <w:rPr>
                <w:rFonts w:ascii="Times New Roman" w:eastAsia="Times New Roman" w:hAnsi="Times New Roman" w:cs="Times New Roman"/>
                <w:sz w:val="20"/>
                <w:szCs w:val="20"/>
                <w:lang w:eastAsia="ru-RU"/>
              </w:rPr>
              <w:t>да</w:t>
            </w:r>
          </w:p>
        </w:tc>
      </w:tr>
      <w:tr w:rsidR="004560A5" w:rsidRPr="005316BA" w:rsidTr="00376E36">
        <w:tblPrEx>
          <w:tblCellSpacing w:w="5" w:type="nil"/>
          <w:tblLook w:val="0000" w:firstRow="0" w:lastRow="0" w:firstColumn="0" w:lastColumn="0" w:noHBand="0" w:noVBand="0"/>
        </w:tblPrEx>
        <w:trPr>
          <w:gridAfter w:val="1"/>
          <w:wAfter w:w="15" w:type="dxa"/>
          <w:trHeight w:val="285"/>
          <w:tblCellSpacing w:w="5" w:type="nil"/>
        </w:trPr>
        <w:tc>
          <w:tcPr>
            <w:tcW w:w="406" w:type="dxa"/>
            <w:tcBorders>
              <w:top w:val="single" w:sz="4" w:space="0" w:color="auto"/>
              <w:left w:val="single" w:sz="4" w:space="0" w:color="auto"/>
              <w:bottom w:val="single" w:sz="4" w:space="0" w:color="auto"/>
              <w:right w:val="single" w:sz="4" w:space="0" w:color="auto"/>
            </w:tcBorders>
            <w:shd w:val="clear" w:color="auto" w:fill="auto"/>
            <w:vAlign w:val="center"/>
          </w:tcPr>
          <w:p w:rsidR="004560A5" w:rsidRPr="005316BA" w:rsidRDefault="004560A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27.</w:t>
            </w:r>
          </w:p>
        </w:tc>
        <w:tc>
          <w:tcPr>
            <w:tcW w:w="3786" w:type="dxa"/>
            <w:tcBorders>
              <w:top w:val="single" w:sz="4" w:space="0" w:color="auto"/>
              <w:left w:val="single" w:sz="4" w:space="0" w:color="auto"/>
              <w:bottom w:val="single" w:sz="4" w:space="0" w:color="auto"/>
              <w:right w:val="single" w:sz="4" w:space="0" w:color="auto"/>
            </w:tcBorders>
            <w:shd w:val="clear" w:color="auto" w:fill="auto"/>
            <w:vAlign w:val="center"/>
          </w:tcPr>
          <w:p w:rsidR="004560A5" w:rsidRPr="005316BA" w:rsidRDefault="004560A5" w:rsidP="005D4C5C">
            <w:pPr>
              <w:overflowPunct w:val="0"/>
              <w:autoSpaceDE w:val="0"/>
              <w:autoSpaceDN w:val="0"/>
              <w:adjustRightInd w:val="0"/>
              <w:spacing w:after="0" w:line="240" w:lineRule="auto"/>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Повышение уровня удовлетворённости граждан качеством муниципальных услуг, предоставляемых органами местного самоуправления муниципального образования муниципального района «Печора»</w:t>
            </w:r>
            <w:r w:rsidRPr="005316BA">
              <w:rPr>
                <w:rFonts w:ascii="Times New Roman" w:eastAsia="Times New Roman" w:hAnsi="Times New Roman" w:cs="Times New Roman"/>
                <w:i/>
                <w:sz w:val="20"/>
                <w:szCs w:val="20"/>
                <w:lang w:eastAsia="ru-RU"/>
              </w:rPr>
              <w:t xml:space="preserve"> </w:t>
            </w:r>
            <w:r w:rsidRPr="005316BA">
              <w:rPr>
                <w:rFonts w:ascii="Times New Roman" w:eastAsia="Times New Roman" w:hAnsi="Times New Roman" w:cs="Times New Roman"/>
                <w:sz w:val="20"/>
                <w:szCs w:val="20"/>
                <w:lang w:eastAsia="ru-RU"/>
              </w:rPr>
              <w:t xml:space="preserve">отраслевыми (функциональными) органами администрации муниципального района «Печора» </w:t>
            </w:r>
            <w:r w:rsidRPr="005316BA">
              <w:rPr>
                <w:rFonts w:ascii="Times New Roman" w:eastAsia="Times New Roman" w:hAnsi="Times New Roman" w:cs="Times New Roman"/>
                <w:bCs/>
                <w:sz w:val="20"/>
                <w:szCs w:val="20"/>
                <w:lang w:eastAsia="ru-RU"/>
              </w:rPr>
              <w:t>имеющими статус отдельного юридического лица</w:t>
            </w:r>
            <w:r w:rsidRPr="005316BA">
              <w:rPr>
                <w:rFonts w:ascii="Times New Roman" w:eastAsia="Times New Roman" w:hAnsi="Times New Roman" w:cs="Times New Roman"/>
                <w:sz w:val="20"/>
                <w:szCs w:val="20"/>
                <w:lang w:eastAsia="ru-RU"/>
              </w:rPr>
              <w:t>, и подведомственными учреждениями, по сравнению с прошлым годом;</w:t>
            </w:r>
          </w:p>
        </w:tc>
        <w:tc>
          <w:tcPr>
            <w:tcW w:w="839" w:type="dxa"/>
            <w:tcBorders>
              <w:top w:val="single" w:sz="4" w:space="0" w:color="auto"/>
              <w:left w:val="single" w:sz="4" w:space="0" w:color="auto"/>
              <w:bottom w:val="single" w:sz="4" w:space="0" w:color="auto"/>
              <w:right w:val="single" w:sz="4" w:space="0" w:color="auto"/>
            </w:tcBorders>
            <w:vAlign w:val="center"/>
          </w:tcPr>
          <w:p w:rsidR="004560A5" w:rsidRPr="005316BA" w:rsidRDefault="004560A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p w:rsidR="004560A5" w:rsidRPr="005316BA" w:rsidRDefault="004560A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tc>
        <w:tc>
          <w:tcPr>
            <w:tcW w:w="842" w:type="dxa"/>
            <w:tcBorders>
              <w:top w:val="single" w:sz="4" w:space="0" w:color="auto"/>
              <w:left w:val="single" w:sz="4" w:space="0" w:color="auto"/>
              <w:bottom w:val="single" w:sz="4" w:space="0" w:color="auto"/>
              <w:right w:val="single" w:sz="4" w:space="0" w:color="auto"/>
            </w:tcBorders>
            <w:vAlign w:val="center"/>
          </w:tcPr>
          <w:p w:rsidR="004560A5" w:rsidRPr="005316BA" w:rsidRDefault="004560A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4560A5" w:rsidRPr="005316BA" w:rsidRDefault="004560A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ИЗ</w:t>
            </w:r>
          </w:p>
          <w:p w:rsidR="004560A5" w:rsidRPr="005316BA" w:rsidRDefault="004560A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ИМ</w:t>
            </w:r>
          </w:p>
        </w:tc>
        <w:tc>
          <w:tcPr>
            <w:tcW w:w="84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560A5" w:rsidRPr="005316BA" w:rsidRDefault="004560A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Да/нет</w:t>
            </w:r>
          </w:p>
        </w:tc>
        <w:tc>
          <w:tcPr>
            <w:tcW w:w="714" w:type="dxa"/>
            <w:gridSpan w:val="2"/>
            <w:tcBorders>
              <w:top w:val="single" w:sz="4" w:space="0" w:color="auto"/>
              <w:left w:val="single" w:sz="4" w:space="0" w:color="auto"/>
              <w:bottom w:val="single" w:sz="4" w:space="0" w:color="auto"/>
              <w:right w:val="single" w:sz="4" w:space="0" w:color="auto"/>
            </w:tcBorders>
            <w:vAlign w:val="center"/>
          </w:tcPr>
          <w:p w:rsidR="004560A5" w:rsidRPr="005316BA" w:rsidRDefault="004560A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560A5" w:rsidRPr="005316BA" w:rsidRDefault="004560A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560A5" w:rsidRPr="005316BA" w:rsidRDefault="004560A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560A5" w:rsidRPr="005316BA" w:rsidRDefault="004560A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560A5" w:rsidRPr="005316BA" w:rsidRDefault="004560A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2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560A5" w:rsidRPr="005316BA" w:rsidRDefault="004560A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1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560A5" w:rsidRPr="005316BA" w:rsidRDefault="004560A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560A5" w:rsidRPr="005316BA" w:rsidRDefault="004560A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560A5" w:rsidRPr="005316BA" w:rsidRDefault="004560A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14" w:type="dxa"/>
            <w:gridSpan w:val="2"/>
            <w:tcBorders>
              <w:top w:val="single" w:sz="4" w:space="0" w:color="auto"/>
              <w:left w:val="single" w:sz="4" w:space="0" w:color="auto"/>
              <w:bottom w:val="single" w:sz="4" w:space="0" w:color="auto"/>
              <w:right w:val="single" w:sz="4" w:space="0" w:color="auto"/>
            </w:tcBorders>
            <w:vAlign w:val="center"/>
          </w:tcPr>
          <w:p w:rsidR="004560A5" w:rsidRPr="005316BA" w:rsidRDefault="004560A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07644D">
              <w:rPr>
                <w:rFonts w:ascii="Times New Roman" w:eastAsia="Times New Roman" w:hAnsi="Times New Roman" w:cs="Times New Roman"/>
                <w:sz w:val="20"/>
                <w:szCs w:val="20"/>
                <w:lang w:eastAsia="ru-RU"/>
              </w:rPr>
              <w:t>да</w:t>
            </w:r>
          </w:p>
        </w:tc>
        <w:tc>
          <w:tcPr>
            <w:tcW w:w="714" w:type="dxa"/>
            <w:gridSpan w:val="2"/>
            <w:tcBorders>
              <w:top w:val="single" w:sz="4" w:space="0" w:color="auto"/>
              <w:left w:val="single" w:sz="4" w:space="0" w:color="auto"/>
              <w:bottom w:val="single" w:sz="4" w:space="0" w:color="auto"/>
              <w:right w:val="single" w:sz="4" w:space="0" w:color="auto"/>
            </w:tcBorders>
            <w:vAlign w:val="center"/>
          </w:tcPr>
          <w:p w:rsidR="004560A5" w:rsidRPr="005316BA" w:rsidRDefault="004560A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07644D">
              <w:rPr>
                <w:rFonts w:ascii="Times New Roman" w:eastAsia="Times New Roman" w:hAnsi="Times New Roman" w:cs="Times New Roman"/>
                <w:sz w:val="20"/>
                <w:szCs w:val="20"/>
                <w:lang w:eastAsia="ru-RU"/>
              </w:rPr>
              <w:t>да</w:t>
            </w:r>
          </w:p>
        </w:tc>
        <w:tc>
          <w:tcPr>
            <w:tcW w:w="714" w:type="dxa"/>
            <w:gridSpan w:val="2"/>
            <w:tcBorders>
              <w:top w:val="single" w:sz="4" w:space="0" w:color="auto"/>
              <w:left w:val="single" w:sz="4" w:space="0" w:color="auto"/>
              <w:bottom w:val="single" w:sz="4" w:space="0" w:color="auto"/>
              <w:right w:val="single" w:sz="4" w:space="0" w:color="auto"/>
            </w:tcBorders>
            <w:vAlign w:val="center"/>
          </w:tcPr>
          <w:p w:rsidR="004560A5" w:rsidRPr="005316BA" w:rsidRDefault="004560A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07644D">
              <w:rPr>
                <w:rFonts w:ascii="Times New Roman" w:eastAsia="Times New Roman" w:hAnsi="Times New Roman" w:cs="Times New Roman"/>
                <w:sz w:val="20"/>
                <w:szCs w:val="20"/>
                <w:lang w:eastAsia="ru-RU"/>
              </w:rPr>
              <w:t>да</w:t>
            </w:r>
          </w:p>
        </w:tc>
        <w:tc>
          <w:tcPr>
            <w:tcW w:w="711" w:type="dxa"/>
            <w:tcBorders>
              <w:top w:val="single" w:sz="4" w:space="0" w:color="auto"/>
              <w:left w:val="single" w:sz="4" w:space="0" w:color="auto"/>
              <w:bottom w:val="single" w:sz="4" w:space="0" w:color="auto"/>
              <w:right w:val="single" w:sz="4" w:space="0" w:color="auto"/>
            </w:tcBorders>
            <w:vAlign w:val="center"/>
          </w:tcPr>
          <w:p w:rsidR="004560A5" w:rsidRPr="005316BA" w:rsidRDefault="004560A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07644D">
              <w:rPr>
                <w:rFonts w:ascii="Times New Roman" w:eastAsia="Times New Roman" w:hAnsi="Times New Roman" w:cs="Times New Roman"/>
                <w:sz w:val="20"/>
                <w:szCs w:val="20"/>
                <w:lang w:eastAsia="ru-RU"/>
              </w:rPr>
              <w:t>да</w:t>
            </w:r>
          </w:p>
        </w:tc>
      </w:tr>
      <w:tr w:rsidR="004560A5" w:rsidRPr="005316BA" w:rsidTr="00376E36">
        <w:tblPrEx>
          <w:tblCellSpacing w:w="5" w:type="nil"/>
          <w:tblLook w:val="0000" w:firstRow="0" w:lastRow="0" w:firstColumn="0" w:lastColumn="0" w:noHBand="0" w:noVBand="0"/>
        </w:tblPrEx>
        <w:trPr>
          <w:gridAfter w:val="1"/>
          <w:wAfter w:w="15" w:type="dxa"/>
          <w:trHeight w:val="285"/>
          <w:tblCellSpacing w:w="5" w:type="nil"/>
        </w:trPr>
        <w:tc>
          <w:tcPr>
            <w:tcW w:w="406" w:type="dxa"/>
            <w:tcBorders>
              <w:top w:val="single" w:sz="4" w:space="0" w:color="auto"/>
              <w:left w:val="single" w:sz="4" w:space="0" w:color="auto"/>
              <w:bottom w:val="single" w:sz="4" w:space="0" w:color="auto"/>
              <w:right w:val="single" w:sz="4" w:space="0" w:color="auto"/>
            </w:tcBorders>
            <w:shd w:val="clear" w:color="auto" w:fill="auto"/>
            <w:vAlign w:val="center"/>
          </w:tcPr>
          <w:p w:rsidR="004560A5" w:rsidRPr="005316BA" w:rsidRDefault="004560A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28.</w:t>
            </w:r>
          </w:p>
        </w:tc>
        <w:tc>
          <w:tcPr>
            <w:tcW w:w="3786" w:type="dxa"/>
            <w:tcBorders>
              <w:top w:val="single" w:sz="4" w:space="0" w:color="auto"/>
              <w:left w:val="single" w:sz="4" w:space="0" w:color="auto"/>
              <w:bottom w:val="single" w:sz="4" w:space="0" w:color="auto"/>
              <w:right w:val="single" w:sz="4" w:space="0" w:color="auto"/>
            </w:tcBorders>
            <w:shd w:val="clear" w:color="auto" w:fill="auto"/>
            <w:vAlign w:val="center"/>
          </w:tcPr>
          <w:p w:rsidR="004560A5" w:rsidRPr="005316BA" w:rsidRDefault="004560A5" w:rsidP="005D4C5C">
            <w:pPr>
              <w:overflowPunct w:val="0"/>
              <w:autoSpaceDE w:val="0"/>
              <w:autoSpaceDN w:val="0"/>
              <w:adjustRightInd w:val="0"/>
              <w:spacing w:after="0" w:line="240" w:lineRule="auto"/>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 xml:space="preserve">Наличие утвержденных (актуализированных) административных регламентов предоставления </w:t>
            </w:r>
            <w:r w:rsidRPr="005316BA">
              <w:rPr>
                <w:rFonts w:ascii="Times New Roman" w:eastAsia="Times New Roman" w:hAnsi="Times New Roman" w:cs="Times New Roman"/>
                <w:sz w:val="20"/>
                <w:szCs w:val="20"/>
                <w:lang w:eastAsia="ru-RU"/>
              </w:rPr>
              <w:lastRenderedPageBreak/>
              <w:t>муниципальных услуг, осуществления функций муниципального контроля по всем муниципальным услугам, предоставляемым органами местного самоуправления муниципального образования муниципального района «Печора», отраслевыми (функциональными) органами администрации муниципального района «Печора», имеющим статус отдельного юридического лица, и подведомственными учреждениями всем осуществляемым функциям муниципального контроля;</w:t>
            </w:r>
          </w:p>
        </w:tc>
        <w:tc>
          <w:tcPr>
            <w:tcW w:w="839" w:type="dxa"/>
            <w:tcBorders>
              <w:top w:val="single" w:sz="4" w:space="0" w:color="auto"/>
              <w:left w:val="single" w:sz="4" w:space="0" w:color="auto"/>
              <w:bottom w:val="single" w:sz="4" w:space="0" w:color="auto"/>
              <w:right w:val="single" w:sz="4" w:space="0" w:color="auto"/>
            </w:tcBorders>
            <w:vAlign w:val="center"/>
          </w:tcPr>
          <w:p w:rsidR="004560A5" w:rsidRPr="005316BA" w:rsidRDefault="004560A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lastRenderedPageBreak/>
              <w:t>/\</w:t>
            </w:r>
          </w:p>
          <w:p w:rsidR="004560A5" w:rsidRPr="005316BA" w:rsidRDefault="004560A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tc>
        <w:tc>
          <w:tcPr>
            <w:tcW w:w="842" w:type="dxa"/>
            <w:tcBorders>
              <w:top w:val="single" w:sz="4" w:space="0" w:color="auto"/>
              <w:left w:val="single" w:sz="4" w:space="0" w:color="auto"/>
              <w:bottom w:val="single" w:sz="4" w:space="0" w:color="auto"/>
              <w:right w:val="single" w:sz="4" w:space="0" w:color="auto"/>
            </w:tcBorders>
            <w:vAlign w:val="center"/>
          </w:tcPr>
          <w:p w:rsidR="004560A5" w:rsidRPr="005316BA" w:rsidRDefault="004560A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4560A5" w:rsidRPr="005316BA" w:rsidRDefault="004560A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4560A5" w:rsidRPr="005316BA" w:rsidRDefault="004560A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4560A5" w:rsidRPr="005316BA" w:rsidRDefault="004560A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4560A5" w:rsidRPr="005316BA" w:rsidRDefault="004560A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4560A5" w:rsidRPr="005316BA" w:rsidRDefault="004560A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ИЗ</w:t>
            </w:r>
          </w:p>
          <w:p w:rsidR="004560A5" w:rsidRPr="005316BA" w:rsidRDefault="004560A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ИМ</w:t>
            </w:r>
          </w:p>
        </w:tc>
        <w:tc>
          <w:tcPr>
            <w:tcW w:w="84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560A5" w:rsidRPr="005316BA" w:rsidRDefault="004560A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lastRenderedPageBreak/>
              <w:t>Да/нет</w:t>
            </w:r>
          </w:p>
        </w:tc>
        <w:tc>
          <w:tcPr>
            <w:tcW w:w="714" w:type="dxa"/>
            <w:gridSpan w:val="2"/>
            <w:tcBorders>
              <w:top w:val="single" w:sz="4" w:space="0" w:color="auto"/>
              <w:left w:val="single" w:sz="4" w:space="0" w:color="auto"/>
              <w:bottom w:val="single" w:sz="4" w:space="0" w:color="auto"/>
              <w:right w:val="single" w:sz="4" w:space="0" w:color="auto"/>
            </w:tcBorders>
            <w:vAlign w:val="center"/>
          </w:tcPr>
          <w:p w:rsidR="004560A5" w:rsidRPr="005316BA" w:rsidRDefault="004560A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560A5" w:rsidRPr="005316BA" w:rsidRDefault="004560A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560A5" w:rsidRPr="005316BA" w:rsidRDefault="004560A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560A5" w:rsidRPr="005316BA" w:rsidRDefault="004560A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560A5" w:rsidRPr="005316BA" w:rsidRDefault="004560A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2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560A5" w:rsidRPr="005316BA" w:rsidRDefault="004560A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1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560A5" w:rsidRPr="005316BA" w:rsidRDefault="004560A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560A5" w:rsidRPr="005316BA" w:rsidRDefault="004560A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560A5" w:rsidRPr="005316BA" w:rsidRDefault="004560A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14" w:type="dxa"/>
            <w:gridSpan w:val="2"/>
            <w:tcBorders>
              <w:top w:val="single" w:sz="4" w:space="0" w:color="auto"/>
              <w:left w:val="single" w:sz="4" w:space="0" w:color="auto"/>
              <w:bottom w:val="single" w:sz="4" w:space="0" w:color="auto"/>
              <w:right w:val="single" w:sz="4" w:space="0" w:color="auto"/>
            </w:tcBorders>
            <w:vAlign w:val="center"/>
          </w:tcPr>
          <w:p w:rsidR="004560A5" w:rsidRPr="005316BA" w:rsidRDefault="004560A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07644D">
              <w:rPr>
                <w:rFonts w:ascii="Times New Roman" w:eastAsia="Times New Roman" w:hAnsi="Times New Roman" w:cs="Times New Roman"/>
                <w:sz w:val="20"/>
                <w:szCs w:val="20"/>
                <w:lang w:eastAsia="ru-RU"/>
              </w:rPr>
              <w:t>да</w:t>
            </w:r>
          </w:p>
        </w:tc>
        <w:tc>
          <w:tcPr>
            <w:tcW w:w="714" w:type="dxa"/>
            <w:gridSpan w:val="2"/>
            <w:tcBorders>
              <w:top w:val="single" w:sz="4" w:space="0" w:color="auto"/>
              <w:left w:val="single" w:sz="4" w:space="0" w:color="auto"/>
              <w:bottom w:val="single" w:sz="4" w:space="0" w:color="auto"/>
              <w:right w:val="single" w:sz="4" w:space="0" w:color="auto"/>
            </w:tcBorders>
            <w:vAlign w:val="center"/>
          </w:tcPr>
          <w:p w:rsidR="004560A5" w:rsidRPr="005316BA" w:rsidRDefault="004560A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07644D">
              <w:rPr>
                <w:rFonts w:ascii="Times New Roman" w:eastAsia="Times New Roman" w:hAnsi="Times New Roman" w:cs="Times New Roman"/>
                <w:sz w:val="20"/>
                <w:szCs w:val="20"/>
                <w:lang w:eastAsia="ru-RU"/>
              </w:rPr>
              <w:t>да</w:t>
            </w:r>
          </w:p>
        </w:tc>
        <w:tc>
          <w:tcPr>
            <w:tcW w:w="714" w:type="dxa"/>
            <w:gridSpan w:val="2"/>
            <w:tcBorders>
              <w:top w:val="single" w:sz="4" w:space="0" w:color="auto"/>
              <w:left w:val="single" w:sz="4" w:space="0" w:color="auto"/>
              <w:bottom w:val="single" w:sz="4" w:space="0" w:color="auto"/>
              <w:right w:val="single" w:sz="4" w:space="0" w:color="auto"/>
            </w:tcBorders>
            <w:vAlign w:val="center"/>
          </w:tcPr>
          <w:p w:rsidR="004560A5" w:rsidRPr="005316BA" w:rsidRDefault="004560A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07644D">
              <w:rPr>
                <w:rFonts w:ascii="Times New Roman" w:eastAsia="Times New Roman" w:hAnsi="Times New Roman" w:cs="Times New Roman"/>
                <w:sz w:val="20"/>
                <w:szCs w:val="20"/>
                <w:lang w:eastAsia="ru-RU"/>
              </w:rPr>
              <w:t>да</w:t>
            </w:r>
          </w:p>
        </w:tc>
        <w:tc>
          <w:tcPr>
            <w:tcW w:w="711" w:type="dxa"/>
            <w:tcBorders>
              <w:top w:val="single" w:sz="4" w:space="0" w:color="auto"/>
              <w:left w:val="single" w:sz="4" w:space="0" w:color="auto"/>
              <w:bottom w:val="single" w:sz="4" w:space="0" w:color="auto"/>
              <w:right w:val="single" w:sz="4" w:space="0" w:color="auto"/>
            </w:tcBorders>
            <w:vAlign w:val="center"/>
          </w:tcPr>
          <w:p w:rsidR="004560A5" w:rsidRPr="005316BA" w:rsidRDefault="004560A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07644D">
              <w:rPr>
                <w:rFonts w:ascii="Times New Roman" w:eastAsia="Times New Roman" w:hAnsi="Times New Roman" w:cs="Times New Roman"/>
                <w:sz w:val="20"/>
                <w:szCs w:val="20"/>
                <w:lang w:eastAsia="ru-RU"/>
              </w:rPr>
              <w:t>да</w:t>
            </w:r>
          </w:p>
        </w:tc>
      </w:tr>
      <w:tr w:rsidR="004560A5" w:rsidRPr="005316BA" w:rsidTr="00376E36">
        <w:tblPrEx>
          <w:tblCellSpacing w:w="5" w:type="nil"/>
          <w:tblLook w:val="0000" w:firstRow="0" w:lastRow="0" w:firstColumn="0" w:lastColumn="0" w:noHBand="0" w:noVBand="0"/>
        </w:tblPrEx>
        <w:trPr>
          <w:gridAfter w:val="1"/>
          <w:wAfter w:w="15" w:type="dxa"/>
          <w:trHeight w:val="285"/>
          <w:tblCellSpacing w:w="5" w:type="nil"/>
        </w:trPr>
        <w:tc>
          <w:tcPr>
            <w:tcW w:w="406" w:type="dxa"/>
            <w:tcBorders>
              <w:top w:val="single" w:sz="4" w:space="0" w:color="auto"/>
              <w:left w:val="single" w:sz="4" w:space="0" w:color="auto"/>
              <w:bottom w:val="single" w:sz="4" w:space="0" w:color="auto"/>
              <w:right w:val="single" w:sz="4" w:space="0" w:color="auto"/>
            </w:tcBorders>
            <w:shd w:val="clear" w:color="auto" w:fill="auto"/>
            <w:vAlign w:val="center"/>
          </w:tcPr>
          <w:p w:rsidR="004560A5" w:rsidRPr="005316BA" w:rsidRDefault="004560A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lastRenderedPageBreak/>
              <w:t>29.</w:t>
            </w:r>
          </w:p>
        </w:tc>
        <w:tc>
          <w:tcPr>
            <w:tcW w:w="3786" w:type="dxa"/>
            <w:tcBorders>
              <w:top w:val="single" w:sz="4" w:space="0" w:color="auto"/>
              <w:left w:val="single" w:sz="4" w:space="0" w:color="auto"/>
              <w:bottom w:val="single" w:sz="4" w:space="0" w:color="auto"/>
              <w:right w:val="single" w:sz="4" w:space="0" w:color="auto"/>
            </w:tcBorders>
            <w:shd w:val="clear" w:color="auto" w:fill="auto"/>
            <w:vAlign w:val="center"/>
          </w:tcPr>
          <w:p w:rsidR="004560A5" w:rsidRPr="005316BA" w:rsidRDefault="004560A5" w:rsidP="005D4C5C">
            <w:pPr>
              <w:widowControl w:val="0"/>
              <w:autoSpaceDE w:val="0"/>
              <w:autoSpaceDN w:val="0"/>
              <w:adjustRightInd w:val="0"/>
              <w:spacing w:after="0" w:line="240" w:lineRule="auto"/>
              <w:rPr>
                <w:rFonts w:ascii="Times New Roman" w:eastAsia="Times New Roman" w:hAnsi="Times New Roman" w:cs="Times New Roman"/>
                <w:bCs/>
                <w:sz w:val="20"/>
                <w:szCs w:val="20"/>
                <w:lang w:eastAsia="ru-RU"/>
              </w:rPr>
            </w:pPr>
            <w:r w:rsidRPr="005316BA">
              <w:rPr>
                <w:rFonts w:ascii="Times New Roman" w:eastAsia="Times New Roman" w:hAnsi="Times New Roman" w:cs="Times New Roman"/>
                <w:bCs/>
                <w:sz w:val="20"/>
                <w:szCs w:val="20"/>
                <w:lang w:eastAsia="ru-RU"/>
              </w:rPr>
              <w:t>Доля функций по осуществлению муниципального контроля, по которым разработаны административные регламенты, от общего числа функций по осуществлению муниципального контроля</w:t>
            </w:r>
          </w:p>
        </w:tc>
        <w:tc>
          <w:tcPr>
            <w:tcW w:w="839" w:type="dxa"/>
            <w:tcBorders>
              <w:top w:val="single" w:sz="4" w:space="0" w:color="auto"/>
              <w:left w:val="single" w:sz="4" w:space="0" w:color="auto"/>
              <w:bottom w:val="single" w:sz="4" w:space="0" w:color="auto"/>
              <w:right w:val="single" w:sz="4" w:space="0" w:color="auto"/>
            </w:tcBorders>
            <w:vAlign w:val="center"/>
          </w:tcPr>
          <w:p w:rsidR="004560A5" w:rsidRPr="005316BA" w:rsidRDefault="004560A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p w:rsidR="004560A5" w:rsidRPr="005316BA" w:rsidRDefault="004560A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tc>
        <w:tc>
          <w:tcPr>
            <w:tcW w:w="842" w:type="dxa"/>
            <w:tcBorders>
              <w:top w:val="single" w:sz="4" w:space="0" w:color="auto"/>
              <w:left w:val="single" w:sz="4" w:space="0" w:color="auto"/>
              <w:bottom w:val="single" w:sz="4" w:space="0" w:color="auto"/>
              <w:right w:val="single" w:sz="4" w:space="0" w:color="auto"/>
            </w:tcBorders>
            <w:vAlign w:val="center"/>
          </w:tcPr>
          <w:p w:rsidR="004560A5" w:rsidRPr="005316BA" w:rsidRDefault="004560A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4560A5" w:rsidRPr="005316BA" w:rsidRDefault="004560A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ИЗ</w:t>
            </w:r>
          </w:p>
          <w:p w:rsidR="004560A5" w:rsidRPr="005316BA" w:rsidRDefault="004560A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ИМ</w:t>
            </w:r>
          </w:p>
        </w:tc>
        <w:tc>
          <w:tcPr>
            <w:tcW w:w="84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560A5" w:rsidRPr="005316BA" w:rsidRDefault="004560A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tc>
        <w:tc>
          <w:tcPr>
            <w:tcW w:w="714" w:type="dxa"/>
            <w:gridSpan w:val="2"/>
            <w:tcBorders>
              <w:top w:val="single" w:sz="4" w:space="0" w:color="auto"/>
              <w:left w:val="single" w:sz="4" w:space="0" w:color="auto"/>
              <w:bottom w:val="single" w:sz="4" w:space="0" w:color="auto"/>
              <w:right w:val="single" w:sz="4" w:space="0" w:color="auto"/>
            </w:tcBorders>
            <w:vAlign w:val="center"/>
          </w:tcPr>
          <w:p w:rsidR="004560A5" w:rsidRPr="005316BA" w:rsidRDefault="004560A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77</w:t>
            </w:r>
          </w:p>
        </w:tc>
        <w:tc>
          <w:tcPr>
            <w:tcW w:w="7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560A5" w:rsidRPr="005316BA" w:rsidRDefault="004560A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95</w:t>
            </w:r>
          </w:p>
        </w:tc>
        <w:tc>
          <w:tcPr>
            <w:tcW w:w="7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560A5" w:rsidRPr="005316BA" w:rsidRDefault="004560A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560A5" w:rsidRPr="005316BA" w:rsidRDefault="004560A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560A5" w:rsidRPr="005316BA" w:rsidRDefault="004560A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2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560A5" w:rsidRPr="005316BA" w:rsidRDefault="004560A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560A5" w:rsidRPr="005316BA" w:rsidRDefault="004560A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560A5" w:rsidRPr="005316BA" w:rsidRDefault="004560A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560A5" w:rsidRPr="005316BA" w:rsidRDefault="004560A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4" w:type="dxa"/>
            <w:gridSpan w:val="2"/>
            <w:tcBorders>
              <w:top w:val="single" w:sz="4" w:space="0" w:color="auto"/>
              <w:left w:val="single" w:sz="4" w:space="0" w:color="auto"/>
              <w:bottom w:val="single" w:sz="4" w:space="0" w:color="auto"/>
              <w:right w:val="single" w:sz="4" w:space="0" w:color="auto"/>
            </w:tcBorders>
            <w:vAlign w:val="center"/>
          </w:tcPr>
          <w:p w:rsidR="004560A5" w:rsidRPr="005316BA" w:rsidRDefault="004560A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100</w:t>
            </w:r>
          </w:p>
        </w:tc>
        <w:tc>
          <w:tcPr>
            <w:tcW w:w="714" w:type="dxa"/>
            <w:gridSpan w:val="2"/>
            <w:tcBorders>
              <w:top w:val="single" w:sz="4" w:space="0" w:color="auto"/>
              <w:left w:val="single" w:sz="4" w:space="0" w:color="auto"/>
              <w:bottom w:val="single" w:sz="4" w:space="0" w:color="auto"/>
              <w:right w:val="single" w:sz="4" w:space="0" w:color="auto"/>
            </w:tcBorders>
            <w:vAlign w:val="center"/>
          </w:tcPr>
          <w:p w:rsidR="004560A5" w:rsidRPr="005316BA" w:rsidRDefault="004560A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100</w:t>
            </w:r>
          </w:p>
        </w:tc>
        <w:tc>
          <w:tcPr>
            <w:tcW w:w="714" w:type="dxa"/>
            <w:gridSpan w:val="2"/>
            <w:tcBorders>
              <w:top w:val="single" w:sz="4" w:space="0" w:color="auto"/>
              <w:left w:val="single" w:sz="4" w:space="0" w:color="auto"/>
              <w:bottom w:val="single" w:sz="4" w:space="0" w:color="auto"/>
              <w:right w:val="single" w:sz="4" w:space="0" w:color="auto"/>
            </w:tcBorders>
            <w:vAlign w:val="center"/>
          </w:tcPr>
          <w:p w:rsidR="004560A5" w:rsidRPr="005316BA" w:rsidRDefault="004560A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100</w:t>
            </w:r>
          </w:p>
        </w:tc>
        <w:tc>
          <w:tcPr>
            <w:tcW w:w="711" w:type="dxa"/>
            <w:tcBorders>
              <w:top w:val="single" w:sz="4" w:space="0" w:color="auto"/>
              <w:left w:val="single" w:sz="4" w:space="0" w:color="auto"/>
              <w:bottom w:val="single" w:sz="4" w:space="0" w:color="auto"/>
              <w:right w:val="single" w:sz="4" w:space="0" w:color="auto"/>
            </w:tcBorders>
            <w:vAlign w:val="center"/>
          </w:tcPr>
          <w:p w:rsidR="004560A5" w:rsidRPr="005316BA" w:rsidRDefault="004560A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100</w:t>
            </w:r>
          </w:p>
        </w:tc>
      </w:tr>
      <w:tr w:rsidR="004560A5" w:rsidRPr="005316BA" w:rsidTr="00376E36">
        <w:tblPrEx>
          <w:tblCellSpacing w:w="5" w:type="nil"/>
          <w:tblLook w:val="0000" w:firstRow="0" w:lastRow="0" w:firstColumn="0" w:lastColumn="0" w:noHBand="0" w:noVBand="0"/>
        </w:tblPrEx>
        <w:trPr>
          <w:gridAfter w:val="1"/>
          <w:wAfter w:w="15" w:type="dxa"/>
          <w:trHeight w:val="285"/>
          <w:tblCellSpacing w:w="5" w:type="nil"/>
        </w:trPr>
        <w:tc>
          <w:tcPr>
            <w:tcW w:w="406" w:type="dxa"/>
            <w:tcBorders>
              <w:top w:val="single" w:sz="4" w:space="0" w:color="auto"/>
              <w:left w:val="single" w:sz="4" w:space="0" w:color="auto"/>
              <w:bottom w:val="single" w:sz="4" w:space="0" w:color="auto"/>
              <w:right w:val="single" w:sz="4" w:space="0" w:color="auto"/>
            </w:tcBorders>
            <w:shd w:val="clear" w:color="auto" w:fill="auto"/>
            <w:vAlign w:val="center"/>
          </w:tcPr>
          <w:p w:rsidR="004560A5" w:rsidRPr="005316BA" w:rsidRDefault="004560A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30.</w:t>
            </w:r>
          </w:p>
        </w:tc>
        <w:tc>
          <w:tcPr>
            <w:tcW w:w="3786" w:type="dxa"/>
            <w:tcBorders>
              <w:top w:val="single" w:sz="4" w:space="0" w:color="auto"/>
              <w:left w:val="single" w:sz="4" w:space="0" w:color="auto"/>
              <w:bottom w:val="single" w:sz="4" w:space="0" w:color="auto"/>
              <w:right w:val="single" w:sz="4" w:space="0" w:color="auto"/>
            </w:tcBorders>
            <w:shd w:val="clear" w:color="auto" w:fill="auto"/>
            <w:vAlign w:val="center"/>
          </w:tcPr>
          <w:p w:rsidR="004560A5" w:rsidRPr="005316BA" w:rsidRDefault="004560A5" w:rsidP="005D4C5C">
            <w:pPr>
              <w:widowControl w:val="0"/>
              <w:autoSpaceDE w:val="0"/>
              <w:autoSpaceDN w:val="0"/>
              <w:adjustRightInd w:val="0"/>
              <w:spacing w:after="0" w:line="240" w:lineRule="auto"/>
              <w:rPr>
                <w:rFonts w:ascii="Times New Roman" w:eastAsia="Times New Roman" w:hAnsi="Times New Roman" w:cs="Times New Roman"/>
                <w:bCs/>
                <w:sz w:val="20"/>
                <w:szCs w:val="20"/>
                <w:lang w:eastAsia="ru-RU"/>
              </w:rPr>
            </w:pPr>
            <w:r w:rsidRPr="005316BA">
              <w:rPr>
                <w:rFonts w:ascii="Times New Roman" w:eastAsia="Times New Roman" w:hAnsi="Times New Roman" w:cs="Times New Roman"/>
                <w:bCs/>
                <w:sz w:val="20"/>
                <w:szCs w:val="20"/>
                <w:lang w:eastAsia="ru-RU"/>
              </w:rPr>
              <w:t>Доля показателей эффективности муниципального контроля, имеющих положительные значения и (или) положительную динамику значений, от общего количества показателей эффективности муниципального контроля, установленных постановлением Правительства Российской Федерации от 5 апреля 2010 г. № 215</w:t>
            </w:r>
          </w:p>
        </w:tc>
        <w:tc>
          <w:tcPr>
            <w:tcW w:w="839" w:type="dxa"/>
            <w:tcBorders>
              <w:top w:val="single" w:sz="4" w:space="0" w:color="auto"/>
              <w:left w:val="single" w:sz="4" w:space="0" w:color="auto"/>
              <w:bottom w:val="single" w:sz="4" w:space="0" w:color="auto"/>
              <w:right w:val="single" w:sz="4" w:space="0" w:color="auto"/>
            </w:tcBorders>
            <w:vAlign w:val="center"/>
          </w:tcPr>
          <w:p w:rsidR="004560A5" w:rsidRPr="005316BA" w:rsidRDefault="004560A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4560A5" w:rsidRPr="005316BA" w:rsidRDefault="004560A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p w:rsidR="004560A5" w:rsidRPr="005316BA" w:rsidRDefault="004560A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tc>
        <w:tc>
          <w:tcPr>
            <w:tcW w:w="842" w:type="dxa"/>
            <w:tcBorders>
              <w:top w:val="single" w:sz="4" w:space="0" w:color="auto"/>
              <w:left w:val="single" w:sz="4" w:space="0" w:color="auto"/>
              <w:bottom w:val="single" w:sz="4" w:space="0" w:color="auto"/>
              <w:right w:val="single" w:sz="4" w:space="0" w:color="auto"/>
            </w:tcBorders>
            <w:vAlign w:val="center"/>
          </w:tcPr>
          <w:p w:rsidR="004560A5" w:rsidRPr="005316BA" w:rsidRDefault="004560A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4560A5" w:rsidRPr="005316BA" w:rsidRDefault="004560A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ИЗ</w:t>
            </w:r>
          </w:p>
          <w:p w:rsidR="004560A5" w:rsidRPr="005316BA" w:rsidRDefault="004560A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ИМ</w:t>
            </w:r>
          </w:p>
        </w:tc>
        <w:tc>
          <w:tcPr>
            <w:tcW w:w="84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560A5" w:rsidRPr="005316BA" w:rsidRDefault="004560A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tc>
        <w:tc>
          <w:tcPr>
            <w:tcW w:w="714" w:type="dxa"/>
            <w:gridSpan w:val="2"/>
            <w:tcBorders>
              <w:top w:val="single" w:sz="4" w:space="0" w:color="auto"/>
              <w:left w:val="single" w:sz="4" w:space="0" w:color="auto"/>
              <w:bottom w:val="single" w:sz="4" w:space="0" w:color="auto"/>
              <w:right w:val="single" w:sz="4" w:space="0" w:color="auto"/>
            </w:tcBorders>
            <w:vAlign w:val="center"/>
          </w:tcPr>
          <w:p w:rsidR="004560A5" w:rsidRPr="005316BA" w:rsidRDefault="004560A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50</w:t>
            </w:r>
          </w:p>
        </w:tc>
        <w:tc>
          <w:tcPr>
            <w:tcW w:w="7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560A5" w:rsidRPr="005316BA" w:rsidRDefault="004560A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50</w:t>
            </w:r>
          </w:p>
        </w:tc>
        <w:tc>
          <w:tcPr>
            <w:tcW w:w="7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560A5" w:rsidRPr="005316BA" w:rsidRDefault="004560A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60</w:t>
            </w:r>
          </w:p>
        </w:tc>
        <w:tc>
          <w:tcPr>
            <w:tcW w:w="7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560A5" w:rsidRPr="005316BA" w:rsidRDefault="004560A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65</w:t>
            </w:r>
          </w:p>
        </w:tc>
        <w:tc>
          <w:tcPr>
            <w:tcW w:w="7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560A5" w:rsidRPr="005316BA" w:rsidRDefault="004560A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70</w:t>
            </w:r>
          </w:p>
        </w:tc>
        <w:tc>
          <w:tcPr>
            <w:tcW w:w="72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560A5" w:rsidRPr="005316BA" w:rsidRDefault="004560A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75</w:t>
            </w:r>
          </w:p>
        </w:tc>
        <w:tc>
          <w:tcPr>
            <w:tcW w:w="71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560A5" w:rsidRPr="005316BA" w:rsidRDefault="004560A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75</w:t>
            </w:r>
          </w:p>
        </w:tc>
        <w:tc>
          <w:tcPr>
            <w:tcW w:w="7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560A5" w:rsidRPr="005316BA" w:rsidRDefault="004560A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80</w:t>
            </w:r>
          </w:p>
        </w:tc>
        <w:tc>
          <w:tcPr>
            <w:tcW w:w="7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560A5" w:rsidRPr="005316BA" w:rsidRDefault="004560A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80</w:t>
            </w:r>
          </w:p>
        </w:tc>
        <w:tc>
          <w:tcPr>
            <w:tcW w:w="714" w:type="dxa"/>
            <w:gridSpan w:val="2"/>
            <w:tcBorders>
              <w:top w:val="single" w:sz="4" w:space="0" w:color="auto"/>
              <w:left w:val="single" w:sz="4" w:space="0" w:color="auto"/>
              <w:bottom w:val="single" w:sz="4" w:space="0" w:color="auto"/>
              <w:right w:val="single" w:sz="4" w:space="0" w:color="auto"/>
            </w:tcBorders>
            <w:vAlign w:val="center"/>
          </w:tcPr>
          <w:p w:rsidR="004560A5" w:rsidRPr="005316BA" w:rsidRDefault="004560A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80</w:t>
            </w:r>
          </w:p>
        </w:tc>
        <w:tc>
          <w:tcPr>
            <w:tcW w:w="714" w:type="dxa"/>
            <w:gridSpan w:val="2"/>
            <w:tcBorders>
              <w:top w:val="single" w:sz="4" w:space="0" w:color="auto"/>
              <w:left w:val="single" w:sz="4" w:space="0" w:color="auto"/>
              <w:bottom w:val="single" w:sz="4" w:space="0" w:color="auto"/>
              <w:right w:val="single" w:sz="4" w:space="0" w:color="auto"/>
            </w:tcBorders>
            <w:vAlign w:val="center"/>
          </w:tcPr>
          <w:p w:rsidR="004560A5" w:rsidRPr="005316BA" w:rsidRDefault="004560A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80</w:t>
            </w:r>
          </w:p>
        </w:tc>
        <w:tc>
          <w:tcPr>
            <w:tcW w:w="714" w:type="dxa"/>
            <w:gridSpan w:val="2"/>
            <w:tcBorders>
              <w:top w:val="single" w:sz="4" w:space="0" w:color="auto"/>
              <w:left w:val="single" w:sz="4" w:space="0" w:color="auto"/>
              <w:bottom w:val="single" w:sz="4" w:space="0" w:color="auto"/>
              <w:right w:val="single" w:sz="4" w:space="0" w:color="auto"/>
            </w:tcBorders>
            <w:vAlign w:val="center"/>
          </w:tcPr>
          <w:p w:rsidR="004560A5" w:rsidRPr="005316BA" w:rsidRDefault="004560A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80</w:t>
            </w:r>
          </w:p>
        </w:tc>
        <w:tc>
          <w:tcPr>
            <w:tcW w:w="711" w:type="dxa"/>
            <w:tcBorders>
              <w:top w:val="single" w:sz="4" w:space="0" w:color="auto"/>
              <w:left w:val="single" w:sz="4" w:space="0" w:color="auto"/>
              <w:bottom w:val="single" w:sz="4" w:space="0" w:color="auto"/>
              <w:right w:val="single" w:sz="4" w:space="0" w:color="auto"/>
            </w:tcBorders>
            <w:vAlign w:val="center"/>
          </w:tcPr>
          <w:p w:rsidR="004560A5" w:rsidRPr="005316BA" w:rsidRDefault="004560A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80</w:t>
            </w:r>
          </w:p>
        </w:tc>
      </w:tr>
      <w:tr w:rsidR="004560A5" w:rsidRPr="005316BA" w:rsidTr="00376E36">
        <w:tblPrEx>
          <w:tblCellSpacing w:w="5" w:type="nil"/>
          <w:tblLook w:val="0000" w:firstRow="0" w:lastRow="0" w:firstColumn="0" w:lastColumn="0" w:noHBand="0" w:noVBand="0"/>
        </w:tblPrEx>
        <w:trPr>
          <w:gridAfter w:val="1"/>
          <w:wAfter w:w="15" w:type="dxa"/>
          <w:trHeight w:val="285"/>
          <w:tblCellSpacing w:w="5" w:type="nil"/>
        </w:trPr>
        <w:tc>
          <w:tcPr>
            <w:tcW w:w="406" w:type="dxa"/>
            <w:tcBorders>
              <w:top w:val="single" w:sz="4" w:space="0" w:color="auto"/>
              <w:left w:val="single" w:sz="4" w:space="0" w:color="auto"/>
              <w:bottom w:val="single" w:sz="4" w:space="0" w:color="auto"/>
              <w:right w:val="single" w:sz="4" w:space="0" w:color="auto"/>
            </w:tcBorders>
            <w:shd w:val="clear" w:color="auto" w:fill="auto"/>
            <w:vAlign w:val="center"/>
          </w:tcPr>
          <w:p w:rsidR="004560A5" w:rsidRPr="005316BA" w:rsidRDefault="004560A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31.</w:t>
            </w:r>
          </w:p>
        </w:tc>
        <w:tc>
          <w:tcPr>
            <w:tcW w:w="3786" w:type="dxa"/>
            <w:tcBorders>
              <w:top w:val="single" w:sz="4" w:space="0" w:color="auto"/>
              <w:left w:val="single" w:sz="4" w:space="0" w:color="auto"/>
              <w:bottom w:val="single" w:sz="4" w:space="0" w:color="auto"/>
              <w:right w:val="single" w:sz="4" w:space="0" w:color="auto"/>
            </w:tcBorders>
            <w:shd w:val="clear" w:color="auto" w:fill="auto"/>
            <w:vAlign w:val="center"/>
          </w:tcPr>
          <w:p w:rsidR="004560A5" w:rsidRPr="005316BA" w:rsidRDefault="004560A5" w:rsidP="005D4C5C">
            <w:pPr>
              <w:widowControl w:val="0"/>
              <w:autoSpaceDE w:val="0"/>
              <w:autoSpaceDN w:val="0"/>
              <w:adjustRightInd w:val="0"/>
              <w:spacing w:after="0" w:line="240" w:lineRule="auto"/>
              <w:rPr>
                <w:rFonts w:ascii="Times New Roman" w:eastAsia="Times New Roman" w:hAnsi="Times New Roman" w:cs="Times New Roman"/>
                <w:bCs/>
                <w:sz w:val="20"/>
                <w:szCs w:val="20"/>
                <w:lang w:eastAsia="ru-RU"/>
              </w:rPr>
            </w:pPr>
            <w:proofErr w:type="gramStart"/>
            <w:r w:rsidRPr="005316BA">
              <w:rPr>
                <w:rFonts w:ascii="Times New Roman" w:eastAsia="Times New Roman" w:hAnsi="Times New Roman" w:cs="Times New Roman"/>
                <w:sz w:val="20"/>
                <w:szCs w:val="20"/>
                <w:lang w:eastAsia="ru-RU"/>
              </w:rPr>
              <w:t xml:space="preserve">Отсутствие фактов установленных коррупционных правонарушений в органах местного самоуправления муниципального образования муниципального района «Печора», </w:t>
            </w:r>
            <w:r w:rsidRPr="005316BA">
              <w:rPr>
                <w:rFonts w:ascii="Times New Roman" w:eastAsia="Times New Roman" w:hAnsi="Times New Roman" w:cs="Times New Roman"/>
                <w:sz w:val="20"/>
                <w:szCs w:val="20"/>
                <w:lang w:eastAsia="ru-RU"/>
              </w:rPr>
              <w:lastRenderedPageBreak/>
              <w:t>отраслевых (функциональных) органов администрации муниципального района «Печора», имеющих статус  отдельного юридического лица, подведомственных муниципальных учреждениях, муниципальных унитарных предприятиях, организационно-методическое руководство, координацию и контроль за деятельностью которых осуществляют органы местного самоуправления муниципального образования муниципального района «Печора», отраслевые (функциональные) органы администрации муниципального района «Печора», имеющие статус  отдельного юридического</w:t>
            </w:r>
            <w:proofErr w:type="gramEnd"/>
            <w:r w:rsidRPr="005316BA">
              <w:rPr>
                <w:rFonts w:ascii="Times New Roman" w:eastAsia="Times New Roman" w:hAnsi="Times New Roman" w:cs="Times New Roman"/>
                <w:sz w:val="20"/>
                <w:szCs w:val="20"/>
                <w:lang w:eastAsia="ru-RU"/>
              </w:rPr>
              <w:t xml:space="preserve"> лица (да/нет)</w:t>
            </w:r>
          </w:p>
        </w:tc>
        <w:tc>
          <w:tcPr>
            <w:tcW w:w="839" w:type="dxa"/>
            <w:tcBorders>
              <w:top w:val="single" w:sz="4" w:space="0" w:color="auto"/>
              <w:left w:val="single" w:sz="4" w:space="0" w:color="auto"/>
              <w:bottom w:val="single" w:sz="4" w:space="0" w:color="auto"/>
              <w:right w:val="single" w:sz="4" w:space="0" w:color="auto"/>
            </w:tcBorders>
            <w:vAlign w:val="center"/>
          </w:tcPr>
          <w:p w:rsidR="004560A5" w:rsidRPr="005316BA" w:rsidRDefault="004560A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lastRenderedPageBreak/>
              <w:t>/\</w:t>
            </w:r>
          </w:p>
          <w:p w:rsidR="004560A5" w:rsidRPr="005316BA" w:rsidRDefault="004560A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tc>
        <w:tc>
          <w:tcPr>
            <w:tcW w:w="842" w:type="dxa"/>
            <w:tcBorders>
              <w:top w:val="single" w:sz="4" w:space="0" w:color="auto"/>
              <w:left w:val="single" w:sz="4" w:space="0" w:color="auto"/>
              <w:bottom w:val="single" w:sz="4" w:space="0" w:color="auto"/>
              <w:right w:val="single" w:sz="4" w:space="0" w:color="auto"/>
            </w:tcBorders>
            <w:vAlign w:val="center"/>
          </w:tcPr>
          <w:p w:rsidR="004560A5" w:rsidRPr="005316BA" w:rsidRDefault="004560A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4560A5" w:rsidRPr="005316BA" w:rsidRDefault="004560A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4560A5" w:rsidRPr="005316BA" w:rsidRDefault="004560A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4560A5" w:rsidRPr="005316BA" w:rsidRDefault="004560A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ИЗ</w:t>
            </w:r>
          </w:p>
          <w:p w:rsidR="004560A5" w:rsidRPr="005316BA" w:rsidRDefault="004560A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ИМ</w:t>
            </w:r>
          </w:p>
        </w:tc>
        <w:tc>
          <w:tcPr>
            <w:tcW w:w="84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560A5" w:rsidRPr="005316BA" w:rsidRDefault="004560A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Да/нет</w:t>
            </w:r>
          </w:p>
        </w:tc>
        <w:tc>
          <w:tcPr>
            <w:tcW w:w="714" w:type="dxa"/>
            <w:gridSpan w:val="2"/>
            <w:tcBorders>
              <w:top w:val="single" w:sz="4" w:space="0" w:color="auto"/>
              <w:left w:val="single" w:sz="4" w:space="0" w:color="auto"/>
              <w:bottom w:val="single" w:sz="4" w:space="0" w:color="auto"/>
              <w:right w:val="single" w:sz="4" w:space="0" w:color="auto"/>
            </w:tcBorders>
            <w:vAlign w:val="center"/>
          </w:tcPr>
          <w:p w:rsidR="004560A5" w:rsidRPr="005316BA" w:rsidRDefault="004560A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560A5" w:rsidRPr="005316BA" w:rsidRDefault="004560A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560A5" w:rsidRPr="005316BA" w:rsidRDefault="004560A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560A5" w:rsidRPr="005316BA" w:rsidRDefault="004560A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560A5" w:rsidRPr="005316BA" w:rsidRDefault="004560A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2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560A5" w:rsidRPr="005316BA" w:rsidRDefault="004560A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1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560A5" w:rsidRPr="005316BA" w:rsidRDefault="004560A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560A5" w:rsidRPr="005316BA" w:rsidRDefault="004560A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560A5" w:rsidRPr="005316BA" w:rsidRDefault="004560A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14" w:type="dxa"/>
            <w:gridSpan w:val="2"/>
            <w:tcBorders>
              <w:top w:val="single" w:sz="4" w:space="0" w:color="auto"/>
              <w:left w:val="single" w:sz="4" w:space="0" w:color="auto"/>
              <w:bottom w:val="single" w:sz="4" w:space="0" w:color="auto"/>
              <w:right w:val="single" w:sz="4" w:space="0" w:color="auto"/>
            </w:tcBorders>
            <w:vAlign w:val="center"/>
          </w:tcPr>
          <w:p w:rsidR="004560A5" w:rsidRPr="005316BA" w:rsidRDefault="004560A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да</w:t>
            </w:r>
          </w:p>
        </w:tc>
        <w:tc>
          <w:tcPr>
            <w:tcW w:w="714" w:type="dxa"/>
            <w:gridSpan w:val="2"/>
            <w:tcBorders>
              <w:top w:val="single" w:sz="4" w:space="0" w:color="auto"/>
              <w:left w:val="single" w:sz="4" w:space="0" w:color="auto"/>
              <w:bottom w:val="single" w:sz="4" w:space="0" w:color="auto"/>
              <w:right w:val="single" w:sz="4" w:space="0" w:color="auto"/>
            </w:tcBorders>
            <w:vAlign w:val="center"/>
          </w:tcPr>
          <w:p w:rsidR="004560A5" w:rsidRPr="005316BA" w:rsidRDefault="004560A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да</w:t>
            </w:r>
          </w:p>
        </w:tc>
        <w:tc>
          <w:tcPr>
            <w:tcW w:w="714" w:type="dxa"/>
            <w:gridSpan w:val="2"/>
            <w:tcBorders>
              <w:top w:val="single" w:sz="4" w:space="0" w:color="auto"/>
              <w:left w:val="single" w:sz="4" w:space="0" w:color="auto"/>
              <w:bottom w:val="single" w:sz="4" w:space="0" w:color="auto"/>
              <w:right w:val="single" w:sz="4" w:space="0" w:color="auto"/>
            </w:tcBorders>
            <w:vAlign w:val="center"/>
          </w:tcPr>
          <w:p w:rsidR="004560A5" w:rsidRPr="005316BA" w:rsidRDefault="004560A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да</w:t>
            </w:r>
          </w:p>
        </w:tc>
        <w:tc>
          <w:tcPr>
            <w:tcW w:w="711" w:type="dxa"/>
            <w:tcBorders>
              <w:top w:val="single" w:sz="4" w:space="0" w:color="auto"/>
              <w:left w:val="single" w:sz="4" w:space="0" w:color="auto"/>
              <w:bottom w:val="single" w:sz="4" w:space="0" w:color="auto"/>
              <w:right w:val="single" w:sz="4" w:space="0" w:color="auto"/>
            </w:tcBorders>
            <w:vAlign w:val="center"/>
          </w:tcPr>
          <w:p w:rsidR="004560A5" w:rsidRPr="005316BA" w:rsidRDefault="004560A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да</w:t>
            </w:r>
          </w:p>
        </w:tc>
      </w:tr>
      <w:tr w:rsidR="004560A5" w:rsidRPr="005316BA" w:rsidTr="00376E36">
        <w:tblPrEx>
          <w:tblCellSpacing w:w="5" w:type="nil"/>
          <w:tblLook w:val="0000" w:firstRow="0" w:lastRow="0" w:firstColumn="0" w:lastColumn="0" w:noHBand="0" w:noVBand="0"/>
        </w:tblPrEx>
        <w:trPr>
          <w:gridAfter w:val="1"/>
          <w:wAfter w:w="15" w:type="dxa"/>
          <w:trHeight w:val="285"/>
          <w:tblCellSpacing w:w="5" w:type="nil"/>
        </w:trPr>
        <w:tc>
          <w:tcPr>
            <w:tcW w:w="16003" w:type="dxa"/>
            <w:gridSpan w:val="31"/>
            <w:tcBorders>
              <w:top w:val="single" w:sz="4" w:space="0" w:color="auto"/>
              <w:left w:val="single" w:sz="4" w:space="0" w:color="auto"/>
              <w:bottom w:val="single" w:sz="4" w:space="0" w:color="auto"/>
              <w:right w:val="single" w:sz="4" w:space="0" w:color="auto"/>
            </w:tcBorders>
            <w:vAlign w:val="center"/>
          </w:tcPr>
          <w:p w:rsidR="004560A5" w:rsidRPr="005316BA" w:rsidRDefault="004560A5" w:rsidP="005608E6">
            <w:pPr>
              <w:overflowPunct w:val="0"/>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5316BA">
              <w:rPr>
                <w:rFonts w:ascii="Times New Roman" w:eastAsia="Times New Roman" w:hAnsi="Times New Roman" w:cs="Times New Roman"/>
                <w:b/>
                <w:sz w:val="20"/>
                <w:szCs w:val="20"/>
                <w:lang w:eastAsia="ru-RU"/>
              </w:rPr>
              <w:lastRenderedPageBreak/>
              <w:t xml:space="preserve">Задача 4. </w:t>
            </w:r>
            <w:r w:rsidRPr="005316BA">
              <w:rPr>
                <w:rFonts w:ascii="Times New Roman" w:eastAsia="Times New Roman" w:hAnsi="Times New Roman" w:cs="Times New Roman"/>
                <w:b/>
                <w:bCs/>
                <w:sz w:val="20"/>
                <w:szCs w:val="20"/>
                <w:lang w:eastAsia="ru-RU"/>
              </w:rPr>
              <w:t>Совершенствование мер по противодействию коррупции в сферах, где наиболее высоки коррупционные риски (отражение функциональной специфики органов местного самоуправления муниципального образования муниципального района «Печора»), муниципальных образований сельских поселений, расположенных в границах  муниципального района «Печора»</w:t>
            </w:r>
          </w:p>
        </w:tc>
      </w:tr>
      <w:tr w:rsidR="004560A5" w:rsidRPr="005316BA" w:rsidTr="00376E36">
        <w:tblPrEx>
          <w:tblCellSpacing w:w="5" w:type="nil"/>
          <w:tblLook w:val="0000" w:firstRow="0" w:lastRow="0" w:firstColumn="0" w:lastColumn="0" w:noHBand="0" w:noVBand="0"/>
        </w:tblPrEx>
        <w:trPr>
          <w:gridAfter w:val="1"/>
          <w:wAfter w:w="15" w:type="dxa"/>
          <w:trHeight w:val="285"/>
          <w:tblCellSpacing w:w="5" w:type="nil"/>
        </w:trPr>
        <w:tc>
          <w:tcPr>
            <w:tcW w:w="406" w:type="dxa"/>
            <w:tcBorders>
              <w:top w:val="single" w:sz="4" w:space="0" w:color="auto"/>
              <w:left w:val="single" w:sz="4" w:space="0" w:color="auto"/>
              <w:bottom w:val="single" w:sz="4" w:space="0" w:color="auto"/>
              <w:right w:val="single" w:sz="4" w:space="0" w:color="auto"/>
            </w:tcBorders>
            <w:shd w:val="clear" w:color="auto" w:fill="auto"/>
            <w:vAlign w:val="center"/>
          </w:tcPr>
          <w:p w:rsidR="004560A5" w:rsidRPr="005316BA" w:rsidRDefault="004560A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32.</w:t>
            </w:r>
          </w:p>
        </w:tc>
        <w:tc>
          <w:tcPr>
            <w:tcW w:w="3786" w:type="dxa"/>
            <w:tcBorders>
              <w:top w:val="single" w:sz="4" w:space="0" w:color="auto"/>
              <w:left w:val="single" w:sz="4" w:space="0" w:color="auto"/>
              <w:bottom w:val="single" w:sz="4" w:space="0" w:color="auto"/>
              <w:right w:val="single" w:sz="4" w:space="0" w:color="auto"/>
            </w:tcBorders>
            <w:shd w:val="clear" w:color="auto" w:fill="auto"/>
            <w:vAlign w:val="center"/>
          </w:tcPr>
          <w:p w:rsidR="004560A5" w:rsidRPr="005316BA" w:rsidRDefault="004560A5" w:rsidP="005D4C5C">
            <w:pPr>
              <w:widowControl w:val="0"/>
              <w:autoSpaceDE w:val="0"/>
              <w:autoSpaceDN w:val="0"/>
              <w:adjustRightInd w:val="0"/>
              <w:spacing w:after="0" w:line="240" w:lineRule="auto"/>
              <w:rPr>
                <w:rFonts w:ascii="Times New Roman" w:eastAsia="Times New Roman" w:hAnsi="Times New Roman" w:cs="Times New Roman"/>
                <w:bCs/>
                <w:sz w:val="20"/>
                <w:szCs w:val="20"/>
                <w:lang w:eastAsia="ru-RU"/>
              </w:rPr>
            </w:pPr>
            <w:r w:rsidRPr="005316BA">
              <w:rPr>
                <w:rFonts w:ascii="Times New Roman" w:eastAsia="Times New Roman" w:hAnsi="Times New Roman" w:cs="Times New Roman"/>
                <w:bCs/>
                <w:sz w:val="20"/>
                <w:szCs w:val="20"/>
                <w:lang w:eastAsia="ru-RU"/>
              </w:rPr>
              <w:t>Отсутствие нарушений законодательства в сфере размещения заказов на поставки товаров, выполнение работ, оказание услуг для муниципальных нужд муниципального образования муниципального района «Печора»</w:t>
            </w:r>
          </w:p>
        </w:tc>
        <w:tc>
          <w:tcPr>
            <w:tcW w:w="839" w:type="dxa"/>
            <w:tcBorders>
              <w:top w:val="single" w:sz="4" w:space="0" w:color="auto"/>
              <w:left w:val="single" w:sz="4" w:space="0" w:color="auto"/>
              <w:bottom w:val="single" w:sz="4" w:space="0" w:color="auto"/>
              <w:right w:val="single" w:sz="4" w:space="0" w:color="auto"/>
            </w:tcBorders>
            <w:vAlign w:val="center"/>
          </w:tcPr>
          <w:p w:rsidR="004560A5" w:rsidRPr="005316BA" w:rsidRDefault="004560A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p w:rsidR="004560A5" w:rsidRPr="005316BA" w:rsidRDefault="004560A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tc>
        <w:tc>
          <w:tcPr>
            <w:tcW w:w="842" w:type="dxa"/>
            <w:tcBorders>
              <w:top w:val="single" w:sz="4" w:space="0" w:color="auto"/>
              <w:left w:val="single" w:sz="4" w:space="0" w:color="auto"/>
              <w:bottom w:val="single" w:sz="4" w:space="0" w:color="auto"/>
              <w:right w:val="single" w:sz="4" w:space="0" w:color="auto"/>
            </w:tcBorders>
            <w:vAlign w:val="center"/>
          </w:tcPr>
          <w:p w:rsidR="004560A5" w:rsidRPr="005316BA" w:rsidRDefault="004560A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4560A5" w:rsidRPr="005316BA" w:rsidRDefault="004560A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ИЗ</w:t>
            </w:r>
          </w:p>
          <w:p w:rsidR="004560A5" w:rsidRPr="005316BA" w:rsidRDefault="004560A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ИМ</w:t>
            </w:r>
          </w:p>
        </w:tc>
        <w:tc>
          <w:tcPr>
            <w:tcW w:w="84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560A5" w:rsidRPr="005316BA" w:rsidRDefault="004560A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tc>
        <w:tc>
          <w:tcPr>
            <w:tcW w:w="714" w:type="dxa"/>
            <w:gridSpan w:val="2"/>
            <w:tcBorders>
              <w:top w:val="single" w:sz="4" w:space="0" w:color="auto"/>
              <w:left w:val="single" w:sz="4" w:space="0" w:color="auto"/>
              <w:bottom w:val="single" w:sz="4" w:space="0" w:color="auto"/>
              <w:right w:val="single" w:sz="4" w:space="0" w:color="auto"/>
            </w:tcBorders>
            <w:vAlign w:val="center"/>
          </w:tcPr>
          <w:p w:rsidR="004560A5" w:rsidRPr="005316BA" w:rsidRDefault="004560A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Отсутствие нарушений</w:t>
            </w:r>
          </w:p>
        </w:tc>
        <w:tc>
          <w:tcPr>
            <w:tcW w:w="7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560A5" w:rsidRPr="005316BA" w:rsidRDefault="004560A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Отсутствие нарушений</w:t>
            </w:r>
          </w:p>
        </w:tc>
        <w:tc>
          <w:tcPr>
            <w:tcW w:w="7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560A5" w:rsidRPr="005316BA" w:rsidRDefault="004560A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Отсутствие нарушений</w:t>
            </w:r>
          </w:p>
        </w:tc>
        <w:tc>
          <w:tcPr>
            <w:tcW w:w="7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560A5" w:rsidRPr="005316BA" w:rsidRDefault="004560A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Отсутствие нарушений</w:t>
            </w:r>
          </w:p>
        </w:tc>
        <w:tc>
          <w:tcPr>
            <w:tcW w:w="7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560A5" w:rsidRPr="005316BA" w:rsidRDefault="004560A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Отсутствие нарушений</w:t>
            </w:r>
          </w:p>
        </w:tc>
        <w:tc>
          <w:tcPr>
            <w:tcW w:w="72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560A5" w:rsidRPr="005316BA" w:rsidRDefault="004560A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Отсутствие нарушений</w:t>
            </w:r>
          </w:p>
        </w:tc>
        <w:tc>
          <w:tcPr>
            <w:tcW w:w="71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560A5" w:rsidRPr="005316BA" w:rsidRDefault="004560A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Отсутствие нарушений</w:t>
            </w:r>
          </w:p>
        </w:tc>
        <w:tc>
          <w:tcPr>
            <w:tcW w:w="7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560A5" w:rsidRPr="005316BA" w:rsidRDefault="004560A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Отсутствие нарушений</w:t>
            </w:r>
          </w:p>
        </w:tc>
        <w:tc>
          <w:tcPr>
            <w:tcW w:w="7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560A5" w:rsidRPr="005316BA" w:rsidRDefault="004560A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Отсутствие нарушений</w:t>
            </w:r>
          </w:p>
        </w:tc>
        <w:tc>
          <w:tcPr>
            <w:tcW w:w="714" w:type="dxa"/>
            <w:gridSpan w:val="2"/>
            <w:tcBorders>
              <w:top w:val="single" w:sz="4" w:space="0" w:color="auto"/>
              <w:left w:val="single" w:sz="4" w:space="0" w:color="auto"/>
              <w:bottom w:val="single" w:sz="4" w:space="0" w:color="auto"/>
              <w:right w:val="single" w:sz="4" w:space="0" w:color="auto"/>
            </w:tcBorders>
            <w:vAlign w:val="center"/>
          </w:tcPr>
          <w:p w:rsidR="004560A5" w:rsidRPr="005316BA" w:rsidRDefault="004560A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07644D">
              <w:rPr>
                <w:rFonts w:ascii="Times New Roman" w:eastAsia="Times New Roman" w:hAnsi="Times New Roman" w:cs="Times New Roman"/>
                <w:sz w:val="20"/>
                <w:szCs w:val="20"/>
                <w:lang w:eastAsia="ru-RU"/>
              </w:rPr>
              <w:t>Отсутствие нарушений</w:t>
            </w:r>
          </w:p>
        </w:tc>
        <w:tc>
          <w:tcPr>
            <w:tcW w:w="714" w:type="dxa"/>
            <w:gridSpan w:val="2"/>
            <w:tcBorders>
              <w:top w:val="single" w:sz="4" w:space="0" w:color="auto"/>
              <w:left w:val="single" w:sz="4" w:space="0" w:color="auto"/>
              <w:bottom w:val="single" w:sz="4" w:space="0" w:color="auto"/>
              <w:right w:val="single" w:sz="4" w:space="0" w:color="auto"/>
            </w:tcBorders>
            <w:vAlign w:val="center"/>
          </w:tcPr>
          <w:p w:rsidR="004560A5" w:rsidRPr="005316BA" w:rsidRDefault="004560A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07644D">
              <w:rPr>
                <w:rFonts w:ascii="Times New Roman" w:eastAsia="Times New Roman" w:hAnsi="Times New Roman" w:cs="Times New Roman"/>
                <w:sz w:val="20"/>
                <w:szCs w:val="20"/>
                <w:lang w:eastAsia="ru-RU"/>
              </w:rPr>
              <w:t>Отсутствие нарушений</w:t>
            </w:r>
          </w:p>
        </w:tc>
        <w:tc>
          <w:tcPr>
            <w:tcW w:w="714" w:type="dxa"/>
            <w:gridSpan w:val="2"/>
            <w:tcBorders>
              <w:top w:val="single" w:sz="4" w:space="0" w:color="auto"/>
              <w:left w:val="single" w:sz="4" w:space="0" w:color="auto"/>
              <w:bottom w:val="single" w:sz="4" w:space="0" w:color="auto"/>
              <w:right w:val="single" w:sz="4" w:space="0" w:color="auto"/>
            </w:tcBorders>
            <w:vAlign w:val="center"/>
          </w:tcPr>
          <w:p w:rsidR="004560A5" w:rsidRPr="005316BA" w:rsidRDefault="004560A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07644D">
              <w:rPr>
                <w:rFonts w:ascii="Times New Roman" w:eastAsia="Times New Roman" w:hAnsi="Times New Roman" w:cs="Times New Roman"/>
                <w:sz w:val="20"/>
                <w:szCs w:val="20"/>
                <w:lang w:eastAsia="ru-RU"/>
              </w:rPr>
              <w:t>Отсутствие нарушений</w:t>
            </w:r>
          </w:p>
        </w:tc>
        <w:tc>
          <w:tcPr>
            <w:tcW w:w="711" w:type="dxa"/>
            <w:tcBorders>
              <w:top w:val="single" w:sz="4" w:space="0" w:color="auto"/>
              <w:left w:val="single" w:sz="4" w:space="0" w:color="auto"/>
              <w:bottom w:val="single" w:sz="4" w:space="0" w:color="auto"/>
              <w:right w:val="single" w:sz="4" w:space="0" w:color="auto"/>
            </w:tcBorders>
            <w:vAlign w:val="center"/>
          </w:tcPr>
          <w:p w:rsidR="004560A5" w:rsidRPr="005316BA" w:rsidRDefault="004560A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07644D">
              <w:rPr>
                <w:rFonts w:ascii="Times New Roman" w:eastAsia="Times New Roman" w:hAnsi="Times New Roman" w:cs="Times New Roman"/>
                <w:sz w:val="20"/>
                <w:szCs w:val="20"/>
                <w:lang w:eastAsia="ru-RU"/>
              </w:rPr>
              <w:t>Отсутствие нарушений</w:t>
            </w:r>
          </w:p>
        </w:tc>
      </w:tr>
      <w:tr w:rsidR="004560A5" w:rsidRPr="005316BA" w:rsidTr="00376E36">
        <w:tblPrEx>
          <w:tblCellSpacing w:w="5" w:type="nil"/>
          <w:tblLook w:val="0000" w:firstRow="0" w:lastRow="0" w:firstColumn="0" w:lastColumn="0" w:noHBand="0" w:noVBand="0"/>
        </w:tblPrEx>
        <w:trPr>
          <w:gridAfter w:val="1"/>
          <w:wAfter w:w="15" w:type="dxa"/>
          <w:trHeight w:val="285"/>
          <w:tblCellSpacing w:w="5" w:type="nil"/>
        </w:trPr>
        <w:tc>
          <w:tcPr>
            <w:tcW w:w="406" w:type="dxa"/>
            <w:tcBorders>
              <w:top w:val="single" w:sz="4" w:space="0" w:color="auto"/>
              <w:left w:val="single" w:sz="4" w:space="0" w:color="auto"/>
              <w:bottom w:val="single" w:sz="4" w:space="0" w:color="auto"/>
              <w:right w:val="single" w:sz="4" w:space="0" w:color="auto"/>
            </w:tcBorders>
            <w:shd w:val="clear" w:color="auto" w:fill="auto"/>
            <w:vAlign w:val="center"/>
          </w:tcPr>
          <w:p w:rsidR="004560A5" w:rsidRPr="005316BA" w:rsidRDefault="004560A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33.</w:t>
            </w:r>
          </w:p>
        </w:tc>
        <w:tc>
          <w:tcPr>
            <w:tcW w:w="3786" w:type="dxa"/>
            <w:tcBorders>
              <w:top w:val="single" w:sz="4" w:space="0" w:color="auto"/>
              <w:left w:val="single" w:sz="4" w:space="0" w:color="auto"/>
              <w:bottom w:val="single" w:sz="4" w:space="0" w:color="auto"/>
              <w:right w:val="single" w:sz="4" w:space="0" w:color="auto"/>
            </w:tcBorders>
            <w:shd w:val="clear" w:color="auto" w:fill="auto"/>
            <w:vAlign w:val="center"/>
          </w:tcPr>
          <w:p w:rsidR="004560A5" w:rsidRPr="005316BA" w:rsidRDefault="004560A5" w:rsidP="005D4C5C">
            <w:pPr>
              <w:spacing w:after="0" w:line="240" w:lineRule="auto"/>
              <w:rPr>
                <w:rFonts w:ascii="Times New Roman" w:eastAsia="Times New Roman" w:hAnsi="Times New Roman" w:cs="Times New Roman"/>
                <w:sz w:val="20"/>
                <w:szCs w:val="20"/>
                <w:lang w:val="x-none" w:eastAsia="ru-RU"/>
              </w:rPr>
            </w:pPr>
            <w:r w:rsidRPr="005316BA">
              <w:rPr>
                <w:rFonts w:ascii="Times New Roman" w:eastAsia="Times New Roman" w:hAnsi="Times New Roman" w:cs="Times New Roman"/>
                <w:sz w:val="20"/>
                <w:szCs w:val="20"/>
                <w:lang w:eastAsia="ru-RU"/>
              </w:rPr>
              <w:t xml:space="preserve">Доля проведенных открытых аукционов </w:t>
            </w:r>
            <w:r w:rsidRPr="005316BA">
              <w:rPr>
                <w:rFonts w:ascii="Times New Roman" w:eastAsia="Times New Roman" w:hAnsi="Times New Roman" w:cs="Times New Roman"/>
                <w:sz w:val="20"/>
                <w:szCs w:val="20"/>
                <w:lang w:val="x-none" w:eastAsia="ru-RU"/>
              </w:rPr>
              <w:t xml:space="preserve"> в электронной форме от общего количества размещенных заказов для муниципальных нужд муниципального образования муниципального района «Печора»</w:t>
            </w:r>
          </w:p>
        </w:tc>
        <w:tc>
          <w:tcPr>
            <w:tcW w:w="839" w:type="dxa"/>
            <w:tcBorders>
              <w:top w:val="single" w:sz="4" w:space="0" w:color="auto"/>
              <w:left w:val="single" w:sz="4" w:space="0" w:color="auto"/>
              <w:bottom w:val="single" w:sz="4" w:space="0" w:color="auto"/>
              <w:right w:val="single" w:sz="4" w:space="0" w:color="auto"/>
            </w:tcBorders>
            <w:vAlign w:val="center"/>
          </w:tcPr>
          <w:p w:rsidR="004560A5" w:rsidRPr="005316BA" w:rsidRDefault="004560A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4560A5" w:rsidRPr="005316BA" w:rsidRDefault="004560A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p w:rsidR="004560A5" w:rsidRPr="005316BA" w:rsidRDefault="004560A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tc>
        <w:tc>
          <w:tcPr>
            <w:tcW w:w="842" w:type="dxa"/>
            <w:tcBorders>
              <w:top w:val="single" w:sz="4" w:space="0" w:color="auto"/>
              <w:left w:val="single" w:sz="4" w:space="0" w:color="auto"/>
              <w:bottom w:val="single" w:sz="4" w:space="0" w:color="auto"/>
              <w:right w:val="single" w:sz="4" w:space="0" w:color="auto"/>
            </w:tcBorders>
            <w:vAlign w:val="center"/>
          </w:tcPr>
          <w:p w:rsidR="004560A5" w:rsidRPr="005316BA" w:rsidRDefault="004560A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4560A5" w:rsidRPr="005316BA" w:rsidRDefault="004560A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ИЗ</w:t>
            </w:r>
          </w:p>
          <w:p w:rsidR="004560A5" w:rsidRPr="005316BA" w:rsidRDefault="004560A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ИМ</w:t>
            </w:r>
          </w:p>
        </w:tc>
        <w:tc>
          <w:tcPr>
            <w:tcW w:w="84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560A5" w:rsidRPr="005316BA" w:rsidRDefault="004560A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tc>
        <w:tc>
          <w:tcPr>
            <w:tcW w:w="714" w:type="dxa"/>
            <w:gridSpan w:val="2"/>
            <w:tcBorders>
              <w:top w:val="single" w:sz="4" w:space="0" w:color="auto"/>
              <w:left w:val="single" w:sz="4" w:space="0" w:color="auto"/>
              <w:bottom w:val="single" w:sz="4" w:space="0" w:color="auto"/>
              <w:right w:val="single" w:sz="4" w:space="0" w:color="auto"/>
            </w:tcBorders>
            <w:vAlign w:val="center"/>
          </w:tcPr>
          <w:p w:rsidR="004560A5" w:rsidRPr="005316BA" w:rsidRDefault="004560A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53,2</w:t>
            </w:r>
          </w:p>
        </w:tc>
        <w:tc>
          <w:tcPr>
            <w:tcW w:w="7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560A5" w:rsidRPr="005316BA" w:rsidRDefault="004560A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94,8</w:t>
            </w:r>
          </w:p>
        </w:tc>
        <w:tc>
          <w:tcPr>
            <w:tcW w:w="7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560A5" w:rsidRPr="005316BA" w:rsidRDefault="004560A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90</w:t>
            </w:r>
          </w:p>
        </w:tc>
        <w:tc>
          <w:tcPr>
            <w:tcW w:w="7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560A5" w:rsidRPr="005316BA" w:rsidRDefault="004560A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90</w:t>
            </w:r>
          </w:p>
        </w:tc>
        <w:tc>
          <w:tcPr>
            <w:tcW w:w="7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560A5" w:rsidRPr="005316BA" w:rsidRDefault="004560A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90</w:t>
            </w:r>
          </w:p>
        </w:tc>
        <w:tc>
          <w:tcPr>
            <w:tcW w:w="72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560A5" w:rsidRPr="005316BA" w:rsidRDefault="004560A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90</w:t>
            </w:r>
          </w:p>
        </w:tc>
        <w:tc>
          <w:tcPr>
            <w:tcW w:w="71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560A5" w:rsidRPr="005316BA" w:rsidRDefault="004560A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90</w:t>
            </w:r>
          </w:p>
        </w:tc>
        <w:tc>
          <w:tcPr>
            <w:tcW w:w="7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560A5" w:rsidRPr="005316BA" w:rsidRDefault="004560A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90</w:t>
            </w:r>
          </w:p>
        </w:tc>
        <w:tc>
          <w:tcPr>
            <w:tcW w:w="7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560A5" w:rsidRPr="005316BA" w:rsidRDefault="004560A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90</w:t>
            </w:r>
          </w:p>
        </w:tc>
        <w:tc>
          <w:tcPr>
            <w:tcW w:w="714" w:type="dxa"/>
            <w:gridSpan w:val="2"/>
            <w:tcBorders>
              <w:top w:val="single" w:sz="4" w:space="0" w:color="auto"/>
              <w:left w:val="single" w:sz="4" w:space="0" w:color="auto"/>
              <w:bottom w:val="single" w:sz="4" w:space="0" w:color="auto"/>
              <w:right w:val="single" w:sz="4" w:space="0" w:color="auto"/>
            </w:tcBorders>
            <w:vAlign w:val="center"/>
          </w:tcPr>
          <w:p w:rsidR="004560A5" w:rsidRPr="005316BA" w:rsidRDefault="004560A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90</w:t>
            </w:r>
          </w:p>
        </w:tc>
        <w:tc>
          <w:tcPr>
            <w:tcW w:w="714" w:type="dxa"/>
            <w:gridSpan w:val="2"/>
            <w:tcBorders>
              <w:top w:val="single" w:sz="4" w:space="0" w:color="auto"/>
              <w:left w:val="single" w:sz="4" w:space="0" w:color="auto"/>
              <w:bottom w:val="single" w:sz="4" w:space="0" w:color="auto"/>
              <w:right w:val="single" w:sz="4" w:space="0" w:color="auto"/>
            </w:tcBorders>
            <w:vAlign w:val="center"/>
          </w:tcPr>
          <w:p w:rsidR="004560A5" w:rsidRPr="005316BA" w:rsidRDefault="004560A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90</w:t>
            </w:r>
          </w:p>
        </w:tc>
        <w:tc>
          <w:tcPr>
            <w:tcW w:w="714" w:type="dxa"/>
            <w:gridSpan w:val="2"/>
            <w:tcBorders>
              <w:top w:val="single" w:sz="4" w:space="0" w:color="auto"/>
              <w:left w:val="single" w:sz="4" w:space="0" w:color="auto"/>
              <w:bottom w:val="single" w:sz="4" w:space="0" w:color="auto"/>
              <w:right w:val="single" w:sz="4" w:space="0" w:color="auto"/>
            </w:tcBorders>
            <w:vAlign w:val="center"/>
          </w:tcPr>
          <w:p w:rsidR="004560A5" w:rsidRPr="005316BA" w:rsidRDefault="004560A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90</w:t>
            </w:r>
          </w:p>
        </w:tc>
        <w:tc>
          <w:tcPr>
            <w:tcW w:w="711" w:type="dxa"/>
            <w:tcBorders>
              <w:top w:val="single" w:sz="4" w:space="0" w:color="auto"/>
              <w:left w:val="single" w:sz="4" w:space="0" w:color="auto"/>
              <w:bottom w:val="single" w:sz="4" w:space="0" w:color="auto"/>
              <w:right w:val="single" w:sz="4" w:space="0" w:color="auto"/>
            </w:tcBorders>
            <w:vAlign w:val="center"/>
          </w:tcPr>
          <w:p w:rsidR="004560A5" w:rsidRPr="005316BA" w:rsidRDefault="004560A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90</w:t>
            </w:r>
          </w:p>
        </w:tc>
      </w:tr>
      <w:tr w:rsidR="004560A5" w:rsidRPr="005316BA" w:rsidTr="00376E36">
        <w:tblPrEx>
          <w:tblCellSpacing w:w="5" w:type="nil"/>
          <w:tblLook w:val="0000" w:firstRow="0" w:lastRow="0" w:firstColumn="0" w:lastColumn="0" w:noHBand="0" w:noVBand="0"/>
        </w:tblPrEx>
        <w:trPr>
          <w:gridAfter w:val="1"/>
          <w:wAfter w:w="15" w:type="dxa"/>
          <w:trHeight w:val="906"/>
          <w:tblCellSpacing w:w="5" w:type="nil"/>
        </w:trPr>
        <w:tc>
          <w:tcPr>
            <w:tcW w:w="16003" w:type="dxa"/>
            <w:gridSpan w:val="31"/>
            <w:tcBorders>
              <w:top w:val="single" w:sz="4" w:space="0" w:color="auto"/>
              <w:left w:val="single" w:sz="4" w:space="0" w:color="auto"/>
              <w:bottom w:val="single" w:sz="4" w:space="0" w:color="auto"/>
              <w:right w:val="single" w:sz="4" w:space="0" w:color="auto"/>
            </w:tcBorders>
            <w:vAlign w:val="center"/>
          </w:tcPr>
          <w:p w:rsidR="004560A5" w:rsidRPr="005316BA" w:rsidRDefault="004560A5" w:rsidP="005608E6">
            <w:pPr>
              <w:overflowPunct w:val="0"/>
              <w:autoSpaceDE w:val="0"/>
              <w:autoSpaceDN w:val="0"/>
              <w:adjustRightInd w:val="0"/>
              <w:spacing w:after="0" w:line="240" w:lineRule="auto"/>
              <w:jc w:val="center"/>
              <w:rPr>
                <w:rFonts w:ascii="Times New Roman" w:eastAsia="Batang" w:hAnsi="Times New Roman" w:cs="Times New Roman"/>
                <w:b/>
                <w:sz w:val="20"/>
                <w:szCs w:val="20"/>
                <w:lang w:eastAsia="ru-RU"/>
              </w:rPr>
            </w:pPr>
            <w:r w:rsidRPr="005316BA">
              <w:rPr>
                <w:rFonts w:ascii="Times New Roman" w:eastAsia="Batang" w:hAnsi="Times New Roman" w:cs="Times New Roman"/>
                <w:b/>
                <w:sz w:val="20"/>
                <w:szCs w:val="20"/>
                <w:lang w:eastAsia="ru-RU"/>
              </w:rPr>
              <w:lastRenderedPageBreak/>
              <w:t>Задача 5</w:t>
            </w:r>
            <w:r w:rsidRPr="005316BA">
              <w:rPr>
                <w:rFonts w:ascii="Times New Roman" w:eastAsia="Batang" w:hAnsi="Times New Roman" w:cs="Times New Roman"/>
                <w:b/>
                <w:bCs/>
                <w:sz w:val="20"/>
                <w:szCs w:val="20"/>
                <w:lang w:eastAsia="ru-RU"/>
              </w:rPr>
              <w:t xml:space="preserve">. Противодействие коррупции в муниципальных учреждениях муниципального образования муниципального района «Печора», в муниципальных унитарных предприятиях, организационно-методическое руководство, координацию и </w:t>
            </w:r>
            <w:proofErr w:type="gramStart"/>
            <w:r w:rsidRPr="005316BA">
              <w:rPr>
                <w:rFonts w:ascii="Times New Roman" w:eastAsia="Batang" w:hAnsi="Times New Roman" w:cs="Times New Roman"/>
                <w:b/>
                <w:bCs/>
                <w:sz w:val="20"/>
                <w:szCs w:val="20"/>
                <w:lang w:eastAsia="ru-RU"/>
              </w:rPr>
              <w:t>контроль за</w:t>
            </w:r>
            <w:proofErr w:type="gramEnd"/>
            <w:r w:rsidRPr="005316BA">
              <w:rPr>
                <w:rFonts w:ascii="Times New Roman" w:eastAsia="Batang" w:hAnsi="Times New Roman" w:cs="Times New Roman"/>
                <w:b/>
                <w:bCs/>
                <w:sz w:val="20"/>
                <w:szCs w:val="20"/>
                <w:lang w:eastAsia="ru-RU"/>
              </w:rPr>
              <w:t xml:space="preserve"> деятельностью которых осуществляют органы местного самоуправления муниципального образования муниципального района «Печора», отраслевые (функциональные) органы администрации муниципального района  «Печора», имеющие статус отдельного юридического лица</w:t>
            </w:r>
          </w:p>
        </w:tc>
      </w:tr>
      <w:tr w:rsidR="004560A5" w:rsidRPr="005316BA" w:rsidTr="00376E36">
        <w:tblPrEx>
          <w:tblCellSpacing w:w="5" w:type="nil"/>
          <w:tblLook w:val="0000" w:firstRow="0" w:lastRow="0" w:firstColumn="0" w:lastColumn="0" w:noHBand="0" w:noVBand="0"/>
        </w:tblPrEx>
        <w:trPr>
          <w:gridAfter w:val="1"/>
          <w:wAfter w:w="15" w:type="dxa"/>
          <w:trHeight w:val="285"/>
          <w:tblCellSpacing w:w="5" w:type="nil"/>
        </w:trPr>
        <w:tc>
          <w:tcPr>
            <w:tcW w:w="406" w:type="dxa"/>
            <w:tcBorders>
              <w:top w:val="single" w:sz="4" w:space="0" w:color="auto"/>
              <w:left w:val="single" w:sz="4" w:space="0" w:color="auto"/>
              <w:bottom w:val="single" w:sz="4" w:space="0" w:color="auto"/>
              <w:right w:val="single" w:sz="4" w:space="0" w:color="auto"/>
            </w:tcBorders>
            <w:shd w:val="clear" w:color="auto" w:fill="auto"/>
            <w:vAlign w:val="center"/>
          </w:tcPr>
          <w:p w:rsidR="004560A5" w:rsidRPr="005316BA" w:rsidRDefault="004560A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34.</w:t>
            </w:r>
          </w:p>
        </w:tc>
        <w:tc>
          <w:tcPr>
            <w:tcW w:w="3786" w:type="dxa"/>
            <w:tcBorders>
              <w:top w:val="single" w:sz="4" w:space="0" w:color="auto"/>
              <w:left w:val="single" w:sz="4" w:space="0" w:color="auto"/>
              <w:bottom w:val="single" w:sz="4" w:space="0" w:color="auto"/>
              <w:right w:val="single" w:sz="4" w:space="0" w:color="auto"/>
            </w:tcBorders>
            <w:shd w:val="clear" w:color="auto" w:fill="auto"/>
            <w:vAlign w:val="center"/>
          </w:tcPr>
          <w:p w:rsidR="004560A5" w:rsidRPr="005316BA" w:rsidRDefault="004560A5" w:rsidP="005D4C5C">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5316BA">
              <w:rPr>
                <w:rFonts w:ascii="Times New Roman" w:eastAsia="Times New Roman" w:hAnsi="Times New Roman" w:cs="Times New Roman"/>
                <w:bCs/>
                <w:sz w:val="20"/>
                <w:szCs w:val="20"/>
                <w:lang w:eastAsia="ru-RU"/>
              </w:rPr>
              <w:t>Отсутствие нарушений законодательства в ходе проверок предоставления земельных участков, реализации недвижимого муниципального имущества</w:t>
            </w:r>
          </w:p>
        </w:tc>
        <w:tc>
          <w:tcPr>
            <w:tcW w:w="839" w:type="dxa"/>
            <w:tcBorders>
              <w:top w:val="single" w:sz="4" w:space="0" w:color="auto"/>
              <w:left w:val="single" w:sz="4" w:space="0" w:color="auto"/>
              <w:bottom w:val="single" w:sz="4" w:space="0" w:color="auto"/>
              <w:right w:val="single" w:sz="4" w:space="0" w:color="auto"/>
            </w:tcBorders>
            <w:vAlign w:val="center"/>
          </w:tcPr>
          <w:p w:rsidR="004560A5" w:rsidRPr="005316BA" w:rsidRDefault="004560A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p w:rsidR="004560A5" w:rsidRPr="005316BA" w:rsidRDefault="004560A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tc>
        <w:tc>
          <w:tcPr>
            <w:tcW w:w="842" w:type="dxa"/>
            <w:tcBorders>
              <w:top w:val="single" w:sz="4" w:space="0" w:color="auto"/>
              <w:left w:val="single" w:sz="4" w:space="0" w:color="auto"/>
              <w:bottom w:val="single" w:sz="4" w:space="0" w:color="auto"/>
              <w:right w:val="single" w:sz="4" w:space="0" w:color="auto"/>
            </w:tcBorders>
            <w:vAlign w:val="center"/>
          </w:tcPr>
          <w:p w:rsidR="004560A5" w:rsidRPr="005316BA" w:rsidRDefault="004560A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4560A5" w:rsidRPr="005316BA" w:rsidRDefault="004560A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ИЗ</w:t>
            </w:r>
          </w:p>
          <w:p w:rsidR="004560A5" w:rsidRPr="005316BA" w:rsidRDefault="004560A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ИМ</w:t>
            </w:r>
          </w:p>
        </w:tc>
        <w:tc>
          <w:tcPr>
            <w:tcW w:w="84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560A5" w:rsidRPr="005316BA" w:rsidRDefault="004560A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714" w:type="dxa"/>
            <w:gridSpan w:val="2"/>
            <w:tcBorders>
              <w:top w:val="single" w:sz="4" w:space="0" w:color="auto"/>
              <w:left w:val="single" w:sz="4" w:space="0" w:color="auto"/>
              <w:bottom w:val="single" w:sz="4" w:space="0" w:color="auto"/>
              <w:right w:val="single" w:sz="4" w:space="0" w:color="auto"/>
            </w:tcBorders>
            <w:vAlign w:val="center"/>
          </w:tcPr>
          <w:p w:rsidR="004560A5" w:rsidRPr="005316BA" w:rsidRDefault="004560A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Отсутствие нарушений</w:t>
            </w:r>
          </w:p>
        </w:tc>
        <w:tc>
          <w:tcPr>
            <w:tcW w:w="7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560A5" w:rsidRPr="005316BA" w:rsidRDefault="004560A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Отсутствие нарушений</w:t>
            </w:r>
          </w:p>
        </w:tc>
        <w:tc>
          <w:tcPr>
            <w:tcW w:w="7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560A5" w:rsidRPr="005316BA" w:rsidRDefault="004560A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Отсутствие нарушений</w:t>
            </w:r>
          </w:p>
        </w:tc>
        <w:tc>
          <w:tcPr>
            <w:tcW w:w="7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560A5" w:rsidRPr="005316BA" w:rsidRDefault="004560A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Отсутствие нарушений</w:t>
            </w:r>
          </w:p>
        </w:tc>
        <w:tc>
          <w:tcPr>
            <w:tcW w:w="7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560A5" w:rsidRPr="005316BA" w:rsidRDefault="004560A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Отсутствие нарушений</w:t>
            </w:r>
          </w:p>
        </w:tc>
        <w:tc>
          <w:tcPr>
            <w:tcW w:w="72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560A5" w:rsidRPr="005316BA" w:rsidRDefault="004560A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Отсутствие нарушений</w:t>
            </w:r>
          </w:p>
        </w:tc>
        <w:tc>
          <w:tcPr>
            <w:tcW w:w="71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560A5" w:rsidRPr="005316BA" w:rsidRDefault="004560A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Отсутствие нарушений</w:t>
            </w:r>
          </w:p>
        </w:tc>
        <w:tc>
          <w:tcPr>
            <w:tcW w:w="7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560A5" w:rsidRPr="005316BA" w:rsidRDefault="004560A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Отсутствие нарушений</w:t>
            </w:r>
          </w:p>
        </w:tc>
        <w:tc>
          <w:tcPr>
            <w:tcW w:w="7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560A5" w:rsidRPr="005316BA" w:rsidRDefault="004560A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Отсутствие нарушений</w:t>
            </w:r>
          </w:p>
        </w:tc>
        <w:tc>
          <w:tcPr>
            <w:tcW w:w="714" w:type="dxa"/>
            <w:gridSpan w:val="2"/>
            <w:tcBorders>
              <w:top w:val="single" w:sz="4" w:space="0" w:color="auto"/>
              <w:left w:val="single" w:sz="4" w:space="0" w:color="auto"/>
              <w:bottom w:val="single" w:sz="4" w:space="0" w:color="auto"/>
              <w:right w:val="single" w:sz="4" w:space="0" w:color="auto"/>
            </w:tcBorders>
            <w:vAlign w:val="center"/>
          </w:tcPr>
          <w:p w:rsidR="004560A5" w:rsidRPr="005316BA" w:rsidRDefault="004560A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07644D">
              <w:rPr>
                <w:rFonts w:ascii="Times New Roman" w:eastAsia="Times New Roman" w:hAnsi="Times New Roman" w:cs="Times New Roman"/>
                <w:sz w:val="20"/>
                <w:szCs w:val="20"/>
                <w:lang w:eastAsia="ru-RU"/>
              </w:rPr>
              <w:t>Отсутствие нарушений</w:t>
            </w:r>
          </w:p>
        </w:tc>
        <w:tc>
          <w:tcPr>
            <w:tcW w:w="714" w:type="dxa"/>
            <w:gridSpan w:val="2"/>
            <w:tcBorders>
              <w:top w:val="single" w:sz="4" w:space="0" w:color="auto"/>
              <w:left w:val="single" w:sz="4" w:space="0" w:color="auto"/>
              <w:bottom w:val="single" w:sz="4" w:space="0" w:color="auto"/>
              <w:right w:val="single" w:sz="4" w:space="0" w:color="auto"/>
            </w:tcBorders>
            <w:vAlign w:val="center"/>
          </w:tcPr>
          <w:p w:rsidR="004560A5" w:rsidRPr="005316BA" w:rsidRDefault="004560A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07644D">
              <w:rPr>
                <w:rFonts w:ascii="Times New Roman" w:eastAsia="Times New Roman" w:hAnsi="Times New Roman" w:cs="Times New Roman"/>
                <w:sz w:val="20"/>
                <w:szCs w:val="20"/>
                <w:lang w:eastAsia="ru-RU"/>
              </w:rPr>
              <w:t>Отсутствие нарушений</w:t>
            </w:r>
          </w:p>
        </w:tc>
        <w:tc>
          <w:tcPr>
            <w:tcW w:w="714" w:type="dxa"/>
            <w:gridSpan w:val="2"/>
            <w:tcBorders>
              <w:top w:val="single" w:sz="4" w:space="0" w:color="auto"/>
              <w:left w:val="single" w:sz="4" w:space="0" w:color="auto"/>
              <w:bottom w:val="single" w:sz="4" w:space="0" w:color="auto"/>
              <w:right w:val="single" w:sz="4" w:space="0" w:color="auto"/>
            </w:tcBorders>
            <w:vAlign w:val="center"/>
          </w:tcPr>
          <w:p w:rsidR="004560A5" w:rsidRPr="005316BA" w:rsidRDefault="004560A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07644D">
              <w:rPr>
                <w:rFonts w:ascii="Times New Roman" w:eastAsia="Times New Roman" w:hAnsi="Times New Roman" w:cs="Times New Roman"/>
                <w:sz w:val="20"/>
                <w:szCs w:val="20"/>
                <w:lang w:eastAsia="ru-RU"/>
              </w:rPr>
              <w:t>Отсутствие нарушений</w:t>
            </w:r>
          </w:p>
        </w:tc>
        <w:tc>
          <w:tcPr>
            <w:tcW w:w="711" w:type="dxa"/>
            <w:tcBorders>
              <w:top w:val="single" w:sz="4" w:space="0" w:color="auto"/>
              <w:left w:val="single" w:sz="4" w:space="0" w:color="auto"/>
              <w:bottom w:val="single" w:sz="4" w:space="0" w:color="auto"/>
              <w:right w:val="single" w:sz="4" w:space="0" w:color="auto"/>
            </w:tcBorders>
            <w:vAlign w:val="center"/>
          </w:tcPr>
          <w:p w:rsidR="004560A5" w:rsidRPr="005316BA" w:rsidRDefault="004560A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07644D">
              <w:rPr>
                <w:rFonts w:ascii="Times New Roman" w:eastAsia="Times New Roman" w:hAnsi="Times New Roman" w:cs="Times New Roman"/>
                <w:sz w:val="20"/>
                <w:szCs w:val="20"/>
                <w:lang w:eastAsia="ru-RU"/>
              </w:rPr>
              <w:t>Отсутствие нарушений</w:t>
            </w:r>
          </w:p>
        </w:tc>
      </w:tr>
      <w:tr w:rsidR="004560A5" w:rsidRPr="005316BA" w:rsidTr="00376E36">
        <w:tblPrEx>
          <w:tblCellSpacing w:w="5" w:type="nil"/>
          <w:tblLook w:val="0000" w:firstRow="0" w:lastRow="0" w:firstColumn="0" w:lastColumn="0" w:noHBand="0" w:noVBand="0"/>
        </w:tblPrEx>
        <w:trPr>
          <w:gridAfter w:val="1"/>
          <w:wAfter w:w="15" w:type="dxa"/>
          <w:trHeight w:val="285"/>
          <w:tblCellSpacing w:w="5" w:type="nil"/>
        </w:trPr>
        <w:tc>
          <w:tcPr>
            <w:tcW w:w="406" w:type="dxa"/>
            <w:tcBorders>
              <w:top w:val="single" w:sz="4" w:space="0" w:color="auto"/>
              <w:left w:val="single" w:sz="4" w:space="0" w:color="auto"/>
              <w:bottom w:val="single" w:sz="4" w:space="0" w:color="auto"/>
              <w:right w:val="single" w:sz="4" w:space="0" w:color="auto"/>
            </w:tcBorders>
            <w:shd w:val="clear" w:color="auto" w:fill="auto"/>
            <w:vAlign w:val="center"/>
          </w:tcPr>
          <w:p w:rsidR="004560A5" w:rsidRPr="005316BA" w:rsidRDefault="004560A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35.</w:t>
            </w:r>
          </w:p>
        </w:tc>
        <w:tc>
          <w:tcPr>
            <w:tcW w:w="3786" w:type="dxa"/>
            <w:tcBorders>
              <w:top w:val="single" w:sz="4" w:space="0" w:color="auto"/>
              <w:left w:val="single" w:sz="4" w:space="0" w:color="auto"/>
              <w:bottom w:val="single" w:sz="4" w:space="0" w:color="auto"/>
              <w:right w:val="single" w:sz="4" w:space="0" w:color="auto"/>
            </w:tcBorders>
            <w:shd w:val="clear" w:color="auto" w:fill="auto"/>
            <w:vAlign w:val="center"/>
          </w:tcPr>
          <w:p w:rsidR="004560A5" w:rsidRPr="005316BA" w:rsidRDefault="004560A5" w:rsidP="005D4C5C">
            <w:pPr>
              <w:widowControl w:val="0"/>
              <w:autoSpaceDE w:val="0"/>
              <w:autoSpaceDN w:val="0"/>
              <w:adjustRightInd w:val="0"/>
              <w:spacing w:after="0" w:line="240" w:lineRule="auto"/>
              <w:rPr>
                <w:rFonts w:ascii="Times New Roman" w:eastAsia="Times New Roman" w:hAnsi="Times New Roman" w:cs="Times New Roman"/>
                <w:bCs/>
                <w:sz w:val="20"/>
                <w:szCs w:val="20"/>
                <w:lang w:eastAsia="ru-RU"/>
              </w:rPr>
            </w:pPr>
            <w:r w:rsidRPr="005316BA">
              <w:rPr>
                <w:rFonts w:ascii="Times New Roman" w:eastAsia="Times New Roman" w:hAnsi="Times New Roman" w:cs="Times New Roman"/>
                <w:bCs/>
                <w:sz w:val="20"/>
                <w:szCs w:val="20"/>
                <w:lang w:eastAsia="ru-RU"/>
              </w:rPr>
              <w:t>Размещение на официальном интернет-сайте муниципального образования муниципального района «Печора» Программы (подпрограммы) по противодействию коррупции и отчет</w:t>
            </w:r>
            <w:proofErr w:type="gramStart"/>
            <w:r w:rsidRPr="005316BA">
              <w:rPr>
                <w:rFonts w:ascii="Times New Roman" w:eastAsia="Times New Roman" w:hAnsi="Times New Roman" w:cs="Times New Roman"/>
                <w:bCs/>
                <w:sz w:val="20"/>
                <w:szCs w:val="20"/>
                <w:lang w:eastAsia="ru-RU"/>
              </w:rPr>
              <w:t>а о ее</w:t>
            </w:r>
            <w:proofErr w:type="gramEnd"/>
            <w:r w:rsidRPr="005316BA">
              <w:rPr>
                <w:rFonts w:ascii="Times New Roman" w:eastAsia="Times New Roman" w:hAnsi="Times New Roman" w:cs="Times New Roman"/>
                <w:bCs/>
                <w:sz w:val="20"/>
                <w:szCs w:val="20"/>
                <w:lang w:eastAsia="ru-RU"/>
              </w:rPr>
              <w:t xml:space="preserve"> выполнении</w:t>
            </w:r>
          </w:p>
          <w:p w:rsidR="004560A5" w:rsidRPr="005316BA" w:rsidRDefault="004560A5" w:rsidP="005D4C5C">
            <w:pPr>
              <w:widowControl w:val="0"/>
              <w:autoSpaceDE w:val="0"/>
              <w:autoSpaceDN w:val="0"/>
              <w:adjustRightInd w:val="0"/>
              <w:spacing w:after="0" w:line="240" w:lineRule="auto"/>
              <w:rPr>
                <w:rFonts w:ascii="Times New Roman" w:eastAsia="Times New Roman" w:hAnsi="Times New Roman" w:cs="Times New Roman"/>
                <w:bCs/>
                <w:sz w:val="20"/>
                <w:szCs w:val="20"/>
                <w:lang w:eastAsia="ru-RU"/>
              </w:rPr>
            </w:pPr>
          </w:p>
        </w:tc>
        <w:tc>
          <w:tcPr>
            <w:tcW w:w="839" w:type="dxa"/>
            <w:tcBorders>
              <w:top w:val="single" w:sz="4" w:space="0" w:color="auto"/>
              <w:left w:val="single" w:sz="4" w:space="0" w:color="auto"/>
              <w:bottom w:val="single" w:sz="4" w:space="0" w:color="auto"/>
              <w:right w:val="single" w:sz="4" w:space="0" w:color="auto"/>
            </w:tcBorders>
            <w:vAlign w:val="center"/>
          </w:tcPr>
          <w:p w:rsidR="004560A5" w:rsidRPr="005316BA" w:rsidRDefault="004560A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p w:rsidR="004560A5" w:rsidRPr="005316BA" w:rsidRDefault="004560A5" w:rsidP="005608E6">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5316BA">
              <w:rPr>
                <w:rFonts w:ascii="Times New Roman" w:eastAsia="Times New Roman" w:hAnsi="Times New Roman" w:cs="Times New Roman"/>
                <w:sz w:val="20"/>
                <w:szCs w:val="20"/>
                <w:lang w:eastAsia="ru-RU"/>
              </w:rPr>
              <w:t>│</w:t>
            </w:r>
          </w:p>
        </w:tc>
        <w:tc>
          <w:tcPr>
            <w:tcW w:w="842" w:type="dxa"/>
            <w:tcBorders>
              <w:top w:val="single" w:sz="4" w:space="0" w:color="auto"/>
              <w:left w:val="single" w:sz="4" w:space="0" w:color="auto"/>
              <w:bottom w:val="single" w:sz="4" w:space="0" w:color="auto"/>
              <w:right w:val="single" w:sz="4" w:space="0" w:color="auto"/>
            </w:tcBorders>
            <w:vAlign w:val="center"/>
          </w:tcPr>
          <w:p w:rsidR="004560A5" w:rsidRPr="005316BA" w:rsidRDefault="004560A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4560A5" w:rsidRPr="005316BA" w:rsidRDefault="004560A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ИЗ</w:t>
            </w:r>
          </w:p>
          <w:p w:rsidR="004560A5" w:rsidRPr="005316BA" w:rsidRDefault="004560A5" w:rsidP="005608E6">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5316BA">
              <w:rPr>
                <w:rFonts w:ascii="Times New Roman" w:eastAsia="Times New Roman" w:hAnsi="Times New Roman" w:cs="Times New Roman"/>
                <w:sz w:val="20"/>
                <w:szCs w:val="20"/>
                <w:lang w:eastAsia="ru-RU"/>
              </w:rPr>
              <w:t>ИМ</w:t>
            </w:r>
          </w:p>
        </w:tc>
        <w:tc>
          <w:tcPr>
            <w:tcW w:w="84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560A5" w:rsidRPr="005316BA" w:rsidRDefault="004560A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bCs/>
                <w:sz w:val="20"/>
                <w:szCs w:val="20"/>
                <w:lang w:eastAsia="ru-RU"/>
              </w:rPr>
              <w:t>(да/нет)</w:t>
            </w:r>
          </w:p>
        </w:tc>
        <w:tc>
          <w:tcPr>
            <w:tcW w:w="714" w:type="dxa"/>
            <w:gridSpan w:val="2"/>
            <w:tcBorders>
              <w:top w:val="single" w:sz="4" w:space="0" w:color="auto"/>
              <w:left w:val="single" w:sz="4" w:space="0" w:color="auto"/>
              <w:bottom w:val="single" w:sz="4" w:space="0" w:color="auto"/>
              <w:right w:val="single" w:sz="4" w:space="0" w:color="auto"/>
            </w:tcBorders>
            <w:vAlign w:val="center"/>
          </w:tcPr>
          <w:p w:rsidR="004560A5" w:rsidRPr="005316BA" w:rsidRDefault="004560A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560A5" w:rsidRPr="005316BA" w:rsidRDefault="004560A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560A5" w:rsidRPr="005316BA" w:rsidRDefault="004560A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560A5" w:rsidRPr="005316BA" w:rsidRDefault="004560A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560A5" w:rsidRPr="005316BA" w:rsidRDefault="004560A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2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560A5" w:rsidRPr="005316BA" w:rsidRDefault="004560A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1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560A5" w:rsidRPr="005316BA" w:rsidRDefault="004560A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560A5" w:rsidRPr="005316BA" w:rsidRDefault="004560A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560A5" w:rsidRPr="005316BA" w:rsidRDefault="004560A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14" w:type="dxa"/>
            <w:gridSpan w:val="2"/>
            <w:tcBorders>
              <w:top w:val="single" w:sz="4" w:space="0" w:color="auto"/>
              <w:left w:val="single" w:sz="4" w:space="0" w:color="auto"/>
              <w:bottom w:val="single" w:sz="4" w:space="0" w:color="auto"/>
              <w:right w:val="single" w:sz="4" w:space="0" w:color="auto"/>
            </w:tcBorders>
            <w:vAlign w:val="center"/>
          </w:tcPr>
          <w:p w:rsidR="004560A5" w:rsidRPr="005316BA" w:rsidRDefault="004560A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да</w:t>
            </w:r>
          </w:p>
        </w:tc>
        <w:tc>
          <w:tcPr>
            <w:tcW w:w="714" w:type="dxa"/>
            <w:gridSpan w:val="2"/>
            <w:tcBorders>
              <w:top w:val="single" w:sz="4" w:space="0" w:color="auto"/>
              <w:left w:val="single" w:sz="4" w:space="0" w:color="auto"/>
              <w:bottom w:val="single" w:sz="4" w:space="0" w:color="auto"/>
              <w:right w:val="single" w:sz="4" w:space="0" w:color="auto"/>
            </w:tcBorders>
            <w:vAlign w:val="center"/>
          </w:tcPr>
          <w:p w:rsidR="004560A5" w:rsidRPr="005316BA" w:rsidRDefault="004560A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да</w:t>
            </w:r>
          </w:p>
        </w:tc>
        <w:tc>
          <w:tcPr>
            <w:tcW w:w="714" w:type="dxa"/>
            <w:gridSpan w:val="2"/>
            <w:tcBorders>
              <w:top w:val="single" w:sz="4" w:space="0" w:color="auto"/>
              <w:left w:val="single" w:sz="4" w:space="0" w:color="auto"/>
              <w:bottom w:val="single" w:sz="4" w:space="0" w:color="auto"/>
              <w:right w:val="single" w:sz="4" w:space="0" w:color="auto"/>
            </w:tcBorders>
            <w:vAlign w:val="center"/>
          </w:tcPr>
          <w:p w:rsidR="004560A5" w:rsidRPr="005316BA" w:rsidRDefault="004560A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да</w:t>
            </w:r>
          </w:p>
        </w:tc>
        <w:tc>
          <w:tcPr>
            <w:tcW w:w="711" w:type="dxa"/>
            <w:tcBorders>
              <w:top w:val="single" w:sz="4" w:space="0" w:color="auto"/>
              <w:left w:val="single" w:sz="4" w:space="0" w:color="auto"/>
              <w:bottom w:val="single" w:sz="4" w:space="0" w:color="auto"/>
              <w:right w:val="single" w:sz="4" w:space="0" w:color="auto"/>
            </w:tcBorders>
            <w:vAlign w:val="center"/>
          </w:tcPr>
          <w:p w:rsidR="004560A5" w:rsidRPr="005316BA" w:rsidRDefault="004560A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да</w:t>
            </w:r>
          </w:p>
        </w:tc>
      </w:tr>
      <w:tr w:rsidR="004560A5" w:rsidRPr="005316BA" w:rsidTr="00376E36">
        <w:tblPrEx>
          <w:tblCellSpacing w:w="5" w:type="nil"/>
          <w:tblLook w:val="0000" w:firstRow="0" w:lastRow="0" w:firstColumn="0" w:lastColumn="0" w:noHBand="0" w:noVBand="0"/>
        </w:tblPrEx>
        <w:trPr>
          <w:gridAfter w:val="1"/>
          <w:wAfter w:w="15" w:type="dxa"/>
          <w:trHeight w:val="285"/>
          <w:tblCellSpacing w:w="5" w:type="nil"/>
        </w:trPr>
        <w:tc>
          <w:tcPr>
            <w:tcW w:w="406" w:type="dxa"/>
            <w:tcBorders>
              <w:top w:val="single" w:sz="4" w:space="0" w:color="auto"/>
              <w:left w:val="single" w:sz="4" w:space="0" w:color="auto"/>
              <w:bottom w:val="single" w:sz="4" w:space="0" w:color="auto"/>
              <w:right w:val="single" w:sz="4" w:space="0" w:color="auto"/>
            </w:tcBorders>
            <w:shd w:val="clear" w:color="auto" w:fill="auto"/>
            <w:vAlign w:val="center"/>
          </w:tcPr>
          <w:p w:rsidR="004560A5" w:rsidRPr="005316BA" w:rsidRDefault="004560A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36.</w:t>
            </w:r>
          </w:p>
        </w:tc>
        <w:tc>
          <w:tcPr>
            <w:tcW w:w="3786" w:type="dxa"/>
            <w:tcBorders>
              <w:top w:val="single" w:sz="4" w:space="0" w:color="auto"/>
              <w:left w:val="single" w:sz="4" w:space="0" w:color="auto"/>
              <w:bottom w:val="single" w:sz="4" w:space="0" w:color="auto"/>
              <w:right w:val="single" w:sz="4" w:space="0" w:color="auto"/>
            </w:tcBorders>
            <w:shd w:val="clear" w:color="auto" w:fill="auto"/>
            <w:vAlign w:val="center"/>
          </w:tcPr>
          <w:p w:rsidR="004560A5" w:rsidRPr="005316BA" w:rsidRDefault="004560A5" w:rsidP="005D4C5C">
            <w:pPr>
              <w:widowControl w:val="0"/>
              <w:autoSpaceDE w:val="0"/>
              <w:autoSpaceDN w:val="0"/>
              <w:adjustRightInd w:val="0"/>
              <w:spacing w:after="0" w:line="240" w:lineRule="auto"/>
              <w:rPr>
                <w:rFonts w:ascii="Times New Roman" w:eastAsia="Times New Roman" w:hAnsi="Times New Roman" w:cs="Times New Roman"/>
                <w:bCs/>
                <w:sz w:val="20"/>
                <w:szCs w:val="20"/>
                <w:lang w:eastAsia="ru-RU"/>
              </w:rPr>
            </w:pPr>
            <w:proofErr w:type="gramStart"/>
            <w:r w:rsidRPr="005316BA">
              <w:rPr>
                <w:rFonts w:ascii="Times New Roman" w:eastAsia="Times New Roman" w:hAnsi="Times New Roman" w:cs="Times New Roman"/>
                <w:sz w:val="20"/>
                <w:szCs w:val="20"/>
                <w:lang w:eastAsia="ru-RU"/>
              </w:rPr>
              <w:t>Отсутствие фактов установленных коррупционных правонарушений подведомственных муниципальных учреждениях, муниципальных унитарных предприятиях, организационно-методическое руководство, координацию и контроль за деятельностью которых осуществляют органы местного самоуправления муниципального образования муниципального района «Печора», отраслевые (функциональные) органы администрации муниципального района «Печора», имеющие статус  отдельного юридического лица</w:t>
            </w:r>
            <w:proofErr w:type="gramEnd"/>
          </w:p>
        </w:tc>
        <w:tc>
          <w:tcPr>
            <w:tcW w:w="839" w:type="dxa"/>
            <w:tcBorders>
              <w:top w:val="single" w:sz="4" w:space="0" w:color="auto"/>
              <w:left w:val="single" w:sz="4" w:space="0" w:color="auto"/>
              <w:bottom w:val="single" w:sz="4" w:space="0" w:color="auto"/>
              <w:right w:val="single" w:sz="4" w:space="0" w:color="auto"/>
            </w:tcBorders>
            <w:vAlign w:val="center"/>
          </w:tcPr>
          <w:p w:rsidR="004560A5" w:rsidRPr="005316BA" w:rsidRDefault="004560A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p w:rsidR="004560A5" w:rsidRPr="005316BA" w:rsidRDefault="004560A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tc>
        <w:tc>
          <w:tcPr>
            <w:tcW w:w="842" w:type="dxa"/>
            <w:tcBorders>
              <w:top w:val="single" w:sz="4" w:space="0" w:color="auto"/>
              <w:left w:val="single" w:sz="4" w:space="0" w:color="auto"/>
              <w:bottom w:val="single" w:sz="4" w:space="0" w:color="auto"/>
              <w:right w:val="single" w:sz="4" w:space="0" w:color="auto"/>
            </w:tcBorders>
            <w:vAlign w:val="center"/>
          </w:tcPr>
          <w:p w:rsidR="004560A5" w:rsidRPr="005316BA" w:rsidRDefault="004560A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4560A5" w:rsidRPr="005316BA" w:rsidRDefault="004560A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4560A5" w:rsidRPr="005316BA" w:rsidRDefault="004560A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4560A5" w:rsidRPr="005316BA" w:rsidRDefault="004560A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4560A5" w:rsidRPr="005316BA" w:rsidRDefault="004560A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ИЗ</w:t>
            </w:r>
          </w:p>
          <w:p w:rsidR="004560A5" w:rsidRPr="005316BA" w:rsidRDefault="004560A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ИМ</w:t>
            </w:r>
          </w:p>
        </w:tc>
        <w:tc>
          <w:tcPr>
            <w:tcW w:w="84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560A5" w:rsidRPr="005316BA" w:rsidRDefault="004560A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Да/нет</w:t>
            </w:r>
          </w:p>
        </w:tc>
        <w:tc>
          <w:tcPr>
            <w:tcW w:w="714" w:type="dxa"/>
            <w:gridSpan w:val="2"/>
            <w:tcBorders>
              <w:top w:val="single" w:sz="4" w:space="0" w:color="auto"/>
              <w:left w:val="single" w:sz="4" w:space="0" w:color="auto"/>
              <w:bottom w:val="single" w:sz="4" w:space="0" w:color="auto"/>
              <w:right w:val="single" w:sz="4" w:space="0" w:color="auto"/>
            </w:tcBorders>
            <w:vAlign w:val="center"/>
          </w:tcPr>
          <w:p w:rsidR="004560A5" w:rsidRPr="005316BA" w:rsidRDefault="004560A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560A5" w:rsidRPr="005316BA" w:rsidRDefault="004560A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560A5" w:rsidRPr="005316BA" w:rsidRDefault="004560A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560A5" w:rsidRPr="005316BA" w:rsidRDefault="004560A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560A5" w:rsidRPr="005316BA" w:rsidRDefault="004560A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2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560A5" w:rsidRPr="005316BA" w:rsidRDefault="004560A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1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560A5" w:rsidRPr="005316BA" w:rsidRDefault="004560A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560A5" w:rsidRPr="005316BA" w:rsidRDefault="004560A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560A5" w:rsidRPr="005316BA" w:rsidRDefault="004560A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14" w:type="dxa"/>
            <w:gridSpan w:val="2"/>
            <w:tcBorders>
              <w:top w:val="single" w:sz="4" w:space="0" w:color="auto"/>
              <w:left w:val="single" w:sz="4" w:space="0" w:color="auto"/>
              <w:bottom w:val="single" w:sz="4" w:space="0" w:color="auto"/>
              <w:right w:val="single" w:sz="4" w:space="0" w:color="auto"/>
            </w:tcBorders>
            <w:vAlign w:val="center"/>
          </w:tcPr>
          <w:p w:rsidR="004560A5" w:rsidRPr="005316BA" w:rsidRDefault="004560A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да</w:t>
            </w:r>
          </w:p>
        </w:tc>
        <w:tc>
          <w:tcPr>
            <w:tcW w:w="714" w:type="dxa"/>
            <w:gridSpan w:val="2"/>
            <w:tcBorders>
              <w:top w:val="single" w:sz="4" w:space="0" w:color="auto"/>
              <w:left w:val="single" w:sz="4" w:space="0" w:color="auto"/>
              <w:bottom w:val="single" w:sz="4" w:space="0" w:color="auto"/>
              <w:right w:val="single" w:sz="4" w:space="0" w:color="auto"/>
            </w:tcBorders>
            <w:vAlign w:val="center"/>
          </w:tcPr>
          <w:p w:rsidR="004560A5" w:rsidRPr="005316BA" w:rsidRDefault="004560A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да</w:t>
            </w:r>
          </w:p>
        </w:tc>
        <w:tc>
          <w:tcPr>
            <w:tcW w:w="714" w:type="dxa"/>
            <w:gridSpan w:val="2"/>
            <w:tcBorders>
              <w:top w:val="single" w:sz="4" w:space="0" w:color="auto"/>
              <w:left w:val="single" w:sz="4" w:space="0" w:color="auto"/>
              <w:bottom w:val="single" w:sz="4" w:space="0" w:color="auto"/>
              <w:right w:val="single" w:sz="4" w:space="0" w:color="auto"/>
            </w:tcBorders>
            <w:vAlign w:val="center"/>
          </w:tcPr>
          <w:p w:rsidR="004560A5" w:rsidRPr="005316BA" w:rsidRDefault="004560A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да</w:t>
            </w:r>
          </w:p>
        </w:tc>
        <w:tc>
          <w:tcPr>
            <w:tcW w:w="711" w:type="dxa"/>
            <w:tcBorders>
              <w:top w:val="single" w:sz="4" w:space="0" w:color="auto"/>
              <w:left w:val="single" w:sz="4" w:space="0" w:color="auto"/>
              <w:bottom w:val="single" w:sz="4" w:space="0" w:color="auto"/>
              <w:right w:val="single" w:sz="4" w:space="0" w:color="auto"/>
            </w:tcBorders>
            <w:vAlign w:val="center"/>
          </w:tcPr>
          <w:p w:rsidR="004560A5" w:rsidRPr="005316BA" w:rsidRDefault="004560A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да</w:t>
            </w:r>
          </w:p>
        </w:tc>
      </w:tr>
      <w:tr w:rsidR="004560A5" w:rsidRPr="005316BA" w:rsidTr="00376E36">
        <w:tblPrEx>
          <w:tblCellSpacing w:w="5" w:type="nil"/>
          <w:tblLook w:val="0000" w:firstRow="0" w:lastRow="0" w:firstColumn="0" w:lastColumn="0" w:noHBand="0" w:noVBand="0"/>
        </w:tblPrEx>
        <w:trPr>
          <w:gridAfter w:val="1"/>
          <w:wAfter w:w="15" w:type="dxa"/>
          <w:trHeight w:val="285"/>
          <w:tblCellSpacing w:w="5" w:type="nil"/>
        </w:trPr>
        <w:tc>
          <w:tcPr>
            <w:tcW w:w="16003" w:type="dxa"/>
            <w:gridSpan w:val="31"/>
            <w:tcBorders>
              <w:top w:val="single" w:sz="4" w:space="0" w:color="auto"/>
              <w:left w:val="single" w:sz="4" w:space="0" w:color="auto"/>
              <w:bottom w:val="single" w:sz="4" w:space="0" w:color="auto"/>
              <w:right w:val="single" w:sz="4" w:space="0" w:color="auto"/>
            </w:tcBorders>
            <w:vAlign w:val="center"/>
          </w:tcPr>
          <w:p w:rsidR="004560A5" w:rsidRPr="005316BA" w:rsidRDefault="004560A5" w:rsidP="005608E6">
            <w:pPr>
              <w:widowControl w:val="0"/>
              <w:autoSpaceDE w:val="0"/>
              <w:autoSpaceDN w:val="0"/>
              <w:adjustRightInd w:val="0"/>
              <w:spacing w:after="0" w:line="240" w:lineRule="auto"/>
              <w:contextualSpacing/>
              <w:jc w:val="center"/>
              <w:rPr>
                <w:rFonts w:ascii="Times New Roman" w:eastAsia="Times New Roman" w:hAnsi="Times New Roman" w:cs="Times New Roman"/>
                <w:b/>
                <w:bCs/>
                <w:sz w:val="20"/>
                <w:szCs w:val="20"/>
                <w:lang w:eastAsia="ru-RU"/>
              </w:rPr>
            </w:pPr>
            <w:r w:rsidRPr="005316BA">
              <w:rPr>
                <w:rFonts w:ascii="Times New Roman" w:eastAsia="Times New Roman" w:hAnsi="Times New Roman" w:cs="Times New Roman"/>
                <w:b/>
                <w:bCs/>
                <w:sz w:val="20"/>
                <w:szCs w:val="20"/>
                <w:lang w:eastAsia="ru-RU"/>
              </w:rPr>
              <w:t>Задача 6. Противодействие коррупции  в муниципальных образованиях сельских поселений, расположенных в границах муниципального образования муниципального района «Печора»</w:t>
            </w:r>
          </w:p>
        </w:tc>
      </w:tr>
      <w:tr w:rsidR="004560A5" w:rsidRPr="005316BA" w:rsidTr="00376E36">
        <w:tblPrEx>
          <w:tblCellSpacing w:w="5" w:type="nil"/>
          <w:tblLook w:val="0000" w:firstRow="0" w:lastRow="0" w:firstColumn="0" w:lastColumn="0" w:noHBand="0" w:noVBand="0"/>
        </w:tblPrEx>
        <w:trPr>
          <w:trHeight w:val="285"/>
          <w:tblCellSpacing w:w="5" w:type="nil"/>
        </w:trPr>
        <w:tc>
          <w:tcPr>
            <w:tcW w:w="406" w:type="dxa"/>
            <w:tcBorders>
              <w:top w:val="single" w:sz="4" w:space="0" w:color="auto"/>
              <w:left w:val="single" w:sz="4" w:space="0" w:color="auto"/>
              <w:bottom w:val="single" w:sz="4" w:space="0" w:color="auto"/>
              <w:right w:val="single" w:sz="4" w:space="0" w:color="auto"/>
            </w:tcBorders>
            <w:shd w:val="clear" w:color="auto" w:fill="auto"/>
            <w:vAlign w:val="center"/>
          </w:tcPr>
          <w:p w:rsidR="004560A5" w:rsidRPr="005316BA" w:rsidRDefault="004560A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37.</w:t>
            </w:r>
          </w:p>
        </w:tc>
        <w:tc>
          <w:tcPr>
            <w:tcW w:w="3786" w:type="dxa"/>
            <w:tcBorders>
              <w:top w:val="single" w:sz="4" w:space="0" w:color="auto"/>
              <w:left w:val="single" w:sz="4" w:space="0" w:color="auto"/>
              <w:bottom w:val="single" w:sz="4" w:space="0" w:color="auto"/>
              <w:right w:val="single" w:sz="4" w:space="0" w:color="auto"/>
            </w:tcBorders>
            <w:shd w:val="clear" w:color="auto" w:fill="auto"/>
            <w:vAlign w:val="center"/>
          </w:tcPr>
          <w:p w:rsidR="004560A5" w:rsidRPr="005316BA" w:rsidRDefault="004560A5" w:rsidP="005D4C5C">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 xml:space="preserve">Степень охвата сельских поселений, расположенных в границах муниципального образования </w:t>
            </w:r>
            <w:r w:rsidRPr="005316BA">
              <w:rPr>
                <w:rFonts w:ascii="Times New Roman" w:eastAsia="Times New Roman" w:hAnsi="Times New Roman" w:cs="Times New Roman"/>
                <w:sz w:val="20"/>
                <w:szCs w:val="20"/>
                <w:lang w:eastAsia="ru-RU"/>
              </w:rPr>
              <w:lastRenderedPageBreak/>
              <w:t xml:space="preserve">муниципального района «Печора», охваченных мерами </w:t>
            </w:r>
            <w:proofErr w:type="gramStart"/>
            <w:r w:rsidRPr="005316BA">
              <w:rPr>
                <w:rFonts w:ascii="Times New Roman" w:eastAsia="Times New Roman" w:hAnsi="Times New Roman" w:cs="Times New Roman"/>
                <w:sz w:val="20"/>
                <w:szCs w:val="20"/>
                <w:lang w:eastAsia="ru-RU"/>
              </w:rPr>
              <w:t>контроля за</w:t>
            </w:r>
            <w:proofErr w:type="gramEnd"/>
            <w:r w:rsidRPr="005316BA">
              <w:rPr>
                <w:rFonts w:ascii="Times New Roman" w:eastAsia="Times New Roman" w:hAnsi="Times New Roman" w:cs="Times New Roman"/>
                <w:sz w:val="20"/>
                <w:szCs w:val="20"/>
                <w:lang w:eastAsia="ru-RU"/>
              </w:rPr>
              <w:t xml:space="preserve"> соблюдением требований законодательства   о противодействии коррупции</w:t>
            </w:r>
          </w:p>
          <w:p w:rsidR="004560A5" w:rsidRPr="005316BA" w:rsidRDefault="004560A5" w:rsidP="005D4C5C">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839" w:type="dxa"/>
            <w:tcBorders>
              <w:top w:val="single" w:sz="4" w:space="0" w:color="auto"/>
              <w:left w:val="single" w:sz="4" w:space="0" w:color="auto"/>
              <w:bottom w:val="single" w:sz="4" w:space="0" w:color="auto"/>
              <w:right w:val="single" w:sz="4" w:space="0" w:color="auto"/>
            </w:tcBorders>
            <w:vAlign w:val="center"/>
          </w:tcPr>
          <w:p w:rsidR="004560A5" w:rsidRPr="005316BA" w:rsidRDefault="004560A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4560A5" w:rsidRPr="0007644D" w:rsidRDefault="004560A5" w:rsidP="0007644D">
            <w:pPr>
              <w:spacing w:line="240" w:lineRule="auto"/>
              <w:jc w:val="center"/>
              <w:rPr>
                <w:rFonts w:ascii="Times New Roman" w:eastAsia="Times New Roman" w:hAnsi="Times New Roman" w:cs="Times New Roman"/>
                <w:sz w:val="20"/>
                <w:szCs w:val="20"/>
                <w:lang w:eastAsia="ru-RU"/>
              </w:rPr>
            </w:pPr>
            <w:r w:rsidRPr="0007644D">
              <w:rPr>
                <w:rFonts w:ascii="Times New Roman" w:eastAsia="Times New Roman" w:hAnsi="Times New Roman" w:cs="Times New Roman"/>
                <w:sz w:val="20"/>
                <w:szCs w:val="20"/>
                <w:lang w:eastAsia="ru-RU"/>
              </w:rPr>
              <w:t>/\</w:t>
            </w:r>
          </w:p>
          <w:p w:rsidR="004560A5" w:rsidRPr="005316BA" w:rsidRDefault="004560A5" w:rsidP="0007644D">
            <w:pPr>
              <w:spacing w:line="240" w:lineRule="auto"/>
              <w:jc w:val="center"/>
              <w:rPr>
                <w:rFonts w:ascii="Times New Roman" w:eastAsia="Times New Roman" w:hAnsi="Times New Roman" w:cs="Times New Roman"/>
                <w:sz w:val="20"/>
                <w:szCs w:val="20"/>
                <w:lang w:eastAsia="ru-RU"/>
              </w:rPr>
            </w:pPr>
            <w:r w:rsidRPr="0007644D">
              <w:rPr>
                <w:rFonts w:ascii="Times New Roman" w:eastAsia="Times New Roman" w:hAnsi="Times New Roman" w:cs="Times New Roman"/>
                <w:sz w:val="20"/>
                <w:szCs w:val="20"/>
                <w:lang w:eastAsia="ru-RU"/>
              </w:rPr>
              <w:lastRenderedPageBreak/>
              <w:t>│</w:t>
            </w:r>
          </w:p>
          <w:p w:rsidR="004560A5" w:rsidRPr="005316BA" w:rsidRDefault="004560A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842" w:type="dxa"/>
            <w:tcBorders>
              <w:top w:val="single" w:sz="4" w:space="0" w:color="auto"/>
              <w:left w:val="single" w:sz="4" w:space="0" w:color="auto"/>
              <w:bottom w:val="single" w:sz="4" w:space="0" w:color="auto"/>
              <w:right w:val="single" w:sz="4" w:space="0" w:color="auto"/>
            </w:tcBorders>
            <w:vAlign w:val="center"/>
          </w:tcPr>
          <w:p w:rsidR="004560A5" w:rsidRPr="005316BA" w:rsidRDefault="004560A5" w:rsidP="0007644D">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lastRenderedPageBreak/>
              <w:t>ИЗ</w:t>
            </w:r>
          </w:p>
          <w:p w:rsidR="004560A5" w:rsidRPr="005316BA" w:rsidRDefault="004560A5" w:rsidP="0007644D">
            <w:pPr>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ИМ</w:t>
            </w:r>
          </w:p>
          <w:p w:rsidR="004560A5" w:rsidRPr="005316BA" w:rsidRDefault="004560A5" w:rsidP="0007644D">
            <w:pPr>
              <w:jc w:val="center"/>
              <w:rPr>
                <w:rFonts w:ascii="Times New Roman" w:eastAsia="Times New Roman" w:hAnsi="Times New Roman" w:cs="Times New Roman"/>
                <w:sz w:val="20"/>
                <w:szCs w:val="20"/>
                <w:lang w:eastAsia="ru-RU"/>
              </w:rPr>
            </w:pPr>
          </w:p>
        </w:tc>
        <w:tc>
          <w:tcPr>
            <w:tcW w:w="84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560A5" w:rsidRPr="005316BA" w:rsidRDefault="004560A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lastRenderedPageBreak/>
              <w:t>%</w:t>
            </w:r>
          </w:p>
        </w:tc>
        <w:tc>
          <w:tcPr>
            <w:tcW w:w="714" w:type="dxa"/>
            <w:gridSpan w:val="2"/>
            <w:tcBorders>
              <w:top w:val="single" w:sz="4" w:space="0" w:color="auto"/>
              <w:left w:val="single" w:sz="4" w:space="0" w:color="auto"/>
              <w:bottom w:val="single" w:sz="4" w:space="0" w:color="auto"/>
              <w:right w:val="single" w:sz="4" w:space="0" w:color="auto"/>
            </w:tcBorders>
            <w:vAlign w:val="center"/>
          </w:tcPr>
          <w:p w:rsidR="004560A5" w:rsidRPr="005316BA" w:rsidRDefault="004560A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560A5" w:rsidRPr="005316BA" w:rsidRDefault="004560A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560A5" w:rsidRPr="005316BA" w:rsidRDefault="004560A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560A5" w:rsidRPr="005316BA" w:rsidRDefault="004560A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560A5" w:rsidRPr="005316BA" w:rsidRDefault="004560A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2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560A5" w:rsidRPr="005316BA" w:rsidRDefault="004560A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560A5" w:rsidRPr="005316BA" w:rsidRDefault="004560A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560A5" w:rsidRPr="005316BA" w:rsidRDefault="004560A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4" w:type="dxa"/>
            <w:gridSpan w:val="2"/>
            <w:tcBorders>
              <w:top w:val="single" w:sz="4" w:space="0" w:color="auto"/>
              <w:left w:val="single" w:sz="4" w:space="0" w:color="auto"/>
              <w:bottom w:val="single" w:sz="4" w:space="0" w:color="auto"/>
              <w:right w:val="single" w:sz="4" w:space="0" w:color="auto"/>
            </w:tcBorders>
            <w:vAlign w:val="center"/>
          </w:tcPr>
          <w:p w:rsidR="004560A5" w:rsidRPr="005316BA" w:rsidRDefault="004560A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100</w:t>
            </w:r>
          </w:p>
        </w:tc>
        <w:tc>
          <w:tcPr>
            <w:tcW w:w="714" w:type="dxa"/>
            <w:gridSpan w:val="2"/>
            <w:tcBorders>
              <w:top w:val="single" w:sz="4" w:space="0" w:color="auto"/>
              <w:left w:val="single" w:sz="4" w:space="0" w:color="auto"/>
              <w:bottom w:val="single" w:sz="4" w:space="0" w:color="auto"/>
              <w:right w:val="single" w:sz="4" w:space="0" w:color="auto"/>
            </w:tcBorders>
            <w:vAlign w:val="center"/>
          </w:tcPr>
          <w:p w:rsidR="004560A5" w:rsidRPr="005316BA" w:rsidRDefault="004560A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100</w:t>
            </w:r>
          </w:p>
        </w:tc>
        <w:tc>
          <w:tcPr>
            <w:tcW w:w="714" w:type="dxa"/>
            <w:gridSpan w:val="2"/>
            <w:tcBorders>
              <w:top w:val="single" w:sz="4" w:space="0" w:color="auto"/>
              <w:left w:val="single" w:sz="4" w:space="0" w:color="auto"/>
              <w:bottom w:val="single" w:sz="4" w:space="0" w:color="auto"/>
              <w:right w:val="single" w:sz="4" w:space="0" w:color="auto"/>
            </w:tcBorders>
            <w:vAlign w:val="center"/>
          </w:tcPr>
          <w:p w:rsidR="004560A5" w:rsidRPr="005316BA" w:rsidRDefault="004560A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100</w:t>
            </w:r>
          </w:p>
        </w:tc>
        <w:tc>
          <w:tcPr>
            <w:tcW w:w="714" w:type="dxa"/>
            <w:gridSpan w:val="2"/>
            <w:tcBorders>
              <w:top w:val="single" w:sz="4" w:space="0" w:color="auto"/>
              <w:left w:val="single" w:sz="4" w:space="0" w:color="auto"/>
              <w:bottom w:val="single" w:sz="4" w:space="0" w:color="auto"/>
              <w:right w:val="single" w:sz="4" w:space="0" w:color="auto"/>
            </w:tcBorders>
            <w:vAlign w:val="center"/>
          </w:tcPr>
          <w:p w:rsidR="004560A5" w:rsidRPr="005316BA" w:rsidRDefault="004560A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100</w:t>
            </w:r>
          </w:p>
        </w:tc>
        <w:tc>
          <w:tcPr>
            <w:tcW w:w="72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560A5" w:rsidRPr="005316BA" w:rsidRDefault="004560A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r>
      <w:tr w:rsidR="004560A5" w:rsidRPr="005316BA" w:rsidTr="00376E36">
        <w:tblPrEx>
          <w:tblCellSpacing w:w="5" w:type="nil"/>
          <w:tblLook w:val="0000" w:firstRow="0" w:lastRow="0" w:firstColumn="0" w:lastColumn="0" w:noHBand="0" w:noVBand="0"/>
        </w:tblPrEx>
        <w:trPr>
          <w:trHeight w:val="285"/>
          <w:tblCellSpacing w:w="5" w:type="nil"/>
        </w:trPr>
        <w:tc>
          <w:tcPr>
            <w:tcW w:w="406" w:type="dxa"/>
            <w:tcBorders>
              <w:top w:val="single" w:sz="4" w:space="0" w:color="auto"/>
              <w:left w:val="single" w:sz="4" w:space="0" w:color="auto"/>
              <w:bottom w:val="single" w:sz="4" w:space="0" w:color="auto"/>
              <w:right w:val="single" w:sz="4" w:space="0" w:color="auto"/>
            </w:tcBorders>
            <w:shd w:val="clear" w:color="auto" w:fill="auto"/>
            <w:vAlign w:val="center"/>
          </w:tcPr>
          <w:p w:rsidR="004560A5" w:rsidRPr="005316BA" w:rsidRDefault="004560A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lastRenderedPageBreak/>
              <w:t>38.</w:t>
            </w:r>
          </w:p>
        </w:tc>
        <w:tc>
          <w:tcPr>
            <w:tcW w:w="3786" w:type="dxa"/>
            <w:tcBorders>
              <w:top w:val="single" w:sz="4" w:space="0" w:color="auto"/>
              <w:left w:val="single" w:sz="4" w:space="0" w:color="auto"/>
              <w:bottom w:val="single" w:sz="4" w:space="0" w:color="auto"/>
              <w:right w:val="single" w:sz="4" w:space="0" w:color="auto"/>
            </w:tcBorders>
            <w:shd w:val="clear" w:color="auto" w:fill="auto"/>
            <w:vAlign w:val="center"/>
          </w:tcPr>
          <w:p w:rsidR="004560A5" w:rsidRPr="005316BA" w:rsidRDefault="004560A5" w:rsidP="005D4C5C">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Полнота правового регулирования (соответствие муниципальных правовых актов, принятых  в органах местного самоуправления муниципального района «Печора», муниципальных образований сельских поселений, расположенных в границах муниципального образования муниципального района «Печора», перечню правовых актов органа местного самоуправления в сфере противодействия коррупции, разработанному  Администрацией Главы Республики Коми)</w:t>
            </w:r>
          </w:p>
          <w:p w:rsidR="004560A5" w:rsidRPr="005316BA" w:rsidRDefault="004560A5" w:rsidP="005D4C5C">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839" w:type="dxa"/>
            <w:tcBorders>
              <w:top w:val="single" w:sz="4" w:space="0" w:color="auto"/>
              <w:left w:val="single" w:sz="4" w:space="0" w:color="auto"/>
              <w:bottom w:val="single" w:sz="4" w:space="0" w:color="auto"/>
              <w:right w:val="single" w:sz="4" w:space="0" w:color="auto"/>
            </w:tcBorders>
            <w:vAlign w:val="center"/>
          </w:tcPr>
          <w:p w:rsidR="004560A5" w:rsidRPr="005316BA" w:rsidRDefault="004560A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4560A5" w:rsidRPr="005316BA" w:rsidRDefault="004560A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4560A5" w:rsidRPr="005316BA" w:rsidRDefault="004560A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4560A5" w:rsidRPr="0007644D" w:rsidRDefault="004560A5" w:rsidP="0007644D">
            <w:pPr>
              <w:jc w:val="center"/>
              <w:rPr>
                <w:rFonts w:ascii="Times New Roman" w:eastAsia="Times New Roman" w:hAnsi="Times New Roman" w:cs="Times New Roman"/>
                <w:sz w:val="20"/>
                <w:szCs w:val="20"/>
                <w:lang w:eastAsia="ru-RU"/>
              </w:rPr>
            </w:pPr>
            <w:r w:rsidRPr="0007644D">
              <w:rPr>
                <w:rFonts w:ascii="Times New Roman" w:eastAsia="Times New Roman" w:hAnsi="Times New Roman" w:cs="Times New Roman"/>
                <w:sz w:val="20"/>
                <w:szCs w:val="20"/>
                <w:lang w:eastAsia="ru-RU"/>
              </w:rPr>
              <w:t>/\</w:t>
            </w:r>
          </w:p>
          <w:p w:rsidR="004560A5" w:rsidRPr="005316BA" w:rsidRDefault="004560A5" w:rsidP="0007644D">
            <w:pPr>
              <w:jc w:val="center"/>
              <w:rPr>
                <w:rFonts w:ascii="Times New Roman" w:eastAsia="Times New Roman" w:hAnsi="Times New Roman" w:cs="Times New Roman"/>
                <w:sz w:val="20"/>
                <w:szCs w:val="20"/>
                <w:lang w:eastAsia="ru-RU"/>
              </w:rPr>
            </w:pPr>
            <w:r w:rsidRPr="0007644D">
              <w:rPr>
                <w:rFonts w:ascii="Times New Roman" w:eastAsia="Times New Roman" w:hAnsi="Times New Roman" w:cs="Times New Roman"/>
                <w:sz w:val="20"/>
                <w:szCs w:val="20"/>
                <w:lang w:eastAsia="ru-RU"/>
              </w:rPr>
              <w:t>│</w:t>
            </w:r>
          </w:p>
          <w:p w:rsidR="004560A5" w:rsidRPr="005316BA" w:rsidRDefault="004560A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842" w:type="dxa"/>
            <w:tcBorders>
              <w:top w:val="single" w:sz="4" w:space="0" w:color="auto"/>
              <w:left w:val="single" w:sz="4" w:space="0" w:color="auto"/>
              <w:bottom w:val="single" w:sz="4" w:space="0" w:color="auto"/>
              <w:right w:val="single" w:sz="4" w:space="0" w:color="auto"/>
            </w:tcBorders>
            <w:vAlign w:val="center"/>
          </w:tcPr>
          <w:p w:rsidR="004560A5" w:rsidRPr="005316BA" w:rsidRDefault="004560A5" w:rsidP="005608E6">
            <w:pPr>
              <w:jc w:val="center"/>
              <w:rPr>
                <w:rFonts w:ascii="Times New Roman" w:eastAsia="Times New Roman" w:hAnsi="Times New Roman" w:cs="Times New Roman"/>
                <w:sz w:val="20"/>
                <w:szCs w:val="20"/>
                <w:lang w:eastAsia="ru-RU"/>
              </w:rPr>
            </w:pPr>
          </w:p>
          <w:p w:rsidR="004560A5" w:rsidRPr="005316BA" w:rsidRDefault="004560A5" w:rsidP="0007644D">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ИЗ</w:t>
            </w:r>
          </w:p>
          <w:p w:rsidR="004560A5" w:rsidRPr="005316BA" w:rsidRDefault="004560A5" w:rsidP="0007644D">
            <w:pPr>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ИМ</w:t>
            </w:r>
          </w:p>
          <w:p w:rsidR="004560A5" w:rsidRPr="005316BA" w:rsidRDefault="004560A5" w:rsidP="005608E6">
            <w:pPr>
              <w:jc w:val="center"/>
              <w:rPr>
                <w:rFonts w:ascii="Times New Roman" w:eastAsia="Times New Roman" w:hAnsi="Times New Roman" w:cs="Times New Roman"/>
                <w:sz w:val="20"/>
                <w:szCs w:val="20"/>
                <w:lang w:eastAsia="ru-RU"/>
              </w:rPr>
            </w:pPr>
          </w:p>
          <w:p w:rsidR="004560A5" w:rsidRPr="005316BA" w:rsidRDefault="004560A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84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560A5" w:rsidRPr="005316BA" w:rsidRDefault="004560A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tc>
        <w:tc>
          <w:tcPr>
            <w:tcW w:w="714" w:type="dxa"/>
            <w:gridSpan w:val="2"/>
            <w:tcBorders>
              <w:top w:val="single" w:sz="4" w:space="0" w:color="auto"/>
              <w:left w:val="single" w:sz="4" w:space="0" w:color="auto"/>
              <w:bottom w:val="single" w:sz="4" w:space="0" w:color="auto"/>
              <w:right w:val="single" w:sz="4" w:space="0" w:color="auto"/>
            </w:tcBorders>
            <w:vAlign w:val="center"/>
          </w:tcPr>
          <w:p w:rsidR="004560A5" w:rsidRPr="005316BA" w:rsidRDefault="004560A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560A5" w:rsidRPr="005316BA" w:rsidRDefault="004560A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560A5" w:rsidRPr="005316BA" w:rsidRDefault="004560A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560A5" w:rsidRPr="005316BA" w:rsidRDefault="004560A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560A5" w:rsidRPr="005316BA" w:rsidRDefault="004560A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2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560A5" w:rsidRPr="005316BA" w:rsidRDefault="004560A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560A5" w:rsidRPr="005316BA" w:rsidRDefault="004560A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560A5" w:rsidRPr="005316BA" w:rsidRDefault="004560A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4" w:type="dxa"/>
            <w:gridSpan w:val="2"/>
            <w:tcBorders>
              <w:top w:val="single" w:sz="4" w:space="0" w:color="auto"/>
              <w:left w:val="single" w:sz="4" w:space="0" w:color="auto"/>
              <w:bottom w:val="single" w:sz="4" w:space="0" w:color="auto"/>
              <w:right w:val="single" w:sz="4" w:space="0" w:color="auto"/>
            </w:tcBorders>
            <w:vAlign w:val="center"/>
          </w:tcPr>
          <w:p w:rsidR="004560A5" w:rsidRPr="005316BA" w:rsidRDefault="004560A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100</w:t>
            </w:r>
          </w:p>
        </w:tc>
        <w:tc>
          <w:tcPr>
            <w:tcW w:w="714" w:type="dxa"/>
            <w:gridSpan w:val="2"/>
            <w:tcBorders>
              <w:top w:val="single" w:sz="4" w:space="0" w:color="auto"/>
              <w:left w:val="single" w:sz="4" w:space="0" w:color="auto"/>
              <w:bottom w:val="single" w:sz="4" w:space="0" w:color="auto"/>
              <w:right w:val="single" w:sz="4" w:space="0" w:color="auto"/>
            </w:tcBorders>
            <w:vAlign w:val="center"/>
          </w:tcPr>
          <w:p w:rsidR="004560A5" w:rsidRPr="005316BA" w:rsidRDefault="004560A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100</w:t>
            </w:r>
          </w:p>
        </w:tc>
        <w:tc>
          <w:tcPr>
            <w:tcW w:w="714" w:type="dxa"/>
            <w:gridSpan w:val="2"/>
            <w:tcBorders>
              <w:top w:val="single" w:sz="4" w:space="0" w:color="auto"/>
              <w:left w:val="single" w:sz="4" w:space="0" w:color="auto"/>
              <w:bottom w:val="single" w:sz="4" w:space="0" w:color="auto"/>
              <w:right w:val="single" w:sz="4" w:space="0" w:color="auto"/>
            </w:tcBorders>
            <w:vAlign w:val="center"/>
          </w:tcPr>
          <w:p w:rsidR="004560A5" w:rsidRPr="005316BA" w:rsidRDefault="004560A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100</w:t>
            </w:r>
          </w:p>
        </w:tc>
        <w:tc>
          <w:tcPr>
            <w:tcW w:w="714" w:type="dxa"/>
            <w:gridSpan w:val="2"/>
            <w:tcBorders>
              <w:top w:val="single" w:sz="4" w:space="0" w:color="auto"/>
              <w:left w:val="single" w:sz="4" w:space="0" w:color="auto"/>
              <w:bottom w:val="single" w:sz="4" w:space="0" w:color="auto"/>
              <w:right w:val="single" w:sz="4" w:space="0" w:color="auto"/>
            </w:tcBorders>
            <w:vAlign w:val="center"/>
          </w:tcPr>
          <w:p w:rsidR="004560A5" w:rsidRPr="005316BA" w:rsidRDefault="004560A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100</w:t>
            </w:r>
          </w:p>
        </w:tc>
        <w:tc>
          <w:tcPr>
            <w:tcW w:w="72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560A5" w:rsidRPr="005316BA" w:rsidRDefault="004560A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r>
      <w:tr w:rsidR="004560A5" w:rsidRPr="005316BA" w:rsidTr="0007644D">
        <w:tblPrEx>
          <w:tblCellSpacing w:w="5" w:type="nil"/>
          <w:tblLook w:val="0000" w:firstRow="0" w:lastRow="0" w:firstColumn="0" w:lastColumn="0" w:noHBand="0" w:noVBand="0"/>
        </w:tblPrEx>
        <w:trPr>
          <w:trHeight w:val="285"/>
          <w:tblCellSpacing w:w="5" w:type="nil"/>
        </w:trPr>
        <w:tc>
          <w:tcPr>
            <w:tcW w:w="16018" w:type="dxa"/>
            <w:gridSpan w:val="32"/>
            <w:tcBorders>
              <w:top w:val="single" w:sz="4" w:space="0" w:color="auto"/>
              <w:left w:val="single" w:sz="4" w:space="0" w:color="auto"/>
              <w:bottom w:val="single" w:sz="4" w:space="0" w:color="auto"/>
              <w:right w:val="single" w:sz="4" w:space="0" w:color="auto"/>
            </w:tcBorders>
            <w:vAlign w:val="center"/>
          </w:tcPr>
          <w:p w:rsidR="004560A5" w:rsidRPr="005316BA" w:rsidRDefault="004560A5" w:rsidP="005608E6">
            <w:pPr>
              <w:overflowPunct w:val="0"/>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5316BA">
              <w:rPr>
                <w:rFonts w:ascii="Times New Roman" w:eastAsia="Times New Roman" w:hAnsi="Times New Roman" w:cs="Times New Roman"/>
                <w:b/>
                <w:sz w:val="20"/>
                <w:szCs w:val="20"/>
                <w:lang w:eastAsia="ru-RU"/>
              </w:rPr>
              <w:t>Задача 7. Расширение взаимодействия органов местного самоуправления муниципального района «Печора», муниципальных образований сельских поселений, расположенных в границах муниципального образования муниципального района «Печора», с институтами гражданского общества по вопросам реализации антикоррупционной политики, повышение эффективности мер по созданию условий для проявления общественных антикоррупционных инициатив</w:t>
            </w:r>
          </w:p>
        </w:tc>
      </w:tr>
      <w:tr w:rsidR="004560A5" w:rsidRPr="005316BA" w:rsidTr="00376E36">
        <w:tblPrEx>
          <w:tblCellSpacing w:w="5" w:type="nil"/>
          <w:tblLook w:val="0000" w:firstRow="0" w:lastRow="0" w:firstColumn="0" w:lastColumn="0" w:noHBand="0" w:noVBand="0"/>
        </w:tblPrEx>
        <w:trPr>
          <w:trHeight w:val="285"/>
          <w:tblCellSpacing w:w="5" w:type="nil"/>
        </w:trPr>
        <w:tc>
          <w:tcPr>
            <w:tcW w:w="406" w:type="dxa"/>
            <w:tcBorders>
              <w:top w:val="single" w:sz="4" w:space="0" w:color="auto"/>
              <w:left w:val="single" w:sz="4" w:space="0" w:color="auto"/>
              <w:bottom w:val="single" w:sz="4" w:space="0" w:color="auto"/>
              <w:right w:val="single" w:sz="4" w:space="0" w:color="auto"/>
            </w:tcBorders>
            <w:shd w:val="clear" w:color="auto" w:fill="auto"/>
            <w:vAlign w:val="center"/>
          </w:tcPr>
          <w:p w:rsidR="004560A5" w:rsidRPr="005316BA" w:rsidRDefault="004560A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39</w:t>
            </w:r>
          </w:p>
        </w:tc>
        <w:tc>
          <w:tcPr>
            <w:tcW w:w="3786" w:type="dxa"/>
            <w:tcBorders>
              <w:top w:val="single" w:sz="4" w:space="0" w:color="auto"/>
              <w:left w:val="single" w:sz="4" w:space="0" w:color="auto"/>
              <w:bottom w:val="single" w:sz="4" w:space="0" w:color="auto"/>
              <w:right w:val="single" w:sz="4" w:space="0" w:color="auto"/>
            </w:tcBorders>
            <w:shd w:val="clear" w:color="auto" w:fill="auto"/>
            <w:vAlign w:val="center"/>
          </w:tcPr>
          <w:p w:rsidR="004560A5" w:rsidRPr="005316BA" w:rsidRDefault="004560A5" w:rsidP="005D4C5C">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roofErr w:type="gramStart"/>
            <w:r w:rsidRPr="005316BA">
              <w:rPr>
                <w:rFonts w:ascii="Times New Roman" w:eastAsia="Times New Roman" w:hAnsi="Times New Roman" w:cs="Times New Roman"/>
                <w:sz w:val="20"/>
                <w:szCs w:val="20"/>
                <w:lang w:eastAsia="ru-RU"/>
              </w:rPr>
              <w:t>Размещение проектов муниципальных правовых актов на едином региональном интернет-портале для размещения проектов нормативных правовых актов Республики Коми в целях их общественного обсуждения и проведения независимой антикоррупционной экспертизы</w:t>
            </w:r>
            <w:proofErr w:type="gramEnd"/>
          </w:p>
        </w:tc>
        <w:tc>
          <w:tcPr>
            <w:tcW w:w="839" w:type="dxa"/>
            <w:tcBorders>
              <w:top w:val="single" w:sz="4" w:space="0" w:color="auto"/>
              <w:left w:val="single" w:sz="4" w:space="0" w:color="auto"/>
              <w:bottom w:val="single" w:sz="4" w:space="0" w:color="auto"/>
              <w:right w:val="single" w:sz="4" w:space="0" w:color="auto"/>
            </w:tcBorders>
            <w:vAlign w:val="center"/>
          </w:tcPr>
          <w:p w:rsidR="004560A5" w:rsidRPr="005316BA" w:rsidRDefault="004560A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4560A5" w:rsidRPr="0007644D" w:rsidRDefault="004560A5" w:rsidP="0007644D">
            <w:pPr>
              <w:jc w:val="center"/>
              <w:rPr>
                <w:rFonts w:ascii="Times New Roman" w:eastAsia="Times New Roman" w:hAnsi="Times New Roman" w:cs="Times New Roman"/>
                <w:sz w:val="20"/>
                <w:szCs w:val="20"/>
                <w:lang w:eastAsia="ru-RU"/>
              </w:rPr>
            </w:pPr>
            <w:r w:rsidRPr="0007644D">
              <w:rPr>
                <w:rFonts w:ascii="Times New Roman" w:eastAsia="Times New Roman" w:hAnsi="Times New Roman" w:cs="Times New Roman"/>
                <w:sz w:val="20"/>
                <w:szCs w:val="20"/>
                <w:lang w:eastAsia="ru-RU"/>
              </w:rPr>
              <w:t>/\</w:t>
            </w:r>
          </w:p>
          <w:p w:rsidR="004560A5" w:rsidRPr="005316BA" w:rsidRDefault="004560A5" w:rsidP="0007644D">
            <w:pPr>
              <w:jc w:val="center"/>
              <w:rPr>
                <w:rFonts w:ascii="Times New Roman" w:eastAsia="Times New Roman" w:hAnsi="Times New Roman" w:cs="Times New Roman"/>
                <w:sz w:val="20"/>
                <w:szCs w:val="20"/>
                <w:lang w:eastAsia="ru-RU"/>
              </w:rPr>
            </w:pPr>
            <w:r w:rsidRPr="0007644D">
              <w:rPr>
                <w:rFonts w:ascii="Times New Roman" w:eastAsia="Times New Roman" w:hAnsi="Times New Roman" w:cs="Times New Roman"/>
                <w:sz w:val="20"/>
                <w:szCs w:val="20"/>
                <w:lang w:eastAsia="ru-RU"/>
              </w:rPr>
              <w:t>│</w:t>
            </w:r>
          </w:p>
          <w:p w:rsidR="004560A5" w:rsidRPr="005316BA" w:rsidRDefault="004560A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842" w:type="dxa"/>
            <w:tcBorders>
              <w:top w:val="single" w:sz="4" w:space="0" w:color="auto"/>
              <w:left w:val="single" w:sz="4" w:space="0" w:color="auto"/>
              <w:bottom w:val="single" w:sz="4" w:space="0" w:color="auto"/>
              <w:right w:val="single" w:sz="4" w:space="0" w:color="auto"/>
            </w:tcBorders>
            <w:vAlign w:val="center"/>
          </w:tcPr>
          <w:p w:rsidR="004560A5" w:rsidRPr="005316BA" w:rsidRDefault="004560A5" w:rsidP="005608E6">
            <w:pPr>
              <w:jc w:val="center"/>
              <w:rPr>
                <w:rFonts w:ascii="Times New Roman" w:eastAsia="Times New Roman" w:hAnsi="Times New Roman" w:cs="Times New Roman"/>
                <w:sz w:val="20"/>
                <w:szCs w:val="20"/>
                <w:lang w:eastAsia="ru-RU"/>
              </w:rPr>
            </w:pPr>
          </w:p>
          <w:p w:rsidR="004560A5" w:rsidRPr="005316BA" w:rsidRDefault="004560A5" w:rsidP="0007644D">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ИЗ</w:t>
            </w:r>
          </w:p>
          <w:p w:rsidR="004560A5" w:rsidRPr="005316BA" w:rsidRDefault="004560A5" w:rsidP="0007644D">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ИМ</w:t>
            </w:r>
          </w:p>
        </w:tc>
        <w:tc>
          <w:tcPr>
            <w:tcW w:w="84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560A5" w:rsidRPr="005316BA" w:rsidRDefault="004560A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да/нет</w:t>
            </w:r>
          </w:p>
        </w:tc>
        <w:tc>
          <w:tcPr>
            <w:tcW w:w="714" w:type="dxa"/>
            <w:gridSpan w:val="2"/>
            <w:tcBorders>
              <w:top w:val="single" w:sz="4" w:space="0" w:color="auto"/>
              <w:left w:val="single" w:sz="4" w:space="0" w:color="auto"/>
              <w:bottom w:val="single" w:sz="4" w:space="0" w:color="auto"/>
              <w:right w:val="single" w:sz="4" w:space="0" w:color="auto"/>
            </w:tcBorders>
            <w:vAlign w:val="center"/>
          </w:tcPr>
          <w:p w:rsidR="004560A5" w:rsidRPr="005316BA" w:rsidRDefault="004560A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560A5" w:rsidRPr="005316BA" w:rsidRDefault="004560A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560A5" w:rsidRPr="005316BA" w:rsidRDefault="004560A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560A5" w:rsidRPr="005316BA" w:rsidRDefault="004560A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560A5" w:rsidRPr="005316BA" w:rsidRDefault="004560A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2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560A5" w:rsidRPr="005316BA" w:rsidRDefault="004560A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1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560A5" w:rsidRPr="005316BA" w:rsidRDefault="004560A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560A5" w:rsidRPr="005316BA" w:rsidRDefault="004560A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14" w:type="dxa"/>
            <w:gridSpan w:val="2"/>
            <w:tcBorders>
              <w:top w:val="single" w:sz="4" w:space="0" w:color="auto"/>
              <w:left w:val="single" w:sz="4" w:space="0" w:color="auto"/>
              <w:bottom w:val="single" w:sz="4" w:space="0" w:color="auto"/>
              <w:right w:val="single" w:sz="4" w:space="0" w:color="auto"/>
            </w:tcBorders>
            <w:vAlign w:val="center"/>
          </w:tcPr>
          <w:p w:rsidR="004560A5" w:rsidRPr="005316BA" w:rsidRDefault="004560A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да</w:t>
            </w:r>
          </w:p>
        </w:tc>
        <w:tc>
          <w:tcPr>
            <w:tcW w:w="714" w:type="dxa"/>
            <w:gridSpan w:val="2"/>
            <w:tcBorders>
              <w:top w:val="single" w:sz="4" w:space="0" w:color="auto"/>
              <w:left w:val="single" w:sz="4" w:space="0" w:color="auto"/>
              <w:bottom w:val="single" w:sz="4" w:space="0" w:color="auto"/>
              <w:right w:val="single" w:sz="4" w:space="0" w:color="auto"/>
            </w:tcBorders>
            <w:vAlign w:val="center"/>
          </w:tcPr>
          <w:p w:rsidR="004560A5" w:rsidRPr="005316BA" w:rsidRDefault="004560A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да</w:t>
            </w:r>
          </w:p>
        </w:tc>
        <w:tc>
          <w:tcPr>
            <w:tcW w:w="714" w:type="dxa"/>
            <w:gridSpan w:val="2"/>
            <w:tcBorders>
              <w:top w:val="single" w:sz="4" w:space="0" w:color="auto"/>
              <w:left w:val="single" w:sz="4" w:space="0" w:color="auto"/>
              <w:bottom w:val="single" w:sz="4" w:space="0" w:color="auto"/>
              <w:right w:val="single" w:sz="4" w:space="0" w:color="auto"/>
            </w:tcBorders>
            <w:vAlign w:val="center"/>
          </w:tcPr>
          <w:p w:rsidR="004560A5" w:rsidRPr="005316BA" w:rsidRDefault="004560A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да</w:t>
            </w:r>
          </w:p>
        </w:tc>
        <w:tc>
          <w:tcPr>
            <w:tcW w:w="714" w:type="dxa"/>
            <w:gridSpan w:val="2"/>
            <w:tcBorders>
              <w:top w:val="single" w:sz="4" w:space="0" w:color="auto"/>
              <w:left w:val="single" w:sz="4" w:space="0" w:color="auto"/>
              <w:bottom w:val="single" w:sz="4" w:space="0" w:color="auto"/>
              <w:right w:val="single" w:sz="4" w:space="0" w:color="auto"/>
            </w:tcBorders>
            <w:vAlign w:val="center"/>
          </w:tcPr>
          <w:p w:rsidR="004560A5" w:rsidRPr="005316BA" w:rsidRDefault="004560A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да</w:t>
            </w:r>
          </w:p>
        </w:tc>
        <w:tc>
          <w:tcPr>
            <w:tcW w:w="72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560A5" w:rsidRPr="005316BA" w:rsidRDefault="004560A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r>
      <w:tr w:rsidR="004560A5" w:rsidRPr="005316BA" w:rsidTr="0007644D">
        <w:tblPrEx>
          <w:tblCellSpacing w:w="5" w:type="nil"/>
          <w:tblLook w:val="0000" w:firstRow="0" w:lastRow="0" w:firstColumn="0" w:lastColumn="0" w:noHBand="0" w:noVBand="0"/>
        </w:tblPrEx>
        <w:trPr>
          <w:trHeight w:val="285"/>
          <w:tblCellSpacing w:w="5" w:type="nil"/>
        </w:trPr>
        <w:tc>
          <w:tcPr>
            <w:tcW w:w="16018" w:type="dxa"/>
            <w:gridSpan w:val="32"/>
            <w:tcBorders>
              <w:top w:val="single" w:sz="4" w:space="0" w:color="auto"/>
              <w:left w:val="single" w:sz="4" w:space="0" w:color="auto"/>
              <w:bottom w:val="single" w:sz="4" w:space="0" w:color="auto"/>
              <w:right w:val="single" w:sz="4" w:space="0" w:color="auto"/>
            </w:tcBorders>
            <w:vAlign w:val="center"/>
          </w:tcPr>
          <w:p w:rsidR="004560A5" w:rsidRPr="005316BA" w:rsidRDefault="004560A5" w:rsidP="005608E6">
            <w:pPr>
              <w:jc w:val="center"/>
              <w:rPr>
                <w:rFonts w:ascii="Times New Roman" w:eastAsia="Times New Roman" w:hAnsi="Times New Roman" w:cs="Times New Roman"/>
                <w:b/>
                <w:sz w:val="20"/>
                <w:szCs w:val="20"/>
                <w:lang w:eastAsia="ru-RU"/>
              </w:rPr>
            </w:pPr>
            <w:r w:rsidRPr="005316BA">
              <w:rPr>
                <w:rFonts w:ascii="Times New Roman" w:eastAsia="Times New Roman" w:hAnsi="Times New Roman" w:cs="Times New Roman"/>
                <w:b/>
                <w:sz w:val="20"/>
                <w:szCs w:val="20"/>
                <w:lang w:eastAsia="ru-RU"/>
              </w:rPr>
              <w:t>Задача 8. Развитие системы мониторинга эффективности антикоррупционной политики в муниципальном образовании муниципального района «Печора», муниципальных образованиях сельских поселениях, расположенных в границах муниципального образования муниципального района «Печора»</w:t>
            </w:r>
          </w:p>
        </w:tc>
      </w:tr>
      <w:tr w:rsidR="004560A5" w:rsidRPr="005316BA" w:rsidTr="00376E36">
        <w:tblPrEx>
          <w:tblCellSpacing w:w="5" w:type="nil"/>
          <w:tblLook w:val="0000" w:firstRow="0" w:lastRow="0" w:firstColumn="0" w:lastColumn="0" w:noHBand="0" w:noVBand="0"/>
        </w:tblPrEx>
        <w:trPr>
          <w:trHeight w:val="285"/>
          <w:tblCellSpacing w:w="5" w:type="nil"/>
        </w:trPr>
        <w:tc>
          <w:tcPr>
            <w:tcW w:w="406" w:type="dxa"/>
            <w:tcBorders>
              <w:top w:val="single" w:sz="4" w:space="0" w:color="auto"/>
              <w:left w:val="single" w:sz="4" w:space="0" w:color="auto"/>
              <w:bottom w:val="single" w:sz="4" w:space="0" w:color="auto"/>
              <w:right w:val="single" w:sz="4" w:space="0" w:color="auto"/>
            </w:tcBorders>
            <w:shd w:val="clear" w:color="auto" w:fill="auto"/>
            <w:vAlign w:val="center"/>
          </w:tcPr>
          <w:p w:rsidR="004560A5" w:rsidRPr="005316BA" w:rsidRDefault="004560A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lastRenderedPageBreak/>
              <w:t>40</w:t>
            </w:r>
          </w:p>
        </w:tc>
        <w:tc>
          <w:tcPr>
            <w:tcW w:w="3786" w:type="dxa"/>
            <w:tcBorders>
              <w:top w:val="single" w:sz="4" w:space="0" w:color="auto"/>
              <w:left w:val="single" w:sz="4" w:space="0" w:color="auto"/>
              <w:bottom w:val="single" w:sz="4" w:space="0" w:color="auto"/>
              <w:right w:val="single" w:sz="4" w:space="0" w:color="auto"/>
            </w:tcBorders>
            <w:shd w:val="clear" w:color="auto" w:fill="auto"/>
            <w:vAlign w:val="center"/>
          </w:tcPr>
          <w:p w:rsidR="004560A5" w:rsidRPr="005316BA" w:rsidRDefault="004560A5" w:rsidP="005D4C5C">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Проведение мониторинга правовых актов в сфере противодействия коррупции, принятых в муниципальных учреждениях, муниципальных унитарных предприятиях</w:t>
            </w:r>
          </w:p>
        </w:tc>
        <w:tc>
          <w:tcPr>
            <w:tcW w:w="839" w:type="dxa"/>
            <w:tcBorders>
              <w:top w:val="single" w:sz="4" w:space="0" w:color="auto"/>
              <w:left w:val="single" w:sz="4" w:space="0" w:color="auto"/>
              <w:bottom w:val="single" w:sz="4" w:space="0" w:color="auto"/>
              <w:right w:val="single" w:sz="4" w:space="0" w:color="auto"/>
            </w:tcBorders>
            <w:vAlign w:val="center"/>
          </w:tcPr>
          <w:p w:rsidR="004560A5" w:rsidRPr="005316BA" w:rsidRDefault="004560A5" w:rsidP="0007644D">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p w:rsidR="004560A5" w:rsidRPr="005316BA" w:rsidRDefault="004560A5" w:rsidP="0007644D">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p w:rsidR="004560A5" w:rsidRPr="005316BA" w:rsidRDefault="004560A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842" w:type="dxa"/>
            <w:tcBorders>
              <w:top w:val="single" w:sz="4" w:space="0" w:color="auto"/>
              <w:left w:val="single" w:sz="4" w:space="0" w:color="auto"/>
              <w:bottom w:val="single" w:sz="4" w:space="0" w:color="auto"/>
              <w:right w:val="single" w:sz="4" w:space="0" w:color="auto"/>
            </w:tcBorders>
            <w:vAlign w:val="center"/>
          </w:tcPr>
          <w:p w:rsidR="004560A5" w:rsidRPr="005316BA" w:rsidRDefault="004560A5" w:rsidP="0007644D">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ИЗ</w:t>
            </w:r>
          </w:p>
          <w:p w:rsidR="004560A5" w:rsidRPr="005316BA" w:rsidRDefault="004560A5" w:rsidP="0007644D">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ИМ</w:t>
            </w:r>
          </w:p>
        </w:tc>
        <w:tc>
          <w:tcPr>
            <w:tcW w:w="84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560A5" w:rsidRPr="005316BA" w:rsidRDefault="004560A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да/нет</w:t>
            </w:r>
          </w:p>
        </w:tc>
        <w:tc>
          <w:tcPr>
            <w:tcW w:w="714" w:type="dxa"/>
            <w:gridSpan w:val="2"/>
            <w:tcBorders>
              <w:top w:val="single" w:sz="4" w:space="0" w:color="auto"/>
              <w:left w:val="single" w:sz="4" w:space="0" w:color="auto"/>
              <w:bottom w:val="single" w:sz="4" w:space="0" w:color="auto"/>
              <w:right w:val="single" w:sz="4" w:space="0" w:color="auto"/>
            </w:tcBorders>
            <w:vAlign w:val="center"/>
          </w:tcPr>
          <w:p w:rsidR="004560A5" w:rsidRPr="005316BA" w:rsidRDefault="004560A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560A5" w:rsidRPr="005316BA" w:rsidRDefault="004560A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560A5" w:rsidRPr="005316BA" w:rsidRDefault="004560A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560A5" w:rsidRPr="005316BA" w:rsidRDefault="004560A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560A5" w:rsidRPr="005316BA" w:rsidRDefault="004560A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2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560A5" w:rsidRPr="005316BA" w:rsidRDefault="004560A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1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560A5" w:rsidRPr="005316BA" w:rsidRDefault="004560A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560A5" w:rsidRPr="005316BA" w:rsidRDefault="004560A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14" w:type="dxa"/>
            <w:gridSpan w:val="2"/>
            <w:tcBorders>
              <w:top w:val="single" w:sz="4" w:space="0" w:color="auto"/>
              <w:left w:val="single" w:sz="4" w:space="0" w:color="auto"/>
              <w:bottom w:val="single" w:sz="4" w:space="0" w:color="auto"/>
              <w:right w:val="single" w:sz="4" w:space="0" w:color="auto"/>
            </w:tcBorders>
            <w:vAlign w:val="center"/>
          </w:tcPr>
          <w:p w:rsidR="004560A5" w:rsidRPr="005316BA" w:rsidRDefault="004560A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да</w:t>
            </w:r>
          </w:p>
        </w:tc>
        <w:tc>
          <w:tcPr>
            <w:tcW w:w="714" w:type="dxa"/>
            <w:gridSpan w:val="2"/>
            <w:tcBorders>
              <w:top w:val="single" w:sz="4" w:space="0" w:color="auto"/>
              <w:left w:val="single" w:sz="4" w:space="0" w:color="auto"/>
              <w:bottom w:val="single" w:sz="4" w:space="0" w:color="auto"/>
              <w:right w:val="single" w:sz="4" w:space="0" w:color="auto"/>
            </w:tcBorders>
            <w:vAlign w:val="center"/>
          </w:tcPr>
          <w:p w:rsidR="004560A5" w:rsidRPr="005316BA" w:rsidRDefault="004560A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да</w:t>
            </w:r>
          </w:p>
        </w:tc>
        <w:tc>
          <w:tcPr>
            <w:tcW w:w="714" w:type="dxa"/>
            <w:gridSpan w:val="2"/>
            <w:tcBorders>
              <w:top w:val="single" w:sz="4" w:space="0" w:color="auto"/>
              <w:left w:val="single" w:sz="4" w:space="0" w:color="auto"/>
              <w:bottom w:val="single" w:sz="4" w:space="0" w:color="auto"/>
              <w:right w:val="single" w:sz="4" w:space="0" w:color="auto"/>
            </w:tcBorders>
            <w:vAlign w:val="center"/>
          </w:tcPr>
          <w:p w:rsidR="004560A5" w:rsidRPr="005316BA" w:rsidRDefault="004560A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да</w:t>
            </w:r>
          </w:p>
        </w:tc>
        <w:tc>
          <w:tcPr>
            <w:tcW w:w="714" w:type="dxa"/>
            <w:gridSpan w:val="2"/>
            <w:tcBorders>
              <w:top w:val="single" w:sz="4" w:space="0" w:color="auto"/>
              <w:left w:val="single" w:sz="4" w:space="0" w:color="auto"/>
              <w:bottom w:val="single" w:sz="4" w:space="0" w:color="auto"/>
              <w:right w:val="single" w:sz="4" w:space="0" w:color="auto"/>
            </w:tcBorders>
            <w:vAlign w:val="center"/>
          </w:tcPr>
          <w:p w:rsidR="004560A5" w:rsidRPr="005316BA" w:rsidRDefault="004560A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да</w:t>
            </w:r>
          </w:p>
        </w:tc>
        <w:tc>
          <w:tcPr>
            <w:tcW w:w="72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560A5" w:rsidRPr="005316BA" w:rsidRDefault="004560A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r>
    </w:tbl>
    <w:p w:rsidR="001963FE" w:rsidRDefault="005D4C5C" w:rsidP="005D4C5C">
      <w:pPr>
        <w:spacing w:after="0" w:line="240" w:lineRule="auto"/>
        <w:jc w:val="right"/>
        <w:rPr>
          <w:rFonts w:ascii="Times New Roman" w:hAnsi="Times New Roman" w:cs="Times New Roman"/>
        </w:rPr>
      </w:pPr>
      <w:r>
        <w:rPr>
          <w:rFonts w:ascii="Times New Roman" w:hAnsi="Times New Roman" w:cs="Times New Roman"/>
        </w:rPr>
        <w:t>»</w:t>
      </w:r>
    </w:p>
    <w:p w:rsidR="005D4C5C" w:rsidRPr="005D4C5C" w:rsidRDefault="005D4C5C" w:rsidP="005D4C5C">
      <w:pPr>
        <w:spacing w:after="0" w:line="240" w:lineRule="auto"/>
        <w:jc w:val="center"/>
        <w:rPr>
          <w:rFonts w:ascii="Times New Roman" w:hAnsi="Times New Roman" w:cs="Times New Roman"/>
        </w:rPr>
      </w:pPr>
      <w:r>
        <w:rPr>
          <w:rFonts w:ascii="Times New Roman" w:hAnsi="Times New Roman" w:cs="Times New Roman"/>
        </w:rPr>
        <w:t>_____________________________________________________</w:t>
      </w:r>
    </w:p>
    <w:sectPr w:rsidR="005D4C5C" w:rsidRPr="005D4C5C" w:rsidSect="00187007">
      <w:pgSz w:w="16838" w:h="11906" w:orient="landscape"/>
      <w:pgMar w:top="1701"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4B02C3"/>
    <w:multiLevelType w:val="hybridMultilevel"/>
    <w:tmpl w:val="83A23F7A"/>
    <w:lvl w:ilvl="0" w:tplc="0419000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6CD7ACD"/>
    <w:multiLevelType w:val="hybridMultilevel"/>
    <w:tmpl w:val="9CD641BA"/>
    <w:lvl w:ilvl="0" w:tplc="F7C02AF6">
      <w:start w:val="1"/>
      <w:numFmt w:val="decimal"/>
      <w:lvlText w:val="%1."/>
      <w:lvlJc w:val="left"/>
      <w:pPr>
        <w:ind w:left="405" w:hanging="405"/>
      </w:pPr>
      <w:rPr>
        <w:rFonts w:hint="default"/>
        <w:sz w:val="28"/>
      </w:rPr>
    </w:lvl>
    <w:lvl w:ilvl="1" w:tplc="04190019" w:tentative="1">
      <w:start w:val="1"/>
      <w:numFmt w:val="lowerLetter"/>
      <w:lvlText w:val="%2."/>
      <w:lvlJc w:val="left"/>
      <w:pPr>
        <w:ind w:left="1530" w:hanging="360"/>
      </w:pPr>
    </w:lvl>
    <w:lvl w:ilvl="2" w:tplc="0419001B" w:tentative="1">
      <w:start w:val="1"/>
      <w:numFmt w:val="lowerRoman"/>
      <w:lvlText w:val="%3."/>
      <w:lvlJc w:val="right"/>
      <w:pPr>
        <w:ind w:left="2250" w:hanging="180"/>
      </w:pPr>
    </w:lvl>
    <w:lvl w:ilvl="3" w:tplc="0419000F" w:tentative="1">
      <w:start w:val="1"/>
      <w:numFmt w:val="decimal"/>
      <w:lvlText w:val="%4."/>
      <w:lvlJc w:val="left"/>
      <w:pPr>
        <w:ind w:left="2970" w:hanging="360"/>
      </w:pPr>
    </w:lvl>
    <w:lvl w:ilvl="4" w:tplc="04190019" w:tentative="1">
      <w:start w:val="1"/>
      <w:numFmt w:val="lowerLetter"/>
      <w:lvlText w:val="%5."/>
      <w:lvlJc w:val="left"/>
      <w:pPr>
        <w:ind w:left="3690" w:hanging="360"/>
      </w:pPr>
    </w:lvl>
    <w:lvl w:ilvl="5" w:tplc="0419001B" w:tentative="1">
      <w:start w:val="1"/>
      <w:numFmt w:val="lowerRoman"/>
      <w:lvlText w:val="%6."/>
      <w:lvlJc w:val="right"/>
      <w:pPr>
        <w:ind w:left="4410" w:hanging="180"/>
      </w:pPr>
    </w:lvl>
    <w:lvl w:ilvl="6" w:tplc="0419000F" w:tentative="1">
      <w:start w:val="1"/>
      <w:numFmt w:val="decimal"/>
      <w:lvlText w:val="%7."/>
      <w:lvlJc w:val="left"/>
      <w:pPr>
        <w:ind w:left="5130" w:hanging="360"/>
      </w:pPr>
    </w:lvl>
    <w:lvl w:ilvl="7" w:tplc="04190019" w:tentative="1">
      <w:start w:val="1"/>
      <w:numFmt w:val="lowerLetter"/>
      <w:lvlText w:val="%8."/>
      <w:lvlJc w:val="left"/>
      <w:pPr>
        <w:ind w:left="5850" w:hanging="360"/>
      </w:pPr>
    </w:lvl>
    <w:lvl w:ilvl="8" w:tplc="0419001B" w:tentative="1">
      <w:start w:val="1"/>
      <w:numFmt w:val="lowerRoman"/>
      <w:lvlText w:val="%9."/>
      <w:lvlJc w:val="right"/>
      <w:pPr>
        <w:ind w:left="6570" w:hanging="180"/>
      </w:pPr>
    </w:lvl>
  </w:abstractNum>
  <w:abstractNum w:abstractNumId="2">
    <w:nsid w:val="3F584477"/>
    <w:multiLevelType w:val="hybridMultilevel"/>
    <w:tmpl w:val="0BDA0D84"/>
    <w:lvl w:ilvl="0" w:tplc="00B225B2">
      <w:start w:val="1"/>
      <w:numFmt w:val="bullet"/>
      <w:lvlText w:val=""/>
      <w:lvlJc w:val="left"/>
      <w:pPr>
        <w:ind w:left="1980" w:hanging="360"/>
      </w:pPr>
      <w:rPr>
        <w:rFonts w:ascii="Symbol" w:hAnsi="Symbol" w:hint="default"/>
      </w:rPr>
    </w:lvl>
    <w:lvl w:ilvl="1" w:tplc="04190003">
      <w:start w:val="1"/>
      <w:numFmt w:val="bullet"/>
      <w:lvlText w:val="o"/>
      <w:lvlJc w:val="left"/>
      <w:pPr>
        <w:ind w:left="2700" w:hanging="360"/>
      </w:pPr>
      <w:rPr>
        <w:rFonts w:ascii="Courier New" w:hAnsi="Courier New" w:cs="Courier New" w:hint="default"/>
      </w:rPr>
    </w:lvl>
    <w:lvl w:ilvl="2" w:tplc="04190005">
      <w:start w:val="1"/>
      <w:numFmt w:val="bullet"/>
      <w:lvlText w:val=""/>
      <w:lvlJc w:val="left"/>
      <w:pPr>
        <w:ind w:left="3420" w:hanging="360"/>
      </w:pPr>
      <w:rPr>
        <w:rFonts w:ascii="Wingdings" w:hAnsi="Wingdings" w:hint="default"/>
      </w:rPr>
    </w:lvl>
    <w:lvl w:ilvl="3" w:tplc="04190001">
      <w:start w:val="1"/>
      <w:numFmt w:val="bullet"/>
      <w:lvlText w:val=""/>
      <w:lvlJc w:val="left"/>
      <w:pPr>
        <w:ind w:left="4140" w:hanging="360"/>
      </w:pPr>
      <w:rPr>
        <w:rFonts w:ascii="Symbol" w:hAnsi="Symbol" w:hint="default"/>
      </w:rPr>
    </w:lvl>
    <w:lvl w:ilvl="4" w:tplc="04190003">
      <w:start w:val="1"/>
      <w:numFmt w:val="bullet"/>
      <w:lvlText w:val="o"/>
      <w:lvlJc w:val="left"/>
      <w:pPr>
        <w:ind w:left="4860" w:hanging="360"/>
      </w:pPr>
      <w:rPr>
        <w:rFonts w:ascii="Courier New" w:hAnsi="Courier New" w:cs="Courier New" w:hint="default"/>
      </w:rPr>
    </w:lvl>
    <w:lvl w:ilvl="5" w:tplc="04190005">
      <w:start w:val="1"/>
      <w:numFmt w:val="bullet"/>
      <w:lvlText w:val=""/>
      <w:lvlJc w:val="left"/>
      <w:pPr>
        <w:ind w:left="5580" w:hanging="360"/>
      </w:pPr>
      <w:rPr>
        <w:rFonts w:ascii="Wingdings" w:hAnsi="Wingdings" w:hint="default"/>
      </w:rPr>
    </w:lvl>
    <w:lvl w:ilvl="6" w:tplc="04190001">
      <w:start w:val="1"/>
      <w:numFmt w:val="bullet"/>
      <w:lvlText w:val=""/>
      <w:lvlJc w:val="left"/>
      <w:pPr>
        <w:ind w:left="6300" w:hanging="360"/>
      </w:pPr>
      <w:rPr>
        <w:rFonts w:ascii="Symbol" w:hAnsi="Symbol" w:hint="default"/>
      </w:rPr>
    </w:lvl>
    <w:lvl w:ilvl="7" w:tplc="04190003">
      <w:start w:val="1"/>
      <w:numFmt w:val="bullet"/>
      <w:lvlText w:val="o"/>
      <w:lvlJc w:val="left"/>
      <w:pPr>
        <w:ind w:left="7020" w:hanging="360"/>
      </w:pPr>
      <w:rPr>
        <w:rFonts w:ascii="Courier New" w:hAnsi="Courier New" w:cs="Courier New" w:hint="default"/>
      </w:rPr>
    </w:lvl>
    <w:lvl w:ilvl="8" w:tplc="04190005">
      <w:start w:val="1"/>
      <w:numFmt w:val="bullet"/>
      <w:lvlText w:val=""/>
      <w:lvlJc w:val="left"/>
      <w:pPr>
        <w:ind w:left="7740" w:hanging="360"/>
      </w:pPr>
      <w:rPr>
        <w:rFonts w:ascii="Wingdings" w:hAnsi="Wingdings" w:hint="default"/>
      </w:rPr>
    </w:lvl>
  </w:abstractNum>
  <w:abstractNum w:abstractNumId="3">
    <w:nsid w:val="40995FCC"/>
    <w:multiLevelType w:val="hybridMultilevel"/>
    <w:tmpl w:val="B4A00C38"/>
    <w:lvl w:ilvl="0" w:tplc="1466E4EE">
      <w:start w:val="1"/>
      <w:numFmt w:val="bullet"/>
      <w:lvlText w:val=""/>
      <w:lvlJc w:val="left"/>
      <w:pPr>
        <w:ind w:left="813" w:hanging="360"/>
      </w:pPr>
      <w:rPr>
        <w:rFonts w:ascii="Symbol" w:hAnsi="Symbol" w:hint="default"/>
        <w:color w:val="auto"/>
      </w:rPr>
    </w:lvl>
    <w:lvl w:ilvl="1" w:tplc="04190019" w:tentative="1">
      <w:start w:val="1"/>
      <w:numFmt w:val="lowerLetter"/>
      <w:lvlText w:val="%2."/>
      <w:lvlJc w:val="left"/>
      <w:pPr>
        <w:ind w:left="1677" w:hanging="360"/>
      </w:pPr>
    </w:lvl>
    <w:lvl w:ilvl="2" w:tplc="0419001B" w:tentative="1">
      <w:start w:val="1"/>
      <w:numFmt w:val="lowerRoman"/>
      <w:lvlText w:val="%3."/>
      <w:lvlJc w:val="right"/>
      <w:pPr>
        <w:ind w:left="2397" w:hanging="180"/>
      </w:pPr>
    </w:lvl>
    <w:lvl w:ilvl="3" w:tplc="0419000F" w:tentative="1">
      <w:start w:val="1"/>
      <w:numFmt w:val="decimal"/>
      <w:lvlText w:val="%4."/>
      <w:lvlJc w:val="left"/>
      <w:pPr>
        <w:ind w:left="3117" w:hanging="360"/>
      </w:pPr>
    </w:lvl>
    <w:lvl w:ilvl="4" w:tplc="04190019" w:tentative="1">
      <w:start w:val="1"/>
      <w:numFmt w:val="lowerLetter"/>
      <w:lvlText w:val="%5."/>
      <w:lvlJc w:val="left"/>
      <w:pPr>
        <w:ind w:left="3837" w:hanging="360"/>
      </w:pPr>
    </w:lvl>
    <w:lvl w:ilvl="5" w:tplc="0419001B" w:tentative="1">
      <w:start w:val="1"/>
      <w:numFmt w:val="lowerRoman"/>
      <w:lvlText w:val="%6."/>
      <w:lvlJc w:val="right"/>
      <w:pPr>
        <w:ind w:left="4557" w:hanging="180"/>
      </w:pPr>
    </w:lvl>
    <w:lvl w:ilvl="6" w:tplc="0419000F" w:tentative="1">
      <w:start w:val="1"/>
      <w:numFmt w:val="decimal"/>
      <w:lvlText w:val="%7."/>
      <w:lvlJc w:val="left"/>
      <w:pPr>
        <w:ind w:left="5277" w:hanging="360"/>
      </w:pPr>
    </w:lvl>
    <w:lvl w:ilvl="7" w:tplc="04190019" w:tentative="1">
      <w:start w:val="1"/>
      <w:numFmt w:val="lowerLetter"/>
      <w:lvlText w:val="%8."/>
      <w:lvlJc w:val="left"/>
      <w:pPr>
        <w:ind w:left="5997" w:hanging="360"/>
      </w:pPr>
    </w:lvl>
    <w:lvl w:ilvl="8" w:tplc="0419001B" w:tentative="1">
      <w:start w:val="1"/>
      <w:numFmt w:val="lowerRoman"/>
      <w:lvlText w:val="%9."/>
      <w:lvlJc w:val="right"/>
      <w:pPr>
        <w:ind w:left="6717" w:hanging="180"/>
      </w:pPr>
    </w:lvl>
  </w:abstractNum>
  <w:abstractNum w:abstractNumId="4">
    <w:nsid w:val="427371CF"/>
    <w:multiLevelType w:val="hybridMultilevel"/>
    <w:tmpl w:val="845E9834"/>
    <w:lvl w:ilvl="0" w:tplc="0419000F">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5">
    <w:nsid w:val="4430318C"/>
    <w:multiLevelType w:val="multilevel"/>
    <w:tmpl w:val="40123CCE"/>
    <w:lvl w:ilvl="0">
      <w:start w:val="1"/>
      <w:numFmt w:val="decimal"/>
      <w:lvlText w:val="%1."/>
      <w:lvlJc w:val="left"/>
      <w:pPr>
        <w:ind w:left="525" w:hanging="525"/>
      </w:pPr>
      <w:rPr>
        <w:rFonts w:hint="default"/>
        <w:sz w:val="24"/>
      </w:rPr>
    </w:lvl>
    <w:lvl w:ilvl="1">
      <w:start w:val="1"/>
      <w:numFmt w:val="decimal"/>
      <w:lvlText w:val="%1.%2."/>
      <w:lvlJc w:val="left"/>
      <w:pPr>
        <w:ind w:left="1020" w:hanging="720"/>
      </w:pPr>
      <w:rPr>
        <w:rFonts w:hint="default"/>
        <w:sz w:val="24"/>
      </w:rPr>
    </w:lvl>
    <w:lvl w:ilvl="2">
      <w:start w:val="1"/>
      <w:numFmt w:val="decimal"/>
      <w:lvlText w:val="%1.%2.%3."/>
      <w:lvlJc w:val="left"/>
      <w:pPr>
        <w:ind w:left="1320" w:hanging="720"/>
      </w:pPr>
      <w:rPr>
        <w:rFonts w:hint="default"/>
        <w:sz w:val="24"/>
      </w:rPr>
    </w:lvl>
    <w:lvl w:ilvl="3">
      <w:start w:val="1"/>
      <w:numFmt w:val="decimal"/>
      <w:lvlText w:val="%1.%2.%3.%4."/>
      <w:lvlJc w:val="left"/>
      <w:pPr>
        <w:ind w:left="1980" w:hanging="1080"/>
      </w:pPr>
      <w:rPr>
        <w:rFonts w:hint="default"/>
        <w:sz w:val="24"/>
      </w:rPr>
    </w:lvl>
    <w:lvl w:ilvl="4">
      <w:start w:val="1"/>
      <w:numFmt w:val="decimal"/>
      <w:lvlText w:val="%1.%2.%3.%4.%5."/>
      <w:lvlJc w:val="left"/>
      <w:pPr>
        <w:ind w:left="2280" w:hanging="1080"/>
      </w:pPr>
      <w:rPr>
        <w:rFonts w:hint="default"/>
        <w:sz w:val="24"/>
      </w:rPr>
    </w:lvl>
    <w:lvl w:ilvl="5">
      <w:start w:val="1"/>
      <w:numFmt w:val="decimal"/>
      <w:lvlText w:val="%1.%2.%3.%4.%5.%6."/>
      <w:lvlJc w:val="left"/>
      <w:pPr>
        <w:ind w:left="2940" w:hanging="1440"/>
      </w:pPr>
      <w:rPr>
        <w:rFonts w:hint="default"/>
        <w:sz w:val="24"/>
      </w:rPr>
    </w:lvl>
    <w:lvl w:ilvl="6">
      <w:start w:val="1"/>
      <w:numFmt w:val="decimal"/>
      <w:lvlText w:val="%1.%2.%3.%4.%5.%6.%7."/>
      <w:lvlJc w:val="left"/>
      <w:pPr>
        <w:ind w:left="3240" w:hanging="1440"/>
      </w:pPr>
      <w:rPr>
        <w:rFonts w:hint="default"/>
        <w:sz w:val="24"/>
      </w:rPr>
    </w:lvl>
    <w:lvl w:ilvl="7">
      <w:start w:val="1"/>
      <w:numFmt w:val="decimal"/>
      <w:lvlText w:val="%1.%2.%3.%4.%5.%6.%7.%8."/>
      <w:lvlJc w:val="left"/>
      <w:pPr>
        <w:ind w:left="3900" w:hanging="1800"/>
      </w:pPr>
      <w:rPr>
        <w:rFonts w:hint="default"/>
        <w:sz w:val="24"/>
      </w:rPr>
    </w:lvl>
    <w:lvl w:ilvl="8">
      <w:start w:val="1"/>
      <w:numFmt w:val="decimal"/>
      <w:lvlText w:val="%1.%2.%3.%4.%5.%6.%7.%8.%9."/>
      <w:lvlJc w:val="left"/>
      <w:pPr>
        <w:ind w:left="4200" w:hanging="1800"/>
      </w:pPr>
      <w:rPr>
        <w:rFonts w:hint="default"/>
        <w:sz w:val="24"/>
      </w:rPr>
    </w:lvl>
  </w:abstractNum>
  <w:abstractNum w:abstractNumId="6">
    <w:nsid w:val="5B3B2D48"/>
    <w:multiLevelType w:val="hybridMultilevel"/>
    <w:tmpl w:val="CBFC028E"/>
    <w:lvl w:ilvl="0" w:tplc="478A0668">
      <w:start w:val="1"/>
      <w:numFmt w:val="bullet"/>
      <w:lvlText w:val="−"/>
      <w:lvlJc w:val="left"/>
      <w:pPr>
        <w:ind w:left="644" w:hanging="360"/>
      </w:pPr>
      <w:rPr>
        <w:rFonts w:ascii="Times New Roman" w:hAnsi="Times New Roman" w:cs="Times New Roman" w:hint="default"/>
      </w:r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7">
    <w:nsid w:val="5CC94E78"/>
    <w:multiLevelType w:val="hybridMultilevel"/>
    <w:tmpl w:val="1B20E8D0"/>
    <w:lvl w:ilvl="0" w:tplc="ACA6E984">
      <w:start w:val="1"/>
      <w:numFmt w:val="decimal"/>
      <w:lvlText w:val="%1."/>
      <w:lvlJc w:val="left"/>
      <w:pPr>
        <w:ind w:left="1848" w:hanging="1140"/>
      </w:pPr>
      <w:rPr>
        <w:rFonts w:eastAsia="Times New Roman"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8">
    <w:nsid w:val="6BEA3BC9"/>
    <w:multiLevelType w:val="hybridMultilevel"/>
    <w:tmpl w:val="A67A36AA"/>
    <w:lvl w:ilvl="0" w:tplc="0419000F">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9">
    <w:nsid w:val="76A14BEC"/>
    <w:multiLevelType w:val="hybridMultilevel"/>
    <w:tmpl w:val="D00020B4"/>
    <w:lvl w:ilvl="0" w:tplc="543625D4">
      <w:start w:val="1"/>
      <w:numFmt w:val="decimal"/>
      <w:lvlText w:val="%1."/>
      <w:lvlJc w:val="left"/>
      <w:pPr>
        <w:ind w:left="644" w:hanging="360"/>
      </w:pPr>
      <w:rPr>
        <w:rFonts w:hint="default"/>
      </w:rPr>
    </w:lvl>
    <w:lvl w:ilvl="1" w:tplc="04190019">
      <w:start w:val="1"/>
      <w:numFmt w:val="lowerLetter"/>
      <w:lvlText w:val="%2."/>
      <w:lvlJc w:val="left"/>
      <w:pPr>
        <w:ind w:left="1508" w:hanging="360"/>
      </w:pPr>
    </w:lvl>
    <w:lvl w:ilvl="2" w:tplc="0419001B" w:tentative="1">
      <w:start w:val="1"/>
      <w:numFmt w:val="lowerRoman"/>
      <w:lvlText w:val="%3."/>
      <w:lvlJc w:val="right"/>
      <w:pPr>
        <w:ind w:left="2228" w:hanging="180"/>
      </w:pPr>
    </w:lvl>
    <w:lvl w:ilvl="3" w:tplc="0419000F" w:tentative="1">
      <w:start w:val="1"/>
      <w:numFmt w:val="decimal"/>
      <w:lvlText w:val="%4."/>
      <w:lvlJc w:val="left"/>
      <w:pPr>
        <w:ind w:left="2948" w:hanging="360"/>
      </w:pPr>
    </w:lvl>
    <w:lvl w:ilvl="4" w:tplc="04190019" w:tentative="1">
      <w:start w:val="1"/>
      <w:numFmt w:val="lowerLetter"/>
      <w:lvlText w:val="%5."/>
      <w:lvlJc w:val="left"/>
      <w:pPr>
        <w:ind w:left="3668" w:hanging="360"/>
      </w:pPr>
    </w:lvl>
    <w:lvl w:ilvl="5" w:tplc="0419001B" w:tentative="1">
      <w:start w:val="1"/>
      <w:numFmt w:val="lowerRoman"/>
      <w:lvlText w:val="%6."/>
      <w:lvlJc w:val="right"/>
      <w:pPr>
        <w:ind w:left="4388" w:hanging="180"/>
      </w:pPr>
    </w:lvl>
    <w:lvl w:ilvl="6" w:tplc="0419000F" w:tentative="1">
      <w:start w:val="1"/>
      <w:numFmt w:val="decimal"/>
      <w:lvlText w:val="%7."/>
      <w:lvlJc w:val="left"/>
      <w:pPr>
        <w:ind w:left="5108" w:hanging="360"/>
      </w:pPr>
    </w:lvl>
    <w:lvl w:ilvl="7" w:tplc="04190019" w:tentative="1">
      <w:start w:val="1"/>
      <w:numFmt w:val="lowerLetter"/>
      <w:lvlText w:val="%8."/>
      <w:lvlJc w:val="left"/>
      <w:pPr>
        <w:ind w:left="5828" w:hanging="360"/>
      </w:pPr>
    </w:lvl>
    <w:lvl w:ilvl="8" w:tplc="0419001B" w:tentative="1">
      <w:start w:val="1"/>
      <w:numFmt w:val="lowerRoman"/>
      <w:lvlText w:val="%9."/>
      <w:lvlJc w:val="right"/>
      <w:pPr>
        <w:ind w:left="6548" w:hanging="180"/>
      </w:pPr>
    </w:lvl>
  </w:abstractNum>
  <w:num w:numId="1">
    <w:abstractNumId w:val="9"/>
  </w:num>
  <w:num w:numId="2">
    <w:abstractNumId w:val="3"/>
  </w:num>
  <w:num w:numId="3">
    <w:abstractNumId w:val="2"/>
  </w:num>
  <w:num w:numId="4">
    <w:abstractNumId w:val="6"/>
  </w:num>
  <w:num w:numId="5">
    <w:abstractNumId w:val="8"/>
  </w:num>
  <w:num w:numId="6">
    <w:abstractNumId w:val="4"/>
  </w:num>
  <w:num w:numId="7">
    <w:abstractNumId w:val="5"/>
  </w:num>
  <w:num w:numId="8">
    <w:abstractNumId w:val="1"/>
  </w:num>
  <w:num w:numId="9">
    <w:abstractNumId w:val="7"/>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211C"/>
    <w:rsid w:val="0007644D"/>
    <w:rsid w:val="000C54DA"/>
    <w:rsid w:val="00111652"/>
    <w:rsid w:val="001268CC"/>
    <w:rsid w:val="00187007"/>
    <w:rsid w:val="001963FE"/>
    <w:rsid w:val="002716B0"/>
    <w:rsid w:val="00361918"/>
    <w:rsid w:val="00376E36"/>
    <w:rsid w:val="003E3693"/>
    <w:rsid w:val="0042091B"/>
    <w:rsid w:val="004558BA"/>
    <w:rsid w:val="004560A5"/>
    <w:rsid w:val="004A1802"/>
    <w:rsid w:val="005316BA"/>
    <w:rsid w:val="005608E6"/>
    <w:rsid w:val="00576097"/>
    <w:rsid w:val="005D4C5C"/>
    <w:rsid w:val="006F2718"/>
    <w:rsid w:val="0070352B"/>
    <w:rsid w:val="00790399"/>
    <w:rsid w:val="00835C58"/>
    <w:rsid w:val="00871095"/>
    <w:rsid w:val="00956845"/>
    <w:rsid w:val="00982C64"/>
    <w:rsid w:val="00997738"/>
    <w:rsid w:val="009B0AFC"/>
    <w:rsid w:val="00B01DC9"/>
    <w:rsid w:val="00B151EC"/>
    <w:rsid w:val="00B6211C"/>
    <w:rsid w:val="00B62E49"/>
    <w:rsid w:val="00D04EAF"/>
    <w:rsid w:val="00E855A6"/>
    <w:rsid w:val="00ED7CB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87007"/>
  </w:style>
  <w:style w:type="paragraph" w:styleId="1">
    <w:name w:val="heading 1"/>
    <w:basedOn w:val="a"/>
    <w:next w:val="a"/>
    <w:link w:val="10"/>
    <w:uiPriority w:val="9"/>
    <w:qFormat/>
    <w:rsid w:val="00187007"/>
    <w:pPr>
      <w:keepNext/>
      <w:keepLines/>
      <w:spacing w:before="240" w:after="0"/>
      <w:outlineLvl w:val="0"/>
    </w:pPr>
    <w:rPr>
      <w:rFonts w:asciiTheme="majorHAnsi" w:eastAsiaTheme="majorEastAsia" w:hAnsiTheme="majorHAnsi" w:cstheme="majorBidi"/>
      <w:color w:val="365F91" w:themeColor="accent1" w:themeShade="BF"/>
      <w:sz w:val="32"/>
      <w:szCs w:val="32"/>
      <w:lang w:eastAsia="ru-RU"/>
    </w:rPr>
  </w:style>
  <w:style w:type="paragraph" w:styleId="2">
    <w:name w:val="heading 2"/>
    <w:basedOn w:val="a"/>
    <w:next w:val="a"/>
    <w:link w:val="20"/>
    <w:uiPriority w:val="9"/>
    <w:unhideWhenUsed/>
    <w:qFormat/>
    <w:rsid w:val="00187007"/>
    <w:pPr>
      <w:keepNext/>
      <w:keepLines/>
      <w:spacing w:before="40" w:after="0"/>
      <w:outlineLvl w:val="1"/>
    </w:pPr>
    <w:rPr>
      <w:rFonts w:asciiTheme="majorHAnsi" w:eastAsiaTheme="majorEastAsia" w:hAnsiTheme="majorHAnsi" w:cstheme="majorBidi"/>
      <w:color w:val="365F91" w:themeColor="accent1" w:themeShade="BF"/>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187007"/>
    <w:rPr>
      <w:rFonts w:asciiTheme="majorHAnsi" w:eastAsiaTheme="majorEastAsia" w:hAnsiTheme="majorHAnsi" w:cstheme="majorBidi"/>
      <w:color w:val="365F91" w:themeColor="accent1" w:themeShade="BF"/>
      <w:sz w:val="32"/>
      <w:szCs w:val="32"/>
      <w:lang w:eastAsia="ru-RU"/>
    </w:rPr>
  </w:style>
  <w:style w:type="character" w:customStyle="1" w:styleId="20">
    <w:name w:val="Заголовок 2 Знак"/>
    <w:basedOn w:val="a0"/>
    <w:link w:val="2"/>
    <w:uiPriority w:val="9"/>
    <w:rsid w:val="00187007"/>
    <w:rPr>
      <w:rFonts w:asciiTheme="majorHAnsi" w:eastAsiaTheme="majorEastAsia" w:hAnsiTheme="majorHAnsi" w:cstheme="majorBidi"/>
      <w:color w:val="365F91" w:themeColor="accent1" w:themeShade="BF"/>
      <w:sz w:val="26"/>
      <w:szCs w:val="26"/>
      <w:lang w:eastAsia="ru-RU"/>
    </w:rPr>
  </w:style>
  <w:style w:type="numbering" w:customStyle="1" w:styleId="11">
    <w:name w:val="Нет списка1"/>
    <w:next w:val="a2"/>
    <w:uiPriority w:val="99"/>
    <w:semiHidden/>
    <w:unhideWhenUsed/>
    <w:rsid w:val="00187007"/>
  </w:style>
  <w:style w:type="paragraph" w:styleId="a3">
    <w:name w:val="Title"/>
    <w:basedOn w:val="a"/>
    <w:next w:val="a"/>
    <w:link w:val="a4"/>
    <w:uiPriority w:val="10"/>
    <w:qFormat/>
    <w:rsid w:val="00187007"/>
    <w:pPr>
      <w:spacing w:after="0" w:line="240" w:lineRule="auto"/>
      <w:contextualSpacing/>
    </w:pPr>
    <w:rPr>
      <w:rFonts w:asciiTheme="majorHAnsi" w:eastAsiaTheme="majorEastAsia" w:hAnsiTheme="majorHAnsi" w:cstheme="majorBidi"/>
      <w:spacing w:val="-10"/>
      <w:kern w:val="28"/>
      <w:sz w:val="56"/>
      <w:szCs w:val="56"/>
      <w:lang w:eastAsia="ru-RU"/>
    </w:rPr>
  </w:style>
  <w:style w:type="character" w:customStyle="1" w:styleId="a4">
    <w:name w:val="Название Знак"/>
    <w:basedOn w:val="a0"/>
    <w:link w:val="a3"/>
    <w:uiPriority w:val="10"/>
    <w:rsid w:val="00187007"/>
    <w:rPr>
      <w:rFonts w:asciiTheme="majorHAnsi" w:eastAsiaTheme="majorEastAsia" w:hAnsiTheme="majorHAnsi" w:cstheme="majorBidi"/>
      <w:spacing w:val="-10"/>
      <w:kern w:val="28"/>
      <w:sz w:val="56"/>
      <w:szCs w:val="56"/>
      <w:lang w:eastAsia="ru-RU"/>
    </w:rPr>
  </w:style>
  <w:style w:type="paragraph" w:styleId="a5">
    <w:name w:val="Subtitle"/>
    <w:basedOn w:val="a"/>
    <w:next w:val="a"/>
    <w:link w:val="a6"/>
    <w:uiPriority w:val="11"/>
    <w:qFormat/>
    <w:rsid w:val="00187007"/>
    <w:pPr>
      <w:numPr>
        <w:ilvl w:val="1"/>
      </w:numPr>
      <w:spacing w:after="160"/>
    </w:pPr>
    <w:rPr>
      <w:rFonts w:eastAsiaTheme="minorEastAsia"/>
      <w:color w:val="5A5A5A" w:themeColor="text1" w:themeTint="A5"/>
      <w:spacing w:val="15"/>
      <w:lang w:eastAsia="ru-RU"/>
    </w:rPr>
  </w:style>
  <w:style w:type="character" w:customStyle="1" w:styleId="a6">
    <w:name w:val="Подзаголовок Знак"/>
    <w:basedOn w:val="a0"/>
    <w:link w:val="a5"/>
    <w:uiPriority w:val="11"/>
    <w:rsid w:val="00187007"/>
    <w:rPr>
      <w:rFonts w:eastAsiaTheme="minorEastAsia"/>
      <w:color w:val="5A5A5A" w:themeColor="text1" w:themeTint="A5"/>
      <w:spacing w:val="15"/>
      <w:lang w:eastAsia="ru-RU"/>
    </w:rPr>
  </w:style>
  <w:style w:type="character" w:styleId="a7">
    <w:name w:val="Emphasis"/>
    <w:basedOn w:val="a0"/>
    <w:uiPriority w:val="20"/>
    <w:qFormat/>
    <w:rsid w:val="00187007"/>
    <w:rPr>
      <w:i/>
      <w:iCs/>
    </w:rPr>
  </w:style>
  <w:style w:type="paragraph" w:styleId="a8">
    <w:name w:val="No Spacing"/>
    <w:uiPriority w:val="1"/>
    <w:qFormat/>
    <w:rsid w:val="00187007"/>
    <w:pPr>
      <w:spacing w:after="0" w:line="240" w:lineRule="auto"/>
    </w:pPr>
    <w:rPr>
      <w:rFonts w:ascii="Times New Roman" w:eastAsia="Times New Roman" w:hAnsi="Times New Roman" w:cs="Times New Roman"/>
      <w:sz w:val="24"/>
      <w:szCs w:val="24"/>
      <w:lang w:eastAsia="ru-RU"/>
    </w:rPr>
  </w:style>
  <w:style w:type="paragraph" w:styleId="a9">
    <w:name w:val="List Paragraph"/>
    <w:aliases w:val="Варианты ответов"/>
    <w:basedOn w:val="a"/>
    <w:link w:val="aa"/>
    <w:uiPriority w:val="34"/>
    <w:qFormat/>
    <w:rsid w:val="00187007"/>
    <w:pPr>
      <w:ind w:left="720"/>
      <w:contextualSpacing/>
    </w:pPr>
    <w:rPr>
      <w:rFonts w:eastAsiaTheme="minorEastAsia"/>
      <w:lang w:eastAsia="ru-RU"/>
    </w:rPr>
  </w:style>
  <w:style w:type="character" w:customStyle="1" w:styleId="aa">
    <w:name w:val="Абзац списка Знак"/>
    <w:aliases w:val="Варианты ответов Знак"/>
    <w:link w:val="a9"/>
    <w:uiPriority w:val="34"/>
    <w:locked/>
    <w:rsid w:val="00187007"/>
    <w:rPr>
      <w:rFonts w:eastAsiaTheme="minorEastAsia"/>
      <w:lang w:eastAsia="ru-RU"/>
    </w:rPr>
  </w:style>
  <w:style w:type="character" w:styleId="ab">
    <w:name w:val="Subtle Emphasis"/>
    <w:basedOn w:val="a0"/>
    <w:uiPriority w:val="19"/>
    <w:qFormat/>
    <w:rsid w:val="00187007"/>
    <w:rPr>
      <w:i/>
      <w:iCs/>
      <w:color w:val="404040" w:themeColor="text1" w:themeTint="BF"/>
    </w:rPr>
  </w:style>
  <w:style w:type="paragraph" w:styleId="ac">
    <w:name w:val="footer"/>
    <w:basedOn w:val="a"/>
    <w:link w:val="ad"/>
    <w:uiPriority w:val="99"/>
    <w:unhideWhenUsed/>
    <w:rsid w:val="00187007"/>
    <w:pPr>
      <w:tabs>
        <w:tab w:val="center" w:pos="4677"/>
        <w:tab w:val="right" w:pos="9355"/>
      </w:tabs>
      <w:spacing w:after="0" w:line="240" w:lineRule="auto"/>
    </w:pPr>
    <w:rPr>
      <w:rFonts w:eastAsiaTheme="minorEastAsia"/>
      <w:lang w:eastAsia="ru-RU"/>
    </w:rPr>
  </w:style>
  <w:style w:type="character" w:customStyle="1" w:styleId="ad">
    <w:name w:val="Нижний колонтитул Знак"/>
    <w:basedOn w:val="a0"/>
    <w:link w:val="ac"/>
    <w:uiPriority w:val="99"/>
    <w:rsid w:val="00187007"/>
    <w:rPr>
      <w:rFonts w:eastAsiaTheme="minorEastAsia"/>
      <w:lang w:eastAsia="ru-RU"/>
    </w:rPr>
  </w:style>
  <w:style w:type="table" w:styleId="ae">
    <w:name w:val="Table Grid"/>
    <w:basedOn w:val="a1"/>
    <w:uiPriority w:val="59"/>
    <w:rsid w:val="00187007"/>
    <w:pPr>
      <w:spacing w:after="0" w:line="240" w:lineRule="auto"/>
    </w:pPr>
    <w:rPr>
      <w:rFonts w:eastAsiaTheme="minorEastAsia"/>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
    <w:name w:val="Balloon Text"/>
    <w:basedOn w:val="a"/>
    <w:link w:val="af0"/>
    <w:uiPriority w:val="99"/>
    <w:semiHidden/>
    <w:unhideWhenUsed/>
    <w:rsid w:val="00187007"/>
    <w:pPr>
      <w:spacing w:after="0" w:line="240" w:lineRule="auto"/>
    </w:pPr>
    <w:rPr>
      <w:rFonts w:ascii="Tahoma" w:eastAsiaTheme="minorEastAsia" w:hAnsi="Tahoma" w:cs="Tahoma"/>
      <w:sz w:val="16"/>
      <w:szCs w:val="16"/>
      <w:lang w:eastAsia="ru-RU"/>
    </w:rPr>
  </w:style>
  <w:style w:type="character" w:customStyle="1" w:styleId="af0">
    <w:name w:val="Текст выноски Знак"/>
    <w:basedOn w:val="a0"/>
    <w:link w:val="af"/>
    <w:uiPriority w:val="99"/>
    <w:semiHidden/>
    <w:rsid w:val="00187007"/>
    <w:rPr>
      <w:rFonts w:ascii="Tahoma" w:eastAsiaTheme="minorEastAsia" w:hAnsi="Tahoma" w:cs="Tahoma"/>
      <w:sz w:val="16"/>
      <w:szCs w:val="16"/>
      <w:lang w:eastAsia="ru-RU"/>
    </w:rPr>
  </w:style>
  <w:style w:type="character" w:customStyle="1" w:styleId="apple-style-span">
    <w:name w:val="apple-style-span"/>
    <w:basedOn w:val="a0"/>
    <w:rsid w:val="00187007"/>
  </w:style>
  <w:style w:type="paragraph" w:customStyle="1" w:styleId="ConsPlusCell">
    <w:name w:val="ConsPlusCell"/>
    <w:uiPriority w:val="99"/>
    <w:rsid w:val="00187007"/>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11Char">
    <w:name w:val="Знак1 Знак Знак Знак Знак Знак Знак Знак Знак1 Char"/>
    <w:basedOn w:val="a"/>
    <w:rsid w:val="00187007"/>
    <w:pPr>
      <w:spacing w:after="160" w:line="240" w:lineRule="exact"/>
    </w:pPr>
    <w:rPr>
      <w:rFonts w:ascii="Verdana" w:eastAsia="Times New Roman" w:hAnsi="Verdana" w:cs="Times New Roman"/>
      <w:sz w:val="20"/>
      <w:szCs w:val="20"/>
      <w:lang w:val="en-US" w:eastAsia="ru-RU"/>
    </w:rPr>
  </w:style>
  <w:style w:type="paragraph" w:styleId="21">
    <w:name w:val="Body Text Indent 2"/>
    <w:basedOn w:val="a"/>
    <w:link w:val="22"/>
    <w:rsid w:val="00187007"/>
    <w:pPr>
      <w:spacing w:after="120" w:line="480" w:lineRule="auto"/>
      <w:ind w:left="283"/>
    </w:pPr>
    <w:rPr>
      <w:rFonts w:ascii="Times New Roman" w:eastAsia="Times New Roman" w:hAnsi="Times New Roman" w:cs="Times New Roman"/>
      <w:sz w:val="24"/>
      <w:szCs w:val="24"/>
      <w:lang w:eastAsia="ru-RU"/>
    </w:rPr>
  </w:style>
  <w:style w:type="character" w:customStyle="1" w:styleId="22">
    <w:name w:val="Основной текст с отступом 2 Знак"/>
    <w:basedOn w:val="a0"/>
    <w:link w:val="21"/>
    <w:rsid w:val="00187007"/>
    <w:rPr>
      <w:rFonts w:ascii="Times New Roman" w:eastAsia="Times New Roman" w:hAnsi="Times New Roman" w:cs="Times New Roman"/>
      <w:sz w:val="24"/>
      <w:szCs w:val="24"/>
      <w:lang w:eastAsia="ru-RU"/>
    </w:rPr>
  </w:style>
  <w:style w:type="paragraph" w:customStyle="1" w:styleId="Point">
    <w:name w:val="Point"/>
    <w:basedOn w:val="a"/>
    <w:link w:val="PointChar"/>
    <w:rsid w:val="00187007"/>
    <w:pPr>
      <w:spacing w:before="120" w:after="0" w:line="288" w:lineRule="auto"/>
      <w:ind w:firstLine="720"/>
      <w:jc w:val="both"/>
    </w:pPr>
    <w:rPr>
      <w:rFonts w:ascii="Times New Roman" w:eastAsia="Times New Roman" w:hAnsi="Times New Roman" w:cs="Times New Roman"/>
      <w:sz w:val="24"/>
      <w:szCs w:val="24"/>
      <w:lang w:eastAsia="ru-RU"/>
    </w:rPr>
  </w:style>
  <w:style w:type="character" w:customStyle="1" w:styleId="PointChar">
    <w:name w:val="Point Char"/>
    <w:link w:val="Point"/>
    <w:rsid w:val="00187007"/>
    <w:rPr>
      <w:rFonts w:ascii="Times New Roman" w:eastAsia="Times New Roman" w:hAnsi="Times New Roman" w:cs="Times New Roman"/>
      <w:sz w:val="24"/>
      <w:szCs w:val="24"/>
      <w:lang w:eastAsia="ru-RU"/>
    </w:rPr>
  </w:style>
  <w:style w:type="paragraph" w:styleId="af1">
    <w:name w:val="footnote text"/>
    <w:basedOn w:val="a"/>
    <w:link w:val="af2"/>
    <w:unhideWhenUsed/>
    <w:rsid w:val="00187007"/>
    <w:pPr>
      <w:spacing w:after="0" w:line="240" w:lineRule="auto"/>
    </w:pPr>
    <w:rPr>
      <w:rFonts w:eastAsiaTheme="minorEastAsia"/>
      <w:sz w:val="20"/>
      <w:szCs w:val="20"/>
      <w:lang w:eastAsia="ru-RU"/>
    </w:rPr>
  </w:style>
  <w:style w:type="character" w:customStyle="1" w:styleId="af2">
    <w:name w:val="Текст сноски Знак"/>
    <w:basedOn w:val="a0"/>
    <w:link w:val="af1"/>
    <w:rsid w:val="00187007"/>
    <w:rPr>
      <w:rFonts w:eastAsiaTheme="minorEastAsia"/>
      <w:sz w:val="20"/>
      <w:szCs w:val="20"/>
      <w:lang w:eastAsia="ru-RU"/>
    </w:rPr>
  </w:style>
  <w:style w:type="character" w:styleId="af3">
    <w:name w:val="footnote reference"/>
    <w:basedOn w:val="a0"/>
    <w:unhideWhenUsed/>
    <w:rsid w:val="00187007"/>
    <w:rPr>
      <w:vertAlign w:val="superscript"/>
    </w:rPr>
  </w:style>
  <w:style w:type="character" w:styleId="af4">
    <w:name w:val="annotation reference"/>
    <w:basedOn w:val="a0"/>
    <w:uiPriority w:val="99"/>
    <w:semiHidden/>
    <w:unhideWhenUsed/>
    <w:rsid w:val="00187007"/>
    <w:rPr>
      <w:sz w:val="16"/>
      <w:szCs w:val="16"/>
    </w:rPr>
  </w:style>
  <w:style w:type="paragraph" w:styleId="af5">
    <w:name w:val="annotation text"/>
    <w:basedOn w:val="a"/>
    <w:link w:val="af6"/>
    <w:uiPriority w:val="99"/>
    <w:semiHidden/>
    <w:unhideWhenUsed/>
    <w:rsid w:val="00187007"/>
    <w:pPr>
      <w:spacing w:line="240" w:lineRule="auto"/>
    </w:pPr>
    <w:rPr>
      <w:rFonts w:eastAsiaTheme="minorEastAsia"/>
      <w:sz w:val="20"/>
      <w:szCs w:val="20"/>
      <w:lang w:eastAsia="ru-RU"/>
    </w:rPr>
  </w:style>
  <w:style w:type="character" w:customStyle="1" w:styleId="af6">
    <w:name w:val="Текст примечания Знак"/>
    <w:basedOn w:val="a0"/>
    <w:link w:val="af5"/>
    <w:uiPriority w:val="99"/>
    <w:semiHidden/>
    <w:rsid w:val="00187007"/>
    <w:rPr>
      <w:rFonts w:eastAsiaTheme="minorEastAsia"/>
      <w:sz w:val="20"/>
      <w:szCs w:val="20"/>
      <w:lang w:eastAsia="ru-RU"/>
    </w:rPr>
  </w:style>
  <w:style w:type="paragraph" w:styleId="af7">
    <w:name w:val="annotation subject"/>
    <w:basedOn w:val="af5"/>
    <w:next w:val="af5"/>
    <w:link w:val="af8"/>
    <w:uiPriority w:val="99"/>
    <w:semiHidden/>
    <w:unhideWhenUsed/>
    <w:rsid w:val="00187007"/>
    <w:rPr>
      <w:b/>
      <w:bCs/>
    </w:rPr>
  </w:style>
  <w:style w:type="character" w:customStyle="1" w:styleId="af8">
    <w:name w:val="Тема примечания Знак"/>
    <w:basedOn w:val="af6"/>
    <w:link w:val="af7"/>
    <w:uiPriority w:val="99"/>
    <w:semiHidden/>
    <w:rsid w:val="00187007"/>
    <w:rPr>
      <w:rFonts w:eastAsiaTheme="minorEastAsia"/>
      <w:b/>
      <w:bCs/>
      <w:sz w:val="20"/>
      <w:szCs w:val="20"/>
      <w:lang w:eastAsia="ru-RU"/>
    </w:rPr>
  </w:style>
  <w:style w:type="paragraph" w:customStyle="1" w:styleId="ConsPlusTitle">
    <w:name w:val="ConsPlusTitle"/>
    <w:uiPriority w:val="99"/>
    <w:rsid w:val="00187007"/>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Normal">
    <w:name w:val="ConsPlusNormal"/>
    <w:link w:val="ConsPlusNormal0"/>
    <w:rsid w:val="00187007"/>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customStyle="1" w:styleId="s1">
    <w:name w:val="s_1"/>
    <w:basedOn w:val="a"/>
    <w:rsid w:val="0018700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187007"/>
  </w:style>
  <w:style w:type="character" w:styleId="af9">
    <w:name w:val="Hyperlink"/>
    <w:basedOn w:val="a0"/>
    <w:uiPriority w:val="99"/>
    <w:unhideWhenUsed/>
    <w:rsid w:val="00187007"/>
    <w:rPr>
      <w:color w:val="0000FF"/>
      <w:u w:val="single"/>
    </w:rPr>
  </w:style>
  <w:style w:type="paragraph" w:styleId="afa">
    <w:name w:val="Body Text"/>
    <w:basedOn w:val="a"/>
    <w:link w:val="afb"/>
    <w:semiHidden/>
    <w:unhideWhenUsed/>
    <w:rsid w:val="00187007"/>
    <w:pPr>
      <w:spacing w:after="120"/>
    </w:pPr>
    <w:rPr>
      <w:rFonts w:eastAsiaTheme="minorEastAsia"/>
      <w:lang w:eastAsia="ru-RU"/>
    </w:rPr>
  </w:style>
  <w:style w:type="character" w:customStyle="1" w:styleId="afb">
    <w:name w:val="Основной текст Знак"/>
    <w:basedOn w:val="a0"/>
    <w:link w:val="afa"/>
    <w:semiHidden/>
    <w:rsid w:val="00187007"/>
    <w:rPr>
      <w:rFonts w:eastAsiaTheme="minorEastAsia"/>
      <w:lang w:eastAsia="ru-RU"/>
    </w:rPr>
  </w:style>
  <w:style w:type="paragraph" w:styleId="23">
    <w:name w:val="Body Text 2"/>
    <w:basedOn w:val="a"/>
    <w:link w:val="24"/>
    <w:unhideWhenUsed/>
    <w:rsid w:val="00187007"/>
    <w:pPr>
      <w:spacing w:after="120" w:line="480" w:lineRule="auto"/>
    </w:pPr>
    <w:rPr>
      <w:rFonts w:eastAsiaTheme="minorEastAsia"/>
      <w:lang w:eastAsia="ru-RU"/>
    </w:rPr>
  </w:style>
  <w:style w:type="character" w:customStyle="1" w:styleId="24">
    <w:name w:val="Основной текст 2 Знак"/>
    <w:basedOn w:val="a0"/>
    <w:link w:val="23"/>
    <w:rsid w:val="00187007"/>
    <w:rPr>
      <w:rFonts w:eastAsiaTheme="minorEastAsia"/>
      <w:lang w:eastAsia="ru-RU"/>
    </w:rPr>
  </w:style>
  <w:style w:type="paragraph" w:styleId="afc">
    <w:name w:val="header"/>
    <w:basedOn w:val="a"/>
    <w:link w:val="afd"/>
    <w:uiPriority w:val="99"/>
    <w:unhideWhenUsed/>
    <w:rsid w:val="00187007"/>
    <w:pPr>
      <w:tabs>
        <w:tab w:val="center" w:pos="4677"/>
        <w:tab w:val="right" w:pos="9355"/>
      </w:tabs>
      <w:spacing w:after="0" w:line="240" w:lineRule="auto"/>
    </w:pPr>
    <w:rPr>
      <w:rFonts w:eastAsiaTheme="minorEastAsia"/>
      <w:lang w:eastAsia="ru-RU"/>
    </w:rPr>
  </w:style>
  <w:style w:type="character" w:customStyle="1" w:styleId="afd">
    <w:name w:val="Верхний колонтитул Знак"/>
    <w:basedOn w:val="a0"/>
    <w:link w:val="afc"/>
    <w:uiPriority w:val="99"/>
    <w:rsid w:val="00187007"/>
    <w:rPr>
      <w:rFonts w:eastAsiaTheme="minorEastAsia"/>
      <w:lang w:eastAsia="ru-RU"/>
    </w:rPr>
  </w:style>
  <w:style w:type="character" w:customStyle="1" w:styleId="ConsPlusNormal0">
    <w:name w:val="ConsPlusNormal Знак"/>
    <w:basedOn w:val="a0"/>
    <w:link w:val="ConsPlusNormal"/>
    <w:locked/>
    <w:rsid w:val="00187007"/>
    <w:rPr>
      <w:rFonts w:ascii="Arial" w:eastAsiaTheme="minorEastAsia" w:hAnsi="Arial" w:cs="Arial"/>
      <w:sz w:val="20"/>
      <w:szCs w:val="20"/>
      <w:lang w:eastAsia="ru-RU"/>
    </w:rPr>
  </w:style>
  <w:style w:type="character" w:styleId="afe">
    <w:name w:val="endnote reference"/>
    <w:uiPriority w:val="99"/>
    <w:semiHidden/>
    <w:unhideWhenUsed/>
    <w:rsid w:val="00187007"/>
    <w:rPr>
      <w:vertAlign w:val="superscript"/>
    </w:rPr>
  </w:style>
  <w:style w:type="table" w:customStyle="1" w:styleId="12">
    <w:name w:val="Сетка таблицы1"/>
    <w:basedOn w:val="a1"/>
    <w:next w:val="ae"/>
    <w:uiPriority w:val="59"/>
    <w:rsid w:val="00187007"/>
    <w:pPr>
      <w:spacing w:after="0" w:line="240" w:lineRule="auto"/>
    </w:pPr>
    <w:rPr>
      <w:rFonts w:eastAsiaTheme="minorEastAsia"/>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
    <w:name w:val="FollowedHyperlink"/>
    <w:basedOn w:val="a0"/>
    <w:uiPriority w:val="99"/>
    <w:semiHidden/>
    <w:unhideWhenUsed/>
    <w:rsid w:val="00187007"/>
    <w:rPr>
      <w:color w:val="800080" w:themeColor="followedHyperlink"/>
      <w:u w:val="single"/>
    </w:rPr>
  </w:style>
  <w:style w:type="numbering" w:customStyle="1" w:styleId="110">
    <w:name w:val="Нет списка11"/>
    <w:next w:val="a2"/>
    <w:uiPriority w:val="99"/>
    <w:semiHidden/>
    <w:unhideWhenUsed/>
    <w:rsid w:val="00187007"/>
  </w:style>
  <w:style w:type="paragraph" w:customStyle="1" w:styleId="8">
    <w:name w:val="заголовок 8"/>
    <w:basedOn w:val="a"/>
    <w:next w:val="a"/>
    <w:rsid w:val="00187007"/>
    <w:pPr>
      <w:keepNext/>
      <w:autoSpaceDE w:val="0"/>
      <w:autoSpaceDN w:val="0"/>
      <w:spacing w:after="0" w:line="240" w:lineRule="auto"/>
      <w:jc w:val="center"/>
    </w:pPr>
    <w:rPr>
      <w:rFonts w:ascii="Times New Roman" w:eastAsia="Times New Roman" w:hAnsi="Times New Roman" w:cs="Times New Roman"/>
      <w:sz w:val="28"/>
      <w:szCs w:val="28"/>
      <w:lang w:eastAsia="ru-RU"/>
    </w:rPr>
  </w:style>
  <w:style w:type="numbering" w:customStyle="1" w:styleId="111">
    <w:name w:val="Нет списка111"/>
    <w:next w:val="a2"/>
    <w:uiPriority w:val="99"/>
    <w:semiHidden/>
    <w:unhideWhenUsed/>
    <w:rsid w:val="00187007"/>
  </w:style>
  <w:style w:type="table" w:customStyle="1" w:styleId="25">
    <w:name w:val="Сетка таблицы2"/>
    <w:basedOn w:val="a1"/>
    <w:next w:val="ae"/>
    <w:uiPriority w:val="59"/>
    <w:rsid w:val="0018700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
    <w:name w:val="Нет списка1111"/>
    <w:next w:val="a2"/>
    <w:uiPriority w:val="99"/>
    <w:semiHidden/>
    <w:unhideWhenUsed/>
    <w:rsid w:val="00187007"/>
  </w:style>
  <w:style w:type="paragraph" w:customStyle="1" w:styleId="xl65">
    <w:name w:val="xl65"/>
    <w:basedOn w:val="a"/>
    <w:rsid w:val="00187007"/>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66">
    <w:name w:val="xl66"/>
    <w:basedOn w:val="a"/>
    <w:rsid w:val="0018700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7">
    <w:name w:val="xl67"/>
    <w:basedOn w:val="a"/>
    <w:rsid w:val="00187007"/>
    <w:pP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68">
    <w:name w:val="xl68"/>
    <w:basedOn w:val="a"/>
    <w:rsid w:val="0018700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9">
    <w:name w:val="xl69"/>
    <w:basedOn w:val="a"/>
    <w:rsid w:val="00187007"/>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70">
    <w:name w:val="xl70"/>
    <w:basedOn w:val="a"/>
    <w:rsid w:val="00187007"/>
    <w:pP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71">
    <w:name w:val="xl71"/>
    <w:basedOn w:val="a"/>
    <w:rsid w:val="0018700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72">
    <w:name w:val="xl72"/>
    <w:basedOn w:val="a"/>
    <w:rsid w:val="0018700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3">
    <w:name w:val="xl73"/>
    <w:basedOn w:val="a"/>
    <w:rsid w:val="0018700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74">
    <w:name w:val="xl74"/>
    <w:basedOn w:val="a"/>
    <w:rsid w:val="0018700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5">
    <w:name w:val="xl75"/>
    <w:basedOn w:val="a"/>
    <w:rsid w:val="00187007"/>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76">
    <w:name w:val="xl76"/>
    <w:basedOn w:val="a"/>
    <w:rsid w:val="0018700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77">
    <w:name w:val="xl77"/>
    <w:basedOn w:val="a"/>
    <w:rsid w:val="00187007"/>
    <w:pPr>
      <w:shd w:val="clear" w:color="000000" w:fill="FFFF00"/>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78">
    <w:name w:val="xl78"/>
    <w:basedOn w:val="a"/>
    <w:rsid w:val="001870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79">
    <w:name w:val="xl79"/>
    <w:basedOn w:val="a"/>
    <w:rsid w:val="0018700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0">
    <w:name w:val="xl80"/>
    <w:basedOn w:val="a"/>
    <w:rsid w:val="00187007"/>
    <w:pP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81">
    <w:name w:val="xl81"/>
    <w:basedOn w:val="a"/>
    <w:rsid w:val="0018700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2">
    <w:name w:val="xl82"/>
    <w:basedOn w:val="a"/>
    <w:rsid w:val="0018700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83">
    <w:name w:val="xl83"/>
    <w:basedOn w:val="a"/>
    <w:rsid w:val="001870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84">
    <w:name w:val="xl84"/>
    <w:basedOn w:val="a"/>
    <w:rsid w:val="001870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5">
    <w:name w:val="xl85"/>
    <w:basedOn w:val="a"/>
    <w:rsid w:val="001870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6">
    <w:name w:val="xl86"/>
    <w:basedOn w:val="a"/>
    <w:rsid w:val="001870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87">
    <w:name w:val="xl87"/>
    <w:basedOn w:val="a"/>
    <w:rsid w:val="001870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88">
    <w:name w:val="xl88"/>
    <w:basedOn w:val="a"/>
    <w:rsid w:val="001870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89">
    <w:name w:val="xl89"/>
    <w:basedOn w:val="a"/>
    <w:rsid w:val="001870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0">
    <w:name w:val="xl90"/>
    <w:basedOn w:val="a"/>
    <w:rsid w:val="0018700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91">
    <w:name w:val="xl91"/>
    <w:basedOn w:val="a"/>
    <w:rsid w:val="00187007"/>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92">
    <w:name w:val="xl92"/>
    <w:basedOn w:val="a"/>
    <w:rsid w:val="00187007"/>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3">
    <w:name w:val="xl93"/>
    <w:basedOn w:val="a"/>
    <w:rsid w:val="00187007"/>
    <w:pPr>
      <w:pBdr>
        <w:top w:val="single" w:sz="4" w:space="0" w:color="auto"/>
        <w:left w:val="single" w:sz="4" w:space="0" w:color="auto"/>
        <w:bottom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94">
    <w:name w:val="xl94"/>
    <w:basedOn w:val="a"/>
    <w:rsid w:val="00187007"/>
    <w:pP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95">
    <w:name w:val="xl95"/>
    <w:basedOn w:val="a"/>
    <w:rsid w:val="00187007"/>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6">
    <w:name w:val="xl96"/>
    <w:basedOn w:val="a"/>
    <w:rsid w:val="00187007"/>
    <w:pPr>
      <w:shd w:val="clear" w:color="000000" w:fill="FF0000"/>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7">
    <w:name w:val="xl97"/>
    <w:basedOn w:val="a"/>
    <w:rsid w:val="00187007"/>
    <w:pPr>
      <w:pBdr>
        <w:top w:val="single" w:sz="4" w:space="0" w:color="auto"/>
        <w:left w:val="single" w:sz="4" w:space="0" w:color="auto"/>
        <w:bottom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98">
    <w:name w:val="xl98"/>
    <w:basedOn w:val="a"/>
    <w:rsid w:val="00187007"/>
    <w:pP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9">
    <w:name w:val="xl99"/>
    <w:basedOn w:val="a"/>
    <w:rsid w:val="00187007"/>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00">
    <w:name w:val="xl100"/>
    <w:basedOn w:val="a"/>
    <w:rsid w:val="001870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color w:val="000000"/>
      <w:sz w:val="24"/>
      <w:szCs w:val="24"/>
      <w:lang w:eastAsia="ru-RU"/>
    </w:rPr>
  </w:style>
  <w:style w:type="paragraph" w:customStyle="1" w:styleId="xl101">
    <w:name w:val="xl101"/>
    <w:basedOn w:val="a"/>
    <w:rsid w:val="0018700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2">
    <w:name w:val="xl102"/>
    <w:basedOn w:val="a"/>
    <w:rsid w:val="0018700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3">
    <w:name w:val="xl103"/>
    <w:basedOn w:val="a"/>
    <w:rsid w:val="00187007"/>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4">
    <w:name w:val="xl104"/>
    <w:basedOn w:val="a"/>
    <w:rsid w:val="00187007"/>
    <w:pPr>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105">
    <w:name w:val="xl105"/>
    <w:basedOn w:val="a"/>
    <w:rsid w:val="00187007"/>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06">
    <w:name w:val="xl106"/>
    <w:basedOn w:val="a"/>
    <w:rsid w:val="00187007"/>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7">
    <w:name w:val="xl107"/>
    <w:basedOn w:val="a"/>
    <w:rsid w:val="00187007"/>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108">
    <w:name w:val="xl108"/>
    <w:basedOn w:val="a"/>
    <w:rsid w:val="00187007"/>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09">
    <w:name w:val="xl109"/>
    <w:basedOn w:val="a"/>
    <w:rsid w:val="00187007"/>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10">
    <w:name w:val="xl110"/>
    <w:basedOn w:val="a"/>
    <w:rsid w:val="00187007"/>
    <w:pP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11">
    <w:name w:val="xl111"/>
    <w:basedOn w:val="a"/>
    <w:rsid w:val="00187007"/>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112">
    <w:name w:val="xl112"/>
    <w:basedOn w:val="a"/>
    <w:rsid w:val="00187007"/>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113">
    <w:name w:val="xl113"/>
    <w:basedOn w:val="a"/>
    <w:rsid w:val="0018700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4">
    <w:name w:val="xl114"/>
    <w:basedOn w:val="a"/>
    <w:rsid w:val="00187007"/>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5">
    <w:name w:val="xl115"/>
    <w:basedOn w:val="a"/>
    <w:rsid w:val="0018700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6">
    <w:name w:val="xl116"/>
    <w:basedOn w:val="a"/>
    <w:rsid w:val="00187007"/>
    <w:pPr>
      <w:pBdr>
        <w:left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117">
    <w:name w:val="xl117"/>
    <w:basedOn w:val="a"/>
    <w:rsid w:val="00187007"/>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18">
    <w:name w:val="xl118"/>
    <w:basedOn w:val="a"/>
    <w:rsid w:val="00187007"/>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119">
    <w:name w:val="xl119"/>
    <w:basedOn w:val="a"/>
    <w:rsid w:val="00187007"/>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120">
    <w:name w:val="xl120"/>
    <w:basedOn w:val="a"/>
    <w:rsid w:val="00187007"/>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21">
    <w:name w:val="xl121"/>
    <w:basedOn w:val="a"/>
    <w:rsid w:val="00187007"/>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numbering" w:customStyle="1" w:styleId="26">
    <w:name w:val="Нет списка2"/>
    <w:next w:val="a2"/>
    <w:uiPriority w:val="99"/>
    <w:semiHidden/>
    <w:unhideWhenUsed/>
    <w:rsid w:val="00187007"/>
  </w:style>
  <w:style w:type="table" w:customStyle="1" w:styleId="3">
    <w:name w:val="Сетка таблицы3"/>
    <w:basedOn w:val="a1"/>
    <w:next w:val="ae"/>
    <w:rsid w:val="0018700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0">
    <w:name w:val="Нет списка3"/>
    <w:next w:val="a2"/>
    <w:uiPriority w:val="99"/>
    <w:semiHidden/>
    <w:unhideWhenUsed/>
    <w:rsid w:val="00187007"/>
  </w:style>
  <w:style w:type="numbering" w:customStyle="1" w:styleId="120">
    <w:name w:val="Нет списка12"/>
    <w:next w:val="a2"/>
    <w:uiPriority w:val="99"/>
    <w:semiHidden/>
    <w:unhideWhenUsed/>
    <w:rsid w:val="00187007"/>
  </w:style>
  <w:style w:type="table" w:customStyle="1" w:styleId="4">
    <w:name w:val="Сетка таблицы4"/>
    <w:basedOn w:val="a1"/>
    <w:next w:val="ae"/>
    <w:uiPriority w:val="59"/>
    <w:rsid w:val="0018700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2">
    <w:name w:val="Нет списка112"/>
    <w:next w:val="a2"/>
    <w:uiPriority w:val="99"/>
    <w:semiHidden/>
    <w:unhideWhenUsed/>
    <w:rsid w:val="00187007"/>
  </w:style>
  <w:style w:type="numbering" w:customStyle="1" w:styleId="40">
    <w:name w:val="Нет списка4"/>
    <w:next w:val="a2"/>
    <w:uiPriority w:val="99"/>
    <w:semiHidden/>
    <w:unhideWhenUsed/>
    <w:rsid w:val="00187007"/>
  </w:style>
  <w:style w:type="table" w:customStyle="1" w:styleId="5">
    <w:name w:val="Сетка таблицы5"/>
    <w:basedOn w:val="a1"/>
    <w:next w:val="ae"/>
    <w:rsid w:val="0018700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3">
    <w:name w:val="Текст сноски Знак1"/>
    <w:uiPriority w:val="99"/>
    <w:semiHidden/>
    <w:rsid w:val="00187007"/>
    <w:rPr>
      <w:rFonts w:ascii="Times New Roman" w:eastAsia="Times New Roman" w:hAnsi="Times New Roman"/>
    </w:rPr>
  </w:style>
  <w:style w:type="numbering" w:customStyle="1" w:styleId="50">
    <w:name w:val="Нет списка5"/>
    <w:next w:val="a2"/>
    <w:uiPriority w:val="99"/>
    <w:semiHidden/>
    <w:unhideWhenUsed/>
    <w:rsid w:val="00187007"/>
  </w:style>
  <w:style w:type="numbering" w:customStyle="1" w:styleId="130">
    <w:name w:val="Нет списка13"/>
    <w:next w:val="a2"/>
    <w:uiPriority w:val="99"/>
    <w:semiHidden/>
    <w:unhideWhenUsed/>
    <w:rsid w:val="00187007"/>
  </w:style>
  <w:style w:type="numbering" w:customStyle="1" w:styleId="113">
    <w:name w:val="Нет списка113"/>
    <w:next w:val="a2"/>
    <w:uiPriority w:val="99"/>
    <w:semiHidden/>
    <w:unhideWhenUsed/>
    <w:rsid w:val="00187007"/>
  </w:style>
  <w:style w:type="numbering" w:customStyle="1" w:styleId="11111">
    <w:name w:val="Нет списка11111"/>
    <w:next w:val="a2"/>
    <w:uiPriority w:val="99"/>
    <w:semiHidden/>
    <w:unhideWhenUsed/>
    <w:rsid w:val="00187007"/>
  </w:style>
  <w:style w:type="numbering" w:customStyle="1" w:styleId="111111">
    <w:name w:val="Нет списка111111"/>
    <w:next w:val="a2"/>
    <w:uiPriority w:val="99"/>
    <w:semiHidden/>
    <w:unhideWhenUsed/>
    <w:rsid w:val="00187007"/>
  </w:style>
  <w:style w:type="numbering" w:customStyle="1" w:styleId="210">
    <w:name w:val="Нет списка21"/>
    <w:next w:val="a2"/>
    <w:uiPriority w:val="99"/>
    <w:semiHidden/>
    <w:unhideWhenUsed/>
    <w:rsid w:val="00187007"/>
  </w:style>
  <w:style w:type="numbering" w:customStyle="1" w:styleId="31">
    <w:name w:val="Нет списка31"/>
    <w:next w:val="a2"/>
    <w:uiPriority w:val="99"/>
    <w:semiHidden/>
    <w:unhideWhenUsed/>
    <w:rsid w:val="00187007"/>
  </w:style>
  <w:style w:type="numbering" w:customStyle="1" w:styleId="121">
    <w:name w:val="Нет списка121"/>
    <w:next w:val="a2"/>
    <w:uiPriority w:val="99"/>
    <w:semiHidden/>
    <w:unhideWhenUsed/>
    <w:rsid w:val="00187007"/>
  </w:style>
  <w:style w:type="numbering" w:customStyle="1" w:styleId="1121">
    <w:name w:val="Нет списка1121"/>
    <w:next w:val="a2"/>
    <w:uiPriority w:val="99"/>
    <w:semiHidden/>
    <w:unhideWhenUsed/>
    <w:rsid w:val="00187007"/>
  </w:style>
  <w:style w:type="numbering" w:customStyle="1" w:styleId="41">
    <w:name w:val="Нет списка41"/>
    <w:next w:val="a2"/>
    <w:uiPriority w:val="99"/>
    <w:semiHidden/>
    <w:unhideWhenUsed/>
    <w:rsid w:val="00187007"/>
  </w:style>
  <w:style w:type="table" w:customStyle="1" w:styleId="114">
    <w:name w:val="Сетка таблицы11"/>
    <w:basedOn w:val="a1"/>
    <w:next w:val="ae"/>
    <w:uiPriority w:val="59"/>
    <w:rsid w:val="00187007"/>
    <w:pPr>
      <w:spacing w:after="0" w:line="240" w:lineRule="auto"/>
    </w:pPr>
    <w:rPr>
      <w:rFonts w:eastAsiaTheme="minorEastAsia"/>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
    <w:name w:val="Нет списка6"/>
    <w:next w:val="a2"/>
    <w:uiPriority w:val="99"/>
    <w:semiHidden/>
    <w:unhideWhenUsed/>
    <w:rsid w:val="00187007"/>
  </w:style>
  <w:style w:type="numbering" w:customStyle="1" w:styleId="14">
    <w:name w:val="Нет списка14"/>
    <w:next w:val="a2"/>
    <w:uiPriority w:val="99"/>
    <w:semiHidden/>
    <w:unhideWhenUsed/>
    <w:rsid w:val="00187007"/>
  </w:style>
  <w:style w:type="table" w:customStyle="1" w:styleId="60">
    <w:name w:val="Сетка таблицы6"/>
    <w:basedOn w:val="a1"/>
    <w:next w:val="ae"/>
    <w:uiPriority w:val="59"/>
    <w:rsid w:val="00187007"/>
    <w:pPr>
      <w:spacing w:after="0" w:line="240" w:lineRule="auto"/>
    </w:pPr>
    <w:rPr>
      <w:rFonts w:eastAsiaTheme="minorEastAsia"/>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2">
    <w:name w:val="Сетка таблицы12"/>
    <w:basedOn w:val="a1"/>
    <w:next w:val="ae"/>
    <w:uiPriority w:val="59"/>
    <w:rsid w:val="00187007"/>
    <w:pPr>
      <w:spacing w:after="0" w:line="240" w:lineRule="auto"/>
    </w:pPr>
    <w:rPr>
      <w:rFonts w:eastAsiaTheme="minorEastAsia"/>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40">
    <w:name w:val="Нет списка114"/>
    <w:next w:val="a2"/>
    <w:uiPriority w:val="99"/>
    <w:semiHidden/>
    <w:unhideWhenUsed/>
    <w:rsid w:val="00187007"/>
  </w:style>
  <w:style w:type="numbering" w:customStyle="1" w:styleId="1112">
    <w:name w:val="Нет списка1112"/>
    <w:next w:val="a2"/>
    <w:uiPriority w:val="99"/>
    <w:semiHidden/>
    <w:unhideWhenUsed/>
    <w:rsid w:val="00187007"/>
  </w:style>
  <w:style w:type="table" w:customStyle="1" w:styleId="211">
    <w:name w:val="Сетка таблицы21"/>
    <w:basedOn w:val="a1"/>
    <w:next w:val="ae"/>
    <w:uiPriority w:val="59"/>
    <w:rsid w:val="0018700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2">
    <w:name w:val="Нет списка11112"/>
    <w:next w:val="a2"/>
    <w:uiPriority w:val="99"/>
    <w:semiHidden/>
    <w:unhideWhenUsed/>
    <w:rsid w:val="00187007"/>
  </w:style>
  <w:style w:type="numbering" w:customStyle="1" w:styleId="220">
    <w:name w:val="Нет списка22"/>
    <w:next w:val="a2"/>
    <w:uiPriority w:val="99"/>
    <w:semiHidden/>
    <w:unhideWhenUsed/>
    <w:rsid w:val="00187007"/>
  </w:style>
  <w:style w:type="table" w:customStyle="1" w:styleId="310">
    <w:name w:val="Сетка таблицы31"/>
    <w:basedOn w:val="a1"/>
    <w:next w:val="ae"/>
    <w:rsid w:val="0018700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2">
    <w:name w:val="Нет списка32"/>
    <w:next w:val="a2"/>
    <w:uiPriority w:val="99"/>
    <w:semiHidden/>
    <w:unhideWhenUsed/>
    <w:rsid w:val="00187007"/>
  </w:style>
  <w:style w:type="numbering" w:customStyle="1" w:styleId="1220">
    <w:name w:val="Нет списка122"/>
    <w:next w:val="a2"/>
    <w:uiPriority w:val="99"/>
    <w:semiHidden/>
    <w:unhideWhenUsed/>
    <w:rsid w:val="00187007"/>
  </w:style>
  <w:style w:type="table" w:customStyle="1" w:styleId="410">
    <w:name w:val="Сетка таблицы41"/>
    <w:basedOn w:val="a1"/>
    <w:next w:val="ae"/>
    <w:uiPriority w:val="59"/>
    <w:rsid w:val="0018700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22">
    <w:name w:val="Нет списка1122"/>
    <w:next w:val="a2"/>
    <w:uiPriority w:val="99"/>
    <w:semiHidden/>
    <w:unhideWhenUsed/>
    <w:rsid w:val="00187007"/>
  </w:style>
  <w:style w:type="numbering" w:customStyle="1" w:styleId="42">
    <w:name w:val="Нет списка42"/>
    <w:next w:val="a2"/>
    <w:uiPriority w:val="99"/>
    <w:semiHidden/>
    <w:unhideWhenUsed/>
    <w:rsid w:val="00187007"/>
  </w:style>
  <w:style w:type="table" w:customStyle="1" w:styleId="51">
    <w:name w:val="Сетка таблицы51"/>
    <w:basedOn w:val="a1"/>
    <w:next w:val="ae"/>
    <w:rsid w:val="0018700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122">
    <w:name w:val="xl122"/>
    <w:basedOn w:val="a"/>
    <w:rsid w:val="00187007"/>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23">
    <w:name w:val="xl123"/>
    <w:basedOn w:val="a"/>
    <w:rsid w:val="00187007"/>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numbering" w:customStyle="1" w:styleId="7">
    <w:name w:val="Нет списка7"/>
    <w:next w:val="a2"/>
    <w:uiPriority w:val="99"/>
    <w:semiHidden/>
    <w:unhideWhenUsed/>
    <w:rsid w:val="00187007"/>
  </w:style>
  <w:style w:type="table" w:customStyle="1" w:styleId="70">
    <w:name w:val="Сетка таблицы7"/>
    <w:basedOn w:val="a1"/>
    <w:next w:val="ae"/>
    <w:rsid w:val="0018700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80">
    <w:name w:val="Нет списка8"/>
    <w:next w:val="a2"/>
    <w:uiPriority w:val="99"/>
    <w:semiHidden/>
    <w:unhideWhenUsed/>
    <w:rsid w:val="00187007"/>
  </w:style>
  <w:style w:type="paragraph" w:customStyle="1" w:styleId="xl63">
    <w:name w:val="xl63"/>
    <w:basedOn w:val="a"/>
    <w:rsid w:val="00187007"/>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64">
    <w:name w:val="xl64"/>
    <w:basedOn w:val="a"/>
    <w:rsid w:val="0018700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52">
    <w:name w:val="заголовок 5"/>
    <w:basedOn w:val="a"/>
    <w:next w:val="a"/>
    <w:rsid w:val="00187007"/>
    <w:pPr>
      <w:keepNext/>
      <w:autoSpaceDE w:val="0"/>
      <w:autoSpaceDN w:val="0"/>
      <w:spacing w:after="0" w:line="240" w:lineRule="auto"/>
      <w:jc w:val="center"/>
    </w:pPr>
    <w:rPr>
      <w:rFonts w:ascii="Times New Roman" w:eastAsia="Times New Roman" w:hAnsi="Times New Roman" w:cs="Times New Roman"/>
      <w:b/>
      <w:bCs/>
      <w:sz w:val="28"/>
      <w:szCs w:val="28"/>
      <w:lang w:eastAsia="ru-RU"/>
    </w:rPr>
  </w:style>
  <w:style w:type="paragraph" w:customStyle="1" w:styleId="xl124">
    <w:name w:val="xl124"/>
    <w:basedOn w:val="a"/>
    <w:rsid w:val="00187007"/>
    <w:pP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25">
    <w:name w:val="xl125"/>
    <w:basedOn w:val="a"/>
    <w:rsid w:val="00187007"/>
    <w:pPr>
      <w:pBdr>
        <w:top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6">
    <w:name w:val="xl126"/>
    <w:basedOn w:val="a"/>
    <w:rsid w:val="00187007"/>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7">
    <w:name w:val="xl127"/>
    <w:basedOn w:val="a"/>
    <w:rsid w:val="00187007"/>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8">
    <w:name w:val="xl128"/>
    <w:basedOn w:val="a"/>
    <w:rsid w:val="00187007"/>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9">
    <w:name w:val="xl129"/>
    <w:basedOn w:val="a"/>
    <w:rsid w:val="00187007"/>
    <w:pPr>
      <w:spacing w:before="100" w:beforeAutospacing="1" w:after="100" w:afterAutospacing="1" w:line="240" w:lineRule="auto"/>
      <w:jc w:val="right"/>
    </w:pPr>
    <w:rPr>
      <w:rFonts w:ascii="Times New Roman" w:eastAsia="Times New Roman" w:hAnsi="Times New Roman" w:cs="Times New Roman"/>
      <w:sz w:val="28"/>
      <w:szCs w:val="28"/>
      <w:lang w:eastAsia="ru-RU"/>
    </w:rPr>
  </w:style>
  <w:style w:type="paragraph" w:customStyle="1" w:styleId="xl130">
    <w:name w:val="xl130"/>
    <w:basedOn w:val="a"/>
    <w:rsid w:val="0018700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31">
    <w:name w:val="xl131"/>
    <w:basedOn w:val="a"/>
    <w:rsid w:val="00187007"/>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32">
    <w:name w:val="xl132"/>
    <w:basedOn w:val="a"/>
    <w:rsid w:val="00187007"/>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133">
    <w:name w:val="xl133"/>
    <w:basedOn w:val="a"/>
    <w:rsid w:val="00187007"/>
    <w:pPr>
      <w:pBdr>
        <w:left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134">
    <w:name w:val="xl134"/>
    <w:basedOn w:val="a"/>
    <w:rsid w:val="00187007"/>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135">
    <w:name w:val="xl135"/>
    <w:basedOn w:val="a"/>
    <w:rsid w:val="00187007"/>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36">
    <w:name w:val="xl136"/>
    <w:basedOn w:val="a"/>
    <w:rsid w:val="0018700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7">
    <w:name w:val="xl137"/>
    <w:basedOn w:val="a"/>
    <w:rsid w:val="00187007"/>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8">
    <w:name w:val="xl138"/>
    <w:basedOn w:val="a"/>
    <w:rsid w:val="0018700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87007"/>
  </w:style>
  <w:style w:type="paragraph" w:styleId="1">
    <w:name w:val="heading 1"/>
    <w:basedOn w:val="a"/>
    <w:next w:val="a"/>
    <w:link w:val="10"/>
    <w:uiPriority w:val="9"/>
    <w:qFormat/>
    <w:rsid w:val="00187007"/>
    <w:pPr>
      <w:keepNext/>
      <w:keepLines/>
      <w:spacing w:before="240" w:after="0"/>
      <w:outlineLvl w:val="0"/>
    </w:pPr>
    <w:rPr>
      <w:rFonts w:asciiTheme="majorHAnsi" w:eastAsiaTheme="majorEastAsia" w:hAnsiTheme="majorHAnsi" w:cstheme="majorBidi"/>
      <w:color w:val="365F91" w:themeColor="accent1" w:themeShade="BF"/>
      <w:sz w:val="32"/>
      <w:szCs w:val="32"/>
      <w:lang w:eastAsia="ru-RU"/>
    </w:rPr>
  </w:style>
  <w:style w:type="paragraph" w:styleId="2">
    <w:name w:val="heading 2"/>
    <w:basedOn w:val="a"/>
    <w:next w:val="a"/>
    <w:link w:val="20"/>
    <w:uiPriority w:val="9"/>
    <w:unhideWhenUsed/>
    <w:qFormat/>
    <w:rsid w:val="00187007"/>
    <w:pPr>
      <w:keepNext/>
      <w:keepLines/>
      <w:spacing w:before="40" w:after="0"/>
      <w:outlineLvl w:val="1"/>
    </w:pPr>
    <w:rPr>
      <w:rFonts w:asciiTheme="majorHAnsi" w:eastAsiaTheme="majorEastAsia" w:hAnsiTheme="majorHAnsi" w:cstheme="majorBidi"/>
      <w:color w:val="365F91" w:themeColor="accent1" w:themeShade="BF"/>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187007"/>
    <w:rPr>
      <w:rFonts w:asciiTheme="majorHAnsi" w:eastAsiaTheme="majorEastAsia" w:hAnsiTheme="majorHAnsi" w:cstheme="majorBidi"/>
      <w:color w:val="365F91" w:themeColor="accent1" w:themeShade="BF"/>
      <w:sz w:val="32"/>
      <w:szCs w:val="32"/>
      <w:lang w:eastAsia="ru-RU"/>
    </w:rPr>
  </w:style>
  <w:style w:type="character" w:customStyle="1" w:styleId="20">
    <w:name w:val="Заголовок 2 Знак"/>
    <w:basedOn w:val="a0"/>
    <w:link w:val="2"/>
    <w:uiPriority w:val="9"/>
    <w:rsid w:val="00187007"/>
    <w:rPr>
      <w:rFonts w:asciiTheme="majorHAnsi" w:eastAsiaTheme="majorEastAsia" w:hAnsiTheme="majorHAnsi" w:cstheme="majorBidi"/>
      <w:color w:val="365F91" w:themeColor="accent1" w:themeShade="BF"/>
      <w:sz w:val="26"/>
      <w:szCs w:val="26"/>
      <w:lang w:eastAsia="ru-RU"/>
    </w:rPr>
  </w:style>
  <w:style w:type="numbering" w:customStyle="1" w:styleId="11">
    <w:name w:val="Нет списка1"/>
    <w:next w:val="a2"/>
    <w:uiPriority w:val="99"/>
    <w:semiHidden/>
    <w:unhideWhenUsed/>
    <w:rsid w:val="00187007"/>
  </w:style>
  <w:style w:type="paragraph" w:styleId="a3">
    <w:name w:val="Title"/>
    <w:basedOn w:val="a"/>
    <w:next w:val="a"/>
    <w:link w:val="a4"/>
    <w:uiPriority w:val="10"/>
    <w:qFormat/>
    <w:rsid w:val="00187007"/>
    <w:pPr>
      <w:spacing w:after="0" w:line="240" w:lineRule="auto"/>
      <w:contextualSpacing/>
    </w:pPr>
    <w:rPr>
      <w:rFonts w:asciiTheme="majorHAnsi" w:eastAsiaTheme="majorEastAsia" w:hAnsiTheme="majorHAnsi" w:cstheme="majorBidi"/>
      <w:spacing w:val="-10"/>
      <w:kern w:val="28"/>
      <w:sz w:val="56"/>
      <w:szCs w:val="56"/>
      <w:lang w:eastAsia="ru-RU"/>
    </w:rPr>
  </w:style>
  <w:style w:type="character" w:customStyle="1" w:styleId="a4">
    <w:name w:val="Название Знак"/>
    <w:basedOn w:val="a0"/>
    <w:link w:val="a3"/>
    <w:uiPriority w:val="10"/>
    <w:rsid w:val="00187007"/>
    <w:rPr>
      <w:rFonts w:asciiTheme="majorHAnsi" w:eastAsiaTheme="majorEastAsia" w:hAnsiTheme="majorHAnsi" w:cstheme="majorBidi"/>
      <w:spacing w:val="-10"/>
      <w:kern w:val="28"/>
      <w:sz w:val="56"/>
      <w:szCs w:val="56"/>
      <w:lang w:eastAsia="ru-RU"/>
    </w:rPr>
  </w:style>
  <w:style w:type="paragraph" w:styleId="a5">
    <w:name w:val="Subtitle"/>
    <w:basedOn w:val="a"/>
    <w:next w:val="a"/>
    <w:link w:val="a6"/>
    <w:uiPriority w:val="11"/>
    <w:qFormat/>
    <w:rsid w:val="00187007"/>
    <w:pPr>
      <w:numPr>
        <w:ilvl w:val="1"/>
      </w:numPr>
      <w:spacing w:after="160"/>
    </w:pPr>
    <w:rPr>
      <w:rFonts w:eastAsiaTheme="minorEastAsia"/>
      <w:color w:val="5A5A5A" w:themeColor="text1" w:themeTint="A5"/>
      <w:spacing w:val="15"/>
      <w:lang w:eastAsia="ru-RU"/>
    </w:rPr>
  </w:style>
  <w:style w:type="character" w:customStyle="1" w:styleId="a6">
    <w:name w:val="Подзаголовок Знак"/>
    <w:basedOn w:val="a0"/>
    <w:link w:val="a5"/>
    <w:uiPriority w:val="11"/>
    <w:rsid w:val="00187007"/>
    <w:rPr>
      <w:rFonts w:eastAsiaTheme="minorEastAsia"/>
      <w:color w:val="5A5A5A" w:themeColor="text1" w:themeTint="A5"/>
      <w:spacing w:val="15"/>
      <w:lang w:eastAsia="ru-RU"/>
    </w:rPr>
  </w:style>
  <w:style w:type="character" w:styleId="a7">
    <w:name w:val="Emphasis"/>
    <w:basedOn w:val="a0"/>
    <w:uiPriority w:val="20"/>
    <w:qFormat/>
    <w:rsid w:val="00187007"/>
    <w:rPr>
      <w:i/>
      <w:iCs/>
    </w:rPr>
  </w:style>
  <w:style w:type="paragraph" w:styleId="a8">
    <w:name w:val="No Spacing"/>
    <w:uiPriority w:val="1"/>
    <w:qFormat/>
    <w:rsid w:val="00187007"/>
    <w:pPr>
      <w:spacing w:after="0" w:line="240" w:lineRule="auto"/>
    </w:pPr>
    <w:rPr>
      <w:rFonts w:ascii="Times New Roman" w:eastAsia="Times New Roman" w:hAnsi="Times New Roman" w:cs="Times New Roman"/>
      <w:sz w:val="24"/>
      <w:szCs w:val="24"/>
      <w:lang w:eastAsia="ru-RU"/>
    </w:rPr>
  </w:style>
  <w:style w:type="paragraph" w:styleId="a9">
    <w:name w:val="List Paragraph"/>
    <w:aliases w:val="Варианты ответов"/>
    <w:basedOn w:val="a"/>
    <w:link w:val="aa"/>
    <w:uiPriority w:val="34"/>
    <w:qFormat/>
    <w:rsid w:val="00187007"/>
    <w:pPr>
      <w:ind w:left="720"/>
      <w:contextualSpacing/>
    </w:pPr>
    <w:rPr>
      <w:rFonts w:eastAsiaTheme="minorEastAsia"/>
      <w:lang w:eastAsia="ru-RU"/>
    </w:rPr>
  </w:style>
  <w:style w:type="character" w:customStyle="1" w:styleId="aa">
    <w:name w:val="Абзац списка Знак"/>
    <w:aliases w:val="Варианты ответов Знак"/>
    <w:link w:val="a9"/>
    <w:uiPriority w:val="34"/>
    <w:locked/>
    <w:rsid w:val="00187007"/>
    <w:rPr>
      <w:rFonts w:eastAsiaTheme="minorEastAsia"/>
      <w:lang w:eastAsia="ru-RU"/>
    </w:rPr>
  </w:style>
  <w:style w:type="character" w:styleId="ab">
    <w:name w:val="Subtle Emphasis"/>
    <w:basedOn w:val="a0"/>
    <w:uiPriority w:val="19"/>
    <w:qFormat/>
    <w:rsid w:val="00187007"/>
    <w:rPr>
      <w:i/>
      <w:iCs/>
      <w:color w:val="404040" w:themeColor="text1" w:themeTint="BF"/>
    </w:rPr>
  </w:style>
  <w:style w:type="paragraph" w:styleId="ac">
    <w:name w:val="footer"/>
    <w:basedOn w:val="a"/>
    <w:link w:val="ad"/>
    <w:uiPriority w:val="99"/>
    <w:unhideWhenUsed/>
    <w:rsid w:val="00187007"/>
    <w:pPr>
      <w:tabs>
        <w:tab w:val="center" w:pos="4677"/>
        <w:tab w:val="right" w:pos="9355"/>
      </w:tabs>
      <w:spacing w:after="0" w:line="240" w:lineRule="auto"/>
    </w:pPr>
    <w:rPr>
      <w:rFonts w:eastAsiaTheme="minorEastAsia"/>
      <w:lang w:eastAsia="ru-RU"/>
    </w:rPr>
  </w:style>
  <w:style w:type="character" w:customStyle="1" w:styleId="ad">
    <w:name w:val="Нижний колонтитул Знак"/>
    <w:basedOn w:val="a0"/>
    <w:link w:val="ac"/>
    <w:uiPriority w:val="99"/>
    <w:rsid w:val="00187007"/>
    <w:rPr>
      <w:rFonts w:eastAsiaTheme="minorEastAsia"/>
      <w:lang w:eastAsia="ru-RU"/>
    </w:rPr>
  </w:style>
  <w:style w:type="table" w:styleId="ae">
    <w:name w:val="Table Grid"/>
    <w:basedOn w:val="a1"/>
    <w:uiPriority w:val="59"/>
    <w:rsid w:val="00187007"/>
    <w:pPr>
      <w:spacing w:after="0" w:line="240" w:lineRule="auto"/>
    </w:pPr>
    <w:rPr>
      <w:rFonts w:eastAsiaTheme="minorEastAsia"/>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
    <w:name w:val="Balloon Text"/>
    <w:basedOn w:val="a"/>
    <w:link w:val="af0"/>
    <w:uiPriority w:val="99"/>
    <w:semiHidden/>
    <w:unhideWhenUsed/>
    <w:rsid w:val="00187007"/>
    <w:pPr>
      <w:spacing w:after="0" w:line="240" w:lineRule="auto"/>
    </w:pPr>
    <w:rPr>
      <w:rFonts w:ascii="Tahoma" w:eastAsiaTheme="minorEastAsia" w:hAnsi="Tahoma" w:cs="Tahoma"/>
      <w:sz w:val="16"/>
      <w:szCs w:val="16"/>
      <w:lang w:eastAsia="ru-RU"/>
    </w:rPr>
  </w:style>
  <w:style w:type="character" w:customStyle="1" w:styleId="af0">
    <w:name w:val="Текст выноски Знак"/>
    <w:basedOn w:val="a0"/>
    <w:link w:val="af"/>
    <w:uiPriority w:val="99"/>
    <w:semiHidden/>
    <w:rsid w:val="00187007"/>
    <w:rPr>
      <w:rFonts w:ascii="Tahoma" w:eastAsiaTheme="minorEastAsia" w:hAnsi="Tahoma" w:cs="Tahoma"/>
      <w:sz w:val="16"/>
      <w:szCs w:val="16"/>
      <w:lang w:eastAsia="ru-RU"/>
    </w:rPr>
  </w:style>
  <w:style w:type="character" w:customStyle="1" w:styleId="apple-style-span">
    <w:name w:val="apple-style-span"/>
    <w:basedOn w:val="a0"/>
    <w:rsid w:val="00187007"/>
  </w:style>
  <w:style w:type="paragraph" w:customStyle="1" w:styleId="ConsPlusCell">
    <w:name w:val="ConsPlusCell"/>
    <w:uiPriority w:val="99"/>
    <w:rsid w:val="00187007"/>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11Char">
    <w:name w:val="Знак1 Знак Знак Знак Знак Знак Знак Знак Знак1 Char"/>
    <w:basedOn w:val="a"/>
    <w:rsid w:val="00187007"/>
    <w:pPr>
      <w:spacing w:after="160" w:line="240" w:lineRule="exact"/>
    </w:pPr>
    <w:rPr>
      <w:rFonts w:ascii="Verdana" w:eastAsia="Times New Roman" w:hAnsi="Verdana" w:cs="Times New Roman"/>
      <w:sz w:val="20"/>
      <w:szCs w:val="20"/>
      <w:lang w:val="en-US" w:eastAsia="ru-RU"/>
    </w:rPr>
  </w:style>
  <w:style w:type="paragraph" w:styleId="21">
    <w:name w:val="Body Text Indent 2"/>
    <w:basedOn w:val="a"/>
    <w:link w:val="22"/>
    <w:rsid w:val="00187007"/>
    <w:pPr>
      <w:spacing w:after="120" w:line="480" w:lineRule="auto"/>
      <w:ind w:left="283"/>
    </w:pPr>
    <w:rPr>
      <w:rFonts w:ascii="Times New Roman" w:eastAsia="Times New Roman" w:hAnsi="Times New Roman" w:cs="Times New Roman"/>
      <w:sz w:val="24"/>
      <w:szCs w:val="24"/>
      <w:lang w:eastAsia="ru-RU"/>
    </w:rPr>
  </w:style>
  <w:style w:type="character" w:customStyle="1" w:styleId="22">
    <w:name w:val="Основной текст с отступом 2 Знак"/>
    <w:basedOn w:val="a0"/>
    <w:link w:val="21"/>
    <w:rsid w:val="00187007"/>
    <w:rPr>
      <w:rFonts w:ascii="Times New Roman" w:eastAsia="Times New Roman" w:hAnsi="Times New Roman" w:cs="Times New Roman"/>
      <w:sz w:val="24"/>
      <w:szCs w:val="24"/>
      <w:lang w:eastAsia="ru-RU"/>
    </w:rPr>
  </w:style>
  <w:style w:type="paragraph" w:customStyle="1" w:styleId="Point">
    <w:name w:val="Point"/>
    <w:basedOn w:val="a"/>
    <w:link w:val="PointChar"/>
    <w:rsid w:val="00187007"/>
    <w:pPr>
      <w:spacing w:before="120" w:after="0" w:line="288" w:lineRule="auto"/>
      <w:ind w:firstLine="720"/>
      <w:jc w:val="both"/>
    </w:pPr>
    <w:rPr>
      <w:rFonts w:ascii="Times New Roman" w:eastAsia="Times New Roman" w:hAnsi="Times New Roman" w:cs="Times New Roman"/>
      <w:sz w:val="24"/>
      <w:szCs w:val="24"/>
      <w:lang w:eastAsia="ru-RU"/>
    </w:rPr>
  </w:style>
  <w:style w:type="character" w:customStyle="1" w:styleId="PointChar">
    <w:name w:val="Point Char"/>
    <w:link w:val="Point"/>
    <w:rsid w:val="00187007"/>
    <w:rPr>
      <w:rFonts w:ascii="Times New Roman" w:eastAsia="Times New Roman" w:hAnsi="Times New Roman" w:cs="Times New Roman"/>
      <w:sz w:val="24"/>
      <w:szCs w:val="24"/>
      <w:lang w:eastAsia="ru-RU"/>
    </w:rPr>
  </w:style>
  <w:style w:type="paragraph" w:styleId="af1">
    <w:name w:val="footnote text"/>
    <w:basedOn w:val="a"/>
    <w:link w:val="af2"/>
    <w:unhideWhenUsed/>
    <w:rsid w:val="00187007"/>
    <w:pPr>
      <w:spacing w:after="0" w:line="240" w:lineRule="auto"/>
    </w:pPr>
    <w:rPr>
      <w:rFonts w:eastAsiaTheme="minorEastAsia"/>
      <w:sz w:val="20"/>
      <w:szCs w:val="20"/>
      <w:lang w:eastAsia="ru-RU"/>
    </w:rPr>
  </w:style>
  <w:style w:type="character" w:customStyle="1" w:styleId="af2">
    <w:name w:val="Текст сноски Знак"/>
    <w:basedOn w:val="a0"/>
    <w:link w:val="af1"/>
    <w:rsid w:val="00187007"/>
    <w:rPr>
      <w:rFonts w:eastAsiaTheme="minorEastAsia"/>
      <w:sz w:val="20"/>
      <w:szCs w:val="20"/>
      <w:lang w:eastAsia="ru-RU"/>
    </w:rPr>
  </w:style>
  <w:style w:type="character" w:styleId="af3">
    <w:name w:val="footnote reference"/>
    <w:basedOn w:val="a0"/>
    <w:unhideWhenUsed/>
    <w:rsid w:val="00187007"/>
    <w:rPr>
      <w:vertAlign w:val="superscript"/>
    </w:rPr>
  </w:style>
  <w:style w:type="character" w:styleId="af4">
    <w:name w:val="annotation reference"/>
    <w:basedOn w:val="a0"/>
    <w:uiPriority w:val="99"/>
    <w:semiHidden/>
    <w:unhideWhenUsed/>
    <w:rsid w:val="00187007"/>
    <w:rPr>
      <w:sz w:val="16"/>
      <w:szCs w:val="16"/>
    </w:rPr>
  </w:style>
  <w:style w:type="paragraph" w:styleId="af5">
    <w:name w:val="annotation text"/>
    <w:basedOn w:val="a"/>
    <w:link w:val="af6"/>
    <w:uiPriority w:val="99"/>
    <w:semiHidden/>
    <w:unhideWhenUsed/>
    <w:rsid w:val="00187007"/>
    <w:pPr>
      <w:spacing w:line="240" w:lineRule="auto"/>
    </w:pPr>
    <w:rPr>
      <w:rFonts w:eastAsiaTheme="minorEastAsia"/>
      <w:sz w:val="20"/>
      <w:szCs w:val="20"/>
      <w:lang w:eastAsia="ru-RU"/>
    </w:rPr>
  </w:style>
  <w:style w:type="character" w:customStyle="1" w:styleId="af6">
    <w:name w:val="Текст примечания Знак"/>
    <w:basedOn w:val="a0"/>
    <w:link w:val="af5"/>
    <w:uiPriority w:val="99"/>
    <w:semiHidden/>
    <w:rsid w:val="00187007"/>
    <w:rPr>
      <w:rFonts w:eastAsiaTheme="minorEastAsia"/>
      <w:sz w:val="20"/>
      <w:szCs w:val="20"/>
      <w:lang w:eastAsia="ru-RU"/>
    </w:rPr>
  </w:style>
  <w:style w:type="paragraph" w:styleId="af7">
    <w:name w:val="annotation subject"/>
    <w:basedOn w:val="af5"/>
    <w:next w:val="af5"/>
    <w:link w:val="af8"/>
    <w:uiPriority w:val="99"/>
    <w:semiHidden/>
    <w:unhideWhenUsed/>
    <w:rsid w:val="00187007"/>
    <w:rPr>
      <w:b/>
      <w:bCs/>
    </w:rPr>
  </w:style>
  <w:style w:type="character" w:customStyle="1" w:styleId="af8">
    <w:name w:val="Тема примечания Знак"/>
    <w:basedOn w:val="af6"/>
    <w:link w:val="af7"/>
    <w:uiPriority w:val="99"/>
    <w:semiHidden/>
    <w:rsid w:val="00187007"/>
    <w:rPr>
      <w:rFonts w:eastAsiaTheme="minorEastAsia"/>
      <w:b/>
      <w:bCs/>
      <w:sz w:val="20"/>
      <w:szCs w:val="20"/>
      <w:lang w:eastAsia="ru-RU"/>
    </w:rPr>
  </w:style>
  <w:style w:type="paragraph" w:customStyle="1" w:styleId="ConsPlusTitle">
    <w:name w:val="ConsPlusTitle"/>
    <w:uiPriority w:val="99"/>
    <w:rsid w:val="00187007"/>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Normal">
    <w:name w:val="ConsPlusNormal"/>
    <w:link w:val="ConsPlusNormal0"/>
    <w:rsid w:val="00187007"/>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customStyle="1" w:styleId="s1">
    <w:name w:val="s_1"/>
    <w:basedOn w:val="a"/>
    <w:rsid w:val="0018700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187007"/>
  </w:style>
  <w:style w:type="character" w:styleId="af9">
    <w:name w:val="Hyperlink"/>
    <w:basedOn w:val="a0"/>
    <w:uiPriority w:val="99"/>
    <w:unhideWhenUsed/>
    <w:rsid w:val="00187007"/>
    <w:rPr>
      <w:color w:val="0000FF"/>
      <w:u w:val="single"/>
    </w:rPr>
  </w:style>
  <w:style w:type="paragraph" w:styleId="afa">
    <w:name w:val="Body Text"/>
    <w:basedOn w:val="a"/>
    <w:link w:val="afb"/>
    <w:semiHidden/>
    <w:unhideWhenUsed/>
    <w:rsid w:val="00187007"/>
    <w:pPr>
      <w:spacing w:after="120"/>
    </w:pPr>
    <w:rPr>
      <w:rFonts w:eastAsiaTheme="minorEastAsia"/>
      <w:lang w:eastAsia="ru-RU"/>
    </w:rPr>
  </w:style>
  <w:style w:type="character" w:customStyle="1" w:styleId="afb">
    <w:name w:val="Основной текст Знак"/>
    <w:basedOn w:val="a0"/>
    <w:link w:val="afa"/>
    <w:semiHidden/>
    <w:rsid w:val="00187007"/>
    <w:rPr>
      <w:rFonts w:eastAsiaTheme="minorEastAsia"/>
      <w:lang w:eastAsia="ru-RU"/>
    </w:rPr>
  </w:style>
  <w:style w:type="paragraph" w:styleId="23">
    <w:name w:val="Body Text 2"/>
    <w:basedOn w:val="a"/>
    <w:link w:val="24"/>
    <w:unhideWhenUsed/>
    <w:rsid w:val="00187007"/>
    <w:pPr>
      <w:spacing w:after="120" w:line="480" w:lineRule="auto"/>
    </w:pPr>
    <w:rPr>
      <w:rFonts w:eastAsiaTheme="minorEastAsia"/>
      <w:lang w:eastAsia="ru-RU"/>
    </w:rPr>
  </w:style>
  <w:style w:type="character" w:customStyle="1" w:styleId="24">
    <w:name w:val="Основной текст 2 Знак"/>
    <w:basedOn w:val="a0"/>
    <w:link w:val="23"/>
    <w:rsid w:val="00187007"/>
    <w:rPr>
      <w:rFonts w:eastAsiaTheme="minorEastAsia"/>
      <w:lang w:eastAsia="ru-RU"/>
    </w:rPr>
  </w:style>
  <w:style w:type="paragraph" w:styleId="afc">
    <w:name w:val="header"/>
    <w:basedOn w:val="a"/>
    <w:link w:val="afd"/>
    <w:uiPriority w:val="99"/>
    <w:unhideWhenUsed/>
    <w:rsid w:val="00187007"/>
    <w:pPr>
      <w:tabs>
        <w:tab w:val="center" w:pos="4677"/>
        <w:tab w:val="right" w:pos="9355"/>
      </w:tabs>
      <w:spacing w:after="0" w:line="240" w:lineRule="auto"/>
    </w:pPr>
    <w:rPr>
      <w:rFonts w:eastAsiaTheme="minorEastAsia"/>
      <w:lang w:eastAsia="ru-RU"/>
    </w:rPr>
  </w:style>
  <w:style w:type="character" w:customStyle="1" w:styleId="afd">
    <w:name w:val="Верхний колонтитул Знак"/>
    <w:basedOn w:val="a0"/>
    <w:link w:val="afc"/>
    <w:uiPriority w:val="99"/>
    <w:rsid w:val="00187007"/>
    <w:rPr>
      <w:rFonts w:eastAsiaTheme="minorEastAsia"/>
      <w:lang w:eastAsia="ru-RU"/>
    </w:rPr>
  </w:style>
  <w:style w:type="character" w:customStyle="1" w:styleId="ConsPlusNormal0">
    <w:name w:val="ConsPlusNormal Знак"/>
    <w:basedOn w:val="a0"/>
    <w:link w:val="ConsPlusNormal"/>
    <w:locked/>
    <w:rsid w:val="00187007"/>
    <w:rPr>
      <w:rFonts w:ascii="Arial" w:eastAsiaTheme="minorEastAsia" w:hAnsi="Arial" w:cs="Arial"/>
      <w:sz w:val="20"/>
      <w:szCs w:val="20"/>
      <w:lang w:eastAsia="ru-RU"/>
    </w:rPr>
  </w:style>
  <w:style w:type="character" w:styleId="afe">
    <w:name w:val="endnote reference"/>
    <w:uiPriority w:val="99"/>
    <w:semiHidden/>
    <w:unhideWhenUsed/>
    <w:rsid w:val="00187007"/>
    <w:rPr>
      <w:vertAlign w:val="superscript"/>
    </w:rPr>
  </w:style>
  <w:style w:type="table" w:customStyle="1" w:styleId="12">
    <w:name w:val="Сетка таблицы1"/>
    <w:basedOn w:val="a1"/>
    <w:next w:val="ae"/>
    <w:uiPriority w:val="59"/>
    <w:rsid w:val="00187007"/>
    <w:pPr>
      <w:spacing w:after="0" w:line="240" w:lineRule="auto"/>
    </w:pPr>
    <w:rPr>
      <w:rFonts w:eastAsiaTheme="minorEastAsia"/>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
    <w:name w:val="FollowedHyperlink"/>
    <w:basedOn w:val="a0"/>
    <w:uiPriority w:val="99"/>
    <w:semiHidden/>
    <w:unhideWhenUsed/>
    <w:rsid w:val="00187007"/>
    <w:rPr>
      <w:color w:val="800080" w:themeColor="followedHyperlink"/>
      <w:u w:val="single"/>
    </w:rPr>
  </w:style>
  <w:style w:type="numbering" w:customStyle="1" w:styleId="110">
    <w:name w:val="Нет списка11"/>
    <w:next w:val="a2"/>
    <w:uiPriority w:val="99"/>
    <w:semiHidden/>
    <w:unhideWhenUsed/>
    <w:rsid w:val="00187007"/>
  </w:style>
  <w:style w:type="paragraph" w:customStyle="1" w:styleId="8">
    <w:name w:val="заголовок 8"/>
    <w:basedOn w:val="a"/>
    <w:next w:val="a"/>
    <w:rsid w:val="00187007"/>
    <w:pPr>
      <w:keepNext/>
      <w:autoSpaceDE w:val="0"/>
      <w:autoSpaceDN w:val="0"/>
      <w:spacing w:after="0" w:line="240" w:lineRule="auto"/>
      <w:jc w:val="center"/>
    </w:pPr>
    <w:rPr>
      <w:rFonts w:ascii="Times New Roman" w:eastAsia="Times New Roman" w:hAnsi="Times New Roman" w:cs="Times New Roman"/>
      <w:sz w:val="28"/>
      <w:szCs w:val="28"/>
      <w:lang w:eastAsia="ru-RU"/>
    </w:rPr>
  </w:style>
  <w:style w:type="numbering" w:customStyle="1" w:styleId="111">
    <w:name w:val="Нет списка111"/>
    <w:next w:val="a2"/>
    <w:uiPriority w:val="99"/>
    <w:semiHidden/>
    <w:unhideWhenUsed/>
    <w:rsid w:val="00187007"/>
  </w:style>
  <w:style w:type="table" w:customStyle="1" w:styleId="25">
    <w:name w:val="Сетка таблицы2"/>
    <w:basedOn w:val="a1"/>
    <w:next w:val="ae"/>
    <w:uiPriority w:val="59"/>
    <w:rsid w:val="0018700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
    <w:name w:val="Нет списка1111"/>
    <w:next w:val="a2"/>
    <w:uiPriority w:val="99"/>
    <w:semiHidden/>
    <w:unhideWhenUsed/>
    <w:rsid w:val="00187007"/>
  </w:style>
  <w:style w:type="paragraph" w:customStyle="1" w:styleId="xl65">
    <w:name w:val="xl65"/>
    <w:basedOn w:val="a"/>
    <w:rsid w:val="00187007"/>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66">
    <w:name w:val="xl66"/>
    <w:basedOn w:val="a"/>
    <w:rsid w:val="0018700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7">
    <w:name w:val="xl67"/>
    <w:basedOn w:val="a"/>
    <w:rsid w:val="00187007"/>
    <w:pP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68">
    <w:name w:val="xl68"/>
    <w:basedOn w:val="a"/>
    <w:rsid w:val="0018700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9">
    <w:name w:val="xl69"/>
    <w:basedOn w:val="a"/>
    <w:rsid w:val="00187007"/>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70">
    <w:name w:val="xl70"/>
    <w:basedOn w:val="a"/>
    <w:rsid w:val="00187007"/>
    <w:pP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71">
    <w:name w:val="xl71"/>
    <w:basedOn w:val="a"/>
    <w:rsid w:val="0018700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72">
    <w:name w:val="xl72"/>
    <w:basedOn w:val="a"/>
    <w:rsid w:val="0018700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3">
    <w:name w:val="xl73"/>
    <w:basedOn w:val="a"/>
    <w:rsid w:val="0018700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74">
    <w:name w:val="xl74"/>
    <w:basedOn w:val="a"/>
    <w:rsid w:val="0018700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5">
    <w:name w:val="xl75"/>
    <w:basedOn w:val="a"/>
    <w:rsid w:val="00187007"/>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76">
    <w:name w:val="xl76"/>
    <w:basedOn w:val="a"/>
    <w:rsid w:val="0018700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77">
    <w:name w:val="xl77"/>
    <w:basedOn w:val="a"/>
    <w:rsid w:val="00187007"/>
    <w:pPr>
      <w:shd w:val="clear" w:color="000000" w:fill="FFFF00"/>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78">
    <w:name w:val="xl78"/>
    <w:basedOn w:val="a"/>
    <w:rsid w:val="001870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79">
    <w:name w:val="xl79"/>
    <w:basedOn w:val="a"/>
    <w:rsid w:val="0018700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0">
    <w:name w:val="xl80"/>
    <w:basedOn w:val="a"/>
    <w:rsid w:val="00187007"/>
    <w:pP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81">
    <w:name w:val="xl81"/>
    <w:basedOn w:val="a"/>
    <w:rsid w:val="0018700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2">
    <w:name w:val="xl82"/>
    <w:basedOn w:val="a"/>
    <w:rsid w:val="0018700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83">
    <w:name w:val="xl83"/>
    <w:basedOn w:val="a"/>
    <w:rsid w:val="001870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84">
    <w:name w:val="xl84"/>
    <w:basedOn w:val="a"/>
    <w:rsid w:val="001870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5">
    <w:name w:val="xl85"/>
    <w:basedOn w:val="a"/>
    <w:rsid w:val="001870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6">
    <w:name w:val="xl86"/>
    <w:basedOn w:val="a"/>
    <w:rsid w:val="001870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87">
    <w:name w:val="xl87"/>
    <w:basedOn w:val="a"/>
    <w:rsid w:val="001870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88">
    <w:name w:val="xl88"/>
    <w:basedOn w:val="a"/>
    <w:rsid w:val="001870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89">
    <w:name w:val="xl89"/>
    <w:basedOn w:val="a"/>
    <w:rsid w:val="001870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0">
    <w:name w:val="xl90"/>
    <w:basedOn w:val="a"/>
    <w:rsid w:val="0018700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91">
    <w:name w:val="xl91"/>
    <w:basedOn w:val="a"/>
    <w:rsid w:val="00187007"/>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92">
    <w:name w:val="xl92"/>
    <w:basedOn w:val="a"/>
    <w:rsid w:val="00187007"/>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3">
    <w:name w:val="xl93"/>
    <w:basedOn w:val="a"/>
    <w:rsid w:val="00187007"/>
    <w:pPr>
      <w:pBdr>
        <w:top w:val="single" w:sz="4" w:space="0" w:color="auto"/>
        <w:left w:val="single" w:sz="4" w:space="0" w:color="auto"/>
        <w:bottom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94">
    <w:name w:val="xl94"/>
    <w:basedOn w:val="a"/>
    <w:rsid w:val="00187007"/>
    <w:pP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95">
    <w:name w:val="xl95"/>
    <w:basedOn w:val="a"/>
    <w:rsid w:val="00187007"/>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6">
    <w:name w:val="xl96"/>
    <w:basedOn w:val="a"/>
    <w:rsid w:val="00187007"/>
    <w:pPr>
      <w:shd w:val="clear" w:color="000000" w:fill="FF0000"/>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7">
    <w:name w:val="xl97"/>
    <w:basedOn w:val="a"/>
    <w:rsid w:val="00187007"/>
    <w:pPr>
      <w:pBdr>
        <w:top w:val="single" w:sz="4" w:space="0" w:color="auto"/>
        <w:left w:val="single" w:sz="4" w:space="0" w:color="auto"/>
        <w:bottom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98">
    <w:name w:val="xl98"/>
    <w:basedOn w:val="a"/>
    <w:rsid w:val="00187007"/>
    <w:pP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9">
    <w:name w:val="xl99"/>
    <w:basedOn w:val="a"/>
    <w:rsid w:val="00187007"/>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00">
    <w:name w:val="xl100"/>
    <w:basedOn w:val="a"/>
    <w:rsid w:val="001870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color w:val="000000"/>
      <w:sz w:val="24"/>
      <w:szCs w:val="24"/>
      <w:lang w:eastAsia="ru-RU"/>
    </w:rPr>
  </w:style>
  <w:style w:type="paragraph" w:customStyle="1" w:styleId="xl101">
    <w:name w:val="xl101"/>
    <w:basedOn w:val="a"/>
    <w:rsid w:val="0018700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2">
    <w:name w:val="xl102"/>
    <w:basedOn w:val="a"/>
    <w:rsid w:val="0018700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3">
    <w:name w:val="xl103"/>
    <w:basedOn w:val="a"/>
    <w:rsid w:val="00187007"/>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4">
    <w:name w:val="xl104"/>
    <w:basedOn w:val="a"/>
    <w:rsid w:val="00187007"/>
    <w:pPr>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105">
    <w:name w:val="xl105"/>
    <w:basedOn w:val="a"/>
    <w:rsid w:val="00187007"/>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06">
    <w:name w:val="xl106"/>
    <w:basedOn w:val="a"/>
    <w:rsid w:val="00187007"/>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7">
    <w:name w:val="xl107"/>
    <w:basedOn w:val="a"/>
    <w:rsid w:val="00187007"/>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108">
    <w:name w:val="xl108"/>
    <w:basedOn w:val="a"/>
    <w:rsid w:val="00187007"/>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09">
    <w:name w:val="xl109"/>
    <w:basedOn w:val="a"/>
    <w:rsid w:val="00187007"/>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10">
    <w:name w:val="xl110"/>
    <w:basedOn w:val="a"/>
    <w:rsid w:val="00187007"/>
    <w:pP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11">
    <w:name w:val="xl111"/>
    <w:basedOn w:val="a"/>
    <w:rsid w:val="00187007"/>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112">
    <w:name w:val="xl112"/>
    <w:basedOn w:val="a"/>
    <w:rsid w:val="00187007"/>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113">
    <w:name w:val="xl113"/>
    <w:basedOn w:val="a"/>
    <w:rsid w:val="0018700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4">
    <w:name w:val="xl114"/>
    <w:basedOn w:val="a"/>
    <w:rsid w:val="00187007"/>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5">
    <w:name w:val="xl115"/>
    <w:basedOn w:val="a"/>
    <w:rsid w:val="0018700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6">
    <w:name w:val="xl116"/>
    <w:basedOn w:val="a"/>
    <w:rsid w:val="00187007"/>
    <w:pPr>
      <w:pBdr>
        <w:left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117">
    <w:name w:val="xl117"/>
    <w:basedOn w:val="a"/>
    <w:rsid w:val="00187007"/>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18">
    <w:name w:val="xl118"/>
    <w:basedOn w:val="a"/>
    <w:rsid w:val="00187007"/>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119">
    <w:name w:val="xl119"/>
    <w:basedOn w:val="a"/>
    <w:rsid w:val="00187007"/>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120">
    <w:name w:val="xl120"/>
    <w:basedOn w:val="a"/>
    <w:rsid w:val="00187007"/>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21">
    <w:name w:val="xl121"/>
    <w:basedOn w:val="a"/>
    <w:rsid w:val="00187007"/>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numbering" w:customStyle="1" w:styleId="26">
    <w:name w:val="Нет списка2"/>
    <w:next w:val="a2"/>
    <w:uiPriority w:val="99"/>
    <w:semiHidden/>
    <w:unhideWhenUsed/>
    <w:rsid w:val="00187007"/>
  </w:style>
  <w:style w:type="table" w:customStyle="1" w:styleId="3">
    <w:name w:val="Сетка таблицы3"/>
    <w:basedOn w:val="a1"/>
    <w:next w:val="ae"/>
    <w:rsid w:val="0018700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0">
    <w:name w:val="Нет списка3"/>
    <w:next w:val="a2"/>
    <w:uiPriority w:val="99"/>
    <w:semiHidden/>
    <w:unhideWhenUsed/>
    <w:rsid w:val="00187007"/>
  </w:style>
  <w:style w:type="numbering" w:customStyle="1" w:styleId="120">
    <w:name w:val="Нет списка12"/>
    <w:next w:val="a2"/>
    <w:uiPriority w:val="99"/>
    <w:semiHidden/>
    <w:unhideWhenUsed/>
    <w:rsid w:val="00187007"/>
  </w:style>
  <w:style w:type="table" w:customStyle="1" w:styleId="4">
    <w:name w:val="Сетка таблицы4"/>
    <w:basedOn w:val="a1"/>
    <w:next w:val="ae"/>
    <w:uiPriority w:val="59"/>
    <w:rsid w:val="0018700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2">
    <w:name w:val="Нет списка112"/>
    <w:next w:val="a2"/>
    <w:uiPriority w:val="99"/>
    <w:semiHidden/>
    <w:unhideWhenUsed/>
    <w:rsid w:val="00187007"/>
  </w:style>
  <w:style w:type="numbering" w:customStyle="1" w:styleId="40">
    <w:name w:val="Нет списка4"/>
    <w:next w:val="a2"/>
    <w:uiPriority w:val="99"/>
    <w:semiHidden/>
    <w:unhideWhenUsed/>
    <w:rsid w:val="00187007"/>
  </w:style>
  <w:style w:type="table" w:customStyle="1" w:styleId="5">
    <w:name w:val="Сетка таблицы5"/>
    <w:basedOn w:val="a1"/>
    <w:next w:val="ae"/>
    <w:rsid w:val="0018700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3">
    <w:name w:val="Текст сноски Знак1"/>
    <w:uiPriority w:val="99"/>
    <w:semiHidden/>
    <w:rsid w:val="00187007"/>
    <w:rPr>
      <w:rFonts w:ascii="Times New Roman" w:eastAsia="Times New Roman" w:hAnsi="Times New Roman"/>
    </w:rPr>
  </w:style>
  <w:style w:type="numbering" w:customStyle="1" w:styleId="50">
    <w:name w:val="Нет списка5"/>
    <w:next w:val="a2"/>
    <w:uiPriority w:val="99"/>
    <w:semiHidden/>
    <w:unhideWhenUsed/>
    <w:rsid w:val="00187007"/>
  </w:style>
  <w:style w:type="numbering" w:customStyle="1" w:styleId="130">
    <w:name w:val="Нет списка13"/>
    <w:next w:val="a2"/>
    <w:uiPriority w:val="99"/>
    <w:semiHidden/>
    <w:unhideWhenUsed/>
    <w:rsid w:val="00187007"/>
  </w:style>
  <w:style w:type="numbering" w:customStyle="1" w:styleId="113">
    <w:name w:val="Нет списка113"/>
    <w:next w:val="a2"/>
    <w:uiPriority w:val="99"/>
    <w:semiHidden/>
    <w:unhideWhenUsed/>
    <w:rsid w:val="00187007"/>
  </w:style>
  <w:style w:type="numbering" w:customStyle="1" w:styleId="11111">
    <w:name w:val="Нет списка11111"/>
    <w:next w:val="a2"/>
    <w:uiPriority w:val="99"/>
    <w:semiHidden/>
    <w:unhideWhenUsed/>
    <w:rsid w:val="00187007"/>
  </w:style>
  <w:style w:type="numbering" w:customStyle="1" w:styleId="111111">
    <w:name w:val="Нет списка111111"/>
    <w:next w:val="a2"/>
    <w:uiPriority w:val="99"/>
    <w:semiHidden/>
    <w:unhideWhenUsed/>
    <w:rsid w:val="00187007"/>
  </w:style>
  <w:style w:type="numbering" w:customStyle="1" w:styleId="210">
    <w:name w:val="Нет списка21"/>
    <w:next w:val="a2"/>
    <w:uiPriority w:val="99"/>
    <w:semiHidden/>
    <w:unhideWhenUsed/>
    <w:rsid w:val="00187007"/>
  </w:style>
  <w:style w:type="numbering" w:customStyle="1" w:styleId="31">
    <w:name w:val="Нет списка31"/>
    <w:next w:val="a2"/>
    <w:uiPriority w:val="99"/>
    <w:semiHidden/>
    <w:unhideWhenUsed/>
    <w:rsid w:val="00187007"/>
  </w:style>
  <w:style w:type="numbering" w:customStyle="1" w:styleId="121">
    <w:name w:val="Нет списка121"/>
    <w:next w:val="a2"/>
    <w:uiPriority w:val="99"/>
    <w:semiHidden/>
    <w:unhideWhenUsed/>
    <w:rsid w:val="00187007"/>
  </w:style>
  <w:style w:type="numbering" w:customStyle="1" w:styleId="1121">
    <w:name w:val="Нет списка1121"/>
    <w:next w:val="a2"/>
    <w:uiPriority w:val="99"/>
    <w:semiHidden/>
    <w:unhideWhenUsed/>
    <w:rsid w:val="00187007"/>
  </w:style>
  <w:style w:type="numbering" w:customStyle="1" w:styleId="41">
    <w:name w:val="Нет списка41"/>
    <w:next w:val="a2"/>
    <w:uiPriority w:val="99"/>
    <w:semiHidden/>
    <w:unhideWhenUsed/>
    <w:rsid w:val="00187007"/>
  </w:style>
  <w:style w:type="table" w:customStyle="1" w:styleId="114">
    <w:name w:val="Сетка таблицы11"/>
    <w:basedOn w:val="a1"/>
    <w:next w:val="ae"/>
    <w:uiPriority w:val="59"/>
    <w:rsid w:val="00187007"/>
    <w:pPr>
      <w:spacing w:after="0" w:line="240" w:lineRule="auto"/>
    </w:pPr>
    <w:rPr>
      <w:rFonts w:eastAsiaTheme="minorEastAsia"/>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
    <w:name w:val="Нет списка6"/>
    <w:next w:val="a2"/>
    <w:uiPriority w:val="99"/>
    <w:semiHidden/>
    <w:unhideWhenUsed/>
    <w:rsid w:val="00187007"/>
  </w:style>
  <w:style w:type="numbering" w:customStyle="1" w:styleId="14">
    <w:name w:val="Нет списка14"/>
    <w:next w:val="a2"/>
    <w:uiPriority w:val="99"/>
    <w:semiHidden/>
    <w:unhideWhenUsed/>
    <w:rsid w:val="00187007"/>
  </w:style>
  <w:style w:type="table" w:customStyle="1" w:styleId="60">
    <w:name w:val="Сетка таблицы6"/>
    <w:basedOn w:val="a1"/>
    <w:next w:val="ae"/>
    <w:uiPriority w:val="59"/>
    <w:rsid w:val="00187007"/>
    <w:pPr>
      <w:spacing w:after="0" w:line="240" w:lineRule="auto"/>
    </w:pPr>
    <w:rPr>
      <w:rFonts w:eastAsiaTheme="minorEastAsia"/>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2">
    <w:name w:val="Сетка таблицы12"/>
    <w:basedOn w:val="a1"/>
    <w:next w:val="ae"/>
    <w:uiPriority w:val="59"/>
    <w:rsid w:val="00187007"/>
    <w:pPr>
      <w:spacing w:after="0" w:line="240" w:lineRule="auto"/>
    </w:pPr>
    <w:rPr>
      <w:rFonts w:eastAsiaTheme="minorEastAsia"/>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40">
    <w:name w:val="Нет списка114"/>
    <w:next w:val="a2"/>
    <w:uiPriority w:val="99"/>
    <w:semiHidden/>
    <w:unhideWhenUsed/>
    <w:rsid w:val="00187007"/>
  </w:style>
  <w:style w:type="numbering" w:customStyle="1" w:styleId="1112">
    <w:name w:val="Нет списка1112"/>
    <w:next w:val="a2"/>
    <w:uiPriority w:val="99"/>
    <w:semiHidden/>
    <w:unhideWhenUsed/>
    <w:rsid w:val="00187007"/>
  </w:style>
  <w:style w:type="table" w:customStyle="1" w:styleId="211">
    <w:name w:val="Сетка таблицы21"/>
    <w:basedOn w:val="a1"/>
    <w:next w:val="ae"/>
    <w:uiPriority w:val="59"/>
    <w:rsid w:val="0018700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2">
    <w:name w:val="Нет списка11112"/>
    <w:next w:val="a2"/>
    <w:uiPriority w:val="99"/>
    <w:semiHidden/>
    <w:unhideWhenUsed/>
    <w:rsid w:val="00187007"/>
  </w:style>
  <w:style w:type="numbering" w:customStyle="1" w:styleId="220">
    <w:name w:val="Нет списка22"/>
    <w:next w:val="a2"/>
    <w:uiPriority w:val="99"/>
    <w:semiHidden/>
    <w:unhideWhenUsed/>
    <w:rsid w:val="00187007"/>
  </w:style>
  <w:style w:type="table" w:customStyle="1" w:styleId="310">
    <w:name w:val="Сетка таблицы31"/>
    <w:basedOn w:val="a1"/>
    <w:next w:val="ae"/>
    <w:rsid w:val="0018700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2">
    <w:name w:val="Нет списка32"/>
    <w:next w:val="a2"/>
    <w:uiPriority w:val="99"/>
    <w:semiHidden/>
    <w:unhideWhenUsed/>
    <w:rsid w:val="00187007"/>
  </w:style>
  <w:style w:type="numbering" w:customStyle="1" w:styleId="1220">
    <w:name w:val="Нет списка122"/>
    <w:next w:val="a2"/>
    <w:uiPriority w:val="99"/>
    <w:semiHidden/>
    <w:unhideWhenUsed/>
    <w:rsid w:val="00187007"/>
  </w:style>
  <w:style w:type="table" w:customStyle="1" w:styleId="410">
    <w:name w:val="Сетка таблицы41"/>
    <w:basedOn w:val="a1"/>
    <w:next w:val="ae"/>
    <w:uiPriority w:val="59"/>
    <w:rsid w:val="0018700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22">
    <w:name w:val="Нет списка1122"/>
    <w:next w:val="a2"/>
    <w:uiPriority w:val="99"/>
    <w:semiHidden/>
    <w:unhideWhenUsed/>
    <w:rsid w:val="00187007"/>
  </w:style>
  <w:style w:type="numbering" w:customStyle="1" w:styleId="42">
    <w:name w:val="Нет списка42"/>
    <w:next w:val="a2"/>
    <w:uiPriority w:val="99"/>
    <w:semiHidden/>
    <w:unhideWhenUsed/>
    <w:rsid w:val="00187007"/>
  </w:style>
  <w:style w:type="table" w:customStyle="1" w:styleId="51">
    <w:name w:val="Сетка таблицы51"/>
    <w:basedOn w:val="a1"/>
    <w:next w:val="ae"/>
    <w:rsid w:val="0018700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122">
    <w:name w:val="xl122"/>
    <w:basedOn w:val="a"/>
    <w:rsid w:val="00187007"/>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23">
    <w:name w:val="xl123"/>
    <w:basedOn w:val="a"/>
    <w:rsid w:val="00187007"/>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numbering" w:customStyle="1" w:styleId="7">
    <w:name w:val="Нет списка7"/>
    <w:next w:val="a2"/>
    <w:uiPriority w:val="99"/>
    <w:semiHidden/>
    <w:unhideWhenUsed/>
    <w:rsid w:val="00187007"/>
  </w:style>
  <w:style w:type="table" w:customStyle="1" w:styleId="70">
    <w:name w:val="Сетка таблицы7"/>
    <w:basedOn w:val="a1"/>
    <w:next w:val="ae"/>
    <w:rsid w:val="0018700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80">
    <w:name w:val="Нет списка8"/>
    <w:next w:val="a2"/>
    <w:uiPriority w:val="99"/>
    <w:semiHidden/>
    <w:unhideWhenUsed/>
    <w:rsid w:val="00187007"/>
  </w:style>
  <w:style w:type="paragraph" w:customStyle="1" w:styleId="xl63">
    <w:name w:val="xl63"/>
    <w:basedOn w:val="a"/>
    <w:rsid w:val="00187007"/>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64">
    <w:name w:val="xl64"/>
    <w:basedOn w:val="a"/>
    <w:rsid w:val="0018700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52">
    <w:name w:val="заголовок 5"/>
    <w:basedOn w:val="a"/>
    <w:next w:val="a"/>
    <w:rsid w:val="00187007"/>
    <w:pPr>
      <w:keepNext/>
      <w:autoSpaceDE w:val="0"/>
      <w:autoSpaceDN w:val="0"/>
      <w:spacing w:after="0" w:line="240" w:lineRule="auto"/>
      <w:jc w:val="center"/>
    </w:pPr>
    <w:rPr>
      <w:rFonts w:ascii="Times New Roman" w:eastAsia="Times New Roman" w:hAnsi="Times New Roman" w:cs="Times New Roman"/>
      <w:b/>
      <w:bCs/>
      <w:sz w:val="28"/>
      <w:szCs w:val="28"/>
      <w:lang w:eastAsia="ru-RU"/>
    </w:rPr>
  </w:style>
  <w:style w:type="paragraph" w:customStyle="1" w:styleId="xl124">
    <w:name w:val="xl124"/>
    <w:basedOn w:val="a"/>
    <w:rsid w:val="00187007"/>
    <w:pP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25">
    <w:name w:val="xl125"/>
    <w:basedOn w:val="a"/>
    <w:rsid w:val="00187007"/>
    <w:pPr>
      <w:pBdr>
        <w:top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6">
    <w:name w:val="xl126"/>
    <w:basedOn w:val="a"/>
    <w:rsid w:val="00187007"/>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7">
    <w:name w:val="xl127"/>
    <w:basedOn w:val="a"/>
    <w:rsid w:val="00187007"/>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8">
    <w:name w:val="xl128"/>
    <w:basedOn w:val="a"/>
    <w:rsid w:val="00187007"/>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9">
    <w:name w:val="xl129"/>
    <w:basedOn w:val="a"/>
    <w:rsid w:val="00187007"/>
    <w:pPr>
      <w:spacing w:before="100" w:beforeAutospacing="1" w:after="100" w:afterAutospacing="1" w:line="240" w:lineRule="auto"/>
      <w:jc w:val="right"/>
    </w:pPr>
    <w:rPr>
      <w:rFonts w:ascii="Times New Roman" w:eastAsia="Times New Roman" w:hAnsi="Times New Roman" w:cs="Times New Roman"/>
      <w:sz w:val="28"/>
      <w:szCs w:val="28"/>
      <w:lang w:eastAsia="ru-RU"/>
    </w:rPr>
  </w:style>
  <w:style w:type="paragraph" w:customStyle="1" w:styleId="xl130">
    <w:name w:val="xl130"/>
    <w:basedOn w:val="a"/>
    <w:rsid w:val="0018700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31">
    <w:name w:val="xl131"/>
    <w:basedOn w:val="a"/>
    <w:rsid w:val="00187007"/>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32">
    <w:name w:val="xl132"/>
    <w:basedOn w:val="a"/>
    <w:rsid w:val="00187007"/>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133">
    <w:name w:val="xl133"/>
    <w:basedOn w:val="a"/>
    <w:rsid w:val="00187007"/>
    <w:pPr>
      <w:pBdr>
        <w:left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134">
    <w:name w:val="xl134"/>
    <w:basedOn w:val="a"/>
    <w:rsid w:val="00187007"/>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135">
    <w:name w:val="xl135"/>
    <w:basedOn w:val="a"/>
    <w:rsid w:val="00187007"/>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36">
    <w:name w:val="xl136"/>
    <w:basedOn w:val="a"/>
    <w:rsid w:val="0018700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7">
    <w:name w:val="xl137"/>
    <w:basedOn w:val="a"/>
    <w:rsid w:val="00187007"/>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8">
    <w:name w:val="xl138"/>
    <w:basedOn w:val="a"/>
    <w:rsid w:val="0018700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08C497-9BE0-4D90-9B33-35F67D89E9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148</TotalTime>
  <Pages>23</Pages>
  <Words>4975</Words>
  <Characters>28362</Characters>
  <Application>Microsoft Office Word</Application>
  <DocSecurity>0</DocSecurity>
  <Lines>236</Lines>
  <Paragraphs>66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33271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Елькина О.Г.</dc:creator>
  <cp:keywords/>
  <dc:description/>
  <cp:lastModifiedBy>8</cp:lastModifiedBy>
  <cp:revision>31</cp:revision>
  <cp:lastPrinted>2024-05-28T07:16:00Z</cp:lastPrinted>
  <dcterms:created xsi:type="dcterms:W3CDTF">2023-11-07T10:20:00Z</dcterms:created>
  <dcterms:modified xsi:type="dcterms:W3CDTF">2024-12-26T08:29:00Z</dcterms:modified>
</cp:coreProperties>
</file>