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2D6C69" w:rsidRDefault="002D6C69" w:rsidP="002D6C69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</w:t>
      </w:r>
      <w:r w:rsidR="00333808">
        <w:rPr>
          <w:rFonts w:ascii="Times New Roman" w:hAnsi="Times New Roman"/>
          <w:sz w:val="26"/>
          <w:szCs w:val="26"/>
        </w:rPr>
        <w:t xml:space="preserve"> </w:t>
      </w:r>
      <w:r w:rsidR="00735BC3">
        <w:rPr>
          <w:rFonts w:ascii="Times New Roman" w:hAnsi="Times New Roman"/>
          <w:sz w:val="26"/>
          <w:szCs w:val="26"/>
        </w:rPr>
        <w:t>28</w:t>
      </w:r>
      <w:r w:rsidR="00333808">
        <w:rPr>
          <w:rFonts w:ascii="Times New Roman" w:hAnsi="Times New Roman"/>
          <w:sz w:val="26"/>
          <w:szCs w:val="26"/>
        </w:rPr>
        <w:t>.</w:t>
      </w:r>
      <w:r w:rsidR="00735BC3">
        <w:rPr>
          <w:rFonts w:ascii="Times New Roman" w:hAnsi="Times New Roman"/>
          <w:sz w:val="26"/>
          <w:szCs w:val="26"/>
        </w:rPr>
        <w:t>04</w:t>
      </w:r>
      <w:r w:rsidR="0033380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2020 г. № </w:t>
      </w:r>
      <w:r w:rsidR="00735BC3">
        <w:rPr>
          <w:rFonts w:ascii="Times New Roman" w:hAnsi="Times New Roman"/>
          <w:sz w:val="26"/>
          <w:szCs w:val="26"/>
        </w:rPr>
        <w:t>353</w:t>
      </w:r>
      <w:bookmarkStart w:id="0" w:name="_GoBack"/>
      <w:bookmarkEnd w:id="0"/>
    </w:p>
    <w:p w:rsidR="002D6C69" w:rsidRPr="005B267B" w:rsidRDefault="002D6C69" w:rsidP="002D6C69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2D6C69" w:rsidRPr="005C1209" w:rsidRDefault="002D6C69" w:rsidP="002D6C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2D6C69" w:rsidRDefault="002D6C69" w:rsidP="002D6C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1140"/>
        <w:gridCol w:w="1157"/>
        <w:gridCol w:w="1158"/>
        <w:gridCol w:w="1158"/>
        <w:gridCol w:w="1157"/>
        <w:gridCol w:w="1158"/>
        <w:gridCol w:w="1158"/>
      </w:tblGrid>
      <w:tr w:rsidR="002D6C69" w:rsidRPr="00731EC6" w:rsidTr="002D6C69">
        <w:trPr>
          <w:trHeight w:val="416"/>
        </w:trPr>
        <w:tc>
          <w:tcPr>
            <w:tcW w:w="1837" w:type="dxa"/>
            <w:vMerge w:val="restart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40" w:type="dxa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201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9E0A12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1 142 241,0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731EC6" w:rsidRDefault="009E0A12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223 819,4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217 259,3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225 960,5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4154AE" w:rsidP="00F34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810,</w:t>
            </w:r>
            <w:r w:rsidR="00F347FA" w:rsidRPr="003338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57" w:type="dxa"/>
            <w:vAlign w:val="center"/>
          </w:tcPr>
          <w:p w:rsidR="002D6C69" w:rsidRPr="00731EC6" w:rsidRDefault="00A8545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333808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9E0A12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186 023,4</w:t>
            </w:r>
          </w:p>
        </w:tc>
        <w:tc>
          <w:tcPr>
            <w:tcW w:w="1157" w:type="dxa"/>
            <w:vAlign w:val="center"/>
          </w:tcPr>
          <w:p w:rsidR="002D6C69" w:rsidRPr="00731EC6" w:rsidRDefault="009E0A12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57 853,9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61 283,7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66 885,8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A8545A" w:rsidP="00312A26">
            <w:pPr>
              <w:spacing w:after="0" w:line="240" w:lineRule="auto"/>
              <w:jc w:val="center"/>
              <w:rPr>
                <w:rFonts w:ascii="Arial CYR" w:eastAsia="Calibri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552 422,2</w:t>
            </w:r>
          </w:p>
        </w:tc>
        <w:tc>
          <w:tcPr>
            <w:tcW w:w="1157" w:type="dxa"/>
            <w:vAlign w:val="center"/>
          </w:tcPr>
          <w:p w:rsidR="002D6C69" w:rsidRPr="00731EC6" w:rsidRDefault="00A8545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99 914,9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89 710,4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91 204,8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84335" w:rsidRDefault="00395103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294 085,0</w:t>
            </w:r>
          </w:p>
        </w:tc>
        <w:tc>
          <w:tcPr>
            <w:tcW w:w="1157" w:type="dxa"/>
            <w:vAlign w:val="center"/>
          </w:tcPr>
          <w:p w:rsidR="002D6C69" w:rsidRPr="00384335" w:rsidRDefault="002D6C69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  <w:r w:rsidR="005513D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  <w:r w:rsidR="005513D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090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48 115,2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7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108 900,0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Default="002D6C69" w:rsidP="00312A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0C97">
              <w:rPr>
                <w:rFonts w:ascii="Times New Roman" w:eastAsia="Calibri" w:hAnsi="Times New Roman" w:cs="Times New Roman"/>
                <w:szCs w:val="18"/>
              </w:rPr>
              <w:t>Объем финансирования муниципальной программы за счет средств МО МР «Печора», МО ГП «Печора» на период с 2023 г. по 2025 г. планируется на уровне 2022 г.</w:t>
            </w:r>
          </w:p>
        </w:tc>
      </w:tr>
    </w:tbl>
    <w:p w:rsidR="002D6C69" w:rsidRDefault="002D6C69" w:rsidP="002D6C6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D6C69" w:rsidRDefault="002D6C69" w:rsidP="002D6C6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9724F2" w:rsidRDefault="009724F2"/>
    <w:sectPr w:rsidR="0097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69"/>
    <w:rsid w:val="0016569C"/>
    <w:rsid w:val="002D6C69"/>
    <w:rsid w:val="00333808"/>
    <w:rsid w:val="00395103"/>
    <w:rsid w:val="004154AE"/>
    <w:rsid w:val="004303CF"/>
    <w:rsid w:val="004F2895"/>
    <w:rsid w:val="005513D2"/>
    <w:rsid w:val="00735BC3"/>
    <w:rsid w:val="009724F2"/>
    <w:rsid w:val="009E0A12"/>
    <w:rsid w:val="00A8545A"/>
    <w:rsid w:val="00F3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Ткачук АА</cp:lastModifiedBy>
  <cp:revision>16</cp:revision>
  <cp:lastPrinted>2020-04-21T06:44:00Z</cp:lastPrinted>
  <dcterms:created xsi:type="dcterms:W3CDTF">2020-01-29T07:09:00Z</dcterms:created>
  <dcterms:modified xsi:type="dcterms:W3CDTF">2020-04-28T07:14:00Z</dcterms:modified>
</cp:coreProperties>
</file>