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4A0" w:firstRow="1" w:lastRow="0" w:firstColumn="1" w:lastColumn="0" w:noHBand="0" w:noVBand="1"/>
      </w:tblPr>
      <w:tblGrid>
        <w:gridCol w:w="4254"/>
        <w:gridCol w:w="1524"/>
        <w:gridCol w:w="4287"/>
      </w:tblGrid>
      <w:tr w:rsidR="00DD7897" w:rsidRPr="00731A24" w:rsidTr="009C12C4">
        <w:tc>
          <w:tcPr>
            <w:tcW w:w="4254" w:type="dxa"/>
          </w:tcPr>
          <w:p w:rsidR="00DD7897" w:rsidRPr="00731A24" w:rsidRDefault="00DD7897" w:rsidP="009C12C4">
            <w:pPr>
              <w:spacing w:after="0" w:line="240" w:lineRule="auto"/>
              <w:rPr>
                <w:rFonts w:ascii="Times New Roman" w:eastAsia="Times New Roman" w:hAnsi="Times New Roman"/>
                <w:b/>
                <w:sz w:val="24"/>
                <w:szCs w:val="24"/>
                <w:u w:val="single"/>
                <w:lang w:eastAsia="ru-RU"/>
              </w:rPr>
            </w:pPr>
          </w:p>
          <w:p w:rsidR="00DD7897" w:rsidRPr="00731A24" w:rsidRDefault="009C12C4" w:rsidP="009C12C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DD7897" w:rsidRPr="00731A24">
              <w:rPr>
                <w:rFonts w:ascii="Times New Roman" w:eastAsia="Times New Roman" w:hAnsi="Times New Roman"/>
                <w:b/>
                <w:sz w:val="24"/>
                <w:szCs w:val="24"/>
                <w:lang w:eastAsia="ru-RU"/>
              </w:rPr>
              <w:t>ПЕЧОРА</w:t>
            </w:r>
            <w:r>
              <w:rPr>
                <w:rFonts w:ascii="Times New Roman" w:eastAsia="Times New Roman" w:hAnsi="Times New Roman"/>
                <w:b/>
                <w:sz w:val="24"/>
                <w:szCs w:val="24"/>
                <w:lang w:eastAsia="ru-RU"/>
              </w:rPr>
              <w:t>»</w:t>
            </w:r>
            <w:r w:rsidR="00DD7897" w:rsidRPr="00731A24">
              <w:rPr>
                <w:rFonts w:ascii="Times New Roman" w:eastAsia="Times New Roman" w:hAnsi="Times New Roman"/>
                <w:b/>
                <w:sz w:val="24"/>
                <w:szCs w:val="24"/>
                <w:lang w:eastAsia="ru-RU"/>
              </w:rPr>
              <w:t xml:space="preserve"> </w:t>
            </w:r>
          </w:p>
          <w:p w:rsidR="00DD7897" w:rsidRPr="00731A24" w:rsidRDefault="00DD7897" w:rsidP="009C12C4">
            <w:pPr>
              <w:keepNext/>
              <w:spacing w:after="0" w:line="240" w:lineRule="auto"/>
              <w:jc w:val="center"/>
              <w:outlineLvl w:val="5"/>
              <w:rPr>
                <w:rFonts w:ascii="Times New Roman" w:eastAsia="Times New Roman" w:hAnsi="Times New Roman"/>
                <w:b/>
                <w:sz w:val="20"/>
                <w:szCs w:val="20"/>
                <w:lang w:eastAsia="ru-RU"/>
              </w:rPr>
            </w:pPr>
            <w:r w:rsidRPr="00731A24">
              <w:rPr>
                <w:rFonts w:ascii="Times New Roman" w:eastAsia="Times New Roman" w:hAnsi="Times New Roman"/>
                <w:b/>
                <w:sz w:val="24"/>
                <w:szCs w:val="20"/>
                <w:lang w:eastAsia="ru-RU"/>
              </w:rPr>
              <w:t>МУНИЦИПАЛЬНÖЙ РАЙОНСА</w:t>
            </w:r>
            <w:r w:rsidRPr="00731A24">
              <w:rPr>
                <w:rFonts w:ascii="Times New Roman" w:eastAsia="Times New Roman" w:hAnsi="Times New Roman"/>
                <w:b/>
                <w:sz w:val="20"/>
                <w:szCs w:val="20"/>
                <w:lang w:eastAsia="ru-RU"/>
              </w:rPr>
              <w:t xml:space="preserve"> </w:t>
            </w:r>
          </w:p>
          <w:p w:rsidR="00DD7897" w:rsidRPr="00731A24" w:rsidRDefault="00DD7897" w:rsidP="009C12C4">
            <w:pPr>
              <w:spacing w:after="0" w:line="240" w:lineRule="auto"/>
              <w:jc w:val="center"/>
              <w:rPr>
                <w:rFonts w:ascii="Times New Roman" w:eastAsia="Times New Roman" w:hAnsi="Times New Roman"/>
                <w:b/>
                <w:sz w:val="24"/>
                <w:szCs w:val="24"/>
                <w:lang w:eastAsia="ru-RU"/>
              </w:rPr>
            </w:pPr>
            <w:proofErr w:type="gramStart"/>
            <w:r w:rsidRPr="00731A24">
              <w:rPr>
                <w:rFonts w:ascii="Times New Roman" w:eastAsia="Times New Roman" w:hAnsi="Times New Roman"/>
                <w:b/>
                <w:sz w:val="24"/>
                <w:szCs w:val="20"/>
                <w:lang w:eastAsia="ru-RU"/>
              </w:rPr>
              <w:t>СÖВЕТ</w:t>
            </w:r>
            <w:proofErr w:type="gramEnd"/>
            <w:r w:rsidRPr="00731A24">
              <w:rPr>
                <w:rFonts w:ascii="Times New Roman" w:eastAsia="Times New Roman" w:hAnsi="Times New Roman"/>
                <w:b/>
                <w:sz w:val="24"/>
                <w:szCs w:val="24"/>
                <w:lang w:eastAsia="ru-RU"/>
              </w:rPr>
              <w:t xml:space="preserve"> </w:t>
            </w:r>
          </w:p>
        </w:tc>
        <w:tc>
          <w:tcPr>
            <w:tcW w:w="1524" w:type="dxa"/>
            <w:hideMark/>
          </w:tcPr>
          <w:p w:rsidR="00DD7897" w:rsidRPr="00731A24" w:rsidRDefault="00C479B3" w:rsidP="009C12C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fillcolor="window">
                  <v:imagedata r:id="rId5" o:title=""/>
                </v:shape>
              </w:pict>
            </w:r>
          </w:p>
        </w:tc>
        <w:tc>
          <w:tcPr>
            <w:tcW w:w="4287" w:type="dxa"/>
          </w:tcPr>
          <w:p w:rsidR="00DD7897" w:rsidRPr="00731A24" w:rsidRDefault="00DD7897" w:rsidP="009C12C4">
            <w:pPr>
              <w:spacing w:after="0" w:line="240" w:lineRule="auto"/>
              <w:jc w:val="center"/>
              <w:rPr>
                <w:rFonts w:ascii="Times New Roman" w:eastAsia="Times New Roman" w:hAnsi="Times New Roman"/>
                <w:b/>
                <w:sz w:val="24"/>
                <w:szCs w:val="24"/>
                <w:lang w:eastAsia="ru-RU"/>
              </w:rPr>
            </w:pPr>
          </w:p>
          <w:p w:rsidR="00DD7897" w:rsidRPr="00731A24" w:rsidRDefault="00DD7897" w:rsidP="009C12C4">
            <w:pPr>
              <w:spacing w:after="0" w:line="240" w:lineRule="auto"/>
              <w:jc w:val="center"/>
              <w:rPr>
                <w:rFonts w:ascii="Times New Roman" w:eastAsia="Times New Roman" w:hAnsi="Times New Roman"/>
                <w:b/>
                <w:sz w:val="24"/>
                <w:szCs w:val="24"/>
                <w:lang w:eastAsia="ru-RU"/>
              </w:rPr>
            </w:pPr>
            <w:r w:rsidRPr="00731A24">
              <w:rPr>
                <w:rFonts w:ascii="Times New Roman" w:eastAsia="Times New Roman" w:hAnsi="Times New Roman"/>
                <w:b/>
                <w:sz w:val="24"/>
                <w:szCs w:val="24"/>
                <w:lang w:eastAsia="ru-RU"/>
              </w:rPr>
              <w:t>СОВЕТ</w:t>
            </w:r>
          </w:p>
          <w:p w:rsidR="00DD7897" w:rsidRPr="00731A24" w:rsidRDefault="00DD7897" w:rsidP="009C12C4">
            <w:pPr>
              <w:keepNext/>
              <w:spacing w:after="0" w:line="240" w:lineRule="auto"/>
              <w:jc w:val="center"/>
              <w:outlineLvl w:val="8"/>
              <w:rPr>
                <w:rFonts w:ascii="Times New Roman" w:eastAsia="Times New Roman" w:hAnsi="Times New Roman"/>
                <w:b/>
                <w:sz w:val="24"/>
                <w:szCs w:val="20"/>
                <w:lang w:eastAsia="ru-RU"/>
              </w:rPr>
            </w:pPr>
            <w:r w:rsidRPr="00731A24">
              <w:rPr>
                <w:rFonts w:ascii="Times New Roman" w:eastAsia="Times New Roman" w:hAnsi="Times New Roman"/>
                <w:b/>
                <w:sz w:val="24"/>
                <w:szCs w:val="20"/>
                <w:lang w:eastAsia="ru-RU"/>
              </w:rPr>
              <w:t>МУНИЦИПАЛЬНОГО РАЙОНА</w:t>
            </w:r>
          </w:p>
          <w:p w:rsidR="00DD7897" w:rsidRPr="00731A24" w:rsidRDefault="009C12C4" w:rsidP="009C12C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r w:rsidR="00DD7897" w:rsidRPr="00731A24">
              <w:rPr>
                <w:rFonts w:ascii="Times New Roman" w:eastAsia="Times New Roman" w:hAnsi="Times New Roman"/>
                <w:b/>
                <w:sz w:val="24"/>
                <w:szCs w:val="24"/>
                <w:lang w:eastAsia="ru-RU"/>
              </w:rPr>
              <w:t>ПЕЧОРА</w:t>
            </w:r>
            <w:r>
              <w:rPr>
                <w:rFonts w:ascii="Times New Roman" w:eastAsia="Times New Roman" w:hAnsi="Times New Roman"/>
                <w:b/>
                <w:sz w:val="24"/>
                <w:szCs w:val="24"/>
                <w:lang w:eastAsia="ru-RU"/>
              </w:rPr>
              <w:t>»</w:t>
            </w:r>
          </w:p>
          <w:p w:rsidR="00DD7897" w:rsidRPr="00731A24" w:rsidRDefault="00DD7897" w:rsidP="009C12C4">
            <w:pPr>
              <w:keepNext/>
              <w:spacing w:after="0" w:line="240" w:lineRule="auto"/>
              <w:jc w:val="center"/>
              <w:outlineLvl w:val="5"/>
              <w:rPr>
                <w:rFonts w:ascii="Times New Roman" w:eastAsia="Times New Roman" w:hAnsi="Times New Roman"/>
                <w:b/>
                <w:sz w:val="24"/>
                <w:szCs w:val="20"/>
                <w:lang w:eastAsia="ru-RU"/>
              </w:rPr>
            </w:pPr>
          </w:p>
        </w:tc>
      </w:tr>
    </w:tbl>
    <w:p w:rsidR="00DD7897" w:rsidRPr="00DD7897" w:rsidRDefault="00DD7897" w:rsidP="00DD7897">
      <w:pPr>
        <w:spacing w:after="0" w:line="240" w:lineRule="auto"/>
        <w:jc w:val="center"/>
        <w:rPr>
          <w:rFonts w:ascii="Times New Roman" w:eastAsia="Times New Roman" w:hAnsi="Times New Roman"/>
          <w:b/>
          <w:sz w:val="36"/>
          <w:szCs w:val="36"/>
          <w:lang w:eastAsia="ru-RU"/>
        </w:rPr>
      </w:pPr>
    </w:p>
    <w:p w:rsidR="00DD7897" w:rsidRPr="00C479B3" w:rsidRDefault="00DD7897" w:rsidP="00DD7897">
      <w:pPr>
        <w:keepNext/>
        <w:spacing w:after="0" w:line="240" w:lineRule="auto"/>
        <w:jc w:val="center"/>
        <w:outlineLvl w:val="7"/>
        <w:rPr>
          <w:rFonts w:ascii="Times New Roman" w:eastAsia="Times New Roman" w:hAnsi="Times New Roman"/>
          <w:b/>
          <w:sz w:val="26"/>
          <w:szCs w:val="26"/>
          <w:lang w:eastAsia="ru-RU"/>
        </w:rPr>
      </w:pPr>
      <w:proofErr w:type="gramStart"/>
      <w:r w:rsidRPr="00C479B3">
        <w:rPr>
          <w:rFonts w:ascii="Times New Roman" w:eastAsia="Times New Roman" w:hAnsi="Times New Roman"/>
          <w:b/>
          <w:sz w:val="26"/>
          <w:szCs w:val="26"/>
          <w:lang w:eastAsia="ru-RU"/>
        </w:rPr>
        <w:t>П</w:t>
      </w:r>
      <w:proofErr w:type="gramEnd"/>
      <w:r w:rsidRPr="00C479B3">
        <w:rPr>
          <w:rFonts w:ascii="Times New Roman" w:eastAsia="Times New Roman" w:hAnsi="Times New Roman"/>
          <w:b/>
          <w:sz w:val="26"/>
          <w:szCs w:val="26"/>
          <w:lang w:eastAsia="ru-RU"/>
        </w:rPr>
        <w:t xml:space="preserve"> О М Ш У Ö М</w:t>
      </w:r>
    </w:p>
    <w:p w:rsidR="00DD7897" w:rsidRPr="00C479B3" w:rsidRDefault="00DD7897" w:rsidP="00DD7897">
      <w:pPr>
        <w:keepNext/>
        <w:spacing w:after="0" w:line="240" w:lineRule="auto"/>
        <w:jc w:val="center"/>
        <w:outlineLvl w:val="7"/>
        <w:rPr>
          <w:rFonts w:ascii="Times New Roman" w:eastAsia="Times New Roman" w:hAnsi="Times New Roman"/>
          <w:b/>
          <w:sz w:val="26"/>
          <w:szCs w:val="26"/>
          <w:lang w:eastAsia="ru-RU"/>
        </w:rPr>
      </w:pPr>
      <w:proofErr w:type="gramStart"/>
      <w:r w:rsidRPr="00C479B3">
        <w:rPr>
          <w:rFonts w:ascii="Times New Roman" w:eastAsia="Times New Roman" w:hAnsi="Times New Roman"/>
          <w:b/>
          <w:sz w:val="26"/>
          <w:szCs w:val="26"/>
          <w:lang w:eastAsia="ru-RU"/>
        </w:rPr>
        <w:t>Р</w:t>
      </w:r>
      <w:proofErr w:type="gramEnd"/>
      <w:r w:rsidRPr="00C479B3">
        <w:rPr>
          <w:rFonts w:ascii="Times New Roman" w:eastAsia="Times New Roman" w:hAnsi="Times New Roman"/>
          <w:b/>
          <w:sz w:val="26"/>
          <w:szCs w:val="26"/>
          <w:lang w:eastAsia="ru-RU"/>
        </w:rPr>
        <w:t xml:space="preserve"> Е Ш Е Н И </w:t>
      </w:r>
      <w:bookmarkStart w:id="0" w:name="_GoBack"/>
      <w:bookmarkEnd w:id="0"/>
      <w:r w:rsidRPr="00C479B3">
        <w:rPr>
          <w:rFonts w:ascii="Times New Roman" w:eastAsia="Times New Roman" w:hAnsi="Times New Roman"/>
          <w:b/>
          <w:sz w:val="26"/>
          <w:szCs w:val="26"/>
          <w:lang w:eastAsia="ru-RU"/>
        </w:rPr>
        <w:t xml:space="preserve">Е </w:t>
      </w:r>
    </w:p>
    <w:p w:rsidR="00DD7897" w:rsidRPr="009C12C4" w:rsidRDefault="00DD7897" w:rsidP="00DD7897">
      <w:pPr>
        <w:spacing w:after="0" w:line="240" w:lineRule="auto"/>
        <w:jc w:val="center"/>
        <w:rPr>
          <w:rFonts w:ascii="Times New Roman" w:eastAsia="Times New Roman" w:hAnsi="Times New Roman"/>
          <w:b/>
          <w:sz w:val="28"/>
          <w:szCs w:val="28"/>
          <w:lang w:eastAsia="ru-RU"/>
        </w:rPr>
      </w:pPr>
    </w:p>
    <w:p w:rsidR="008C725F" w:rsidRDefault="008C725F" w:rsidP="008C725F">
      <w:pPr>
        <w:spacing w:after="0" w:line="240" w:lineRule="auto"/>
        <w:jc w:val="center"/>
        <w:rPr>
          <w:rFonts w:ascii="Times New Roman" w:hAnsi="Times New Roman"/>
          <w:b/>
          <w:sz w:val="26"/>
          <w:szCs w:val="26"/>
        </w:rPr>
      </w:pPr>
      <w:r w:rsidRPr="008C725F">
        <w:rPr>
          <w:rFonts w:ascii="Times New Roman" w:hAnsi="Times New Roman"/>
          <w:b/>
          <w:sz w:val="26"/>
          <w:szCs w:val="26"/>
        </w:rPr>
        <w:t>О внесении изменения в решение Совета муниципального района</w:t>
      </w:r>
    </w:p>
    <w:p w:rsidR="008C725F" w:rsidRDefault="008C725F" w:rsidP="008C725F">
      <w:pPr>
        <w:spacing w:after="0" w:line="240" w:lineRule="auto"/>
        <w:jc w:val="center"/>
        <w:rPr>
          <w:rFonts w:ascii="Times New Roman" w:hAnsi="Times New Roman"/>
          <w:b/>
          <w:sz w:val="26"/>
          <w:szCs w:val="26"/>
        </w:rPr>
      </w:pPr>
      <w:r w:rsidRPr="008C725F">
        <w:rPr>
          <w:rFonts w:ascii="Times New Roman" w:hAnsi="Times New Roman"/>
          <w:b/>
          <w:sz w:val="26"/>
          <w:szCs w:val="26"/>
        </w:rPr>
        <w:t>«Печора»</w:t>
      </w:r>
      <w:r>
        <w:rPr>
          <w:rFonts w:ascii="Times New Roman" w:hAnsi="Times New Roman"/>
          <w:b/>
          <w:sz w:val="26"/>
          <w:szCs w:val="26"/>
        </w:rPr>
        <w:t xml:space="preserve"> </w:t>
      </w:r>
      <w:r w:rsidRPr="008C725F">
        <w:rPr>
          <w:rFonts w:ascii="Times New Roman" w:hAnsi="Times New Roman"/>
          <w:b/>
          <w:sz w:val="26"/>
          <w:szCs w:val="26"/>
        </w:rPr>
        <w:t>от 11 февраля 2014 года № 5-23/332 «Об утверждении Положения</w:t>
      </w:r>
    </w:p>
    <w:p w:rsidR="008C725F" w:rsidRDefault="008C725F" w:rsidP="008C725F">
      <w:pPr>
        <w:spacing w:after="0" w:line="240" w:lineRule="auto"/>
        <w:jc w:val="center"/>
        <w:rPr>
          <w:rFonts w:ascii="Times New Roman" w:hAnsi="Times New Roman"/>
          <w:b/>
          <w:sz w:val="26"/>
          <w:szCs w:val="26"/>
        </w:rPr>
      </w:pPr>
      <w:r w:rsidRPr="008C725F">
        <w:rPr>
          <w:rFonts w:ascii="Times New Roman" w:hAnsi="Times New Roman"/>
          <w:b/>
          <w:sz w:val="26"/>
          <w:szCs w:val="26"/>
        </w:rPr>
        <w:t xml:space="preserve">об управлении муниципальной собственностью </w:t>
      </w:r>
      <w:proofErr w:type="gramStart"/>
      <w:r w:rsidRPr="008C725F">
        <w:rPr>
          <w:rFonts w:ascii="Times New Roman" w:hAnsi="Times New Roman"/>
          <w:b/>
          <w:sz w:val="26"/>
          <w:szCs w:val="26"/>
        </w:rPr>
        <w:t>муниципального</w:t>
      </w:r>
      <w:proofErr w:type="gramEnd"/>
    </w:p>
    <w:p w:rsidR="008C725F" w:rsidRPr="008C725F" w:rsidRDefault="008C725F" w:rsidP="008C725F">
      <w:pPr>
        <w:spacing w:after="0" w:line="240" w:lineRule="auto"/>
        <w:jc w:val="center"/>
        <w:rPr>
          <w:rFonts w:ascii="Times New Roman" w:eastAsia="Times New Roman" w:hAnsi="Times New Roman"/>
          <w:b/>
          <w:sz w:val="26"/>
          <w:szCs w:val="26"/>
          <w:lang w:eastAsia="ru-RU"/>
        </w:rPr>
      </w:pPr>
      <w:r w:rsidRPr="008C725F">
        <w:rPr>
          <w:rFonts w:ascii="Times New Roman" w:hAnsi="Times New Roman"/>
          <w:b/>
          <w:sz w:val="26"/>
          <w:szCs w:val="26"/>
        </w:rPr>
        <w:t>района «Печора»</w:t>
      </w:r>
    </w:p>
    <w:p w:rsidR="008C725F" w:rsidRDefault="008C725F" w:rsidP="008C725F">
      <w:pPr>
        <w:spacing w:after="0" w:line="240" w:lineRule="auto"/>
        <w:ind w:firstLine="709"/>
        <w:jc w:val="both"/>
        <w:rPr>
          <w:rFonts w:ascii="Times New Roman" w:hAnsi="Times New Roman"/>
          <w:sz w:val="26"/>
          <w:szCs w:val="26"/>
        </w:rPr>
      </w:pPr>
    </w:p>
    <w:p w:rsidR="008C725F" w:rsidRPr="008C725F" w:rsidRDefault="008C725F" w:rsidP="008C725F">
      <w:pPr>
        <w:spacing w:after="0" w:line="240" w:lineRule="auto"/>
        <w:ind w:firstLine="709"/>
        <w:jc w:val="both"/>
        <w:rPr>
          <w:rFonts w:ascii="Times New Roman" w:hAnsi="Times New Roman"/>
          <w:sz w:val="26"/>
          <w:szCs w:val="26"/>
        </w:rPr>
      </w:pPr>
    </w:p>
    <w:p w:rsidR="008C725F" w:rsidRPr="008C725F" w:rsidRDefault="008C725F" w:rsidP="008C725F">
      <w:pPr>
        <w:spacing w:after="0" w:line="240" w:lineRule="auto"/>
        <w:ind w:firstLine="709"/>
        <w:jc w:val="both"/>
        <w:rPr>
          <w:rFonts w:ascii="Times New Roman" w:hAnsi="Times New Roman"/>
          <w:sz w:val="26"/>
          <w:szCs w:val="26"/>
        </w:rPr>
      </w:pPr>
      <w:r w:rsidRPr="008C725F">
        <w:rPr>
          <w:rFonts w:ascii="Times New Roman" w:hAnsi="Times New Roman"/>
          <w:sz w:val="26"/>
          <w:szCs w:val="26"/>
        </w:rPr>
        <w:t>Руководствуясь статьей 26 Устава муниципального образования муниципального района «Печора», Совет муниципального района «Печора»</w:t>
      </w:r>
      <w:r>
        <w:rPr>
          <w:rFonts w:ascii="Times New Roman" w:hAnsi="Times New Roman"/>
          <w:sz w:val="26"/>
          <w:szCs w:val="26"/>
        </w:rPr>
        <w:t xml:space="preserve">          </w:t>
      </w:r>
      <w:r w:rsidRPr="008C725F">
        <w:rPr>
          <w:rFonts w:ascii="Times New Roman" w:hAnsi="Times New Roman"/>
          <w:sz w:val="26"/>
          <w:szCs w:val="26"/>
        </w:rPr>
        <w:t xml:space="preserve"> </w:t>
      </w:r>
      <w:proofErr w:type="gramStart"/>
      <w:r w:rsidRPr="008C725F">
        <w:rPr>
          <w:rFonts w:ascii="Times New Roman" w:hAnsi="Times New Roman"/>
          <w:b/>
          <w:bCs/>
          <w:sz w:val="26"/>
          <w:szCs w:val="26"/>
        </w:rPr>
        <w:t>р</w:t>
      </w:r>
      <w:proofErr w:type="gramEnd"/>
      <w:r w:rsidRPr="008C725F">
        <w:rPr>
          <w:rFonts w:ascii="Times New Roman" w:hAnsi="Times New Roman"/>
          <w:b/>
          <w:bCs/>
          <w:sz w:val="26"/>
          <w:szCs w:val="26"/>
        </w:rPr>
        <w:t xml:space="preserve"> е ш и л</w:t>
      </w:r>
      <w:r w:rsidRPr="008C725F">
        <w:rPr>
          <w:rFonts w:ascii="Times New Roman" w:hAnsi="Times New Roman"/>
          <w:sz w:val="26"/>
          <w:szCs w:val="26"/>
        </w:rPr>
        <w:t>:</w:t>
      </w:r>
    </w:p>
    <w:p w:rsidR="008C725F" w:rsidRPr="008C725F" w:rsidRDefault="008C725F" w:rsidP="008C725F">
      <w:pPr>
        <w:tabs>
          <w:tab w:val="left" w:pos="567"/>
          <w:tab w:val="left" w:pos="709"/>
        </w:tabs>
        <w:spacing w:after="0" w:line="240" w:lineRule="auto"/>
        <w:jc w:val="both"/>
        <w:rPr>
          <w:rFonts w:ascii="Times New Roman" w:hAnsi="Times New Roman"/>
          <w:sz w:val="26"/>
          <w:szCs w:val="26"/>
        </w:rPr>
      </w:pPr>
    </w:p>
    <w:p w:rsidR="008C725F" w:rsidRPr="008C725F" w:rsidRDefault="008C725F" w:rsidP="008C725F">
      <w:pPr>
        <w:tabs>
          <w:tab w:val="center" w:pos="4677"/>
        </w:tabs>
        <w:spacing w:after="0" w:line="240" w:lineRule="auto"/>
        <w:ind w:firstLine="709"/>
        <w:jc w:val="both"/>
        <w:rPr>
          <w:rFonts w:ascii="Times New Roman" w:eastAsia="Times New Roman" w:hAnsi="Times New Roman"/>
          <w:sz w:val="26"/>
          <w:szCs w:val="26"/>
          <w:lang w:eastAsia="ru-RU"/>
        </w:rPr>
      </w:pPr>
      <w:r w:rsidRPr="008C725F">
        <w:rPr>
          <w:rFonts w:ascii="Times New Roman" w:eastAsia="Times New Roman" w:hAnsi="Times New Roman"/>
          <w:sz w:val="26"/>
          <w:szCs w:val="26"/>
          <w:lang w:eastAsia="ru-RU"/>
        </w:rPr>
        <w:t>1. Внести в решение Совета муниципального района «Печора» от 11 февраля 2014 года № 5-23/332 «Об утверждении Положения об управлении муниципальной собственностью муниципального района «Печора» следующее изменение:</w:t>
      </w:r>
    </w:p>
    <w:p w:rsidR="00C479B3" w:rsidRDefault="008C725F" w:rsidP="008C725F">
      <w:pPr>
        <w:tabs>
          <w:tab w:val="center" w:pos="4677"/>
        </w:tabs>
        <w:spacing w:after="0" w:line="240" w:lineRule="auto"/>
        <w:ind w:firstLine="709"/>
        <w:jc w:val="both"/>
        <w:rPr>
          <w:rFonts w:ascii="Times New Roman" w:eastAsia="Times New Roman" w:hAnsi="Times New Roman"/>
          <w:sz w:val="26"/>
          <w:szCs w:val="26"/>
          <w:lang w:eastAsia="ru-RU"/>
        </w:rPr>
      </w:pPr>
      <w:r w:rsidRPr="008C725F">
        <w:rPr>
          <w:rFonts w:ascii="Times New Roman" w:eastAsia="Times New Roman" w:hAnsi="Times New Roman"/>
          <w:sz w:val="26"/>
          <w:szCs w:val="26"/>
          <w:lang w:eastAsia="ru-RU"/>
        </w:rPr>
        <w:t xml:space="preserve">1.1. </w:t>
      </w:r>
      <w:r w:rsidR="00C479B3">
        <w:rPr>
          <w:rFonts w:ascii="Times New Roman" w:eastAsia="Times New Roman" w:hAnsi="Times New Roman"/>
          <w:sz w:val="26"/>
          <w:szCs w:val="26"/>
          <w:lang w:eastAsia="ru-RU"/>
        </w:rPr>
        <w:t>В приложении к решению:</w:t>
      </w:r>
    </w:p>
    <w:p w:rsidR="008C725F" w:rsidRPr="008C725F" w:rsidRDefault="00C479B3" w:rsidP="008C725F">
      <w:pPr>
        <w:tabs>
          <w:tab w:val="center" w:pos="4677"/>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1.1.1. </w:t>
      </w:r>
      <w:r w:rsidR="008C725F" w:rsidRPr="008C725F">
        <w:rPr>
          <w:rFonts w:ascii="Times New Roman" w:eastAsia="Times New Roman" w:hAnsi="Times New Roman"/>
          <w:sz w:val="26"/>
          <w:szCs w:val="26"/>
          <w:lang w:eastAsia="ru-RU"/>
        </w:rPr>
        <w:t xml:space="preserve">Пункт 4 статьи 11 приложения дополнить </w:t>
      </w:r>
      <w:r w:rsidRPr="008C725F">
        <w:rPr>
          <w:rFonts w:ascii="Times New Roman" w:eastAsia="Times New Roman" w:hAnsi="Times New Roman"/>
          <w:sz w:val="26"/>
          <w:szCs w:val="26"/>
          <w:lang w:eastAsia="ru-RU"/>
        </w:rPr>
        <w:t xml:space="preserve">абзацем </w:t>
      </w:r>
      <w:r w:rsidR="008C725F" w:rsidRPr="008C725F">
        <w:rPr>
          <w:rFonts w:ascii="Times New Roman" w:eastAsia="Times New Roman" w:hAnsi="Times New Roman"/>
          <w:sz w:val="26"/>
          <w:szCs w:val="26"/>
          <w:lang w:eastAsia="ru-RU"/>
        </w:rPr>
        <w:t>третьим следующего содержания:</w:t>
      </w:r>
    </w:p>
    <w:p w:rsidR="008C725F" w:rsidRDefault="008C725F" w:rsidP="008C725F">
      <w:pPr>
        <w:tabs>
          <w:tab w:val="center" w:pos="4677"/>
          <w:tab w:val="center" w:pos="5386"/>
        </w:tabs>
        <w:spacing w:after="0" w:line="240" w:lineRule="auto"/>
        <w:ind w:firstLine="709"/>
        <w:jc w:val="both"/>
        <w:rPr>
          <w:rFonts w:ascii="Times New Roman" w:eastAsia="Times New Roman" w:hAnsi="Times New Roman"/>
          <w:sz w:val="26"/>
          <w:szCs w:val="26"/>
          <w:lang w:eastAsia="ru-RU"/>
        </w:rPr>
      </w:pPr>
      <w:proofErr w:type="gramStart"/>
      <w:r w:rsidRPr="008C725F">
        <w:rPr>
          <w:rFonts w:ascii="Times New Roman" w:eastAsia="Times New Roman" w:hAnsi="Times New Roman"/>
          <w:sz w:val="26"/>
          <w:szCs w:val="26"/>
          <w:lang w:eastAsia="ru-RU"/>
        </w:rPr>
        <w:t xml:space="preserve">«В случае если ссудополучателем </w:t>
      </w:r>
      <w:r w:rsidRPr="008C725F">
        <w:rPr>
          <w:rFonts w:ascii="Times New Roman" w:eastAsia="Times New Roman" w:hAnsi="Times New Roman"/>
          <w:sz w:val="26"/>
          <w:szCs w:val="26"/>
          <w:lang w:eastAsia="ru-RU"/>
        </w:rPr>
        <w:tab/>
        <w:t>недвижимого имущества, закрепленного на праве оперативного управления за муниципальным казенным учреждением муниципального района «Печора» или органом местного самоуправления муниципального района «Печора», является муниципальное казенное учреждение муниципального района «Печора» или орган местного самоуправления муниципального района «Печора», расходы по содержанию такого недвижимого имущества несет муниципальное казенное учреждение муниципального района «Печора» или орган местного самоуправления муниципального района «Печора», в</w:t>
      </w:r>
      <w:proofErr w:type="gramEnd"/>
      <w:r w:rsidRPr="008C725F">
        <w:rPr>
          <w:rFonts w:ascii="Times New Roman" w:eastAsia="Times New Roman" w:hAnsi="Times New Roman"/>
          <w:sz w:val="26"/>
          <w:szCs w:val="26"/>
          <w:lang w:eastAsia="ru-RU"/>
        </w:rPr>
        <w:t xml:space="preserve"> оперативном </w:t>
      </w:r>
      <w:proofErr w:type="gramStart"/>
      <w:r w:rsidRPr="008C725F">
        <w:rPr>
          <w:rFonts w:ascii="Times New Roman" w:eastAsia="Times New Roman" w:hAnsi="Times New Roman"/>
          <w:sz w:val="26"/>
          <w:szCs w:val="26"/>
          <w:lang w:eastAsia="ru-RU"/>
        </w:rPr>
        <w:t>управлении</w:t>
      </w:r>
      <w:proofErr w:type="gramEnd"/>
      <w:r w:rsidRPr="008C725F">
        <w:rPr>
          <w:rFonts w:ascii="Times New Roman" w:eastAsia="Times New Roman" w:hAnsi="Times New Roman"/>
          <w:sz w:val="26"/>
          <w:szCs w:val="26"/>
          <w:lang w:eastAsia="ru-RU"/>
        </w:rPr>
        <w:t xml:space="preserve"> которого находится недвижимое имущество (за исключением расходов по поддержанию недвижимого имущества, полученного в безвозмездное пользование, в исправном состоянии, включая осуществление текущего и капитального ремонта)</w:t>
      </w:r>
      <w:proofErr w:type="gramStart"/>
      <w:r w:rsidR="00C479B3">
        <w:rPr>
          <w:rFonts w:ascii="Times New Roman" w:eastAsia="Times New Roman" w:hAnsi="Times New Roman"/>
          <w:sz w:val="26"/>
          <w:szCs w:val="26"/>
          <w:lang w:eastAsia="ru-RU"/>
        </w:rPr>
        <w:t>.»</w:t>
      </w:r>
      <w:proofErr w:type="gramEnd"/>
      <w:r w:rsidRPr="008C725F">
        <w:rPr>
          <w:rFonts w:ascii="Times New Roman" w:eastAsia="Times New Roman" w:hAnsi="Times New Roman"/>
          <w:sz w:val="26"/>
          <w:szCs w:val="26"/>
          <w:lang w:eastAsia="ru-RU"/>
        </w:rPr>
        <w:t>.</w:t>
      </w:r>
    </w:p>
    <w:p w:rsidR="008C725F" w:rsidRPr="008C725F" w:rsidRDefault="008C725F" w:rsidP="008C725F">
      <w:pPr>
        <w:tabs>
          <w:tab w:val="center" w:pos="4677"/>
          <w:tab w:val="center" w:pos="5386"/>
        </w:tabs>
        <w:spacing w:after="0" w:line="240" w:lineRule="auto"/>
        <w:ind w:firstLine="709"/>
        <w:jc w:val="both"/>
        <w:rPr>
          <w:rFonts w:ascii="Times New Roman" w:eastAsia="Times New Roman" w:hAnsi="Times New Roman"/>
          <w:sz w:val="26"/>
          <w:szCs w:val="26"/>
          <w:lang w:eastAsia="ru-RU"/>
        </w:rPr>
      </w:pPr>
    </w:p>
    <w:p w:rsidR="008C725F" w:rsidRPr="008C725F" w:rsidRDefault="008C725F" w:rsidP="008C725F">
      <w:pPr>
        <w:tabs>
          <w:tab w:val="center" w:pos="4677"/>
        </w:tabs>
        <w:spacing w:after="0" w:line="240" w:lineRule="auto"/>
        <w:ind w:firstLine="709"/>
        <w:jc w:val="both"/>
        <w:rPr>
          <w:rFonts w:ascii="Times New Roman" w:eastAsia="Times New Roman" w:hAnsi="Times New Roman"/>
          <w:sz w:val="26"/>
          <w:szCs w:val="26"/>
          <w:lang w:eastAsia="ru-RU"/>
        </w:rPr>
      </w:pPr>
      <w:r w:rsidRPr="008C725F">
        <w:rPr>
          <w:rFonts w:ascii="Times New Roman" w:eastAsia="Times New Roman" w:hAnsi="Times New Roman"/>
          <w:sz w:val="26"/>
          <w:szCs w:val="26"/>
          <w:lang w:eastAsia="ru-RU"/>
        </w:rPr>
        <w:t>2. Настоящее решение вступает в силу со дня его официального опубликования.</w:t>
      </w:r>
    </w:p>
    <w:p w:rsidR="008A04A2" w:rsidRPr="008C725F" w:rsidRDefault="008A04A2" w:rsidP="008A04A2">
      <w:pPr>
        <w:spacing w:after="0" w:line="240" w:lineRule="auto"/>
        <w:jc w:val="both"/>
        <w:rPr>
          <w:rFonts w:ascii="Times New Roman" w:eastAsia="Times New Roman" w:hAnsi="Times New Roman"/>
          <w:sz w:val="26"/>
          <w:szCs w:val="26"/>
          <w:lang w:eastAsia="ru-RU"/>
        </w:rPr>
      </w:pPr>
    </w:p>
    <w:p w:rsidR="009C12C4" w:rsidRPr="008C725F" w:rsidRDefault="009C12C4" w:rsidP="008A04A2">
      <w:pPr>
        <w:spacing w:after="0" w:line="240" w:lineRule="auto"/>
        <w:jc w:val="both"/>
        <w:rPr>
          <w:rFonts w:ascii="Times New Roman" w:eastAsia="Times New Roman" w:hAnsi="Times New Roman"/>
          <w:sz w:val="26"/>
          <w:szCs w:val="26"/>
          <w:lang w:eastAsia="ru-RU"/>
        </w:rPr>
      </w:pPr>
    </w:p>
    <w:p w:rsidR="009C12C4" w:rsidRPr="008C725F" w:rsidRDefault="009C12C4" w:rsidP="008A04A2">
      <w:pPr>
        <w:spacing w:after="0" w:line="240" w:lineRule="auto"/>
        <w:jc w:val="both"/>
        <w:rPr>
          <w:rFonts w:ascii="Times New Roman" w:eastAsia="Times New Roman" w:hAnsi="Times New Roman"/>
          <w:sz w:val="26"/>
          <w:szCs w:val="26"/>
          <w:lang w:eastAsia="ru-RU"/>
        </w:rPr>
      </w:pPr>
    </w:p>
    <w:p w:rsidR="008A04A2" w:rsidRPr="008C725F" w:rsidRDefault="008A04A2" w:rsidP="008A04A2">
      <w:pPr>
        <w:spacing w:after="0" w:line="240" w:lineRule="auto"/>
        <w:jc w:val="both"/>
        <w:rPr>
          <w:rFonts w:ascii="Times New Roman" w:eastAsia="Times New Roman" w:hAnsi="Times New Roman"/>
          <w:sz w:val="26"/>
          <w:szCs w:val="26"/>
          <w:lang w:eastAsia="ru-RU"/>
        </w:rPr>
      </w:pPr>
      <w:proofErr w:type="spellStart"/>
      <w:r w:rsidRPr="008C725F">
        <w:rPr>
          <w:rFonts w:ascii="Times New Roman" w:eastAsia="Times New Roman" w:hAnsi="Times New Roman"/>
          <w:sz w:val="26"/>
          <w:szCs w:val="26"/>
          <w:lang w:eastAsia="ru-RU"/>
        </w:rPr>
        <w:t>И.о</w:t>
      </w:r>
      <w:proofErr w:type="spellEnd"/>
      <w:r w:rsidRPr="008C725F">
        <w:rPr>
          <w:rFonts w:ascii="Times New Roman" w:eastAsia="Times New Roman" w:hAnsi="Times New Roman"/>
          <w:sz w:val="26"/>
          <w:szCs w:val="26"/>
          <w:lang w:eastAsia="ru-RU"/>
        </w:rPr>
        <w:t xml:space="preserve">. главы муниципального района </w:t>
      </w:r>
      <w:r w:rsidR="009C12C4" w:rsidRPr="008C725F">
        <w:rPr>
          <w:rFonts w:ascii="Times New Roman" w:eastAsia="Times New Roman" w:hAnsi="Times New Roman"/>
          <w:sz w:val="26"/>
          <w:szCs w:val="26"/>
          <w:lang w:eastAsia="ru-RU"/>
        </w:rPr>
        <w:t>«</w:t>
      </w:r>
      <w:r w:rsidRPr="008C725F">
        <w:rPr>
          <w:rFonts w:ascii="Times New Roman" w:eastAsia="Times New Roman" w:hAnsi="Times New Roman"/>
          <w:sz w:val="26"/>
          <w:szCs w:val="26"/>
          <w:lang w:eastAsia="ru-RU"/>
        </w:rPr>
        <w:t>Печора</w:t>
      </w:r>
      <w:r w:rsidR="009C12C4" w:rsidRPr="008C725F">
        <w:rPr>
          <w:rFonts w:ascii="Times New Roman" w:eastAsia="Times New Roman" w:hAnsi="Times New Roman"/>
          <w:sz w:val="26"/>
          <w:szCs w:val="26"/>
          <w:lang w:eastAsia="ru-RU"/>
        </w:rPr>
        <w:t>»</w:t>
      </w:r>
      <w:r w:rsidRPr="008C725F">
        <w:rPr>
          <w:rFonts w:ascii="Times New Roman" w:eastAsia="Times New Roman" w:hAnsi="Times New Roman"/>
          <w:sz w:val="26"/>
          <w:szCs w:val="26"/>
          <w:lang w:eastAsia="ru-RU"/>
        </w:rPr>
        <w:t xml:space="preserve"> -</w:t>
      </w:r>
    </w:p>
    <w:p w:rsidR="008A04A2" w:rsidRPr="008C725F" w:rsidRDefault="008A04A2" w:rsidP="008A04A2">
      <w:pPr>
        <w:spacing w:after="0" w:line="240" w:lineRule="auto"/>
        <w:jc w:val="both"/>
        <w:rPr>
          <w:rFonts w:ascii="Times New Roman" w:eastAsia="Times New Roman" w:hAnsi="Times New Roman"/>
          <w:sz w:val="26"/>
          <w:szCs w:val="26"/>
          <w:lang w:eastAsia="ru-RU"/>
        </w:rPr>
      </w:pPr>
      <w:r w:rsidRPr="008C725F">
        <w:rPr>
          <w:rFonts w:ascii="Times New Roman" w:eastAsia="Times New Roman" w:hAnsi="Times New Roman"/>
          <w:sz w:val="26"/>
          <w:szCs w:val="26"/>
          <w:lang w:eastAsia="ru-RU"/>
        </w:rPr>
        <w:t xml:space="preserve">руководителя администрации                                     </w:t>
      </w:r>
      <w:r w:rsidR="009C12C4" w:rsidRPr="008C725F">
        <w:rPr>
          <w:rFonts w:ascii="Times New Roman" w:eastAsia="Times New Roman" w:hAnsi="Times New Roman"/>
          <w:sz w:val="26"/>
          <w:szCs w:val="26"/>
          <w:lang w:eastAsia="ru-RU"/>
        </w:rPr>
        <w:t xml:space="preserve">   </w:t>
      </w:r>
      <w:r w:rsidR="008C725F">
        <w:rPr>
          <w:rFonts w:ascii="Times New Roman" w:eastAsia="Times New Roman" w:hAnsi="Times New Roman"/>
          <w:sz w:val="26"/>
          <w:szCs w:val="26"/>
          <w:lang w:eastAsia="ru-RU"/>
        </w:rPr>
        <w:t xml:space="preserve">          </w:t>
      </w:r>
      <w:r w:rsidR="009C12C4" w:rsidRPr="008C725F">
        <w:rPr>
          <w:rFonts w:ascii="Times New Roman" w:eastAsia="Times New Roman" w:hAnsi="Times New Roman"/>
          <w:sz w:val="26"/>
          <w:szCs w:val="26"/>
          <w:lang w:eastAsia="ru-RU"/>
        </w:rPr>
        <w:t xml:space="preserve">            </w:t>
      </w:r>
      <w:r w:rsidR="008F368E" w:rsidRPr="008C725F">
        <w:rPr>
          <w:rFonts w:ascii="Times New Roman" w:eastAsia="Times New Roman" w:hAnsi="Times New Roman"/>
          <w:sz w:val="26"/>
          <w:szCs w:val="26"/>
          <w:lang w:eastAsia="ru-RU"/>
        </w:rPr>
        <w:t xml:space="preserve"> </w:t>
      </w:r>
      <w:r w:rsidR="009C12C4" w:rsidRPr="008C725F">
        <w:rPr>
          <w:rFonts w:ascii="Times New Roman" w:eastAsia="Times New Roman" w:hAnsi="Times New Roman"/>
          <w:sz w:val="26"/>
          <w:szCs w:val="26"/>
          <w:lang w:eastAsia="ru-RU"/>
        </w:rPr>
        <w:t xml:space="preserve">   </w:t>
      </w:r>
      <w:r w:rsidR="008F368E" w:rsidRPr="008C725F">
        <w:rPr>
          <w:rFonts w:ascii="Times New Roman" w:eastAsia="Times New Roman" w:hAnsi="Times New Roman"/>
          <w:sz w:val="26"/>
          <w:szCs w:val="26"/>
          <w:lang w:eastAsia="ru-RU"/>
        </w:rPr>
        <w:t xml:space="preserve">    </w:t>
      </w:r>
      <w:r w:rsidR="009C12C4" w:rsidRPr="008C725F">
        <w:rPr>
          <w:rFonts w:ascii="Times New Roman" w:eastAsia="Times New Roman" w:hAnsi="Times New Roman"/>
          <w:sz w:val="26"/>
          <w:szCs w:val="26"/>
          <w:lang w:eastAsia="ru-RU"/>
        </w:rPr>
        <w:t>Г.С. Яковина</w:t>
      </w:r>
    </w:p>
    <w:p w:rsidR="008A04A2" w:rsidRPr="008C725F" w:rsidRDefault="008A04A2" w:rsidP="00DD7897">
      <w:pPr>
        <w:spacing w:after="0" w:line="240" w:lineRule="auto"/>
        <w:rPr>
          <w:rFonts w:ascii="Times New Roman" w:hAnsi="Times New Roman"/>
          <w:sz w:val="26"/>
          <w:szCs w:val="26"/>
        </w:rPr>
      </w:pPr>
    </w:p>
    <w:p w:rsidR="008A04A2" w:rsidRPr="008C725F" w:rsidRDefault="008A04A2" w:rsidP="00DD7897">
      <w:pPr>
        <w:spacing w:after="0" w:line="240" w:lineRule="auto"/>
        <w:rPr>
          <w:rFonts w:ascii="Times New Roman" w:hAnsi="Times New Roman"/>
          <w:sz w:val="26"/>
          <w:szCs w:val="26"/>
        </w:rPr>
      </w:pPr>
    </w:p>
    <w:p w:rsidR="00DD7897" w:rsidRPr="008C725F" w:rsidRDefault="00DD7897" w:rsidP="00DD7897">
      <w:pPr>
        <w:spacing w:after="0" w:line="240" w:lineRule="auto"/>
        <w:rPr>
          <w:rFonts w:ascii="Times New Roman" w:hAnsi="Times New Roman"/>
          <w:sz w:val="26"/>
          <w:szCs w:val="26"/>
        </w:rPr>
      </w:pPr>
      <w:r w:rsidRPr="008C725F">
        <w:rPr>
          <w:rFonts w:ascii="Times New Roman" w:hAnsi="Times New Roman"/>
          <w:sz w:val="26"/>
          <w:szCs w:val="26"/>
        </w:rPr>
        <w:t>г. Печора</w:t>
      </w:r>
    </w:p>
    <w:p w:rsidR="00DD7897" w:rsidRPr="008C725F" w:rsidRDefault="009C12C4" w:rsidP="00DD7897">
      <w:pPr>
        <w:spacing w:after="0" w:line="240" w:lineRule="auto"/>
        <w:rPr>
          <w:rFonts w:ascii="Times New Roman" w:hAnsi="Times New Roman"/>
          <w:sz w:val="26"/>
          <w:szCs w:val="26"/>
        </w:rPr>
      </w:pPr>
      <w:r w:rsidRPr="008C725F">
        <w:rPr>
          <w:rFonts w:ascii="Times New Roman" w:hAnsi="Times New Roman"/>
          <w:sz w:val="26"/>
          <w:szCs w:val="26"/>
        </w:rPr>
        <w:t>18 декабря</w:t>
      </w:r>
      <w:r w:rsidR="00DD7897" w:rsidRPr="008C725F">
        <w:rPr>
          <w:rFonts w:ascii="Times New Roman" w:hAnsi="Times New Roman"/>
          <w:sz w:val="26"/>
          <w:szCs w:val="26"/>
        </w:rPr>
        <w:t xml:space="preserve"> 2024 года</w:t>
      </w:r>
    </w:p>
    <w:p w:rsidR="00DD7897" w:rsidRPr="008C725F" w:rsidRDefault="00DD7897" w:rsidP="00DD7897">
      <w:pPr>
        <w:spacing w:after="0" w:line="240" w:lineRule="auto"/>
        <w:rPr>
          <w:rFonts w:ascii="Times New Roman" w:hAnsi="Times New Roman"/>
          <w:sz w:val="26"/>
          <w:szCs w:val="26"/>
        </w:rPr>
      </w:pPr>
      <w:r w:rsidRPr="008C725F">
        <w:rPr>
          <w:rFonts w:ascii="Times New Roman" w:hAnsi="Times New Roman"/>
          <w:sz w:val="26"/>
          <w:szCs w:val="26"/>
        </w:rPr>
        <w:t>№ 7-3</w:t>
      </w:r>
      <w:r w:rsidR="009C12C4" w:rsidRPr="008C725F">
        <w:rPr>
          <w:rFonts w:ascii="Times New Roman" w:hAnsi="Times New Roman"/>
          <w:sz w:val="26"/>
          <w:szCs w:val="26"/>
        </w:rPr>
        <w:t>7</w:t>
      </w:r>
      <w:r w:rsidRPr="008C725F">
        <w:rPr>
          <w:rFonts w:ascii="Times New Roman" w:hAnsi="Times New Roman"/>
          <w:sz w:val="26"/>
          <w:szCs w:val="26"/>
        </w:rPr>
        <w:t>/4</w:t>
      </w:r>
      <w:r w:rsidR="008C725F">
        <w:rPr>
          <w:rFonts w:ascii="Times New Roman" w:hAnsi="Times New Roman"/>
          <w:sz w:val="26"/>
          <w:szCs w:val="26"/>
        </w:rPr>
        <w:t>31</w:t>
      </w:r>
    </w:p>
    <w:sectPr w:rsidR="00DD7897" w:rsidRPr="008C725F" w:rsidSect="008A04A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97"/>
    <w:rsid w:val="00777D32"/>
    <w:rsid w:val="008A04A2"/>
    <w:rsid w:val="008C725F"/>
    <w:rsid w:val="008F368E"/>
    <w:rsid w:val="009C12C4"/>
    <w:rsid w:val="00AB11C8"/>
    <w:rsid w:val="00C479B3"/>
    <w:rsid w:val="00DB7730"/>
    <w:rsid w:val="00DD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3356">
      <w:bodyDiv w:val="1"/>
      <w:marLeft w:val="0"/>
      <w:marRight w:val="0"/>
      <w:marTop w:val="0"/>
      <w:marBottom w:val="0"/>
      <w:divBdr>
        <w:top w:val="none" w:sz="0" w:space="0" w:color="auto"/>
        <w:left w:val="none" w:sz="0" w:space="0" w:color="auto"/>
        <w:bottom w:val="none" w:sz="0" w:space="0" w:color="auto"/>
        <w:right w:val="none" w:sz="0" w:space="0" w:color="auto"/>
      </w:divBdr>
    </w:div>
    <w:div w:id="172321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2024-12-20T11:42:00Z</cp:lastPrinted>
  <dcterms:created xsi:type="dcterms:W3CDTF">2024-12-18T13:15:00Z</dcterms:created>
  <dcterms:modified xsi:type="dcterms:W3CDTF">2024-12-20T11:42:00Z</dcterms:modified>
</cp:coreProperties>
</file>