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FE7D89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A5CFA" w:rsidRPr="00FE7D89" w:rsidRDefault="0048165A" w:rsidP="003A5CF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 w:rsidRPr="00FE7D89">
        <w:rPr>
          <w:rFonts w:ascii="Times New Roman" w:hAnsi="Times New Roman" w:cs="Times New Roman"/>
          <w:b/>
          <w:sz w:val="26"/>
          <w:szCs w:val="26"/>
        </w:rPr>
        <w:t>л</w:t>
      </w:r>
      <w:r w:rsidR="0085556E" w:rsidRPr="00FE7D89">
        <w:rPr>
          <w:rFonts w:ascii="Times New Roman" w:hAnsi="Times New Roman" w:cs="Times New Roman"/>
          <w:b/>
          <w:sz w:val="26"/>
          <w:szCs w:val="26"/>
        </w:rPr>
        <w:t xml:space="preserve">е публичных слушаний </w:t>
      </w:r>
      <w:r w:rsidR="003A5CFA" w:rsidRPr="00FE7D89">
        <w:rPr>
          <w:rFonts w:ascii="Times New Roman" w:hAnsi="Times New Roman" w:cs="Times New Roman"/>
          <w:b/>
          <w:sz w:val="26"/>
          <w:szCs w:val="26"/>
        </w:rPr>
        <w:t xml:space="preserve">по проекту постановления </w:t>
      </w:r>
    </w:p>
    <w:p w:rsidR="003429DC" w:rsidRDefault="003A5CFA" w:rsidP="00FE7D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администрации</w:t>
      </w:r>
      <w:r w:rsidR="00E92F5D" w:rsidRPr="00FE7D89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«Печора»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E7D89" w:rsidRPr="00FE7D89">
        <w:rPr>
          <w:rFonts w:ascii="Times New Roman" w:hAnsi="Times New Roman" w:cs="Times New Roman"/>
          <w:b/>
          <w:sz w:val="26"/>
          <w:szCs w:val="26"/>
        </w:rPr>
        <w:t>«О внесении изменений</w:t>
      </w:r>
    </w:p>
    <w:p w:rsidR="0085556E" w:rsidRPr="00FE7D89" w:rsidRDefault="003429DC" w:rsidP="00FE7D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в </w:t>
      </w:r>
      <w:bookmarkStart w:id="0" w:name="_GoBack"/>
      <w:bookmarkEnd w:id="0"/>
      <w:r w:rsidR="00FE7D89" w:rsidRPr="00FE7D89">
        <w:rPr>
          <w:rFonts w:ascii="Times New Roman" w:hAnsi="Times New Roman" w:cs="Times New Roman"/>
          <w:b/>
          <w:sz w:val="26"/>
          <w:szCs w:val="26"/>
        </w:rPr>
        <w:t>Правила землепользования и застройки муниципального образования сельского поселения «</w:t>
      </w:r>
      <w:r w:rsidR="007534EF">
        <w:rPr>
          <w:rFonts w:ascii="Times New Roman" w:hAnsi="Times New Roman" w:cs="Times New Roman"/>
          <w:b/>
          <w:sz w:val="26"/>
          <w:szCs w:val="26"/>
        </w:rPr>
        <w:t>Озерный</w:t>
      </w:r>
      <w:r w:rsidR="00FE7D89" w:rsidRPr="00FE7D89">
        <w:rPr>
          <w:rFonts w:ascii="Times New Roman" w:hAnsi="Times New Roman" w:cs="Times New Roman"/>
          <w:b/>
          <w:sz w:val="26"/>
          <w:szCs w:val="26"/>
        </w:rPr>
        <w:t>»</w:t>
      </w:r>
    </w:p>
    <w:p w:rsidR="0085556E" w:rsidRPr="00FE7D89" w:rsidRDefault="0085556E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04179" w:rsidRPr="00FE7D89" w:rsidRDefault="00404179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FE7D89">
        <w:rPr>
          <w:rFonts w:ascii="Times New Roman" w:hAnsi="Times New Roman" w:cs="Times New Roman"/>
          <w:sz w:val="26"/>
          <w:szCs w:val="26"/>
        </w:rPr>
        <w:t>:</w:t>
      </w:r>
    </w:p>
    <w:p w:rsidR="0085556E" w:rsidRPr="00FE7D89" w:rsidRDefault="00F62B52" w:rsidP="00875E20">
      <w:pPr>
        <w:tabs>
          <w:tab w:val="left" w:pos="85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1.</w:t>
      </w:r>
      <w:r w:rsidR="006F3FCA" w:rsidRPr="00FE7D89">
        <w:rPr>
          <w:rFonts w:ascii="Times New Roman" w:hAnsi="Times New Roman" w:cs="Times New Roman"/>
          <w:sz w:val="26"/>
          <w:szCs w:val="26"/>
        </w:rPr>
        <w:t xml:space="preserve"> </w:t>
      </w:r>
      <w:r w:rsidR="003A5CFA" w:rsidRPr="00FE7D89">
        <w:rPr>
          <w:rFonts w:ascii="Times New Roman" w:hAnsi="Times New Roman" w:cs="Times New Roman"/>
          <w:sz w:val="26"/>
          <w:szCs w:val="26"/>
        </w:rPr>
        <w:t xml:space="preserve">Проект постановления администрации муниципального района «Печора»  </w:t>
      </w:r>
      <w:r w:rsidR="00FE7D89" w:rsidRPr="00FE7D89">
        <w:rPr>
          <w:rFonts w:ascii="Times New Roman" w:hAnsi="Times New Roman" w:cs="Times New Roman"/>
          <w:sz w:val="26"/>
          <w:szCs w:val="26"/>
        </w:rPr>
        <w:t>«О внесении изменений  в  Правила землепользования и застройки муниципального образования сельского поселения «</w:t>
      </w:r>
      <w:r w:rsidR="007534EF">
        <w:rPr>
          <w:rFonts w:ascii="Times New Roman" w:hAnsi="Times New Roman" w:cs="Times New Roman"/>
          <w:sz w:val="26"/>
          <w:szCs w:val="26"/>
        </w:rPr>
        <w:t>Озерный</w:t>
      </w:r>
      <w:r w:rsidR="00FE7D89" w:rsidRPr="00FE7D89">
        <w:rPr>
          <w:rFonts w:ascii="Times New Roman" w:hAnsi="Times New Roman" w:cs="Times New Roman"/>
          <w:sz w:val="26"/>
          <w:szCs w:val="26"/>
        </w:rPr>
        <w:t>» в 1 экземпляре на 2-х листах</w:t>
      </w:r>
      <w:r w:rsidR="00695147" w:rsidRPr="00FE7D89">
        <w:rPr>
          <w:rFonts w:ascii="Times New Roman" w:hAnsi="Times New Roman" w:cs="Times New Roman"/>
          <w:sz w:val="26"/>
          <w:szCs w:val="26"/>
        </w:rPr>
        <w:t>.</w:t>
      </w:r>
    </w:p>
    <w:p w:rsidR="00954FAC" w:rsidRPr="00FE7D89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Пуб</w:t>
      </w:r>
      <w:r w:rsidR="00B3261E" w:rsidRPr="00FE7D89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 w:rsidRPr="00FE7D89">
        <w:rPr>
          <w:rFonts w:ascii="Times New Roman" w:hAnsi="Times New Roman" w:cs="Times New Roman"/>
          <w:b/>
          <w:sz w:val="26"/>
          <w:szCs w:val="26"/>
        </w:rPr>
        <w:t>с</w:t>
      </w:r>
      <w:r w:rsidR="00F62B52"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75E20">
        <w:rPr>
          <w:rFonts w:ascii="Times New Roman" w:hAnsi="Times New Roman" w:cs="Times New Roman"/>
          <w:b/>
          <w:sz w:val="26"/>
          <w:szCs w:val="26"/>
        </w:rPr>
        <w:t>30</w:t>
      </w:r>
      <w:r w:rsidR="00FE7D89" w:rsidRPr="00FE7D89">
        <w:rPr>
          <w:rFonts w:ascii="Times New Roman" w:hAnsi="Times New Roman" w:cs="Times New Roman"/>
          <w:b/>
          <w:sz w:val="26"/>
          <w:szCs w:val="26"/>
        </w:rPr>
        <w:t>.</w:t>
      </w:r>
      <w:r w:rsidR="00875E20">
        <w:rPr>
          <w:rFonts w:ascii="Times New Roman" w:hAnsi="Times New Roman" w:cs="Times New Roman"/>
          <w:b/>
          <w:sz w:val="26"/>
          <w:szCs w:val="26"/>
        </w:rPr>
        <w:t>11</w:t>
      </w:r>
      <w:r w:rsidR="00907BC6" w:rsidRPr="00FE7D89">
        <w:rPr>
          <w:rFonts w:ascii="Times New Roman" w:hAnsi="Times New Roman" w:cs="Times New Roman"/>
          <w:b/>
          <w:sz w:val="26"/>
          <w:szCs w:val="26"/>
        </w:rPr>
        <w:t>.202</w:t>
      </w:r>
      <w:r w:rsidR="001C38CF" w:rsidRPr="00FE7D89">
        <w:rPr>
          <w:rFonts w:ascii="Times New Roman" w:hAnsi="Times New Roman" w:cs="Times New Roman"/>
          <w:b/>
          <w:sz w:val="26"/>
          <w:szCs w:val="26"/>
        </w:rPr>
        <w:t>4</w:t>
      </w:r>
      <w:r w:rsidR="00907BC6" w:rsidRPr="00FE7D89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875E20">
        <w:rPr>
          <w:rFonts w:ascii="Times New Roman" w:hAnsi="Times New Roman" w:cs="Times New Roman"/>
          <w:b/>
          <w:sz w:val="26"/>
          <w:szCs w:val="26"/>
        </w:rPr>
        <w:t>2</w:t>
      </w:r>
      <w:r w:rsidR="00FE7D89" w:rsidRPr="00FE7D89">
        <w:rPr>
          <w:rFonts w:ascii="Times New Roman" w:hAnsi="Times New Roman" w:cs="Times New Roman"/>
          <w:b/>
          <w:sz w:val="26"/>
          <w:szCs w:val="26"/>
        </w:rPr>
        <w:t>3.</w:t>
      </w:r>
      <w:r w:rsidR="00875E20">
        <w:rPr>
          <w:rFonts w:ascii="Times New Roman" w:hAnsi="Times New Roman" w:cs="Times New Roman"/>
          <w:b/>
          <w:sz w:val="26"/>
          <w:szCs w:val="26"/>
        </w:rPr>
        <w:t>12</w:t>
      </w:r>
      <w:r w:rsidR="00FE7D89" w:rsidRPr="00FE7D89">
        <w:rPr>
          <w:rFonts w:ascii="Times New Roman" w:hAnsi="Times New Roman" w:cs="Times New Roman"/>
          <w:b/>
          <w:sz w:val="26"/>
          <w:szCs w:val="26"/>
        </w:rPr>
        <w:t>.2024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FE7D89" w:rsidRDefault="00954FAC" w:rsidP="00695147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1.</w:t>
      </w:r>
      <w:r w:rsidR="00695147" w:rsidRPr="00FE7D89">
        <w:rPr>
          <w:rFonts w:ascii="Times New Roman" w:hAnsi="Times New Roman" w:cs="Times New Roman"/>
          <w:sz w:val="26"/>
          <w:szCs w:val="26"/>
        </w:rPr>
        <w:t xml:space="preserve"> Р</w:t>
      </w:r>
      <w:r w:rsidR="00A36B74" w:rsidRPr="00FE7D89">
        <w:rPr>
          <w:rFonts w:ascii="Times New Roman" w:hAnsi="Times New Roman" w:cs="Times New Roman"/>
          <w:sz w:val="26"/>
          <w:szCs w:val="26"/>
        </w:rPr>
        <w:t>азмещение проекта на официальном сайте МР «Печора» в разделе «</w:t>
      </w:r>
      <w:r w:rsidR="00A47654" w:rsidRPr="00FE7D89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78083E" w:rsidRPr="00FE7D89">
        <w:rPr>
          <w:rFonts w:ascii="Times New Roman" w:hAnsi="Times New Roman" w:cs="Times New Roman"/>
          <w:sz w:val="26"/>
          <w:szCs w:val="26"/>
        </w:rPr>
        <w:t>», на сайте сельского поселения «</w:t>
      </w:r>
      <w:r w:rsidR="00E92F5D" w:rsidRPr="00FE7D89">
        <w:rPr>
          <w:rFonts w:ascii="Times New Roman" w:hAnsi="Times New Roman" w:cs="Times New Roman"/>
          <w:sz w:val="26"/>
          <w:szCs w:val="26"/>
        </w:rPr>
        <w:t>Приуральское</w:t>
      </w:r>
      <w:r w:rsidR="0078083E" w:rsidRPr="00FE7D89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FE7D89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2</w:t>
      </w:r>
      <w:r w:rsidR="00954FAC" w:rsidRPr="00FE7D89">
        <w:rPr>
          <w:rFonts w:ascii="Times New Roman" w:hAnsi="Times New Roman" w:cs="Times New Roman"/>
          <w:sz w:val="26"/>
          <w:szCs w:val="26"/>
        </w:rPr>
        <w:t>.</w:t>
      </w:r>
      <w:r w:rsidR="00695147" w:rsidRPr="00FE7D89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FE7D89">
        <w:rPr>
          <w:rFonts w:ascii="Times New Roman" w:hAnsi="Times New Roman" w:cs="Times New Roman"/>
          <w:sz w:val="26"/>
          <w:szCs w:val="26"/>
        </w:rPr>
        <w:t>роведение собрания участников публичных слушаний;</w:t>
      </w:r>
    </w:p>
    <w:p w:rsidR="00954FAC" w:rsidRPr="00FE7D89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3</w:t>
      </w:r>
      <w:r w:rsidR="00954FAC" w:rsidRPr="00FE7D89">
        <w:rPr>
          <w:rFonts w:ascii="Times New Roman" w:hAnsi="Times New Roman" w:cs="Times New Roman"/>
          <w:sz w:val="26"/>
          <w:szCs w:val="26"/>
        </w:rPr>
        <w:t>.</w:t>
      </w:r>
      <w:r w:rsidR="00695147" w:rsidRPr="00FE7D89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FE7D89">
        <w:rPr>
          <w:rFonts w:ascii="Times New Roman" w:hAnsi="Times New Roman" w:cs="Times New Roman"/>
          <w:sz w:val="26"/>
          <w:szCs w:val="26"/>
        </w:rPr>
        <w:t>одготовка и оформление протокола публичных слушаний;</w:t>
      </w:r>
    </w:p>
    <w:p w:rsidR="008539FE" w:rsidRPr="00FE7D89" w:rsidRDefault="005158D4" w:rsidP="00695147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4</w:t>
      </w:r>
      <w:r w:rsidR="00954FAC" w:rsidRPr="00FE7D89">
        <w:rPr>
          <w:rFonts w:ascii="Times New Roman" w:hAnsi="Times New Roman" w:cs="Times New Roman"/>
          <w:sz w:val="26"/>
          <w:szCs w:val="26"/>
        </w:rPr>
        <w:t>.</w:t>
      </w:r>
      <w:r w:rsidR="001C38CF" w:rsidRPr="00FE7D89">
        <w:rPr>
          <w:rFonts w:ascii="Times New Roman" w:hAnsi="Times New Roman" w:cs="Times New Roman"/>
          <w:sz w:val="26"/>
          <w:szCs w:val="26"/>
        </w:rPr>
        <w:t xml:space="preserve"> </w:t>
      </w:r>
      <w:r w:rsidR="00695147" w:rsidRPr="00FE7D89">
        <w:rPr>
          <w:rFonts w:ascii="Times New Roman" w:hAnsi="Times New Roman" w:cs="Times New Roman"/>
          <w:sz w:val="26"/>
          <w:szCs w:val="26"/>
        </w:rPr>
        <w:t>П</w:t>
      </w:r>
      <w:r w:rsidR="00954FAC" w:rsidRPr="00FE7D89">
        <w:rPr>
          <w:rFonts w:ascii="Times New Roman" w:hAnsi="Times New Roman" w:cs="Times New Roman"/>
          <w:sz w:val="26"/>
          <w:szCs w:val="26"/>
        </w:rPr>
        <w:t>одготовка и опубликование заключения о результатах публичных слушаний.</w:t>
      </w:r>
    </w:p>
    <w:p w:rsidR="007534EF" w:rsidRPr="008F4AF4" w:rsidRDefault="007534EF" w:rsidP="007534E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F4AF4">
        <w:rPr>
          <w:rFonts w:ascii="Times New Roman" w:hAnsi="Times New Roman" w:cs="Times New Roman"/>
          <w:b/>
          <w:sz w:val="26"/>
          <w:szCs w:val="26"/>
        </w:rPr>
        <w:t>Собрание участников публичных слушаний состоится 2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8F4AF4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12</w:t>
      </w:r>
      <w:r w:rsidRPr="008F4AF4">
        <w:rPr>
          <w:rFonts w:ascii="Times New Roman" w:hAnsi="Times New Roman" w:cs="Times New Roman"/>
          <w:b/>
          <w:sz w:val="26"/>
          <w:szCs w:val="26"/>
        </w:rPr>
        <w:t xml:space="preserve">.2024 г. в 14:30 часов по адресу: </w:t>
      </w:r>
      <w:proofErr w:type="gramStart"/>
      <w:r w:rsidRPr="008F4AF4">
        <w:rPr>
          <w:rFonts w:ascii="Times New Roman" w:hAnsi="Times New Roman" w:cs="Times New Roman"/>
          <w:b/>
          <w:sz w:val="26"/>
          <w:szCs w:val="26"/>
        </w:rPr>
        <w:t>Республика Коми, г. Печора, сельское поселение «Озёрный», п. Красный Яг, ул</w:t>
      </w:r>
      <w:r>
        <w:rPr>
          <w:rFonts w:ascii="Times New Roman" w:hAnsi="Times New Roman" w:cs="Times New Roman"/>
          <w:b/>
          <w:sz w:val="26"/>
          <w:szCs w:val="26"/>
        </w:rPr>
        <w:t>. Свободы, дом 1а, здание Д</w:t>
      </w:r>
      <w:r w:rsidRPr="008F4AF4">
        <w:rPr>
          <w:rFonts w:ascii="Times New Roman" w:hAnsi="Times New Roman" w:cs="Times New Roman"/>
          <w:b/>
          <w:sz w:val="26"/>
          <w:szCs w:val="26"/>
        </w:rPr>
        <w:t>ома досуга.</w:t>
      </w:r>
      <w:proofErr w:type="gramEnd"/>
    </w:p>
    <w:p w:rsidR="00B91E1D" w:rsidRPr="00FE7D89" w:rsidRDefault="00B91E1D" w:rsidP="008555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FE7D89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FE7D89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FE7D89">
        <w:rPr>
          <w:rFonts w:ascii="Times New Roman" w:hAnsi="Times New Roman" w:cs="Times New Roman"/>
          <w:sz w:val="26"/>
          <w:szCs w:val="26"/>
        </w:rPr>
        <w:t>,</w:t>
      </w:r>
      <w:r w:rsidR="00782377" w:rsidRPr="00FE7D89">
        <w:rPr>
          <w:rFonts w:ascii="Times New Roman" w:hAnsi="Times New Roman" w:cs="Times New Roman"/>
          <w:sz w:val="26"/>
          <w:szCs w:val="26"/>
        </w:rPr>
        <w:t xml:space="preserve"> </w:t>
      </w:r>
      <w:r w:rsidRPr="00FE7D89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FE7D89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FE7D89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FE7D89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FE7D89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FE7D89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FE7D89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FE7D89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FE7D89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FE7D89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FE7D89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FE7D89">
        <w:rPr>
          <w:rFonts w:ascii="Times New Roman" w:hAnsi="Times New Roman" w:cs="Times New Roman"/>
          <w:sz w:val="26"/>
          <w:szCs w:val="26"/>
        </w:rPr>
        <w:t>,</w:t>
      </w:r>
      <w:r w:rsidR="005E4F93" w:rsidRPr="00FE7D89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FE7D89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FE7D89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FE7D89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FE7D89" w:rsidRDefault="00D55954" w:rsidP="00875E2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FE7D89">
        <w:rPr>
          <w:rFonts w:ascii="Times New Roman" w:hAnsi="Times New Roman" w:cs="Times New Roman"/>
          <w:b/>
          <w:sz w:val="26"/>
          <w:szCs w:val="26"/>
        </w:rPr>
        <w:t>и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FE7D89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75E20">
        <w:rPr>
          <w:rFonts w:ascii="Times New Roman" w:hAnsi="Times New Roman" w:cs="Times New Roman"/>
          <w:b/>
          <w:sz w:val="26"/>
          <w:szCs w:val="26"/>
        </w:rPr>
        <w:t>30</w:t>
      </w:r>
      <w:r w:rsidR="00FE7D89" w:rsidRPr="00FE7D89">
        <w:rPr>
          <w:rFonts w:ascii="Times New Roman" w:hAnsi="Times New Roman" w:cs="Times New Roman"/>
          <w:b/>
          <w:sz w:val="26"/>
          <w:szCs w:val="26"/>
        </w:rPr>
        <w:t>.</w:t>
      </w:r>
      <w:r w:rsidR="00875E20">
        <w:rPr>
          <w:rFonts w:ascii="Times New Roman" w:hAnsi="Times New Roman" w:cs="Times New Roman"/>
          <w:b/>
          <w:sz w:val="26"/>
          <w:szCs w:val="26"/>
        </w:rPr>
        <w:t>11</w:t>
      </w:r>
      <w:r w:rsidR="00085385" w:rsidRPr="00FE7D89">
        <w:rPr>
          <w:rFonts w:ascii="Times New Roman" w:hAnsi="Times New Roman" w:cs="Times New Roman"/>
          <w:b/>
          <w:sz w:val="26"/>
          <w:szCs w:val="26"/>
        </w:rPr>
        <w:t>.2024 г.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FE7D89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875E20">
        <w:rPr>
          <w:rFonts w:ascii="Times New Roman" w:hAnsi="Times New Roman" w:cs="Times New Roman"/>
          <w:b/>
          <w:sz w:val="26"/>
          <w:szCs w:val="26"/>
        </w:rPr>
        <w:t>2</w:t>
      </w:r>
      <w:r w:rsidR="00FE7D89" w:rsidRPr="00FE7D89">
        <w:rPr>
          <w:rFonts w:ascii="Times New Roman" w:hAnsi="Times New Roman" w:cs="Times New Roman"/>
          <w:b/>
          <w:sz w:val="26"/>
          <w:szCs w:val="26"/>
        </w:rPr>
        <w:t>3.</w:t>
      </w:r>
      <w:r w:rsidR="00875E20">
        <w:rPr>
          <w:rFonts w:ascii="Times New Roman" w:hAnsi="Times New Roman" w:cs="Times New Roman"/>
          <w:b/>
          <w:sz w:val="26"/>
          <w:szCs w:val="26"/>
        </w:rPr>
        <w:t>12</w:t>
      </w:r>
      <w:r w:rsidR="00085385" w:rsidRPr="00FE7D89">
        <w:rPr>
          <w:rFonts w:ascii="Times New Roman" w:hAnsi="Times New Roman" w:cs="Times New Roman"/>
          <w:b/>
          <w:sz w:val="26"/>
          <w:szCs w:val="26"/>
        </w:rPr>
        <w:t>.2024 г.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FE7D89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FE7D89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FE7D89">
        <w:rPr>
          <w:rFonts w:ascii="Times New Roman" w:hAnsi="Times New Roman" w:cs="Times New Roman"/>
          <w:sz w:val="26"/>
          <w:szCs w:val="26"/>
        </w:rPr>
        <w:t>:</w:t>
      </w:r>
    </w:p>
    <w:p w:rsidR="00D55954" w:rsidRPr="00FE7D89" w:rsidRDefault="00D55954" w:rsidP="00875E20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FE7D89" w:rsidRDefault="007E509D" w:rsidP="00875E20">
      <w:pPr>
        <w:pStyle w:val="a3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ind w:left="851" w:firstLine="0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 xml:space="preserve"> </w:t>
      </w:r>
      <w:r w:rsidR="00E435F2" w:rsidRPr="00FE7D89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FE7D89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6F3FCA" w:rsidRPr="00FE7D89" w:rsidRDefault="006F3FCA" w:rsidP="00875E20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FE7D89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FE7D89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FE7D89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FE7D89" w:rsidRDefault="00D55954" w:rsidP="00875E20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="000C6A42" w:rsidRPr="00FE7D89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FE7D89" w:rsidRDefault="000C6A42" w:rsidP="00875E20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lastRenderedPageBreak/>
        <w:t xml:space="preserve">Обработка персональных данных участников </w:t>
      </w:r>
      <w:r w:rsidR="00957BFE" w:rsidRPr="00FE7D89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FE7D89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FE7D89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FE7D89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062EB" w:rsidRPr="00FE7D89" w:rsidRDefault="00726A01" w:rsidP="00875E2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 w:rsidRPr="00FE7D89">
        <w:rPr>
          <w:rFonts w:ascii="Times New Roman" w:hAnsi="Times New Roman" w:cs="Times New Roman"/>
          <w:b/>
          <w:sz w:val="26"/>
          <w:szCs w:val="26"/>
        </w:rPr>
        <w:t>размещен</w:t>
      </w:r>
      <w:r w:rsidRPr="00FE7D89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FE7D89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FE7D89">
        <w:rPr>
          <w:rFonts w:ascii="Times New Roman" w:hAnsi="Times New Roman" w:cs="Times New Roman"/>
          <w:b/>
          <w:sz w:val="26"/>
          <w:szCs w:val="26"/>
        </w:rPr>
        <w:t xml:space="preserve">«Печора» </w:t>
      </w:r>
      <w:r w:rsidR="007E509D" w:rsidRPr="00FE7D89">
        <w:rPr>
          <w:rFonts w:ascii="Times New Roman" w:hAnsi="Times New Roman" w:cs="Times New Roman"/>
          <w:b/>
          <w:sz w:val="26"/>
          <w:szCs w:val="26"/>
        </w:rPr>
        <w:t>в разделе «</w:t>
      </w:r>
      <w:r w:rsidR="007E509D" w:rsidRPr="00FE7D89">
        <w:rPr>
          <w:rFonts w:ascii="Times New Roman" w:eastAsia="Calibri" w:hAnsi="Times New Roman" w:cs="Times New Roman"/>
          <w:b/>
          <w:sz w:val="26"/>
          <w:szCs w:val="26"/>
        </w:rPr>
        <w:t>Публичные слушания»</w:t>
      </w:r>
      <w:r w:rsidR="00B33F30" w:rsidRPr="00FE7D89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 w:rsidRPr="00FE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FE7D89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 w:rsidRPr="00FE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FE7D89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Pr="00FE7D89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r w:rsidR="00957BFE" w:rsidRPr="00FE7D89">
        <w:rPr>
          <w:rFonts w:ascii="Times New Roman" w:eastAsia="Calibri" w:hAnsi="Times New Roman" w:cs="Times New Roman"/>
          <w:b/>
          <w:sz w:val="26"/>
          <w:szCs w:val="26"/>
        </w:rPr>
        <w:t>каб.</w:t>
      </w:r>
      <w:r w:rsidR="00F62B52" w:rsidRPr="00FE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062EB" w:rsidRPr="00FE7D89">
        <w:rPr>
          <w:rFonts w:ascii="Times New Roman" w:eastAsia="Calibri" w:hAnsi="Times New Roman" w:cs="Times New Roman"/>
          <w:b/>
          <w:sz w:val="26"/>
          <w:szCs w:val="26"/>
        </w:rPr>
        <w:t>305</w:t>
      </w:r>
      <w:r w:rsidR="00A47654" w:rsidRPr="00FE7D89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FE7D89" w:rsidRDefault="00BD78B8" w:rsidP="00875E2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 w:rsidRPr="00FE7D89">
        <w:rPr>
          <w:rFonts w:ascii="Times New Roman" w:hAnsi="Times New Roman" w:cs="Times New Roman"/>
          <w:b/>
          <w:sz w:val="26"/>
          <w:szCs w:val="26"/>
        </w:rPr>
        <w:t>а</w:t>
      </w:r>
      <w:r w:rsidR="00726A01" w:rsidRPr="00FE7D89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 w:rsidRPr="00FE7D89">
        <w:rPr>
          <w:rFonts w:ascii="Times New Roman" w:hAnsi="Times New Roman" w:cs="Times New Roman"/>
          <w:b/>
          <w:sz w:val="26"/>
          <w:szCs w:val="26"/>
        </w:rPr>
        <w:t>112</w:t>
      </w:r>
      <w:r w:rsidR="00A93A0D" w:rsidRPr="00FE7D89">
        <w:rPr>
          <w:rFonts w:ascii="Times New Roman" w:hAnsi="Times New Roman" w:cs="Times New Roman"/>
          <w:b/>
          <w:sz w:val="26"/>
          <w:szCs w:val="26"/>
        </w:rPr>
        <w:t>1</w:t>
      </w:r>
      <w:r w:rsidR="00F062EB" w:rsidRPr="00FE7D89">
        <w:rPr>
          <w:rFonts w:ascii="Times New Roman" w:hAnsi="Times New Roman" w:cs="Times New Roman"/>
          <w:b/>
          <w:sz w:val="26"/>
          <w:szCs w:val="26"/>
        </w:rPr>
        <w:t>.</w:t>
      </w:r>
    </w:p>
    <w:p w:rsidR="000D5873" w:rsidRPr="00FE7D89" w:rsidRDefault="000D5873" w:rsidP="00875E2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6A42" w:rsidRPr="00FE7D89" w:rsidRDefault="000C6A42" w:rsidP="00875E20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FE7D89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FE7D89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FE7D89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FE7D89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186A"/>
    <w:rsid w:val="00036566"/>
    <w:rsid w:val="00052FD7"/>
    <w:rsid w:val="00085385"/>
    <w:rsid w:val="000A54F0"/>
    <w:rsid w:val="000C0002"/>
    <w:rsid w:val="000C6A42"/>
    <w:rsid w:val="000D5873"/>
    <w:rsid w:val="000E0308"/>
    <w:rsid w:val="00120E45"/>
    <w:rsid w:val="00180754"/>
    <w:rsid w:val="001C0B76"/>
    <w:rsid w:val="001C38CF"/>
    <w:rsid w:val="002167BA"/>
    <w:rsid w:val="002914D9"/>
    <w:rsid w:val="002C2FAF"/>
    <w:rsid w:val="002D79F8"/>
    <w:rsid w:val="003429DC"/>
    <w:rsid w:val="003A5CFA"/>
    <w:rsid w:val="003C26BF"/>
    <w:rsid w:val="00404179"/>
    <w:rsid w:val="0048165A"/>
    <w:rsid w:val="004B6605"/>
    <w:rsid w:val="005158D4"/>
    <w:rsid w:val="00552801"/>
    <w:rsid w:val="005E4F93"/>
    <w:rsid w:val="005F5907"/>
    <w:rsid w:val="00615422"/>
    <w:rsid w:val="0063149C"/>
    <w:rsid w:val="006609B5"/>
    <w:rsid w:val="00695147"/>
    <w:rsid w:val="006A3D69"/>
    <w:rsid w:val="006D1423"/>
    <w:rsid w:val="006F3FCA"/>
    <w:rsid w:val="00726A01"/>
    <w:rsid w:val="007534EF"/>
    <w:rsid w:val="0078083E"/>
    <w:rsid w:val="00782377"/>
    <w:rsid w:val="007867ED"/>
    <w:rsid w:val="00790482"/>
    <w:rsid w:val="007C4724"/>
    <w:rsid w:val="007E509D"/>
    <w:rsid w:val="008539FE"/>
    <w:rsid w:val="0085556E"/>
    <w:rsid w:val="00875E20"/>
    <w:rsid w:val="00886E75"/>
    <w:rsid w:val="008F1DE4"/>
    <w:rsid w:val="00907BC6"/>
    <w:rsid w:val="00954FAC"/>
    <w:rsid w:val="00957BFE"/>
    <w:rsid w:val="00A2715F"/>
    <w:rsid w:val="00A36B74"/>
    <w:rsid w:val="00A47654"/>
    <w:rsid w:val="00A74690"/>
    <w:rsid w:val="00A93A0D"/>
    <w:rsid w:val="00AD00B5"/>
    <w:rsid w:val="00B27AE4"/>
    <w:rsid w:val="00B3261E"/>
    <w:rsid w:val="00B33F30"/>
    <w:rsid w:val="00B91E1D"/>
    <w:rsid w:val="00BA251F"/>
    <w:rsid w:val="00BD78B8"/>
    <w:rsid w:val="00C320F8"/>
    <w:rsid w:val="00C42430"/>
    <w:rsid w:val="00D55954"/>
    <w:rsid w:val="00D65C3C"/>
    <w:rsid w:val="00DE5A37"/>
    <w:rsid w:val="00E435F2"/>
    <w:rsid w:val="00E92F5D"/>
    <w:rsid w:val="00EB0234"/>
    <w:rsid w:val="00EB4A2F"/>
    <w:rsid w:val="00EC7ACE"/>
    <w:rsid w:val="00F062EB"/>
    <w:rsid w:val="00F54BEE"/>
    <w:rsid w:val="00F62B52"/>
    <w:rsid w:val="00FC482E"/>
    <w:rsid w:val="00FC63EA"/>
    <w:rsid w:val="00FE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D2A79-E52C-475C-AF95-44746D439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52</cp:revision>
  <cp:lastPrinted>2023-07-04T08:24:00Z</cp:lastPrinted>
  <dcterms:created xsi:type="dcterms:W3CDTF">2020-03-18T10:30:00Z</dcterms:created>
  <dcterms:modified xsi:type="dcterms:W3CDTF">2024-11-25T12:31:00Z</dcterms:modified>
</cp:coreProperties>
</file>