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A56" w:rsidRPr="00DB61F1" w:rsidRDefault="00674A56" w:rsidP="00674A56">
      <w:pPr>
        <w:pStyle w:val="a8"/>
        <w:jc w:val="right"/>
      </w:pPr>
      <w:r w:rsidRPr="00DB61F1">
        <w:t>Приложение</w:t>
      </w:r>
    </w:p>
    <w:p w:rsidR="00674A56" w:rsidRPr="00DB61F1" w:rsidRDefault="00674A56" w:rsidP="00674A56">
      <w:pPr>
        <w:pStyle w:val="a8"/>
        <w:jc w:val="right"/>
      </w:pPr>
      <w:r w:rsidRPr="00DB61F1">
        <w:t>к постановлению администрации МР «Печора»</w:t>
      </w:r>
    </w:p>
    <w:p w:rsidR="00674A56" w:rsidRPr="00DB61F1" w:rsidRDefault="00674A56" w:rsidP="00674A56">
      <w:pPr>
        <w:pStyle w:val="a8"/>
        <w:jc w:val="right"/>
        <w:rPr>
          <w:rFonts w:eastAsiaTheme="majorEastAsia"/>
          <w:b/>
          <w:iCs/>
          <w:caps/>
        </w:rPr>
      </w:pPr>
      <w:r>
        <w:t>от</w:t>
      </w:r>
      <w:r w:rsidR="008A4B24">
        <w:t xml:space="preserve"> </w:t>
      </w:r>
      <w:r w:rsidR="007C6143">
        <w:t xml:space="preserve">07 октября </w:t>
      </w:r>
      <w:r w:rsidR="00C54320">
        <w:t xml:space="preserve"> </w:t>
      </w:r>
      <w:r w:rsidRPr="00DB61F1">
        <w:t>202</w:t>
      </w:r>
      <w:r w:rsidR="002B2B77">
        <w:t>4</w:t>
      </w:r>
      <w:r w:rsidRPr="00DB61F1">
        <w:t xml:space="preserve"> г. № </w:t>
      </w:r>
      <w:r w:rsidR="0056445A">
        <w:t>1</w:t>
      </w:r>
      <w:r w:rsidR="007C6143">
        <w:t>505</w:t>
      </w:r>
    </w:p>
    <w:p w:rsidR="00674A56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F44E5A" w:rsidRDefault="00674A56" w:rsidP="00674A56">
      <w:pPr>
        <w:pStyle w:val="a8"/>
        <w:jc w:val="center"/>
      </w:pPr>
      <w:r w:rsidRPr="00DB61F1">
        <w:t xml:space="preserve">Изменения, </w:t>
      </w:r>
    </w:p>
    <w:p w:rsidR="00674A56" w:rsidRPr="00DB61F1" w:rsidRDefault="00674A56" w:rsidP="00674A56">
      <w:pPr>
        <w:pStyle w:val="a8"/>
        <w:jc w:val="center"/>
      </w:pPr>
      <w:r w:rsidRPr="00DB61F1">
        <w:t>вносимые в постановление администрации</w:t>
      </w:r>
    </w:p>
    <w:p w:rsidR="00216211" w:rsidRDefault="00674A56" w:rsidP="00674A56">
      <w:pPr>
        <w:pStyle w:val="a8"/>
        <w:jc w:val="center"/>
      </w:pPr>
      <w:r w:rsidRPr="00DB61F1">
        <w:t xml:space="preserve">муниципального района «Печора» от 31.12.2019 г. № 1678 </w:t>
      </w:r>
    </w:p>
    <w:p w:rsidR="00674A56" w:rsidRPr="00DB61F1" w:rsidRDefault="00674A56" w:rsidP="00674A56">
      <w:pPr>
        <w:pStyle w:val="a8"/>
        <w:jc w:val="center"/>
      </w:pPr>
      <w:r w:rsidRPr="00DB61F1">
        <w:t>«Об  утверждении муниципальной программы МО МР «Печора»</w:t>
      </w:r>
    </w:p>
    <w:p w:rsidR="00674A56" w:rsidRPr="00DB61F1" w:rsidRDefault="00674A56" w:rsidP="00674A56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674A56" w:rsidRPr="00DB61F1" w:rsidRDefault="00674A56" w:rsidP="00674A56">
      <w:pPr>
        <w:pStyle w:val="a8"/>
        <w:jc w:val="center"/>
        <w:rPr>
          <w:b/>
        </w:rPr>
      </w:pPr>
    </w:p>
    <w:p w:rsidR="00674A56" w:rsidRPr="00DB61F1" w:rsidRDefault="00674A56" w:rsidP="00674A56">
      <w:pPr>
        <w:pStyle w:val="a8"/>
        <w:ind w:firstLine="708"/>
        <w:jc w:val="both"/>
      </w:pPr>
      <w:r w:rsidRPr="00DB61F1">
        <w:t xml:space="preserve">1. В приложении 1 к постановлению администрации </w:t>
      </w:r>
      <w:r>
        <w:t xml:space="preserve">муниципального района «Печора» в </w:t>
      </w:r>
      <w:r w:rsidRPr="00DB61F1">
        <w:t>паспорт</w:t>
      </w:r>
      <w:r>
        <w:t>е</w:t>
      </w:r>
      <w:r w:rsidRPr="00DB61F1">
        <w:t xml:space="preserve"> муниципальной программы</w:t>
      </w:r>
      <w:r>
        <w:t xml:space="preserve"> позици</w:t>
      </w:r>
      <w:r w:rsidR="002B2B77">
        <w:t>ю</w:t>
      </w:r>
      <w:r w:rsidR="004750CA">
        <w:t xml:space="preserve"> </w:t>
      </w:r>
      <w:r>
        <w:t xml:space="preserve">10 </w:t>
      </w:r>
      <w:r w:rsidRPr="00DB61F1">
        <w:t>изложить в следующей редакции:</w:t>
      </w:r>
    </w:p>
    <w:p w:rsidR="006523F8" w:rsidRDefault="00674A56" w:rsidP="00674A56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07" w:type="dxa"/>
        <w:jc w:val="center"/>
        <w:tblCellSpacing w:w="5" w:type="nil"/>
        <w:tblInd w:w="-37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74"/>
        <w:gridCol w:w="1275"/>
        <w:gridCol w:w="994"/>
        <w:gridCol w:w="994"/>
        <w:gridCol w:w="994"/>
        <w:gridCol w:w="994"/>
        <w:gridCol w:w="994"/>
        <w:gridCol w:w="994"/>
        <w:gridCol w:w="994"/>
      </w:tblGrid>
      <w:tr w:rsidR="000834BA" w:rsidRPr="002D2FA7" w:rsidTr="002D2FA7">
        <w:trPr>
          <w:trHeight w:val="468"/>
          <w:tblCellSpacing w:w="5" w:type="nil"/>
          <w:jc w:val="center"/>
        </w:trPr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34BA" w:rsidRPr="002D2FA7" w:rsidRDefault="000834BA" w:rsidP="00083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финансирования программы</w:t>
            </w:r>
          </w:p>
          <w:p w:rsidR="000834BA" w:rsidRPr="002D2FA7" w:rsidRDefault="000834BA" w:rsidP="00652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4BA" w:rsidRPr="002D2FA7" w:rsidRDefault="000834BA" w:rsidP="007C614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F44E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C61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559 501,2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60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56445A" w:rsidP="007C61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445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C6143">
              <w:rPr>
                <w:rFonts w:ascii="Times New Roman" w:eastAsia="Times New Roman" w:hAnsi="Times New Roman" w:cs="Times New Roman"/>
                <w:sz w:val="20"/>
                <w:szCs w:val="20"/>
              </w:rPr>
              <w:t> 559 501,2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211 645,5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CF56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</w:t>
            </w:r>
            <w:r w:rsidR="002A4F93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242,8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7C6143" w:rsidP="00564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249 065,8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235 755,6</w:t>
            </w:r>
            <w:r w:rsidR="00896F0D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235 196,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C48" w:rsidRPr="002D2FA7" w:rsidRDefault="00B35C48" w:rsidP="00B35C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35C48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C48" w:rsidRPr="002D2FA7" w:rsidRDefault="00B35C48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78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058F2" w:rsidP="00110CF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="00110CFB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621,3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1 362,5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3 230,2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2A4F93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2 028,2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4058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35C4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 161,4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2 126,2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2 126,2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56445A" w:rsidRDefault="007C6143" w:rsidP="00564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1 544 789,2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0834BA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208 415,3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D17587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231 214,6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7C6143" w:rsidP="00C51D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246 813,7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4BA" w:rsidRPr="002D2FA7" w:rsidRDefault="004750CA" w:rsidP="00452C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233 629,</w:t>
            </w:r>
            <w:r w:rsidR="00452C68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452C68" w:rsidP="000834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233 070,4</w:t>
            </w:r>
          </w:p>
        </w:tc>
      </w:tr>
      <w:tr w:rsidR="000834BA" w:rsidRPr="002D2FA7" w:rsidTr="002D2FA7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  <w:jc w:val="center"/>
        </w:trPr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0834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BA" w:rsidRPr="002D2FA7" w:rsidRDefault="000834BA" w:rsidP="00D54CB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финансирования муниципальной программы за счет средств бюджета МО МР «Печора» на период 2027- 2030 г</w:t>
            </w:r>
            <w:r w:rsidR="00D54CBC"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>г.</w:t>
            </w:r>
            <w:r w:rsidRPr="002D2F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планируется на уровне 2026 года</w:t>
            </w:r>
          </w:p>
        </w:tc>
      </w:tr>
    </w:tbl>
    <w:p w:rsidR="00674A56" w:rsidRDefault="00674A56" w:rsidP="002D2FA7">
      <w:pPr>
        <w:pStyle w:val="a8"/>
        <w:jc w:val="right"/>
      </w:pPr>
      <w:r w:rsidRPr="00DB61F1">
        <w:t>»</w:t>
      </w:r>
      <w:r w:rsidR="00655B29">
        <w:t>.</w:t>
      </w:r>
    </w:p>
    <w:p w:rsidR="00655B29" w:rsidRPr="00EC47A5" w:rsidRDefault="00F44E5A" w:rsidP="00655B29">
      <w:pPr>
        <w:pStyle w:val="a8"/>
        <w:ind w:firstLine="708"/>
        <w:rPr>
          <w:caps/>
        </w:rPr>
      </w:pPr>
      <w:r>
        <w:t>2</w:t>
      </w:r>
      <w:r w:rsidRPr="00DB61F1">
        <w:t xml:space="preserve">.  </w:t>
      </w:r>
      <w:r w:rsidR="00655B29" w:rsidRPr="00EC47A5"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 w:rsidR="00655B29">
        <w:t xml:space="preserve"> </w:t>
      </w:r>
      <w:r w:rsidR="00655B29" w:rsidRPr="00EC47A5">
        <w:t>позици</w:t>
      </w:r>
      <w:r w:rsidR="00655B29">
        <w:t>ю</w:t>
      </w:r>
      <w:r w:rsidR="00655B29" w:rsidRPr="00EC47A5">
        <w:t xml:space="preserve"> </w:t>
      </w:r>
      <w:r w:rsidR="00655B29">
        <w:t>8 и</w:t>
      </w:r>
      <w:r w:rsidR="00655B29" w:rsidRPr="00EC47A5">
        <w:t>зложить в следующей редакции:</w:t>
      </w:r>
    </w:p>
    <w:p w:rsidR="00655B29" w:rsidRPr="00407EA0" w:rsidRDefault="00655B29" w:rsidP="00655B2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2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0"/>
        <w:gridCol w:w="1134"/>
        <w:gridCol w:w="992"/>
        <w:gridCol w:w="993"/>
        <w:gridCol w:w="992"/>
        <w:gridCol w:w="992"/>
        <w:gridCol w:w="993"/>
        <w:gridCol w:w="992"/>
        <w:gridCol w:w="993"/>
      </w:tblGrid>
      <w:tr w:rsidR="00655B29" w:rsidRPr="00BC5426" w:rsidTr="004943DD"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80" w:type="dxa"/>
            <w:gridSpan w:val="8"/>
          </w:tcPr>
          <w:p w:rsidR="00655B29" w:rsidRPr="00BC5426" w:rsidRDefault="00655B29" w:rsidP="00655B29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финан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сирования составляет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1 050 792,3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946" w:type="dxa"/>
            <w:gridSpan w:val="7"/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2021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  <w:p w:rsidR="00655B29" w:rsidRPr="00BC5426" w:rsidRDefault="00655B29" w:rsidP="004943DD">
            <w:pPr>
              <w:tabs>
                <w:tab w:val="left" w:pos="77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991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55B29" w:rsidRPr="00BC5426" w:rsidRDefault="00655B29" w:rsidP="00655B29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E5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050 792,3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156 175,2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165 768,6</w:t>
            </w:r>
          </w:p>
        </w:tc>
        <w:tc>
          <w:tcPr>
            <w:tcW w:w="991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160 102,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160 034,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12 848,5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1 846,4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1 926,9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  <w:tcBorders>
              <w:right w:val="nil"/>
            </w:tcBorders>
          </w:tcPr>
          <w:p w:rsidR="00655B29" w:rsidRPr="00BC5426" w:rsidRDefault="00655B29" w:rsidP="004943DD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55B29" w:rsidRPr="00BC5426" w:rsidRDefault="00655B29" w:rsidP="004943DD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1 037 943,8</w:t>
            </w:r>
            <w:bookmarkStart w:id="0" w:name="_GoBack"/>
            <w:bookmarkEnd w:id="0"/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154 328,8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163 841,7</w:t>
            </w:r>
          </w:p>
        </w:tc>
        <w:tc>
          <w:tcPr>
            <w:tcW w:w="992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993" w:type="dxa"/>
          </w:tcPr>
          <w:p w:rsidR="00655B29" w:rsidRPr="00BC5426" w:rsidRDefault="00655B29" w:rsidP="004943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5426">
              <w:rPr>
                <w:rFonts w:ascii="Times New Roman" w:hAnsi="Times New Roman" w:cs="Times New Roman"/>
                <w:sz w:val="18"/>
                <w:szCs w:val="18"/>
              </w:rPr>
              <w:t>158 107,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655B29" w:rsidRPr="00BC5426" w:rsidTr="004943DD">
        <w:tc>
          <w:tcPr>
            <w:tcW w:w="1701" w:type="dxa"/>
            <w:vMerge/>
          </w:tcPr>
          <w:p w:rsidR="00655B29" w:rsidRPr="00BC5426" w:rsidRDefault="00655B29" w:rsidP="004943D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80" w:type="dxa"/>
            <w:gridSpan w:val="8"/>
          </w:tcPr>
          <w:p w:rsidR="00655B29" w:rsidRPr="00BC5426" w:rsidRDefault="00655B29" w:rsidP="004943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муниципальной программы за счет средств бюджета МО МР «Печора» на период 2027- 2030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  <w:r w:rsidRPr="00AC7F20">
              <w:rPr>
                <w:rFonts w:ascii="Times New Roman" w:hAnsi="Times New Roman" w:cs="Times New Roman"/>
                <w:sz w:val="18"/>
                <w:szCs w:val="18"/>
              </w:rPr>
              <w:t xml:space="preserve"> планируется на уровне 2026 года</w:t>
            </w:r>
          </w:p>
        </w:tc>
      </w:tr>
    </w:tbl>
    <w:p w:rsidR="00C51DE9" w:rsidRDefault="00655B29" w:rsidP="00655B29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</w:t>
      </w:r>
      <w:r w:rsidR="00C51DE9">
        <w:rPr>
          <w:rFonts w:eastAsia="Calibri"/>
          <w:lang w:eastAsia="en-US"/>
        </w:rPr>
        <w:t>»</w:t>
      </w:r>
      <w:r>
        <w:rPr>
          <w:rFonts w:eastAsia="Calibri"/>
          <w:lang w:eastAsia="en-US"/>
        </w:rPr>
        <w:t>.</w:t>
      </w:r>
    </w:p>
    <w:p w:rsidR="00085D44" w:rsidRPr="00085D44" w:rsidRDefault="0056445A" w:rsidP="00C51DE9">
      <w:pPr>
        <w:pStyle w:val="a8"/>
        <w:ind w:firstLine="708"/>
        <w:jc w:val="both"/>
        <w:rPr>
          <w:rFonts w:eastAsiaTheme="minorEastAsia"/>
          <w:b/>
        </w:rPr>
      </w:pPr>
      <w:r>
        <w:rPr>
          <w:rFonts w:eastAsia="Calibri"/>
          <w:lang w:eastAsia="en-US"/>
        </w:rPr>
        <w:t>3</w:t>
      </w:r>
      <w:r w:rsidR="00674A56" w:rsidRPr="00DB61F1">
        <w:rPr>
          <w:rFonts w:eastAsia="Calibri"/>
          <w:lang w:eastAsia="en-US"/>
        </w:rPr>
        <w:t xml:space="preserve">. </w:t>
      </w:r>
      <w:r w:rsidR="00674A56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674A56" w:rsidRPr="00DB61F1">
        <w:rPr>
          <w:b/>
        </w:rPr>
        <w:t xml:space="preserve"> </w:t>
      </w:r>
      <w:r w:rsidR="00674A56" w:rsidRPr="00DB61F1">
        <w:t>от 31.12.2019 г. № 1678.</w:t>
      </w:r>
      <w:r w:rsidR="00674A56" w:rsidRPr="00DB61F1">
        <w:rPr>
          <w:rFonts w:eastAsia="Calibri"/>
          <w:lang w:eastAsia="en-US"/>
        </w:rPr>
        <w:t xml:space="preserve"> </w:t>
      </w:r>
    </w:p>
    <w:sectPr w:rsidR="00085D44" w:rsidRPr="00085D44" w:rsidSect="00892990">
      <w:pgSz w:w="11906" w:h="16838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44"/>
    <w:rsid w:val="00022C23"/>
    <w:rsid w:val="000460FF"/>
    <w:rsid w:val="00077F4A"/>
    <w:rsid w:val="000834BA"/>
    <w:rsid w:val="00085D44"/>
    <w:rsid w:val="00096953"/>
    <w:rsid w:val="0009706D"/>
    <w:rsid w:val="000E3CDD"/>
    <w:rsid w:val="00104C60"/>
    <w:rsid w:val="00106CB4"/>
    <w:rsid w:val="00110CFB"/>
    <w:rsid w:val="00125572"/>
    <w:rsid w:val="001272FD"/>
    <w:rsid w:val="00137B3F"/>
    <w:rsid w:val="00192988"/>
    <w:rsid w:val="00216211"/>
    <w:rsid w:val="00266280"/>
    <w:rsid w:val="002739CA"/>
    <w:rsid w:val="002854B9"/>
    <w:rsid w:val="002964E1"/>
    <w:rsid w:val="002A4F93"/>
    <w:rsid w:val="002B2B77"/>
    <w:rsid w:val="002D2FA7"/>
    <w:rsid w:val="00300E1F"/>
    <w:rsid w:val="00336F40"/>
    <w:rsid w:val="00371CBB"/>
    <w:rsid w:val="003C2A1B"/>
    <w:rsid w:val="0040174A"/>
    <w:rsid w:val="004058F2"/>
    <w:rsid w:val="00452C68"/>
    <w:rsid w:val="004750CA"/>
    <w:rsid w:val="004861A8"/>
    <w:rsid w:val="00495745"/>
    <w:rsid w:val="004962B7"/>
    <w:rsid w:val="004A0C5C"/>
    <w:rsid w:val="004B5746"/>
    <w:rsid w:val="004C3044"/>
    <w:rsid w:val="004C58B0"/>
    <w:rsid w:val="004E05B3"/>
    <w:rsid w:val="004F0F21"/>
    <w:rsid w:val="0053090D"/>
    <w:rsid w:val="005548A1"/>
    <w:rsid w:val="0056445A"/>
    <w:rsid w:val="00564DCA"/>
    <w:rsid w:val="00567630"/>
    <w:rsid w:val="005B1E8D"/>
    <w:rsid w:val="00610B5E"/>
    <w:rsid w:val="00636876"/>
    <w:rsid w:val="00647F17"/>
    <w:rsid w:val="006523F8"/>
    <w:rsid w:val="00655B29"/>
    <w:rsid w:val="00663E93"/>
    <w:rsid w:val="00674A56"/>
    <w:rsid w:val="006A3C4B"/>
    <w:rsid w:val="00721668"/>
    <w:rsid w:val="0074012A"/>
    <w:rsid w:val="00750254"/>
    <w:rsid w:val="0076479D"/>
    <w:rsid w:val="007869B2"/>
    <w:rsid w:val="007C6143"/>
    <w:rsid w:val="007C67B1"/>
    <w:rsid w:val="007D4EFF"/>
    <w:rsid w:val="00821C48"/>
    <w:rsid w:val="0083775A"/>
    <w:rsid w:val="00892990"/>
    <w:rsid w:val="00896F0D"/>
    <w:rsid w:val="008A4B24"/>
    <w:rsid w:val="009229AB"/>
    <w:rsid w:val="00933F77"/>
    <w:rsid w:val="009359DA"/>
    <w:rsid w:val="009524FE"/>
    <w:rsid w:val="009B1F81"/>
    <w:rsid w:val="009C0E29"/>
    <w:rsid w:val="009E727B"/>
    <w:rsid w:val="00A12563"/>
    <w:rsid w:val="00A24B8E"/>
    <w:rsid w:val="00A416D9"/>
    <w:rsid w:val="00A41BAA"/>
    <w:rsid w:val="00A44D9F"/>
    <w:rsid w:val="00A475C0"/>
    <w:rsid w:val="00A55C8B"/>
    <w:rsid w:val="00A605CE"/>
    <w:rsid w:val="00AC7020"/>
    <w:rsid w:val="00AC7F20"/>
    <w:rsid w:val="00AD4281"/>
    <w:rsid w:val="00AE3A28"/>
    <w:rsid w:val="00B0603D"/>
    <w:rsid w:val="00B26552"/>
    <w:rsid w:val="00B35C48"/>
    <w:rsid w:val="00B56E42"/>
    <w:rsid w:val="00B8185A"/>
    <w:rsid w:val="00BC5426"/>
    <w:rsid w:val="00C21573"/>
    <w:rsid w:val="00C447E7"/>
    <w:rsid w:val="00C51DE9"/>
    <w:rsid w:val="00C54320"/>
    <w:rsid w:val="00CA456B"/>
    <w:rsid w:val="00CA7B02"/>
    <w:rsid w:val="00CF561D"/>
    <w:rsid w:val="00D17587"/>
    <w:rsid w:val="00D22575"/>
    <w:rsid w:val="00D54CBC"/>
    <w:rsid w:val="00D66E13"/>
    <w:rsid w:val="00D9077C"/>
    <w:rsid w:val="00DA38BE"/>
    <w:rsid w:val="00DB625D"/>
    <w:rsid w:val="00DE2147"/>
    <w:rsid w:val="00E600C3"/>
    <w:rsid w:val="00ED008F"/>
    <w:rsid w:val="00F44E5A"/>
    <w:rsid w:val="00F503ED"/>
    <w:rsid w:val="00FC528D"/>
    <w:rsid w:val="00FD076E"/>
    <w:rsid w:val="00FD5A1F"/>
    <w:rsid w:val="00FD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F8"/>
  </w:style>
  <w:style w:type="paragraph" w:styleId="1">
    <w:name w:val="heading 1"/>
    <w:basedOn w:val="a"/>
    <w:next w:val="a"/>
    <w:link w:val="10"/>
    <w:uiPriority w:val="9"/>
    <w:qFormat/>
    <w:rsid w:val="00085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5D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85D44"/>
  </w:style>
  <w:style w:type="paragraph" w:styleId="a3">
    <w:name w:val="Title"/>
    <w:basedOn w:val="a"/>
    <w:next w:val="a"/>
    <w:link w:val="a4"/>
    <w:uiPriority w:val="10"/>
    <w:qFormat/>
    <w:rsid w:val="00085D4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5D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5D44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5D44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5D44"/>
    <w:rPr>
      <w:i/>
      <w:iCs/>
    </w:rPr>
  </w:style>
  <w:style w:type="paragraph" w:styleId="a8">
    <w:name w:val="No Spacing"/>
    <w:uiPriority w:val="1"/>
    <w:qFormat/>
    <w:rsid w:val="0008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5D44"/>
    <w:pPr>
      <w:ind w:left="720"/>
      <w:contextualSpacing/>
    </w:pPr>
    <w:rPr>
      <w:rFonts w:eastAsiaTheme="minorEastAsia"/>
      <w:lang w:eastAsia="ru-RU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5D44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5D44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085D44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085D44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uiPriority w:val="99"/>
    <w:semiHidden/>
    <w:rsid w:val="00085D4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085D44"/>
  </w:style>
  <w:style w:type="paragraph" w:customStyle="1" w:styleId="ConsPlusCell">
    <w:name w:val="ConsPlusCell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085D4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ru-RU"/>
    </w:rPr>
  </w:style>
  <w:style w:type="paragraph" w:styleId="21">
    <w:name w:val="Body Text Indent 2"/>
    <w:basedOn w:val="a"/>
    <w:link w:val="22"/>
    <w:rsid w:val="00085D4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085D4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085D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085D44"/>
    <w:pPr>
      <w:spacing w:after="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rsid w:val="00085D44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085D44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85D4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85D44"/>
    <w:pPr>
      <w:spacing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85D44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85D4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85D44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085D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85D44"/>
  </w:style>
  <w:style w:type="character" w:styleId="af9">
    <w:name w:val="Hyperlink"/>
    <w:basedOn w:val="a0"/>
    <w:uiPriority w:val="99"/>
    <w:unhideWhenUsed/>
    <w:rsid w:val="00085D44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085D44"/>
    <w:pPr>
      <w:spacing w:after="120"/>
    </w:pPr>
    <w:rPr>
      <w:rFonts w:eastAsiaTheme="minorEastAsia"/>
      <w:lang w:eastAsia="ru-RU"/>
    </w:rPr>
  </w:style>
  <w:style w:type="character" w:customStyle="1" w:styleId="afb">
    <w:name w:val="Основной текст Знак"/>
    <w:basedOn w:val="a0"/>
    <w:link w:val="afa"/>
    <w:semiHidden/>
    <w:rsid w:val="00085D44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085D44"/>
    <w:pPr>
      <w:spacing w:after="120" w:line="480" w:lineRule="auto"/>
    </w:pPr>
    <w:rPr>
      <w:rFonts w:eastAsiaTheme="minorEastAsia"/>
      <w:lang w:eastAsia="ru-RU"/>
    </w:rPr>
  </w:style>
  <w:style w:type="character" w:customStyle="1" w:styleId="24">
    <w:name w:val="Основной текст 2 Знак"/>
    <w:basedOn w:val="a0"/>
    <w:link w:val="23"/>
    <w:rsid w:val="00085D44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085D4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fd">
    <w:name w:val="Верхний колонтитул Знак"/>
    <w:basedOn w:val="a0"/>
    <w:link w:val="afc"/>
    <w:uiPriority w:val="99"/>
    <w:rsid w:val="00085D44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85D44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085D44"/>
    <w:rPr>
      <w:vertAlign w:val="superscript"/>
    </w:rPr>
  </w:style>
  <w:style w:type="table" w:customStyle="1" w:styleId="12">
    <w:name w:val="Сетка таблицы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085D44"/>
    <w:rPr>
      <w:color w:val="800080" w:themeColor="followedHyperlink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085D44"/>
  </w:style>
  <w:style w:type="paragraph" w:customStyle="1" w:styleId="8">
    <w:name w:val="заголовок 8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085D44"/>
  </w:style>
  <w:style w:type="table" w:customStyle="1" w:styleId="25">
    <w:name w:val="Сетка таблицы2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85D44"/>
  </w:style>
  <w:style w:type="paragraph" w:customStyle="1" w:styleId="xl65">
    <w:name w:val="xl65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85D4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5D44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85D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85D44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85D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085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85D4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85D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085D44"/>
  </w:style>
  <w:style w:type="table" w:customStyle="1" w:styleId="3">
    <w:name w:val="Сетка таблицы3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085D44"/>
  </w:style>
  <w:style w:type="numbering" w:customStyle="1" w:styleId="120">
    <w:name w:val="Нет списка12"/>
    <w:next w:val="a2"/>
    <w:uiPriority w:val="99"/>
    <w:semiHidden/>
    <w:unhideWhenUsed/>
    <w:rsid w:val="00085D44"/>
  </w:style>
  <w:style w:type="table" w:customStyle="1" w:styleId="4">
    <w:name w:val="Сетка таблицы4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085D44"/>
  </w:style>
  <w:style w:type="numbering" w:customStyle="1" w:styleId="40">
    <w:name w:val="Нет списка4"/>
    <w:next w:val="a2"/>
    <w:uiPriority w:val="99"/>
    <w:semiHidden/>
    <w:unhideWhenUsed/>
    <w:rsid w:val="00085D44"/>
  </w:style>
  <w:style w:type="table" w:customStyle="1" w:styleId="5">
    <w:name w:val="Сетка таблицы5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085D44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085D44"/>
  </w:style>
  <w:style w:type="numbering" w:customStyle="1" w:styleId="130">
    <w:name w:val="Нет списка13"/>
    <w:next w:val="a2"/>
    <w:uiPriority w:val="99"/>
    <w:semiHidden/>
    <w:unhideWhenUsed/>
    <w:rsid w:val="00085D44"/>
  </w:style>
  <w:style w:type="numbering" w:customStyle="1" w:styleId="113">
    <w:name w:val="Нет списка113"/>
    <w:next w:val="a2"/>
    <w:uiPriority w:val="99"/>
    <w:semiHidden/>
    <w:unhideWhenUsed/>
    <w:rsid w:val="00085D44"/>
  </w:style>
  <w:style w:type="numbering" w:customStyle="1" w:styleId="11111">
    <w:name w:val="Нет списка11111"/>
    <w:next w:val="a2"/>
    <w:uiPriority w:val="99"/>
    <w:semiHidden/>
    <w:unhideWhenUsed/>
    <w:rsid w:val="00085D44"/>
  </w:style>
  <w:style w:type="numbering" w:customStyle="1" w:styleId="111111">
    <w:name w:val="Нет списка111111"/>
    <w:next w:val="a2"/>
    <w:uiPriority w:val="99"/>
    <w:semiHidden/>
    <w:unhideWhenUsed/>
    <w:rsid w:val="00085D44"/>
  </w:style>
  <w:style w:type="numbering" w:customStyle="1" w:styleId="210">
    <w:name w:val="Нет списка21"/>
    <w:next w:val="a2"/>
    <w:uiPriority w:val="99"/>
    <w:semiHidden/>
    <w:unhideWhenUsed/>
    <w:rsid w:val="00085D44"/>
  </w:style>
  <w:style w:type="numbering" w:customStyle="1" w:styleId="31">
    <w:name w:val="Нет списка31"/>
    <w:next w:val="a2"/>
    <w:uiPriority w:val="99"/>
    <w:semiHidden/>
    <w:unhideWhenUsed/>
    <w:rsid w:val="00085D44"/>
  </w:style>
  <w:style w:type="numbering" w:customStyle="1" w:styleId="121">
    <w:name w:val="Нет списка121"/>
    <w:next w:val="a2"/>
    <w:uiPriority w:val="99"/>
    <w:semiHidden/>
    <w:unhideWhenUsed/>
    <w:rsid w:val="00085D44"/>
  </w:style>
  <w:style w:type="numbering" w:customStyle="1" w:styleId="1121">
    <w:name w:val="Нет списка1121"/>
    <w:next w:val="a2"/>
    <w:uiPriority w:val="99"/>
    <w:semiHidden/>
    <w:unhideWhenUsed/>
    <w:rsid w:val="00085D44"/>
  </w:style>
  <w:style w:type="numbering" w:customStyle="1" w:styleId="41">
    <w:name w:val="Нет списка41"/>
    <w:next w:val="a2"/>
    <w:uiPriority w:val="99"/>
    <w:semiHidden/>
    <w:unhideWhenUsed/>
    <w:rsid w:val="00085D44"/>
  </w:style>
  <w:style w:type="table" w:customStyle="1" w:styleId="114">
    <w:name w:val="Сетка таблицы11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085D44"/>
  </w:style>
  <w:style w:type="numbering" w:customStyle="1" w:styleId="14">
    <w:name w:val="Нет списка14"/>
    <w:next w:val="a2"/>
    <w:uiPriority w:val="99"/>
    <w:semiHidden/>
    <w:unhideWhenUsed/>
    <w:rsid w:val="00085D44"/>
  </w:style>
  <w:style w:type="table" w:customStyle="1" w:styleId="60">
    <w:name w:val="Сетка таблицы6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085D4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085D44"/>
  </w:style>
  <w:style w:type="numbering" w:customStyle="1" w:styleId="1112">
    <w:name w:val="Нет списка1112"/>
    <w:next w:val="a2"/>
    <w:uiPriority w:val="99"/>
    <w:semiHidden/>
    <w:unhideWhenUsed/>
    <w:rsid w:val="00085D44"/>
  </w:style>
  <w:style w:type="table" w:customStyle="1" w:styleId="211">
    <w:name w:val="Сетка таблицы2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085D44"/>
  </w:style>
  <w:style w:type="numbering" w:customStyle="1" w:styleId="220">
    <w:name w:val="Нет списка22"/>
    <w:next w:val="a2"/>
    <w:uiPriority w:val="99"/>
    <w:semiHidden/>
    <w:unhideWhenUsed/>
    <w:rsid w:val="00085D44"/>
  </w:style>
  <w:style w:type="table" w:customStyle="1" w:styleId="310">
    <w:name w:val="Сетка таблицы3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085D44"/>
  </w:style>
  <w:style w:type="numbering" w:customStyle="1" w:styleId="1220">
    <w:name w:val="Нет списка122"/>
    <w:next w:val="a2"/>
    <w:uiPriority w:val="99"/>
    <w:semiHidden/>
    <w:unhideWhenUsed/>
    <w:rsid w:val="00085D44"/>
  </w:style>
  <w:style w:type="table" w:customStyle="1" w:styleId="410">
    <w:name w:val="Сетка таблицы41"/>
    <w:basedOn w:val="a1"/>
    <w:next w:val="ae"/>
    <w:uiPriority w:val="59"/>
    <w:rsid w:val="00085D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085D44"/>
  </w:style>
  <w:style w:type="numbering" w:customStyle="1" w:styleId="42">
    <w:name w:val="Нет списка42"/>
    <w:next w:val="a2"/>
    <w:uiPriority w:val="99"/>
    <w:semiHidden/>
    <w:unhideWhenUsed/>
    <w:rsid w:val="00085D44"/>
  </w:style>
  <w:style w:type="table" w:customStyle="1" w:styleId="51">
    <w:name w:val="Сетка таблицы51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7">
    <w:name w:val="Нет списка7"/>
    <w:next w:val="a2"/>
    <w:uiPriority w:val="99"/>
    <w:semiHidden/>
    <w:unhideWhenUsed/>
    <w:rsid w:val="00085D44"/>
  </w:style>
  <w:style w:type="table" w:customStyle="1" w:styleId="70">
    <w:name w:val="Сетка таблицы7"/>
    <w:basedOn w:val="a1"/>
    <w:next w:val="ae"/>
    <w:rsid w:val="00085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085D44"/>
  </w:style>
  <w:style w:type="paragraph" w:customStyle="1" w:styleId="xl63">
    <w:name w:val="xl63"/>
    <w:basedOn w:val="a"/>
    <w:rsid w:val="00085D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">
    <w:name w:val="заголовок 5"/>
    <w:basedOn w:val="a"/>
    <w:next w:val="a"/>
    <w:rsid w:val="00085D44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4">
    <w:name w:val="xl124"/>
    <w:basedOn w:val="a"/>
    <w:rsid w:val="00085D4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85D44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5D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5D4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5D4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5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085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85D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85D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85D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85D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Михалева ОГ</cp:lastModifiedBy>
  <cp:revision>96</cp:revision>
  <cp:lastPrinted>2024-10-07T09:39:00Z</cp:lastPrinted>
  <dcterms:created xsi:type="dcterms:W3CDTF">2023-10-17T06:23:00Z</dcterms:created>
  <dcterms:modified xsi:type="dcterms:W3CDTF">2024-10-07T09:39:00Z</dcterms:modified>
</cp:coreProperties>
</file>