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0867F9" w:rsidP="00A33826">
      <w:pPr>
        <w:jc w:val="right"/>
      </w:pPr>
      <w:r>
        <w:t>от   29  декабря 2021 г. №  1754</w:t>
      </w:r>
      <w:bookmarkStart w:id="0" w:name="_GoBack"/>
      <w:bookmarkEnd w:id="0"/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A33826" w:rsidRPr="00A33826" w:rsidRDefault="00A33826" w:rsidP="00A33826">
      <w:pPr>
        <w:jc w:val="center"/>
      </w:pPr>
    </w:p>
    <w:p w:rsidR="00A33826" w:rsidRPr="00A33826" w:rsidRDefault="00A33826" w:rsidP="00A33826">
      <w:pPr>
        <w:ind w:firstLine="567"/>
        <w:jc w:val="both"/>
      </w:pPr>
      <w:r w:rsidRPr="00A33826">
        <w:t>1. В приложении к постановлению администрации МР «Печора» в паспорте мун</w:t>
      </w:r>
      <w:r w:rsidR="00EA7904">
        <w:t>иципальной программы позиции 7,9</w:t>
      </w:r>
      <w:r w:rsidRPr="00A33826">
        <w:t xml:space="preserve">  изложить в следующей редакции:</w:t>
      </w:r>
    </w:p>
    <w:p w:rsidR="008C462A" w:rsidRDefault="00514863" w:rsidP="00514863">
      <w:pPr>
        <w:autoSpaceDE/>
        <w:adjustRightInd/>
        <w:rPr>
          <w:szCs w:val="26"/>
        </w:rPr>
      </w:pPr>
      <w:r>
        <w:rPr>
          <w:szCs w:val="26"/>
        </w:rPr>
        <w:t>«</w:t>
      </w:r>
    </w:p>
    <w:tbl>
      <w:tblPr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4"/>
        <w:gridCol w:w="1133"/>
        <w:gridCol w:w="1133"/>
        <w:gridCol w:w="1275"/>
        <w:gridCol w:w="1275"/>
      </w:tblGrid>
      <w:tr w:rsidR="008C462A" w:rsidTr="00A33826">
        <w:trPr>
          <w:trHeight w:val="556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Целевые  показатели (индикаторы)  программы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62A" w:rsidRPr="0034538D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r w:rsidRPr="0034538D">
              <w:rPr>
                <w:color w:val="000000"/>
                <w:sz w:val="24"/>
                <w:szCs w:val="24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4538D">
              <w:rPr>
                <w:color w:val="000000"/>
                <w:sz w:val="24"/>
                <w:szCs w:val="24"/>
              </w:rPr>
              <w:t>2. 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4538D">
              <w:rPr>
                <w:color w:val="000000"/>
                <w:sz w:val="24"/>
                <w:szCs w:val="24"/>
              </w:rPr>
              <w:t>3. 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4538D">
              <w:rPr>
                <w:color w:val="000000"/>
                <w:sz w:val="24"/>
                <w:szCs w:val="24"/>
              </w:rPr>
              <w:t>4. 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4538D">
              <w:rPr>
                <w:color w:val="000000"/>
                <w:sz w:val="24"/>
                <w:szCs w:val="24"/>
              </w:rPr>
              <w:t>5. 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4538D">
              <w:rPr>
                <w:color w:val="000000"/>
                <w:sz w:val="24"/>
                <w:szCs w:val="24"/>
              </w:rPr>
              <w:t>6. 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4538D">
              <w:rPr>
                <w:color w:val="000000"/>
                <w:sz w:val="24"/>
                <w:szCs w:val="24"/>
              </w:rPr>
              <w:t>7.Количество реализованных народных проектов в сфере образования.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4538D">
              <w:rPr>
                <w:color w:val="000000"/>
                <w:sz w:val="24"/>
                <w:szCs w:val="24"/>
              </w:rPr>
              <w:t>8.Доля образовательных организаций, отвечающих требованиям антитеррористической защищенности.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4538D">
              <w:rPr>
                <w:color w:val="000000"/>
                <w:sz w:val="24"/>
                <w:szCs w:val="24"/>
              </w:rPr>
              <w:t>9.Доля  молодежи в возрасте от 14 до 30 лет, участвующих в деятельности  молодежных и детских общественных объединений, в общем количестве молодежи.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4538D">
              <w:rPr>
                <w:color w:val="000000"/>
                <w:sz w:val="24"/>
                <w:szCs w:val="24"/>
              </w:rPr>
              <w:t>10. 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4538D">
              <w:rPr>
                <w:color w:val="000000"/>
                <w:sz w:val="24"/>
                <w:szCs w:val="24"/>
              </w:rPr>
              <w:t>11. Количество реализованных проект</w:t>
            </w:r>
            <w:r w:rsidR="00FB2803" w:rsidRPr="0034538D">
              <w:rPr>
                <w:color w:val="000000"/>
                <w:sz w:val="24"/>
                <w:szCs w:val="24"/>
              </w:rPr>
              <w:t>ных предложений</w:t>
            </w:r>
            <w:r w:rsidRPr="0034538D">
              <w:rPr>
                <w:color w:val="000000"/>
                <w:sz w:val="24"/>
                <w:szCs w:val="24"/>
              </w:rPr>
              <w:t xml:space="preserve"> в год.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rFonts w:eastAsia="Calibri"/>
                <w:sz w:val="24"/>
                <w:szCs w:val="24"/>
              </w:rPr>
            </w:pPr>
            <w:r w:rsidRPr="0034538D">
              <w:rPr>
                <w:rFonts w:eastAsia="Calibri"/>
                <w:sz w:val="24"/>
                <w:szCs w:val="24"/>
              </w:rPr>
              <w:t>12. 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rFonts w:eastAsia="Calibri"/>
                <w:sz w:val="24"/>
                <w:szCs w:val="24"/>
              </w:rPr>
            </w:pPr>
            <w:r w:rsidRPr="0034538D">
              <w:rPr>
                <w:color w:val="000000"/>
                <w:sz w:val="24"/>
                <w:szCs w:val="24"/>
              </w:rPr>
              <w:t xml:space="preserve">13. </w:t>
            </w:r>
            <w:r w:rsidRPr="0034538D">
              <w:rPr>
                <w:rFonts w:eastAsia="Calibri"/>
                <w:sz w:val="24"/>
                <w:szCs w:val="24"/>
              </w:rPr>
              <w:t>Объем просроченной кредиторской задолженности по выплате компенсации.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4538D">
              <w:rPr>
                <w:color w:val="000000"/>
                <w:sz w:val="24"/>
                <w:szCs w:val="24"/>
              </w:rPr>
              <w:t>14. 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8E7271" w:rsidRDefault="008E7271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15. </w:t>
            </w:r>
            <w:r w:rsidRPr="00CE081F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  <w:p w:rsidR="008C462A" w:rsidRPr="0034538D" w:rsidRDefault="008E7271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="008C462A" w:rsidRPr="0034538D">
              <w:rPr>
                <w:color w:val="000000"/>
                <w:sz w:val="24"/>
                <w:szCs w:val="24"/>
              </w:rPr>
              <w:t>. 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8C462A" w:rsidRPr="0034538D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4538D">
              <w:rPr>
                <w:color w:val="000000"/>
                <w:sz w:val="24"/>
                <w:szCs w:val="24"/>
              </w:rPr>
              <w:t>1</w:t>
            </w:r>
            <w:r w:rsidR="008E7271">
              <w:rPr>
                <w:color w:val="000000"/>
                <w:sz w:val="24"/>
                <w:szCs w:val="24"/>
              </w:rPr>
              <w:t>7</w:t>
            </w:r>
            <w:r w:rsidRPr="0034538D">
              <w:rPr>
                <w:color w:val="000000"/>
                <w:sz w:val="24"/>
                <w:szCs w:val="24"/>
              </w:rPr>
              <w:t>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454CEA" w:rsidRDefault="008E7271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  <w:r w:rsidR="00454CEA" w:rsidRPr="0034538D">
              <w:rPr>
                <w:color w:val="000000"/>
                <w:sz w:val="24"/>
                <w:szCs w:val="24"/>
              </w:rPr>
              <w:t>. Доля льготной категории детей в возрасте от 1 до 7 лет, получающих дошкольную образовательную услугу, охваченных питанием</w:t>
            </w:r>
          </w:p>
          <w:p w:rsidR="008C462A" w:rsidRDefault="008C462A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C462A" w:rsidTr="001943CB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lastRenderedPageBreak/>
              <w:t xml:space="preserve">Объемы финансирования  программы 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 w:rsidP="001D7DB3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Общий объём финансирования составляет </w:t>
            </w:r>
            <w:r w:rsidR="00A46A95" w:rsidRPr="00514863">
              <w:rPr>
                <w:color w:val="000000"/>
                <w:sz w:val="24"/>
                <w:szCs w:val="24"/>
              </w:rPr>
              <w:t>8</w:t>
            </w:r>
            <w:r w:rsidR="001D7DB3" w:rsidRPr="00514863">
              <w:rPr>
                <w:color w:val="000000"/>
                <w:sz w:val="24"/>
                <w:szCs w:val="24"/>
              </w:rPr>
              <w:t> 630 </w:t>
            </w:r>
            <w:r w:rsidR="007020AA">
              <w:rPr>
                <w:color w:val="000000"/>
                <w:sz w:val="24"/>
                <w:szCs w:val="24"/>
              </w:rPr>
              <w:t>8</w:t>
            </w:r>
            <w:r w:rsidR="001D7DB3" w:rsidRPr="00514863">
              <w:rPr>
                <w:color w:val="000000"/>
                <w:sz w:val="24"/>
                <w:szCs w:val="24"/>
              </w:rPr>
              <w:t>99,</w:t>
            </w:r>
            <w:r w:rsidR="007020AA">
              <w:rPr>
                <w:color w:val="000000"/>
                <w:sz w:val="24"/>
                <w:szCs w:val="24"/>
              </w:rPr>
              <w:t>9</w:t>
            </w:r>
            <w:r w:rsidR="00A46A95" w:rsidRPr="00514863"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0D15DA" w:rsidP="001D7DB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8</w:t>
            </w:r>
            <w:r w:rsidR="001D7DB3" w:rsidRPr="00514863">
              <w:rPr>
                <w:color w:val="000000"/>
                <w:sz w:val="18"/>
                <w:szCs w:val="18"/>
              </w:rPr>
              <w:t> 630 </w:t>
            </w:r>
            <w:r w:rsidR="007020AA">
              <w:rPr>
                <w:color w:val="000000"/>
                <w:sz w:val="18"/>
                <w:szCs w:val="18"/>
              </w:rPr>
              <w:t>8</w:t>
            </w:r>
            <w:r w:rsidR="001D7DB3" w:rsidRPr="00514863">
              <w:rPr>
                <w:color w:val="000000"/>
                <w:sz w:val="18"/>
                <w:szCs w:val="18"/>
              </w:rPr>
              <w:t>99,</w:t>
            </w:r>
            <w:r w:rsidR="007020AA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3CB" w:rsidRPr="00514863" w:rsidRDefault="001943CB" w:rsidP="007020A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514863">
              <w:rPr>
                <w:color w:val="000000"/>
                <w:sz w:val="18"/>
                <w:szCs w:val="18"/>
              </w:rPr>
              <w:t> 605</w:t>
            </w:r>
            <w:r w:rsidR="007020AA">
              <w:rPr>
                <w:color w:val="000000"/>
                <w:sz w:val="18"/>
                <w:szCs w:val="18"/>
              </w:rPr>
              <w:t> 456,1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181DE1" w:rsidRPr="00514863">
              <w:rPr>
                <w:color w:val="000000"/>
                <w:sz w:val="18"/>
                <w:szCs w:val="18"/>
              </w:rPr>
              <w:t> 416 731,4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181DE1" w:rsidRPr="00514863">
              <w:rPr>
                <w:color w:val="000000"/>
                <w:sz w:val="18"/>
                <w:szCs w:val="18"/>
              </w:rPr>
              <w:t> 406 722,8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0D15DA" w:rsidRPr="00514863">
              <w:rPr>
                <w:color w:val="000000"/>
                <w:sz w:val="18"/>
                <w:szCs w:val="18"/>
              </w:rPr>
              <w:t> 409 878,8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0D15DA" w:rsidP="00B92A2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514863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873289" w:rsidP="001D7DB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</w:t>
            </w:r>
            <w:r w:rsidR="001D7DB3" w:rsidRPr="00514863">
              <w:rPr>
                <w:color w:val="000000"/>
                <w:sz w:val="18"/>
                <w:szCs w:val="18"/>
              </w:rPr>
              <w:t> 244 692,6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1 030 215,3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1943CB" w:rsidTr="003D1E39">
        <w:trPr>
          <w:trHeight w:val="46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6A6A4F" w:rsidP="001D7DB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1D7DB3" w:rsidRPr="00514863">
              <w:rPr>
                <w:color w:val="000000"/>
                <w:sz w:val="18"/>
                <w:szCs w:val="18"/>
              </w:rPr>
              <w:t> 797</w:t>
            </w:r>
            <w:r w:rsidR="007020AA">
              <w:rPr>
                <w:color w:val="000000"/>
                <w:sz w:val="18"/>
                <w:szCs w:val="18"/>
              </w:rPr>
              <w:t> 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 w:rsidR="007020AA"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 w:rsidR="007020A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6A6A4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28</w:t>
            </w:r>
            <w:r w:rsidR="00873289" w:rsidRPr="00514863">
              <w:rPr>
                <w:color w:val="000000"/>
                <w:sz w:val="18"/>
                <w:szCs w:val="18"/>
              </w:rPr>
              <w:t>4 622,2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6A6A4F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289" w:rsidRPr="00514863" w:rsidRDefault="000D15DA" w:rsidP="0087328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0D15DA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514863" w:rsidRDefault="00514863" w:rsidP="00514863">
      <w:pPr>
        <w:ind w:firstLine="567"/>
        <w:jc w:val="right"/>
      </w:pPr>
      <w:r w:rsidRPr="00A33826">
        <w:t>»;</w:t>
      </w:r>
    </w:p>
    <w:p w:rsidR="00A33826" w:rsidRPr="00A33826" w:rsidRDefault="00194671" w:rsidP="00194671">
      <w:pPr>
        <w:ind w:firstLine="567"/>
        <w:jc w:val="both"/>
      </w:pPr>
      <w:r w:rsidRPr="00194671">
        <w:t>2. В паспорте подпрограммы 1 «Развитие системы дошкольного образования»  позицию 8  изложить в следующей редакции:</w:t>
      </w:r>
    </w:p>
    <w:p w:rsidR="00A33826" w:rsidRPr="00A33826" w:rsidRDefault="00A33826" w:rsidP="00A33826">
      <w:pPr>
        <w:overflowPunct/>
        <w:outlineLvl w:val="0"/>
        <w:rPr>
          <w:b/>
          <w:bCs/>
          <w:sz w:val="22"/>
          <w:szCs w:val="22"/>
        </w:rPr>
      </w:pPr>
      <w:r w:rsidRPr="00A33826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A33826" w:rsidRPr="00A33826" w:rsidTr="003D1E39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A33826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A33826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194671">
            <w:pPr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AB1A43">
              <w:rPr>
                <w:sz w:val="24"/>
                <w:szCs w:val="24"/>
              </w:rPr>
              <w:t> 439 151,5</w:t>
            </w:r>
            <w:r w:rsidRPr="00A3382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 год</w:t>
            </w:r>
          </w:p>
        </w:tc>
      </w:tr>
      <w:tr w:rsidR="00A33826" w:rsidRPr="00A33826" w:rsidTr="003D1E39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B1A43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3 439 151,5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485B5E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555 609,0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565 312,5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564 483,5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564 483,5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A33826" w:rsidRPr="00A33826" w:rsidTr="003D1E39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3D1E39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2 728 086,5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460 807,9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452 086,6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452 086,6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3D1E39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485B5E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466 065,0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485B5E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56 801,1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194671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74 396,9</w:t>
            </w:r>
          </w:p>
        </w:tc>
      </w:tr>
      <w:tr w:rsidR="00A33826" w:rsidRPr="00A33826" w:rsidTr="003D1E39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3D1E39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38 000</w:t>
            </w:r>
          </w:p>
        </w:tc>
      </w:tr>
    </w:tbl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</w:t>
      </w:r>
    </w:p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</w:t>
      </w:r>
      <w:r w:rsidR="00514863">
        <w:t xml:space="preserve">                              </w:t>
      </w:r>
    </w:p>
    <w:p w:rsidR="00194671" w:rsidRPr="00194671" w:rsidRDefault="00194671" w:rsidP="00194671">
      <w:pPr>
        <w:ind w:firstLine="567"/>
        <w:jc w:val="both"/>
      </w:pPr>
      <w:r w:rsidRPr="00194671">
        <w:t>3. В паспорте подпрограммы 2 «Развитие системы общего образования»  позиции 8 изложить в следующей редакции:</w:t>
      </w:r>
    </w:p>
    <w:p w:rsidR="00A33826" w:rsidRPr="00A33826" w:rsidRDefault="00194671" w:rsidP="00194671">
      <w:pPr>
        <w:ind w:firstLine="567"/>
        <w:jc w:val="both"/>
      </w:pPr>
      <w:r w:rsidRPr="00A33826">
        <w:t xml:space="preserve"> </w:t>
      </w:r>
      <w:r w:rsidR="00A33826" w:rsidRPr="00A33826">
        <w:t>«</w:t>
      </w:r>
    </w:p>
    <w:tbl>
      <w:tblPr>
        <w:tblW w:w="102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064"/>
      </w:tblGrid>
      <w:tr w:rsidR="00A33826" w:rsidRPr="00A33826" w:rsidTr="003D1E39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3D1E39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7020AA">
              <w:rPr>
                <w:sz w:val="24"/>
                <w:szCs w:val="24"/>
              </w:rPr>
              <w:t>4 443 148,4</w:t>
            </w:r>
            <w:r w:rsidRPr="00A33826">
              <w:rPr>
                <w:sz w:val="24"/>
                <w:szCs w:val="24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A33826" w:rsidRPr="00A33826" w:rsidTr="003D1E39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both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r w:rsidRPr="00A33826">
              <w:rPr>
                <w:sz w:val="22"/>
                <w:szCs w:val="22"/>
              </w:rPr>
              <w:t>финан</w:t>
            </w:r>
            <w:proofErr w:type="spellEnd"/>
            <w:r w:rsidRPr="00A33826">
              <w:rPr>
                <w:sz w:val="22"/>
                <w:szCs w:val="22"/>
              </w:rPr>
              <w:t>-сиро-</w:t>
            </w:r>
            <w:proofErr w:type="spellStart"/>
            <w:r w:rsidRPr="00A33826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A33826" w:rsidTr="003D1E39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A33826" w:rsidTr="003D1E39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4 443 148,4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729 716,9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A33826" w:rsidTr="003D1E39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3D1E39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3 388 471,3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547 938,2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3D1E39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3D1E39" w:rsidP="007020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711 548,</w:t>
            </w:r>
            <w:r w:rsidR="007020AA">
              <w:rPr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117 884,8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</w:p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  </w:t>
      </w:r>
    </w:p>
    <w:p w:rsidR="003D1E39" w:rsidRPr="003D1E39" w:rsidRDefault="003D1E39" w:rsidP="003D1E39">
      <w:pPr>
        <w:ind w:firstLine="567"/>
        <w:jc w:val="both"/>
      </w:pPr>
      <w:r w:rsidRPr="003D1E39">
        <w:t>4. В паспорте подпрограммы 3 «Дети и молодёжь» позицию 8 изложить в следующей редакции:</w:t>
      </w:r>
    </w:p>
    <w:p w:rsidR="00A33826" w:rsidRPr="00A33826" w:rsidRDefault="003D1E39" w:rsidP="003D1E39">
      <w:pPr>
        <w:ind w:firstLine="567"/>
        <w:jc w:val="both"/>
      </w:pPr>
      <w:r w:rsidRPr="00A33826">
        <w:t xml:space="preserve"> </w:t>
      </w:r>
      <w:r w:rsidR="00A33826" w:rsidRPr="00A33826">
        <w:t>«</w:t>
      </w:r>
    </w:p>
    <w:tbl>
      <w:tblPr>
        <w:tblpPr w:leftFromText="180" w:rightFromText="180" w:vertAnchor="text" w:tblpX="-31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163"/>
      </w:tblGrid>
      <w:tr w:rsidR="00A33826" w:rsidRPr="00A33826" w:rsidTr="003D1E39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A33826" w:rsidRPr="00A33826" w:rsidRDefault="00A33826" w:rsidP="00A33826">
            <w:pPr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 w:rsidR="007020AA">
              <w:rPr>
                <w:sz w:val="24"/>
                <w:szCs w:val="24"/>
              </w:rPr>
              <w:t>дпрограммы составляет  259 0</w:t>
            </w:r>
            <w:r w:rsidR="00485B5E">
              <w:rPr>
                <w:sz w:val="24"/>
                <w:szCs w:val="24"/>
              </w:rPr>
              <w:t>40,8</w:t>
            </w:r>
            <w:r w:rsidR="003D1E39"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A33826" w:rsidRPr="00A33826" w:rsidTr="003D1E39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A33826" w:rsidTr="003D1E39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A33826" w:rsidRPr="00A33826" w:rsidTr="003D1E39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259 0</w:t>
            </w:r>
            <w:r w:rsidR="00485B5E">
              <w:rPr>
                <w:sz w:val="18"/>
                <w:szCs w:val="18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45 7</w:t>
            </w:r>
            <w:r w:rsidR="00AB1A43">
              <w:rPr>
                <w:sz w:val="18"/>
                <w:szCs w:val="18"/>
              </w:rPr>
              <w:t>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42 302,9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A33826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A33826">
            <w:pPr>
              <w:widowControl w:val="0"/>
              <w:overflowPunct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43 178,7</w:t>
            </w:r>
          </w:p>
          <w:p w:rsidR="00A33826" w:rsidRPr="00A33826" w:rsidRDefault="00A33826" w:rsidP="00A33826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</w:tc>
      </w:tr>
      <w:tr w:rsidR="00A33826" w:rsidRPr="00A33826" w:rsidTr="004E183C">
        <w:trPr>
          <w:trHeight w:val="2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A33826" w:rsidTr="004E183C">
        <w:trPr>
          <w:trHeight w:val="27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A33826" w:rsidRPr="00A33826" w:rsidTr="003D1E39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3D1E39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60 430,3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10 958,7</w:t>
            </w:r>
          </w:p>
        </w:tc>
      </w:tr>
      <w:tr w:rsidR="00A33826" w:rsidRPr="00A33826" w:rsidTr="003D1E39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3D1E39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7020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197 </w:t>
            </w:r>
            <w:r w:rsidR="007020AA">
              <w:rPr>
                <w:sz w:val="18"/>
                <w:szCs w:val="18"/>
              </w:rPr>
              <w:t>6</w:t>
            </w:r>
            <w:r w:rsidR="00AB1A43">
              <w:rPr>
                <w:sz w:val="18"/>
                <w:szCs w:val="18"/>
              </w:rPr>
              <w:t>41,7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7020AA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</w:t>
            </w:r>
            <w:r w:rsidR="00AB1A43">
              <w:rPr>
                <w:sz w:val="18"/>
                <w:szCs w:val="18"/>
              </w:rPr>
              <w:t>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32 040,2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32 132,4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4E183C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32 220,0</w:t>
            </w:r>
          </w:p>
        </w:tc>
      </w:tr>
      <w:tr w:rsidR="00A33826" w:rsidRPr="00A33826" w:rsidTr="003D1E39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3D1E39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  <w:p w:rsidR="00A33826" w:rsidRPr="00A33826" w:rsidRDefault="00A33826" w:rsidP="00A33826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</w:t>
      </w:r>
    </w:p>
    <w:p w:rsidR="00A33826" w:rsidRPr="00A33826" w:rsidRDefault="00A33826" w:rsidP="00A33826">
      <w:pPr>
        <w:ind w:firstLine="567"/>
        <w:jc w:val="both"/>
      </w:pPr>
      <w:r w:rsidRPr="00A33826">
        <w:t>5. В паспорте подпрограммы 4 «Оздоровление, отдых детей и трудоустройство подростков» позицию 8 изложить в следующей редакции:</w:t>
      </w:r>
    </w:p>
    <w:p w:rsidR="00A33826" w:rsidRPr="00A33826" w:rsidRDefault="00A33826" w:rsidP="00A33826">
      <w:pPr>
        <w:ind w:firstLine="567"/>
        <w:jc w:val="both"/>
        <w:rPr>
          <w:b/>
          <w:bCs/>
          <w:sz w:val="22"/>
          <w:szCs w:val="22"/>
        </w:rPr>
      </w:pPr>
      <w:r w:rsidRPr="00A33826">
        <w:rPr>
          <w:b/>
          <w:bCs/>
          <w:sz w:val="22"/>
          <w:szCs w:val="22"/>
        </w:rPr>
        <w:lastRenderedPageBreak/>
        <w:t>«</w:t>
      </w:r>
    </w:p>
    <w:tbl>
      <w:tblPr>
        <w:tblW w:w="104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1134"/>
        <w:gridCol w:w="1133"/>
        <w:gridCol w:w="1133"/>
        <w:gridCol w:w="1133"/>
        <w:gridCol w:w="1133"/>
        <w:gridCol w:w="1133"/>
      </w:tblGrid>
      <w:tr w:rsidR="00A33826" w:rsidRPr="00A33826" w:rsidTr="003D1E39">
        <w:trPr>
          <w:trHeight w:val="49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Объемы</w:t>
            </w:r>
          </w:p>
          <w:p w:rsidR="00A33826" w:rsidRPr="00A33826" w:rsidRDefault="00A33826" w:rsidP="00A33826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финансирования  подпрограммы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2E123C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подпрограммы составляет  30</w:t>
            </w:r>
            <w:r w:rsidR="002E123C">
              <w:rPr>
                <w:sz w:val="24"/>
                <w:szCs w:val="24"/>
              </w:rPr>
              <w:t> 436,0</w:t>
            </w:r>
            <w:r w:rsidRPr="00A3382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33826" w:rsidRPr="00A33826" w:rsidTr="003D1E39">
        <w:trPr>
          <w:trHeight w:val="56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A33826" w:rsidTr="003D1E39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A33826" w:rsidRPr="00A33826" w:rsidTr="003D1E39">
        <w:trPr>
          <w:trHeight w:val="40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30</w:t>
            </w:r>
            <w:r w:rsidR="002E123C">
              <w:rPr>
                <w:sz w:val="18"/>
                <w:szCs w:val="18"/>
              </w:rPr>
              <w:t> 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 w:rsidR="002E123C">
              <w:rPr>
                <w:sz w:val="18"/>
                <w:szCs w:val="18"/>
              </w:rPr>
              <w:t> 256,3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 w:rsidR="002E123C">
              <w:rPr>
                <w:sz w:val="18"/>
                <w:szCs w:val="18"/>
              </w:rPr>
              <w:t> 256,3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 w:rsidR="002E123C">
              <w:rPr>
                <w:sz w:val="18"/>
                <w:szCs w:val="18"/>
              </w:rPr>
              <w:t> 256,3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 w:rsidR="002E123C">
              <w:rPr>
                <w:sz w:val="18"/>
                <w:szCs w:val="18"/>
              </w:rPr>
              <w:t> 256,3</w:t>
            </w:r>
          </w:p>
        </w:tc>
      </w:tr>
      <w:tr w:rsidR="00A33826" w:rsidRPr="00A33826" w:rsidTr="003D1E39">
        <w:trPr>
          <w:trHeight w:val="28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A33826" w:rsidTr="003D1E39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</w:tr>
      <w:tr w:rsidR="00A33826" w:rsidRPr="00A33826" w:rsidTr="003D1E39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3D1E39">
        <w:trPr>
          <w:trHeight w:val="43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13</w:t>
            </w:r>
            <w:r w:rsidR="002E123C">
              <w:rPr>
                <w:sz w:val="18"/>
                <w:szCs w:val="18"/>
              </w:rPr>
              <w:t> 611,6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 w:rsidR="002E123C">
              <w:rPr>
                <w:sz w:val="18"/>
                <w:szCs w:val="18"/>
              </w:rPr>
              <w:t> 174,8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 w:rsidR="002E123C">
              <w:rPr>
                <w:sz w:val="18"/>
                <w:szCs w:val="18"/>
              </w:rPr>
              <w:t> 174,8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 w:rsidR="002E123C">
              <w:rPr>
                <w:sz w:val="18"/>
                <w:szCs w:val="18"/>
              </w:rPr>
              <w:t> 174,8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 w:rsidR="002E123C">
              <w:rPr>
                <w:sz w:val="18"/>
                <w:szCs w:val="18"/>
              </w:rPr>
              <w:t> 174,8</w:t>
            </w:r>
          </w:p>
        </w:tc>
      </w:tr>
      <w:tr w:rsidR="00A33826" w:rsidRPr="00A33826" w:rsidTr="003D1E39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3D1E39">
        <w:trPr>
          <w:trHeight w:val="50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16</w:t>
            </w:r>
            <w:r w:rsidR="002E123C">
              <w:rPr>
                <w:sz w:val="18"/>
                <w:szCs w:val="18"/>
              </w:rPr>
              <w:t> 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2 005,3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 w:rsidR="002E123C">
              <w:rPr>
                <w:sz w:val="18"/>
                <w:szCs w:val="18"/>
              </w:rPr>
              <w:t> 081,5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 w:rsidR="002E123C">
              <w:rPr>
                <w:sz w:val="18"/>
                <w:szCs w:val="18"/>
              </w:rPr>
              <w:t> 081,5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 w:rsidR="002E123C">
              <w:rPr>
                <w:sz w:val="18"/>
                <w:szCs w:val="18"/>
              </w:rPr>
              <w:t> 081,5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2E123C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 w:rsidR="002E123C">
              <w:rPr>
                <w:sz w:val="18"/>
                <w:szCs w:val="18"/>
              </w:rPr>
              <w:t> 081,5</w:t>
            </w:r>
          </w:p>
        </w:tc>
      </w:tr>
      <w:tr w:rsidR="00A33826" w:rsidRPr="00A33826" w:rsidTr="003D1E39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3D1E39">
        <w:trPr>
          <w:trHeight w:val="34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A33826" w:rsidRPr="00A33826" w:rsidRDefault="00A33826" w:rsidP="00A33826">
      <w:pPr>
        <w:jc w:val="both"/>
      </w:pPr>
      <w:r w:rsidRPr="00A33826">
        <w:t xml:space="preserve">                                                                                                                                            »; </w:t>
      </w:r>
    </w:p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3826" w:rsidRPr="00A33826" w:rsidRDefault="00A33826" w:rsidP="00A33826">
      <w:pPr>
        <w:ind w:firstLine="567"/>
        <w:jc w:val="both"/>
      </w:pPr>
      <w:r>
        <w:t>6</w:t>
      </w:r>
      <w:r w:rsidRPr="00A33826">
        <w:t>. В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A33826" w:rsidRPr="00A33826" w:rsidRDefault="00A33826" w:rsidP="00A33826">
      <w:pPr>
        <w:ind w:firstLine="567"/>
        <w:jc w:val="both"/>
      </w:pPr>
      <w:r w:rsidRPr="00A33826">
        <w:t>«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986"/>
        <w:gridCol w:w="1275"/>
        <w:gridCol w:w="1134"/>
        <w:gridCol w:w="993"/>
        <w:gridCol w:w="992"/>
        <w:gridCol w:w="1134"/>
        <w:gridCol w:w="1134"/>
        <w:gridCol w:w="1559"/>
      </w:tblGrid>
      <w:tr w:rsidR="00A33826" w:rsidRPr="00A33826" w:rsidTr="003D1E39"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A33826" w:rsidRPr="00A33826" w:rsidRDefault="00A33826" w:rsidP="001D7DB3">
            <w:pPr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1D7DB3">
              <w:rPr>
                <w:sz w:val="24"/>
                <w:szCs w:val="24"/>
              </w:rPr>
              <w:t>459 123,</w:t>
            </w:r>
            <w:r w:rsidR="007020AA">
              <w:rPr>
                <w:sz w:val="24"/>
                <w:szCs w:val="24"/>
              </w:rPr>
              <w:t>2</w:t>
            </w:r>
            <w:r w:rsidRPr="00A3382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2020 </w:t>
            </w:r>
          </w:p>
          <w:p w:rsidR="00A33826" w:rsidRPr="00A33826" w:rsidRDefault="00A33826" w:rsidP="00A33826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2023 </w:t>
            </w:r>
          </w:p>
          <w:p w:rsidR="00A33826" w:rsidRPr="00A33826" w:rsidRDefault="00A33826" w:rsidP="00A33826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2024</w:t>
            </w:r>
          </w:p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2025 </w:t>
            </w:r>
          </w:p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год</w:t>
            </w:r>
          </w:p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33826" w:rsidRPr="00A33826" w:rsidTr="001D7DB3">
        <w:trPr>
          <w:trHeight w:val="266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1D7DB3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459 123,</w:t>
            </w:r>
            <w:r w:rsidR="007020AA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80 253,0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1D7DB3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85 067,</w:t>
            </w:r>
            <w:r w:rsidR="007020AA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1D7DB3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83 938,5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1D7DB3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826" w:rsidRPr="00A33826" w:rsidRDefault="001D7DB3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69 954,6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26" w:rsidRPr="00A33826" w:rsidRDefault="00A33826" w:rsidP="001D7DB3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</w:t>
            </w:r>
            <w:r w:rsidR="001D7DB3">
              <w:rPr>
                <w:sz w:val="18"/>
                <w:szCs w:val="18"/>
              </w:rPr>
              <w:t> 954,6</w:t>
            </w:r>
          </w:p>
        </w:tc>
      </w:tr>
      <w:tr w:rsidR="00A33826" w:rsidRPr="00A33826" w:rsidTr="001D7DB3">
        <w:trPr>
          <w:trHeight w:val="383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A33826" w:rsidRPr="00A33826" w:rsidTr="003D1E39"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A33826" w:rsidRPr="00A33826" w:rsidTr="003D1E39"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826" w:rsidRPr="00A33826" w:rsidRDefault="00A33826" w:rsidP="00A33826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26" w:rsidRPr="00A33826" w:rsidRDefault="00A33826" w:rsidP="00A33826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  <w:tr w:rsidR="00A33826" w:rsidRPr="00A33826" w:rsidTr="003D1E39"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3D1E39"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1D7DB3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54 092,9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9 037,4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1D7DB3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9 123,9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1D7DB3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 w:rsidR="001D7DB3">
              <w:rPr>
                <w:sz w:val="18"/>
                <w:szCs w:val="18"/>
              </w:rPr>
              <w:t> 383,0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826" w:rsidRPr="00A33826" w:rsidRDefault="00A33826" w:rsidP="001D7DB3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 w:rsidR="001D7DB3">
              <w:rPr>
                <w:sz w:val="18"/>
                <w:szCs w:val="18"/>
              </w:rPr>
              <w:t> 383,0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26" w:rsidRPr="00A33826" w:rsidRDefault="00A33826" w:rsidP="001D7DB3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 w:rsidR="001D7DB3">
              <w:rPr>
                <w:sz w:val="18"/>
                <w:szCs w:val="18"/>
              </w:rPr>
              <w:t> 383,0</w:t>
            </w:r>
          </w:p>
        </w:tc>
      </w:tr>
      <w:tr w:rsidR="00A33826" w:rsidRPr="00A33826" w:rsidTr="003D1E39"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3D1E39"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1D7DB3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405 030,</w:t>
            </w:r>
            <w:r w:rsidR="007020AA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72 470,4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76 030,5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1D7DB3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74 814,6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1D7DB3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60</w:t>
            </w:r>
            <w:r w:rsidR="001D7DB3">
              <w:rPr>
                <w:sz w:val="18"/>
                <w:szCs w:val="18"/>
              </w:rPr>
              <w:t> 571,6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826" w:rsidRPr="00A33826" w:rsidRDefault="001D7DB3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60 571,6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26" w:rsidRPr="00A33826" w:rsidRDefault="00A33826" w:rsidP="001D7DB3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60</w:t>
            </w:r>
            <w:r w:rsidR="001D7DB3">
              <w:rPr>
                <w:sz w:val="18"/>
                <w:szCs w:val="18"/>
              </w:rPr>
              <w:t> 571,6</w:t>
            </w:r>
          </w:p>
        </w:tc>
      </w:tr>
      <w:tr w:rsidR="00A33826" w:rsidRPr="00A33826" w:rsidTr="003D1E39"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826" w:rsidRPr="00A33826" w:rsidRDefault="00A33826" w:rsidP="00A33826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3826" w:rsidRPr="00A33826" w:rsidRDefault="00A33826" w:rsidP="00A33826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26" w:rsidRPr="00A33826" w:rsidRDefault="00A33826" w:rsidP="00A33826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</w:tbl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</w:t>
      </w:r>
    </w:p>
    <w:p w:rsidR="009F5B66" w:rsidRDefault="009F5B66"/>
    <w:p w:rsidR="009F5B66" w:rsidRDefault="009F5B66" w:rsidP="009F5B66"/>
    <w:p w:rsidR="00A33826" w:rsidRPr="00A33826" w:rsidRDefault="00A33826" w:rsidP="00A33826">
      <w:pPr>
        <w:overflowPunct/>
        <w:ind w:firstLine="567"/>
        <w:jc w:val="both"/>
        <w:rPr>
          <w:szCs w:val="26"/>
        </w:rPr>
      </w:pPr>
      <w:r w:rsidRPr="00A33826">
        <w:rPr>
          <w:szCs w:val="26"/>
        </w:rPr>
        <w:lastRenderedPageBreak/>
        <w:t>7.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A33826" w:rsidRPr="00A33826" w:rsidRDefault="00A33826" w:rsidP="00A33826">
      <w:pPr>
        <w:overflowPunct/>
        <w:ind w:firstLine="567"/>
        <w:jc w:val="both"/>
        <w:rPr>
          <w:szCs w:val="26"/>
        </w:rPr>
      </w:pPr>
      <w:r w:rsidRPr="00A33826">
        <w:rPr>
          <w:szCs w:val="26"/>
        </w:rPr>
        <w:t>8.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A33826" w:rsidRPr="00A33826" w:rsidRDefault="00A33826" w:rsidP="00A33826">
      <w:pPr>
        <w:overflowPunct/>
        <w:ind w:firstLine="567"/>
        <w:jc w:val="both"/>
        <w:rPr>
          <w:szCs w:val="26"/>
        </w:rPr>
      </w:pPr>
      <w:r w:rsidRPr="00A33826">
        <w:rPr>
          <w:szCs w:val="26"/>
        </w:rPr>
        <w:t>9.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A33826" w:rsidRPr="00A33826" w:rsidRDefault="00A33826" w:rsidP="00A33826">
      <w:pPr>
        <w:overflowPunct/>
        <w:ind w:firstLine="567"/>
        <w:jc w:val="both"/>
        <w:rPr>
          <w:szCs w:val="26"/>
        </w:rPr>
      </w:pPr>
      <w:r w:rsidRPr="00A33826">
        <w:rPr>
          <w:szCs w:val="26"/>
        </w:rPr>
        <w:t>10. 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 г. № 1672.</w:t>
      </w:r>
    </w:p>
    <w:p w:rsidR="00A33826" w:rsidRPr="00A33826" w:rsidRDefault="00A33826" w:rsidP="00A33826">
      <w:pPr>
        <w:overflowPunct/>
        <w:ind w:firstLine="567"/>
        <w:jc w:val="both"/>
        <w:rPr>
          <w:szCs w:val="26"/>
        </w:rPr>
      </w:pPr>
      <w:r w:rsidRPr="00A33826">
        <w:rPr>
          <w:szCs w:val="26"/>
        </w:rPr>
        <w:t>11. Приложение 5 к муниципальной программе изложить в редакции согласно приложению 5 к изменениям, вносимым в постановление администрации МР «Печора» от 31.12.2019 г. № 1672.</w:t>
      </w:r>
    </w:p>
    <w:p w:rsidR="001E501B" w:rsidRPr="009F5B66" w:rsidRDefault="001E501B" w:rsidP="009F5B66"/>
    <w:sectPr w:rsidR="001E501B" w:rsidRPr="009F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867F9"/>
    <w:rsid w:val="00094777"/>
    <w:rsid w:val="000A1BB0"/>
    <w:rsid w:val="000C5B16"/>
    <w:rsid w:val="000D15DA"/>
    <w:rsid w:val="00181DE1"/>
    <w:rsid w:val="001943CB"/>
    <w:rsid w:val="00194671"/>
    <w:rsid w:val="001D7DB3"/>
    <w:rsid w:val="001E501B"/>
    <w:rsid w:val="0023594B"/>
    <w:rsid w:val="002E123C"/>
    <w:rsid w:val="0034538D"/>
    <w:rsid w:val="003D1E39"/>
    <w:rsid w:val="00454CEA"/>
    <w:rsid w:val="00485B5E"/>
    <w:rsid w:val="004E183C"/>
    <w:rsid w:val="004E5BF6"/>
    <w:rsid w:val="00514863"/>
    <w:rsid w:val="00564F05"/>
    <w:rsid w:val="006A6A4F"/>
    <w:rsid w:val="006B7BD7"/>
    <w:rsid w:val="007020AA"/>
    <w:rsid w:val="007B2618"/>
    <w:rsid w:val="00873289"/>
    <w:rsid w:val="008C462A"/>
    <w:rsid w:val="008E7271"/>
    <w:rsid w:val="009F5B66"/>
    <w:rsid w:val="00A33826"/>
    <w:rsid w:val="00A46A95"/>
    <w:rsid w:val="00AB1A43"/>
    <w:rsid w:val="00B92A23"/>
    <w:rsid w:val="00BC170B"/>
    <w:rsid w:val="00EA7904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24</cp:revision>
  <dcterms:created xsi:type="dcterms:W3CDTF">2021-11-08T14:00:00Z</dcterms:created>
  <dcterms:modified xsi:type="dcterms:W3CDTF">2021-12-29T12:22:00Z</dcterms:modified>
</cp:coreProperties>
</file>