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341722">
              <w:rPr>
                <w:bCs/>
                <w:sz w:val="26"/>
                <w:szCs w:val="26"/>
                <w:u w:val="single"/>
              </w:rPr>
              <w:t xml:space="preserve"> 20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E45640">
              <w:rPr>
                <w:bCs/>
                <w:sz w:val="26"/>
                <w:szCs w:val="26"/>
                <w:u w:val="single"/>
              </w:rPr>
              <w:t>дека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DC6430" w:rsidP="00E4564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341722">
              <w:rPr>
                <w:bCs/>
                <w:sz w:val="26"/>
                <w:szCs w:val="26"/>
              </w:rPr>
              <w:t xml:space="preserve">    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341722">
              <w:rPr>
                <w:bCs/>
                <w:sz w:val="26"/>
                <w:szCs w:val="26"/>
              </w:rPr>
              <w:t>1684</w:t>
            </w:r>
            <w:r w:rsidR="00AF6BA7">
              <w:rPr>
                <w:bCs/>
                <w:sz w:val="26"/>
                <w:szCs w:val="26"/>
              </w:rPr>
              <w:t xml:space="preserve">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7141DA" w:rsidRDefault="00E95CC8" w:rsidP="00B04580">
      <w:pPr>
        <w:ind w:firstLine="709"/>
        <w:rPr>
          <w:sz w:val="26"/>
          <w:szCs w:val="26"/>
        </w:rPr>
      </w:pPr>
      <w:r w:rsidRPr="00E95CC8">
        <w:rPr>
          <w:sz w:val="26"/>
          <w:szCs w:val="26"/>
        </w:rPr>
        <w:t xml:space="preserve">На основании заявления ИП </w:t>
      </w:r>
      <w:proofErr w:type="spellStart"/>
      <w:r w:rsidRPr="00E95CC8">
        <w:rPr>
          <w:sz w:val="26"/>
          <w:szCs w:val="26"/>
        </w:rPr>
        <w:t>Родинцева</w:t>
      </w:r>
      <w:proofErr w:type="spellEnd"/>
      <w:r w:rsidRPr="00E95CC8">
        <w:rPr>
          <w:sz w:val="26"/>
          <w:szCs w:val="26"/>
        </w:rPr>
        <w:t xml:space="preserve"> Игоря Игоревича от 09.12.2021 г. № 124</w:t>
      </w:r>
    </w:p>
    <w:p w:rsidR="00E95CC8" w:rsidRDefault="00E95CC8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E95CC8">
      <w:pPr>
        <w:rPr>
          <w:sz w:val="26"/>
          <w:szCs w:val="26"/>
        </w:rPr>
      </w:pPr>
    </w:p>
    <w:p w:rsidR="00A11CBD" w:rsidRPr="007141D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</w:t>
      </w:r>
      <w:r w:rsidR="00985C46" w:rsidRPr="007141DA">
        <w:rPr>
          <w:sz w:val="26"/>
          <w:szCs w:val="26"/>
        </w:rPr>
        <w:t xml:space="preserve">муниципального района «Печора» </w:t>
      </w:r>
      <w:r w:rsidR="00A11CBD" w:rsidRPr="007141DA">
        <w:rPr>
          <w:sz w:val="26"/>
          <w:szCs w:val="26"/>
        </w:rPr>
        <w:t xml:space="preserve"> следующие изменения:</w:t>
      </w:r>
    </w:p>
    <w:p w:rsidR="00D4127A" w:rsidRPr="0045642E" w:rsidRDefault="00B15786" w:rsidP="00D4127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</w:r>
      <w:r w:rsidR="007141DA" w:rsidRPr="0045642E">
        <w:rPr>
          <w:sz w:val="26"/>
          <w:szCs w:val="26"/>
        </w:rPr>
        <w:t>1.1</w:t>
      </w:r>
      <w:r w:rsidR="006940B1" w:rsidRPr="0045642E">
        <w:rPr>
          <w:sz w:val="26"/>
          <w:szCs w:val="26"/>
        </w:rPr>
        <w:t>. Приложение</w:t>
      </w:r>
      <w:r w:rsidR="00D4127A" w:rsidRPr="0045642E">
        <w:rPr>
          <w:sz w:val="26"/>
          <w:szCs w:val="26"/>
        </w:rPr>
        <w:t xml:space="preserve"> к постановлению д</w:t>
      </w:r>
      <w:r w:rsidR="006940B1" w:rsidRPr="0045642E">
        <w:rPr>
          <w:sz w:val="26"/>
          <w:szCs w:val="26"/>
        </w:rPr>
        <w:t xml:space="preserve">ополнить </w:t>
      </w:r>
      <w:r w:rsidR="0045642E" w:rsidRPr="0045642E">
        <w:rPr>
          <w:sz w:val="26"/>
          <w:szCs w:val="26"/>
        </w:rPr>
        <w:t xml:space="preserve">сведениями </w:t>
      </w:r>
      <w:r w:rsidR="0045642E">
        <w:rPr>
          <w:sz w:val="26"/>
          <w:szCs w:val="26"/>
        </w:rPr>
        <w:t>граф</w:t>
      </w:r>
      <w:r w:rsidR="00046203">
        <w:rPr>
          <w:sz w:val="26"/>
          <w:szCs w:val="26"/>
        </w:rPr>
        <w:t>ы</w:t>
      </w:r>
      <w:r w:rsidR="0045642E" w:rsidRPr="0045642E">
        <w:rPr>
          <w:sz w:val="26"/>
          <w:szCs w:val="26"/>
        </w:rPr>
        <w:t xml:space="preserve"> 2,3,4,5 позиции</w:t>
      </w:r>
      <w:r w:rsidR="007141DA" w:rsidRPr="0045642E">
        <w:rPr>
          <w:sz w:val="26"/>
          <w:szCs w:val="26"/>
        </w:rPr>
        <w:t xml:space="preserve"> № </w:t>
      </w:r>
      <w:r w:rsidR="00E95CC8" w:rsidRPr="0045642E">
        <w:rPr>
          <w:sz w:val="26"/>
          <w:szCs w:val="26"/>
        </w:rPr>
        <w:t>252</w:t>
      </w:r>
      <w:r w:rsidR="00D4127A" w:rsidRPr="0045642E">
        <w:rPr>
          <w:sz w:val="26"/>
          <w:szCs w:val="26"/>
        </w:rPr>
        <w:t>;</w:t>
      </w:r>
    </w:p>
    <w:p w:rsidR="00D4127A" w:rsidRPr="0045642E" w:rsidRDefault="00D4127A" w:rsidP="00D4127A">
      <w:pPr>
        <w:jc w:val="both"/>
        <w:rPr>
          <w:sz w:val="26"/>
          <w:szCs w:val="26"/>
        </w:rPr>
      </w:pPr>
      <w:r w:rsidRPr="0045642E">
        <w:rPr>
          <w:sz w:val="26"/>
          <w:szCs w:val="26"/>
        </w:rPr>
        <w:tab/>
      </w:r>
      <w:r w:rsidR="007141DA" w:rsidRPr="0045642E">
        <w:rPr>
          <w:sz w:val="26"/>
          <w:szCs w:val="26"/>
        </w:rPr>
        <w:t>1.1</w:t>
      </w:r>
      <w:r w:rsidR="006940B1" w:rsidRPr="0045642E">
        <w:rPr>
          <w:sz w:val="26"/>
          <w:szCs w:val="26"/>
        </w:rPr>
        <w:t>.</w:t>
      </w:r>
      <w:r w:rsidR="007141DA" w:rsidRPr="0045642E">
        <w:rPr>
          <w:sz w:val="26"/>
          <w:szCs w:val="26"/>
        </w:rPr>
        <w:t>1</w:t>
      </w:r>
      <w:r w:rsidR="006940B1" w:rsidRPr="0045642E">
        <w:rPr>
          <w:sz w:val="26"/>
          <w:szCs w:val="26"/>
        </w:rPr>
        <w:t xml:space="preserve"> Г</w:t>
      </w:r>
      <w:r w:rsidRPr="0045642E">
        <w:rPr>
          <w:sz w:val="26"/>
          <w:szCs w:val="26"/>
        </w:rPr>
        <w:t>рафу 2 позиц</w:t>
      </w:r>
      <w:r w:rsidR="00BA47B6" w:rsidRPr="0045642E">
        <w:rPr>
          <w:sz w:val="26"/>
          <w:szCs w:val="26"/>
        </w:rPr>
        <w:t>ии</w:t>
      </w:r>
      <w:r w:rsidR="007141DA" w:rsidRPr="0045642E">
        <w:rPr>
          <w:sz w:val="26"/>
          <w:szCs w:val="26"/>
        </w:rPr>
        <w:t xml:space="preserve"> № </w:t>
      </w:r>
      <w:r w:rsidR="00E95CC8" w:rsidRPr="0045642E">
        <w:rPr>
          <w:sz w:val="26"/>
          <w:szCs w:val="26"/>
        </w:rPr>
        <w:t>252</w:t>
      </w:r>
      <w:r w:rsidRPr="0045642E">
        <w:rPr>
          <w:sz w:val="26"/>
          <w:szCs w:val="26"/>
        </w:rPr>
        <w:t xml:space="preserve"> </w:t>
      </w:r>
      <w:r w:rsidR="006940B1" w:rsidRPr="0045642E">
        <w:rPr>
          <w:sz w:val="26"/>
          <w:szCs w:val="26"/>
        </w:rPr>
        <w:t>дополнить данными</w:t>
      </w:r>
      <w:r w:rsidRPr="0045642E">
        <w:rPr>
          <w:sz w:val="26"/>
          <w:szCs w:val="26"/>
        </w:rPr>
        <w:t xml:space="preserve"> о нахождении мест (площадок) накопления ТКО «</w:t>
      </w:r>
      <w:r w:rsidR="00E95CC8" w:rsidRPr="0045642E">
        <w:rPr>
          <w:sz w:val="26"/>
          <w:szCs w:val="26"/>
        </w:rPr>
        <w:t>Республика Коми, г. Печора, Транспортный проезд, д.2Е (65.128090, 57.166519)</w:t>
      </w:r>
      <w:r w:rsidRPr="0045642E">
        <w:rPr>
          <w:sz w:val="26"/>
          <w:szCs w:val="26"/>
        </w:rPr>
        <w:t>»;</w:t>
      </w:r>
    </w:p>
    <w:p w:rsidR="00D4127A" w:rsidRPr="0045642E" w:rsidRDefault="00E45640" w:rsidP="00D4127A">
      <w:pPr>
        <w:jc w:val="both"/>
        <w:rPr>
          <w:sz w:val="26"/>
          <w:szCs w:val="26"/>
        </w:rPr>
      </w:pPr>
      <w:r w:rsidRPr="0045642E">
        <w:rPr>
          <w:sz w:val="26"/>
          <w:szCs w:val="26"/>
        </w:rPr>
        <w:tab/>
        <w:t>1.</w:t>
      </w:r>
      <w:r w:rsidR="007141DA" w:rsidRPr="0045642E">
        <w:rPr>
          <w:sz w:val="26"/>
          <w:szCs w:val="26"/>
        </w:rPr>
        <w:t>1</w:t>
      </w:r>
      <w:r w:rsidRPr="0045642E">
        <w:rPr>
          <w:sz w:val="26"/>
          <w:szCs w:val="26"/>
        </w:rPr>
        <w:t>.</w:t>
      </w:r>
      <w:r w:rsidR="007141DA" w:rsidRPr="0045642E">
        <w:rPr>
          <w:sz w:val="26"/>
          <w:szCs w:val="26"/>
        </w:rPr>
        <w:t xml:space="preserve">2. Графу 3 позиции № </w:t>
      </w:r>
      <w:r w:rsidR="00E95CC8" w:rsidRPr="0045642E">
        <w:rPr>
          <w:sz w:val="26"/>
          <w:szCs w:val="26"/>
        </w:rPr>
        <w:t>252</w:t>
      </w:r>
      <w:r w:rsidR="002D5B05" w:rsidRPr="0045642E">
        <w:rPr>
          <w:sz w:val="26"/>
          <w:szCs w:val="26"/>
        </w:rPr>
        <w:t xml:space="preserve"> дополнить</w:t>
      </w:r>
      <w:r w:rsidR="00D4127A" w:rsidRPr="0045642E">
        <w:rPr>
          <w:sz w:val="26"/>
          <w:szCs w:val="26"/>
        </w:rPr>
        <w:t xml:space="preserve"> данны</w:t>
      </w:r>
      <w:r w:rsidR="002D5B05" w:rsidRPr="0045642E">
        <w:rPr>
          <w:sz w:val="26"/>
          <w:szCs w:val="26"/>
        </w:rPr>
        <w:t>ми</w:t>
      </w:r>
      <w:r w:rsidR="00D4127A" w:rsidRPr="0045642E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="00E95CC8" w:rsidRPr="0045642E">
        <w:rPr>
          <w:sz w:val="26"/>
          <w:szCs w:val="26"/>
        </w:rPr>
        <w:t>Покрытие</w:t>
      </w:r>
      <w:r w:rsidR="00E95CC8" w:rsidRPr="00E95CC8">
        <w:rPr>
          <w:sz w:val="26"/>
          <w:szCs w:val="26"/>
        </w:rPr>
        <w:t xml:space="preserve"> железобетон 8 </w:t>
      </w:r>
      <w:proofErr w:type="spellStart"/>
      <w:r w:rsidR="00E95CC8" w:rsidRPr="00E95CC8">
        <w:rPr>
          <w:sz w:val="26"/>
          <w:szCs w:val="26"/>
        </w:rPr>
        <w:t>кв.м</w:t>
      </w:r>
      <w:proofErr w:type="spellEnd"/>
      <w:r w:rsidR="00E95CC8" w:rsidRPr="00E95CC8">
        <w:rPr>
          <w:sz w:val="26"/>
          <w:szCs w:val="26"/>
        </w:rPr>
        <w:t xml:space="preserve">., количество контейнеров 3 объемом 0,24 </w:t>
      </w:r>
      <w:proofErr w:type="spellStart"/>
      <w:r w:rsidR="00E95CC8" w:rsidRPr="00E95CC8">
        <w:rPr>
          <w:sz w:val="26"/>
          <w:szCs w:val="26"/>
        </w:rPr>
        <w:t>куб.м</w:t>
      </w:r>
      <w:proofErr w:type="spellEnd"/>
      <w:r w:rsidR="00E95CC8" w:rsidRPr="00E95CC8">
        <w:rPr>
          <w:sz w:val="26"/>
          <w:szCs w:val="26"/>
        </w:rPr>
        <w:t>. – контейнер сини</w:t>
      </w:r>
      <w:proofErr w:type="gramStart"/>
      <w:r w:rsidR="00E95CC8" w:rsidRPr="00E95CC8">
        <w:rPr>
          <w:sz w:val="26"/>
          <w:szCs w:val="26"/>
        </w:rPr>
        <w:t>й-</w:t>
      </w:r>
      <w:proofErr w:type="gramEnd"/>
      <w:r w:rsidR="00E95CC8" w:rsidRPr="00E95CC8">
        <w:rPr>
          <w:sz w:val="26"/>
          <w:szCs w:val="26"/>
        </w:rPr>
        <w:t xml:space="preserve"> картон</w:t>
      </w:r>
      <w:r w:rsidR="0045642E">
        <w:rPr>
          <w:sz w:val="26"/>
          <w:szCs w:val="26"/>
        </w:rPr>
        <w:t>, бумага; зеленый – стекло; жел</w:t>
      </w:r>
      <w:r w:rsidR="00E95CC8" w:rsidRPr="00E95CC8">
        <w:rPr>
          <w:sz w:val="26"/>
          <w:szCs w:val="26"/>
        </w:rPr>
        <w:t xml:space="preserve">тый – пластмасса, полиэтилен; 1 объемом 0,75 </w:t>
      </w:r>
      <w:proofErr w:type="spellStart"/>
      <w:r w:rsidR="00E95CC8" w:rsidRPr="00E95CC8">
        <w:rPr>
          <w:sz w:val="26"/>
          <w:szCs w:val="26"/>
        </w:rPr>
        <w:t>куб.м</w:t>
      </w:r>
      <w:proofErr w:type="spellEnd"/>
      <w:r w:rsidR="00E95CC8" w:rsidRPr="00E95CC8">
        <w:rPr>
          <w:sz w:val="26"/>
          <w:szCs w:val="26"/>
        </w:rPr>
        <w:t xml:space="preserve">. серый – </w:t>
      </w:r>
      <w:proofErr w:type="spellStart"/>
      <w:r w:rsidR="00E95CC8" w:rsidRPr="00E95CC8">
        <w:rPr>
          <w:sz w:val="26"/>
          <w:szCs w:val="26"/>
        </w:rPr>
        <w:t>несортируемый</w:t>
      </w:r>
      <w:proofErr w:type="spellEnd"/>
      <w:r w:rsidR="00E95CC8" w:rsidRPr="00E95CC8">
        <w:rPr>
          <w:sz w:val="26"/>
          <w:szCs w:val="26"/>
        </w:rPr>
        <w:t xml:space="preserve"> мусор</w:t>
      </w:r>
      <w:r w:rsidR="00D4127A" w:rsidRPr="0045642E">
        <w:rPr>
          <w:sz w:val="26"/>
          <w:szCs w:val="26"/>
        </w:rPr>
        <w:t>»;</w:t>
      </w:r>
    </w:p>
    <w:p w:rsidR="00D4127A" w:rsidRPr="0045642E" w:rsidRDefault="00B1554B" w:rsidP="0045642E">
      <w:pPr>
        <w:jc w:val="both"/>
        <w:rPr>
          <w:sz w:val="26"/>
          <w:szCs w:val="26"/>
        </w:rPr>
      </w:pPr>
      <w:r w:rsidRPr="0045642E">
        <w:rPr>
          <w:sz w:val="26"/>
          <w:szCs w:val="26"/>
        </w:rPr>
        <w:tab/>
        <w:t>1.</w:t>
      </w:r>
      <w:r w:rsidR="007141DA" w:rsidRPr="0045642E">
        <w:rPr>
          <w:sz w:val="26"/>
          <w:szCs w:val="26"/>
        </w:rPr>
        <w:t>1</w:t>
      </w:r>
      <w:r w:rsidR="00E45640" w:rsidRPr="0045642E">
        <w:rPr>
          <w:sz w:val="26"/>
          <w:szCs w:val="26"/>
        </w:rPr>
        <w:t>.</w:t>
      </w:r>
      <w:r w:rsidR="007141DA" w:rsidRPr="0045642E">
        <w:rPr>
          <w:sz w:val="26"/>
          <w:szCs w:val="26"/>
        </w:rPr>
        <w:t>3</w:t>
      </w:r>
      <w:r w:rsidRPr="0045642E">
        <w:rPr>
          <w:sz w:val="26"/>
          <w:szCs w:val="26"/>
        </w:rPr>
        <w:t>. Г</w:t>
      </w:r>
      <w:r w:rsidR="007141DA" w:rsidRPr="0045642E">
        <w:rPr>
          <w:sz w:val="26"/>
          <w:szCs w:val="26"/>
        </w:rPr>
        <w:t>рафу 4 позиции № 368</w:t>
      </w:r>
      <w:r w:rsidR="00D4127A" w:rsidRPr="0045642E">
        <w:rPr>
          <w:sz w:val="26"/>
          <w:szCs w:val="26"/>
        </w:rPr>
        <w:t xml:space="preserve"> </w:t>
      </w:r>
      <w:r w:rsidRPr="0045642E">
        <w:rPr>
          <w:sz w:val="26"/>
          <w:szCs w:val="26"/>
        </w:rPr>
        <w:t>дополнить данными</w:t>
      </w:r>
      <w:r w:rsidR="00D4127A" w:rsidRPr="0045642E">
        <w:rPr>
          <w:sz w:val="26"/>
          <w:szCs w:val="26"/>
        </w:rPr>
        <w:t xml:space="preserve"> о собственниках мест (площадок) накопления ТКО «</w:t>
      </w:r>
      <w:r w:rsidR="00E95CC8" w:rsidRPr="0045642E">
        <w:rPr>
          <w:sz w:val="26"/>
          <w:szCs w:val="26"/>
        </w:rPr>
        <w:t xml:space="preserve">ИП </w:t>
      </w:r>
      <w:proofErr w:type="spellStart"/>
      <w:r w:rsidR="00E95CC8" w:rsidRPr="0045642E">
        <w:rPr>
          <w:sz w:val="26"/>
          <w:szCs w:val="26"/>
        </w:rPr>
        <w:t>Родинцев</w:t>
      </w:r>
      <w:proofErr w:type="spellEnd"/>
      <w:r w:rsidR="00E95CC8" w:rsidRPr="0045642E">
        <w:rPr>
          <w:sz w:val="26"/>
          <w:szCs w:val="26"/>
        </w:rPr>
        <w:t xml:space="preserve"> Игорь Игоревич</w:t>
      </w:r>
      <w:r w:rsidR="0045642E">
        <w:rPr>
          <w:sz w:val="26"/>
          <w:szCs w:val="26"/>
        </w:rPr>
        <w:t xml:space="preserve"> </w:t>
      </w:r>
      <w:r w:rsidR="00E95CC8" w:rsidRPr="0045642E">
        <w:rPr>
          <w:sz w:val="26"/>
          <w:szCs w:val="26"/>
        </w:rPr>
        <w:t>ОГРН 304110510700036</w:t>
      </w:r>
      <w:r w:rsidR="00D4127A" w:rsidRPr="0045642E">
        <w:rPr>
          <w:sz w:val="26"/>
          <w:szCs w:val="26"/>
        </w:rPr>
        <w:t>»;</w:t>
      </w:r>
    </w:p>
    <w:p w:rsidR="00E45640" w:rsidRPr="00E45640" w:rsidRDefault="00BA47B6" w:rsidP="007141DA">
      <w:pPr>
        <w:jc w:val="both"/>
        <w:rPr>
          <w:sz w:val="26"/>
          <w:szCs w:val="26"/>
        </w:rPr>
      </w:pPr>
      <w:r w:rsidRPr="0045642E">
        <w:rPr>
          <w:sz w:val="26"/>
          <w:szCs w:val="26"/>
        </w:rPr>
        <w:tab/>
        <w:t>1.</w:t>
      </w:r>
      <w:r w:rsidR="007141DA" w:rsidRPr="0045642E">
        <w:rPr>
          <w:sz w:val="26"/>
          <w:szCs w:val="26"/>
        </w:rPr>
        <w:t>1.4</w:t>
      </w:r>
      <w:r w:rsidR="00B1554B" w:rsidRPr="0045642E">
        <w:rPr>
          <w:sz w:val="26"/>
          <w:szCs w:val="26"/>
        </w:rPr>
        <w:t>. Г</w:t>
      </w:r>
      <w:r w:rsidR="00E45640" w:rsidRPr="0045642E">
        <w:rPr>
          <w:sz w:val="26"/>
          <w:szCs w:val="26"/>
        </w:rPr>
        <w:t>рафу 5 позиции № 36</w:t>
      </w:r>
      <w:r w:rsidR="007141DA" w:rsidRPr="0045642E">
        <w:rPr>
          <w:sz w:val="26"/>
          <w:szCs w:val="26"/>
        </w:rPr>
        <w:t>8</w:t>
      </w:r>
      <w:r w:rsidR="00D4127A" w:rsidRPr="0045642E">
        <w:rPr>
          <w:sz w:val="26"/>
          <w:szCs w:val="26"/>
        </w:rPr>
        <w:t xml:space="preserve"> </w:t>
      </w:r>
      <w:r w:rsidR="00B1554B" w:rsidRPr="0045642E">
        <w:rPr>
          <w:sz w:val="26"/>
          <w:szCs w:val="26"/>
        </w:rPr>
        <w:t>дополнить</w:t>
      </w:r>
      <w:r w:rsidR="00D4127A" w:rsidRPr="0045642E">
        <w:rPr>
          <w:sz w:val="26"/>
          <w:szCs w:val="26"/>
        </w:rPr>
        <w:t xml:space="preserve"> данны</w:t>
      </w:r>
      <w:r w:rsidR="00B1554B" w:rsidRPr="0045642E">
        <w:rPr>
          <w:sz w:val="26"/>
          <w:szCs w:val="26"/>
        </w:rPr>
        <w:t>ми</w:t>
      </w:r>
      <w:r w:rsidR="00D4127A" w:rsidRPr="0045642E">
        <w:rPr>
          <w:sz w:val="26"/>
          <w:szCs w:val="26"/>
        </w:rPr>
        <w:t xml:space="preserve"> об источниках образования ТКО «</w:t>
      </w:r>
      <w:r w:rsidR="00E95CC8" w:rsidRPr="0045642E">
        <w:rPr>
          <w:sz w:val="26"/>
          <w:szCs w:val="26"/>
        </w:rPr>
        <w:t>г. Печора, Транспортный проезд, д.2Е магазин</w:t>
      </w:r>
      <w:r w:rsidR="00D4127A" w:rsidRPr="0045642E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E2645A" w:rsidRPr="00E45640">
        <w:rPr>
          <w:sz w:val="26"/>
          <w:szCs w:val="26"/>
        </w:rPr>
        <w:t>2</w:t>
      </w:r>
      <w:r w:rsidR="00B04580" w:rsidRPr="00E45640">
        <w:rPr>
          <w:sz w:val="26"/>
          <w:szCs w:val="26"/>
        </w:rPr>
        <w:t>.Настоящее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E95CC8">
      <w:pgSz w:w="11906" w:h="16838"/>
      <w:pgMar w:top="1134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2E" w:rsidRDefault="0045642E" w:rsidP="00A11CBD">
      <w:r>
        <w:separator/>
      </w:r>
    </w:p>
  </w:endnote>
  <w:endnote w:type="continuationSeparator" w:id="0">
    <w:p w:rsidR="0045642E" w:rsidRDefault="0045642E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2E" w:rsidRDefault="0045642E" w:rsidP="00A11CBD">
      <w:r>
        <w:separator/>
      </w:r>
    </w:p>
  </w:footnote>
  <w:footnote w:type="continuationSeparator" w:id="0">
    <w:p w:rsidR="0045642E" w:rsidRDefault="0045642E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4620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1722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5642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41DA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5CC8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9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9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41</cp:revision>
  <cp:lastPrinted>2021-12-21T08:20:00Z</cp:lastPrinted>
  <dcterms:created xsi:type="dcterms:W3CDTF">2019-07-09T13:09:00Z</dcterms:created>
  <dcterms:modified xsi:type="dcterms:W3CDTF">2021-12-21T08:20:00Z</dcterms:modified>
</cp:coreProperties>
</file>