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6E6357" w:rsidTr="008F3BBB">
        <w:tc>
          <w:tcPr>
            <w:tcW w:w="3960" w:type="dxa"/>
          </w:tcPr>
          <w:p w:rsidR="006E6357" w:rsidRDefault="006E6357" w:rsidP="008F3BB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E6357" w:rsidRDefault="006E6357" w:rsidP="008F3B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6E6357" w:rsidRDefault="006E6357" w:rsidP="008F3B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6E6357" w:rsidRDefault="006E6357" w:rsidP="008F3BB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6E6357" w:rsidRDefault="009E76DA" w:rsidP="008F3BB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9310" cy="1095375"/>
                  <wp:effectExtent l="0" t="0" r="889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6357" w:rsidRDefault="006E6357" w:rsidP="008F3BB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6E6357" w:rsidRPr="00796BC0" w:rsidRDefault="006E6357" w:rsidP="008F3BBB">
            <w:pPr>
              <w:ind w:right="-108"/>
              <w:jc w:val="center"/>
              <w:rPr>
                <w:sz w:val="22"/>
                <w:szCs w:val="22"/>
              </w:rPr>
            </w:pPr>
          </w:p>
          <w:p w:rsidR="006E6357" w:rsidRPr="007D0A70" w:rsidRDefault="006E6357" w:rsidP="006E6357">
            <w:pPr>
              <w:pStyle w:val="2"/>
              <w:spacing w:after="0" w:line="240" w:lineRule="auto"/>
              <w:jc w:val="center"/>
              <w:rPr>
                <w:b/>
                <w:sz w:val="22"/>
                <w:szCs w:val="22"/>
                <w:lang w:val="ru-RU" w:eastAsia="ru-RU"/>
              </w:rPr>
            </w:pPr>
            <w:r w:rsidRPr="007D0A70">
              <w:rPr>
                <w:sz w:val="22"/>
                <w:szCs w:val="22"/>
                <w:lang w:val="ru-RU" w:eastAsia="ru-RU"/>
              </w:rPr>
              <w:t>«</w:t>
            </w:r>
            <w:r w:rsidRPr="007D0A70">
              <w:rPr>
                <w:b/>
                <w:sz w:val="22"/>
                <w:szCs w:val="22"/>
                <w:lang w:val="ru-RU" w:eastAsia="ru-RU"/>
              </w:rPr>
              <w:t>ПЕЧОРА»</w:t>
            </w:r>
          </w:p>
          <w:p w:rsidR="006E6357" w:rsidRPr="007D0A70" w:rsidRDefault="006E6357" w:rsidP="006E6357">
            <w:pPr>
              <w:pStyle w:val="2"/>
              <w:spacing w:after="0" w:line="240" w:lineRule="auto"/>
              <w:jc w:val="center"/>
              <w:rPr>
                <w:b/>
                <w:bCs/>
                <w:sz w:val="22"/>
                <w:szCs w:val="22"/>
                <w:lang w:val="ru-RU" w:eastAsia="ru-RU"/>
              </w:rPr>
            </w:pPr>
            <w:r w:rsidRPr="007D0A70">
              <w:rPr>
                <w:b/>
                <w:sz w:val="22"/>
                <w:szCs w:val="22"/>
                <w:lang w:val="ru-RU" w:eastAsia="ru-RU"/>
              </w:rPr>
              <w:t>МУНИЦИПАЛЬНÖЙ  РАЙОНСА</w:t>
            </w:r>
          </w:p>
          <w:p w:rsidR="006E6357" w:rsidRDefault="006E6357" w:rsidP="008F3BBB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6E6357" w:rsidRPr="00042417" w:rsidRDefault="006E6357" w:rsidP="008F3BBB">
            <w:pPr>
              <w:rPr>
                <w:sz w:val="16"/>
              </w:rPr>
            </w:pPr>
          </w:p>
        </w:tc>
      </w:tr>
      <w:tr w:rsidR="006E6357" w:rsidTr="008F3BBB">
        <w:tc>
          <w:tcPr>
            <w:tcW w:w="9540" w:type="dxa"/>
            <w:gridSpan w:val="3"/>
          </w:tcPr>
          <w:p w:rsidR="006E6357" w:rsidRPr="000D278F" w:rsidRDefault="006E6357" w:rsidP="008F3BB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6E6357" w:rsidRPr="000D278F" w:rsidRDefault="006E6357" w:rsidP="008F3BB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ШУÖМ</w:t>
            </w:r>
          </w:p>
          <w:p w:rsidR="006E6357" w:rsidRPr="008A3C8F" w:rsidRDefault="006E6357" w:rsidP="008F3BB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6E6357" w:rsidTr="008F3BBB">
        <w:trPr>
          <w:trHeight w:val="565"/>
        </w:trPr>
        <w:tc>
          <w:tcPr>
            <w:tcW w:w="3960" w:type="dxa"/>
          </w:tcPr>
          <w:p w:rsidR="006E6357" w:rsidRPr="007D0A70" w:rsidRDefault="00F16780" w:rsidP="008F3BBB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  <w:lang w:val="ru-RU" w:eastAsia="ru-RU"/>
              </w:rPr>
            </w:pPr>
            <w:r>
              <w:rPr>
                <w:sz w:val="26"/>
                <w:szCs w:val="26"/>
                <w:u w:val="single"/>
                <w:lang w:val="ru-RU" w:eastAsia="ru-RU"/>
              </w:rPr>
              <w:t xml:space="preserve">« </w:t>
            </w:r>
            <w:r w:rsidR="001A39F6">
              <w:rPr>
                <w:sz w:val="26"/>
                <w:szCs w:val="26"/>
                <w:u w:val="single"/>
                <w:lang w:val="ru-RU" w:eastAsia="ru-RU"/>
              </w:rPr>
              <w:t>28</w:t>
            </w:r>
            <w:r w:rsidR="006E6357" w:rsidRPr="007D0A70">
              <w:rPr>
                <w:sz w:val="26"/>
                <w:szCs w:val="26"/>
                <w:u w:val="single"/>
                <w:lang w:val="ru-RU" w:eastAsia="ru-RU"/>
              </w:rPr>
              <w:t xml:space="preserve"> » </w:t>
            </w:r>
            <w:r w:rsidR="00FB5202">
              <w:rPr>
                <w:sz w:val="26"/>
                <w:szCs w:val="26"/>
                <w:u w:val="single"/>
                <w:lang w:val="ru-RU" w:eastAsia="ru-RU"/>
              </w:rPr>
              <w:t>июля</w:t>
            </w:r>
            <w:r>
              <w:rPr>
                <w:sz w:val="26"/>
                <w:szCs w:val="26"/>
                <w:u w:val="single"/>
                <w:lang w:val="ru-RU" w:eastAsia="ru-RU"/>
              </w:rPr>
              <w:t xml:space="preserve"> 2021</w:t>
            </w:r>
            <w:r w:rsidR="006E6357" w:rsidRPr="007D0A70">
              <w:rPr>
                <w:sz w:val="26"/>
                <w:szCs w:val="26"/>
                <w:u w:val="single"/>
                <w:lang w:val="ru-RU" w:eastAsia="ru-RU"/>
              </w:rPr>
              <w:t xml:space="preserve"> г.</w:t>
            </w:r>
          </w:p>
          <w:p w:rsidR="006E6357" w:rsidRPr="002C7F63" w:rsidRDefault="006E6357" w:rsidP="008F3BBB">
            <w:pPr>
              <w:jc w:val="both"/>
            </w:pPr>
            <w:r w:rsidRPr="002C7F63">
              <w:t xml:space="preserve">г. </w:t>
            </w:r>
            <w:r w:rsidR="00BE2BD6" w:rsidRPr="002C7F63">
              <w:t>Печора, Республика</w:t>
            </w:r>
            <w:r w:rsidRPr="002C7F63">
              <w:t xml:space="preserve"> Коми</w:t>
            </w:r>
          </w:p>
        </w:tc>
        <w:tc>
          <w:tcPr>
            <w:tcW w:w="1800" w:type="dxa"/>
          </w:tcPr>
          <w:p w:rsidR="006E6357" w:rsidRPr="000A1594" w:rsidRDefault="006E6357" w:rsidP="008F3BBB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6E6357" w:rsidRPr="006E6357" w:rsidRDefault="001A39F6" w:rsidP="001A39F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6E6357" w:rsidRPr="006E6357">
              <w:rPr>
                <w:bCs/>
                <w:sz w:val="26"/>
                <w:szCs w:val="26"/>
              </w:rPr>
              <w:t xml:space="preserve">           № </w:t>
            </w:r>
            <w:r>
              <w:rPr>
                <w:bCs/>
                <w:sz w:val="26"/>
                <w:szCs w:val="26"/>
              </w:rPr>
              <w:t>876</w:t>
            </w:r>
            <w:r w:rsidR="006E6357" w:rsidRPr="006E6357">
              <w:rPr>
                <w:bCs/>
                <w:sz w:val="26"/>
                <w:szCs w:val="26"/>
              </w:rPr>
              <w:t xml:space="preserve">  </w:t>
            </w:r>
          </w:p>
          <w:p w:rsidR="006E6357" w:rsidRPr="000A1594" w:rsidRDefault="006E6357" w:rsidP="008F3BBB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E6357" w:rsidRDefault="006E6357" w:rsidP="006E6357">
      <w:pPr>
        <w:jc w:val="both"/>
        <w:rPr>
          <w:b/>
          <w:sz w:val="24"/>
          <w:szCs w:val="24"/>
        </w:rPr>
      </w:pPr>
    </w:p>
    <w:p w:rsidR="006E6357" w:rsidRPr="00C510AB" w:rsidRDefault="006E6357" w:rsidP="00F16780">
      <w:pPr>
        <w:tabs>
          <w:tab w:val="left" w:pos="5926"/>
          <w:tab w:val="left" w:pos="6096"/>
        </w:tabs>
        <w:ind w:right="3258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2663"/>
      </w:tblGrid>
      <w:tr w:rsidR="00F16780" w:rsidRPr="003C686C" w:rsidTr="0042679D">
        <w:tc>
          <w:tcPr>
            <w:tcW w:w="6521" w:type="dxa"/>
            <w:shd w:val="clear" w:color="auto" w:fill="auto"/>
          </w:tcPr>
          <w:p w:rsidR="00F16780" w:rsidRPr="003C686C" w:rsidRDefault="00FB5202" w:rsidP="00FB52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</w:t>
            </w:r>
            <w:r w:rsidRPr="00FB5202">
              <w:rPr>
                <w:sz w:val="26"/>
                <w:szCs w:val="26"/>
              </w:rPr>
              <w:t xml:space="preserve">установлении функционирования территориального звена </w:t>
            </w:r>
            <w:r>
              <w:rPr>
                <w:sz w:val="26"/>
                <w:szCs w:val="26"/>
              </w:rPr>
              <w:t>МО МР «Печора»</w:t>
            </w:r>
            <w:r w:rsidRPr="00FB5202">
              <w:rPr>
                <w:sz w:val="26"/>
                <w:szCs w:val="26"/>
              </w:rPr>
              <w:t xml:space="preserve"> Коми республиканской подсистемы единой государственной системы предупреждения и ликвидации чрезвычайных ситуаций в режиме чрезвычайной ситуации</w:t>
            </w:r>
          </w:p>
        </w:tc>
        <w:tc>
          <w:tcPr>
            <w:tcW w:w="2663" w:type="dxa"/>
            <w:shd w:val="clear" w:color="auto" w:fill="auto"/>
          </w:tcPr>
          <w:p w:rsidR="00F16780" w:rsidRPr="003C686C" w:rsidRDefault="00F16780" w:rsidP="003C686C">
            <w:pPr>
              <w:ind w:right="4392"/>
              <w:jc w:val="both"/>
              <w:rPr>
                <w:sz w:val="26"/>
                <w:szCs w:val="26"/>
              </w:rPr>
            </w:pPr>
          </w:p>
        </w:tc>
      </w:tr>
    </w:tbl>
    <w:p w:rsidR="006E6357" w:rsidRPr="00C510AB" w:rsidRDefault="006E6357" w:rsidP="006E6357">
      <w:pPr>
        <w:ind w:right="4392"/>
        <w:jc w:val="both"/>
        <w:rPr>
          <w:sz w:val="26"/>
          <w:szCs w:val="26"/>
        </w:rPr>
      </w:pPr>
    </w:p>
    <w:p w:rsidR="006E6357" w:rsidRPr="00C510AB" w:rsidRDefault="006E6357" w:rsidP="006E6357">
      <w:pPr>
        <w:ind w:firstLine="708"/>
        <w:jc w:val="both"/>
        <w:rPr>
          <w:sz w:val="26"/>
          <w:szCs w:val="26"/>
        </w:rPr>
      </w:pPr>
    </w:p>
    <w:p w:rsidR="006E6357" w:rsidRPr="00C510AB" w:rsidRDefault="006753CA" w:rsidP="00133C00">
      <w:pPr>
        <w:ind w:firstLine="567"/>
        <w:jc w:val="both"/>
        <w:rPr>
          <w:sz w:val="26"/>
          <w:szCs w:val="26"/>
        </w:rPr>
      </w:pPr>
      <w:r w:rsidRPr="006753CA">
        <w:rPr>
          <w:sz w:val="26"/>
          <w:szCs w:val="26"/>
        </w:rPr>
        <w:t>В соответствии с Федеральными законами Российской Федерации от 21 декабря 1994</w:t>
      </w:r>
      <w:r>
        <w:rPr>
          <w:sz w:val="26"/>
          <w:szCs w:val="26"/>
        </w:rPr>
        <w:t xml:space="preserve"> года № 68-ФЗ «О защите населения и</w:t>
      </w:r>
      <w:r w:rsidRPr="006753CA">
        <w:rPr>
          <w:sz w:val="26"/>
          <w:szCs w:val="26"/>
        </w:rPr>
        <w:t xml:space="preserve"> территорий от чрезвычайных ситуаций природного и техногенного характ</w:t>
      </w:r>
      <w:r>
        <w:rPr>
          <w:sz w:val="26"/>
          <w:szCs w:val="26"/>
        </w:rPr>
        <w:t xml:space="preserve">ера», от 06 октября 2003 года № </w:t>
      </w:r>
      <w:r w:rsidRPr="006753CA">
        <w:rPr>
          <w:sz w:val="26"/>
          <w:szCs w:val="26"/>
        </w:rPr>
        <w:t>131-ФЗ «Об общих принципах организации местного</w:t>
      </w:r>
      <w:r>
        <w:rPr>
          <w:sz w:val="26"/>
          <w:szCs w:val="26"/>
        </w:rPr>
        <w:t xml:space="preserve"> </w:t>
      </w:r>
      <w:r w:rsidRPr="006753CA">
        <w:rPr>
          <w:sz w:val="26"/>
          <w:szCs w:val="26"/>
        </w:rPr>
        <w:t>самоуправления в Российской Федерации», постановлением Правительства Республики Коми от 25 марта 2020 года № 129 «Об утверждении Порядка использования бюджетных ассигнований резервного фонда Правительства Республики Коми по предупреждению и ликвидации чрезвычайных ситуаций и последствий стихийных бедствий», приказом Комитета Республики Коми гражданской обороны и чрезвычайных ситуаций от 12 мая 2020 года № 33-ОД «Об утверждении форм документов для обоснования размера запрашиваемых бюджетных ассигнований из резервного фонда Правительства Республики Коми по предупреждению и ликвидации чрезвычайных ситуаций и последствий стихийных бедствий и порядок их подготовки»,</w:t>
      </w:r>
      <w:r w:rsidR="00133C00">
        <w:rPr>
          <w:sz w:val="26"/>
          <w:szCs w:val="26"/>
        </w:rPr>
        <w:t xml:space="preserve"> </w:t>
      </w:r>
      <w:r w:rsidR="00FB5202" w:rsidRPr="00FB5202">
        <w:rPr>
          <w:sz w:val="26"/>
          <w:szCs w:val="26"/>
        </w:rPr>
        <w:t>на основании протокола заседания комиссии по предупреждению и ликвидации чрезвычайных ситуаций и обеспечению пожарной безопасности МР «Печора» от</w:t>
      </w:r>
      <w:r w:rsidR="00FB5202">
        <w:rPr>
          <w:sz w:val="26"/>
          <w:szCs w:val="26"/>
        </w:rPr>
        <w:t xml:space="preserve"> «</w:t>
      </w:r>
      <w:r w:rsidR="000823D1">
        <w:rPr>
          <w:sz w:val="26"/>
          <w:szCs w:val="26"/>
        </w:rPr>
        <w:t>27</w:t>
      </w:r>
      <w:r w:rsidR="00FB5202">
        <w:rPr>
          <w:sz w:val="26"/>
          <w:szCs w:val="26"/>
        </w:rPr>
        <w:t>» июля 2021 года № 07-01-08</w:t>
      </w:r>
      <w:r w:rsidR="006E6357" w:rsidRPr="00C510AB">
        <w:rPr>
          <w:sz w:val="26"/>
          <w:szCs w:val="26"/>
        </w:rPr>
        <w:t xml:space="preserve">, </w:t>
      </w:r>
    </w:p>
    <w:p w:rsidR="006E6357" w:rsidRPr="00C510AB" w:rsidRDefault="006E6357" w:rsidP="006E6357">
      <w:pPr>
        <w:ind w:firstLine="567"/>
        <w:jc w:val="both"/>
        <w:rPr>
          <w:szCs w:val="26"/>
        </w:rPr>
      </w:pPr>
    </w:p>
    <w:p w:rsidR="006E6357" w:rsidRPr="00BE2BD6" w:rsidRDefault="006E6357" w:rsidP="006E6357">
      <w:pPr>
        <w:ind w:firstLine="567"/>
        <w:jc w:val="both"/>
        <w:rPr>
          <w:sz w:val="26"/>
          <w:szCs w:val="26"/>
        </w:rPr>
      </w:pPr>
      <w:r w:rsidRPr="00BE2BD6">
        <w:rPr>
          <w:sz w:val="26"/>
          <w:szCs w:val="26"/>
        </w:rPr>
        <w:t xml:space="preserve">администрация ПОСТАНОВЛЯЕТ: </w:t>
      </w:r>
    </w:p>
    <w:p w:rsidR="006E6357" w:rsidRPr="00BE2BD6" w:rsidRDefault="006E6357" w:rsidP="006E63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6357" w:rsidRPr="00C510AB" w:rsidRDefault="006E6357" w:rsidP="006E63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510AB">
        <w:rPr>
          <w:rFonts w:ascii="Times New Roman" w:hAnsi="Times New Roman" w:cs="Times New Roman"/>
          <w:sz w:val="26"/>
          <w:szCs w:val="26"/>
        </w:rPr>
        <w:t xml:space="preserve">1. </w:t>
      </w:r>
      <w:r w:rsidR="00FB5202">
        <w:rPr>
          <w:rFonts w:ascii="Times New Roman" w:hAnsi="Times New Roman" w:cs="Times New Roman"/>
          <w:sz w:val="26"/>
          <w:szCs w:val="26"/>
        </w:rPr>
        <w:t>В</w:t>
      </w:r>
      <w:r w:rsidR="00FB5202" w:rsidRPr="00FB5202">
        <w:rPr>
          <w:rFonts w:ascii="Times New Roman" w:hAnsi="Times New Roman" w:cs="Times New Roman"/>
          <w:sz w:val="26"/>
          <w:szCs w:val="26"/>
        </w:rPr>
        <w:t>вести с «</w:t>
      </w:r>
      <w:r w:rsidR="000823D1">
        <w:rPr>
          <w:rFonts w:ascii="Times New Roman" w:hAnsi="Times New Roman" w:cs="Times New Roman"/>
          <w:sz w:val="26"/>
          <w:szCs w:val="26"/>
        </w:rPr>
        <w:t>28</w:t>
      </w:r>
      <w:r w:rsidR="00FB5202" w:rsidRPr="00FB5202">
        <w:rPr>
          <w:rFonts w:ascii="Times New Roman" w:hAnsi="Times New Roman" w:cs="Times New Roman"/>
          <w:sz w:val="26"/>
          <w:szCs w:val="26"/>
        </w:rPr>
        <w:t>» июля 2021 года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на территории СП «Каджером» режим функционирования территориального звена РСЧС МР «Печора» - «ЧРЕЗВЫЧАЙНАЯ СИТУАЦИЯ»</w:t>
      </w:r>
      <w:r w:rsidR="0042679D">
        <w:rPr>
          <w:rFonts w:ascii="Times New Roman" w:hAnsi="Times New Roman" w:cs="Times New Roman"/>
          <w:sz w:val="26"/>
          <w:szCs w:val="26"/>
        </w:rPr>
        <w:t xml:space="preserve"> и установить местный уровень реагирования</w:t>
      </w:r>
      <w:r w:rsidRPr="00C510AB">
        <w:rPr>
          <w:rFonts w:ascii="Times New Roman" w:hAnsi="Times New Roman" w:cs="Times New Roman"/>
          <w:sz w:val="26"/>
          <w:szCs w:val="26"/>
        </w:rPr>
        <w:t>.</w:t>
      </w:r>
    </w:p>
    <w:p w:rsidR="00FB5202" w:rsidRPr="00FB5202" w:rsidRDefault="00FB5202" w:rsidP="00FB52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B5202">
        <w:rPr>
          <w:rFonts w:ascii="Times New Roman" w:hAnsi="Times New Roman" w:cs="Times New Roman"/>
          <w:sz w:val="26"/>
          <w:szCs w:val="26"/>
        </w:rPr>
        <w:t>.</w:t>
      </w:r>
      <w:r w:rsidRPr="00FB5202">
        <w:rPr>
          <w:rFonts w:ascii="Times New Roman" w:hAnsi="Times New Roman" w:cs="Times New Roman"/>
          <w:sz w:val="26"/>
          <w:szCs w:val="26"/>
        </w:rPr>
        <w:tab/>
        <w:t>Руководителем аварийно-восстановительных работ в зоне чрезвычайной ситуации назначить начальника МКУ «Управление капитального строительства» Закирова С.М.</w:t>
      </w:r>
    </w:p>
    <w:p w:rsidR="00FB5202" w:rsidRPr="00FB5202" w:rsidRDefault="00FB5202" w:rsidP="00FB52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Pr="00FB5202">
        <w:rPr>
          <w:rFonts w:ascii="Times New Roman" w:hAnsi="Times New Roman" w:cs="Times New Roman"/>
          <w:sz w:val="26"/>
          <w:szCs w:val="26"/>
        </w:rPr>
        <w:t>.</w:t>
      </w:r>
      <w:r w:rsidRPr="00FB5202">
        <w:rPr>
          <w:rFonts w:ascii="Times New Roman" w:hAnsi="Times New Roman" w:cs="Times New Roman"/>
          <w:sz w:val="26"/>
          <w:szCs w:val="26"/>
        </w:rPr>
        <w:tab/>
        <w:t>МКУ «Управление капитального строительства» (Закиров С.М.): </w:t>
      </w:r>
    </w:p>
    <w:p w:rsidR="00FB5202" w:rsidRPr="00FB5202" w:rsidRDefault="00FB5202" w:rsidP="00FB52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B5202">
        <w:rPr>
          <w:rFonts w:ascii="Times New Roman" w:hAnsi="Times New Roman" w:cs="Times New Roman"/>
          <w:sz w:val="26"/>
          <w:szCs w:val="26"/>
        </w:rPr>
        <w:t>.1.</w:t>
      </w:r>
      <w:r w:rsidRPr="00FB5202">
        <w:rPr>
          <w:rFonts w:ascii="Times New Roman" w:hAnsi="Times New Roman" w:cs="Times New Roman"/>
          <w:sz w:val="26"/>
          <w:szCs w:val="26"/>
        </w:rPr>
        <w:tab/>
        <w:t xml:space="preserve">Подготовить акт обследования объекта, поврежденного в результате чрезвычайной ситуации и предложения по сметному локальному расчету на </w:t>
      </w:r>
      <w:r w:rsidR="006C76FC">
        <w:rPr>
          <w:rFonts w:ascii="Times New Roman" w:hAnsi="Times New Roman" w:cs="Times New Roman"/>
          <w:sz w:val="26"/>
          <w:szCs w:val="26"/>
        </w:rPr>
        <w:t>восстановление</w:t>
      </w:r>
      <w:r w:rsidR="006C76FC" w:rsidRPr="006C76FC">
        <w:rPr>
          <w:rFonts w:ascii="Times New Roman" w:hAnsi="Times New Roman" w:cs="Times New Roman"/>
          <w:sz w:val="26"/>
          <w:szCs w:val="26"/>
        </w:rPr>
        <w:t xml:space="preserve"> по временной схеме объекта транспортной инфраструктуры через р. Рыбница, Республика Коми, МО МР «Печора», СП «Каджером», пос. Талый</w:t>
      </w:r>
      <w:r w:rsidRPr="00FB5202">
        <w:rPr>
          <w:rFonts w:ascii="Times New Roman" w:hAnsi="Times New Roman" w:cs="Times New Roman"/>
          <w:sz w:val="26"/>
          <w:szCs w:val="26"/>
        </w:rPr>
        <w:t>.</w:t>
      </w:r>
    </w:p>
    <w:p w:rsidR="00FB5202" w:rsidRPr="00FB5202" w:rsidRDefault="00FB5202" w:rsidP="00FB52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B5202">
        <w:rPr>
          <w:rFonts w:ascii="Times New Roman" w:hAnsi="Times New Roman" w:cs="Times New Roman"/>
          <w:sz w:val="26"/>
          <w:szCs w:val="26"/>
        </w:rPr>
        <w:t>.2.</w:t>
      </w:r>
      <w:r w:rsidRPr="00FB5202">
        <w:rPr>
          <w:rFonts w:ascii="Times New Roman" w:hAnsi="Times New Roman" w:cs="Times New Roman"/>
          <w:sz w:val="26"/>
          <w:szCs w:val="26"/>
        </w:rPr>
        <w:tab/>
        <w:t>Определить подрядчика на выполнение неотложных аварийно-восстановительных работ по объекту.</w:t>
      </w:r>
    </w:p>
    <w:p w:rsidR="00FB5202" w:rsidRPr="00FB5202" w:rsidRDefault="00FB5202" w:rsidP="00FB520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FB5202">
        <w:rPr>
          <w:rFonts w:ascii="Times New Roman" w:hAnsi="Times New Roman" w:cs="Times New Roman"/>
          <w:sz w:val="26"/>
          <w:szCs w:val="26"/>
        </w:rPr>
        <w:t>.3.</w:t>
      </w:r>
      <w:r w:rsidRPr="00FB5202">
        <w:rPr>
          <w:rFonts w:ascii="Times New Roman" w:hAnsi="Times New Roman" w:cs="Times New Roman"/>
          <w:sz w:val="26"/>
          <w:szCs w:val="26"/>
        </w:rPr>
        <w:tab/>
        <w:t>Организовать контроль за проведением аварийно-восстановительных работ по объекту и по окончании работ организовать комиссионную приёмку объекта в эксплуатацию.</w:t>
      </w:r>
    </w:p>
    <w:p w:rsidR="00057F8E" w:rsidRPr="00333D32" w:rsidRDefault="00057F8E" w:rsidP="00057F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Администрации СП «Каджером» (Гапонько В.В.) проинформировать жителей прилегающих населенных пунктов об аварийном состоянии моста.</w:t>
      </w:r>
    </w:p>
    <w:p w:rsidR="00057F8E" w:rsidRPr="00333D32" w:rsidRDefault="00057F8E" w:rsidP="00057F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33D32">
        <w:rPr>
          <w:sz w:val="26"/>
          <w:szCs w:val="26"/>
        </w:rPr>
        <w:t>.</w:t>
      </w:r>
      <w:r w:rsidRPr="00333D32">
        <w:rPr>
          <w:sz w:val="26"/>
          <w:szCs w:val="26"/>
        </w:rPr>
        <w:tab/>
        <w:t>М</w:t>
      </w:r>
      <w:r>
        <w:rPr>
          <w:sz w:val="26"/>
          <w:szCs w:val="26"/>
        </w:rPr>
        <w:t>КУ «Управление по делам ГО и ЧС</w:t>
      </w:r>
      <w:r w:rsidRPr="00333D32">
        <w:rPr>
          <w:sz w:val="26"/>
          <w:szCs w:val="26"/>
        </w:rPr>
        <w:t xml:space="preserve"> </w:t>
      </w:r>
      <w:r>
        <w:rPr>
          <w:sz w:val="26"/>
          <w:szCs w:val="26"/>
        </w:rPr>
        <w:t>МР «Печора» (</w:t>
      </w:r>
      <w:r w:rsidR="006C76FC">
        <w:rPr>
          <w:sz w:val="26"/>
          <w:szCs w:val="26"/>
        </w:rPr>
        <w:t>Щастный А.Г</w:t>
      </w:r>
      <w:r>
        <w:rPr>
          <w:sz w:val="26"/>
          <w:szCs w:val="26"/>
        </w:rPr>
        <w:t>.)</w:t>
      </w:r>
      <w:r w:rsidRPr="00333D32">
        <w:rPr>
          <w:sz w:val="26"/>
          <w:szCs w:val="26"/>
        </w:rPr>
        <w:t>:</w:t>
      </w:r>
    </w:p>
    <w:p w:rsidR="00057F8E" w:rsidRPr="00333D32" w:rsidRDefault="00057F8E" w:rsidP="00057F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33D32">
        <w:rPr>
          <w:sz w:val="26"/>
          <w:szCs w:val="26"/>
        </w:rPr>
        <w:t>.1.</w:t>
      </w:r>
      <w:r w:rsidRPr="00333D32">
        <w:rPr>
          <w:sz w:val="26"/>
          <w:szCs w:val="26"/>
        </w:rPr>
        <w:tab/>
        <w:t>Подготовить обращение в Правительство Республики Коми о выделении финансовых средств из резервного фонда на проведение аварийно-восстановительных работ по об</w:t>
      </w:r>
      <w:r>
        <w:rPr>
          <w:sz w:val="26"/>
          <w:szCs w:val="26"/>
        </w:rPr>
        <w:t>ъекту, согласно сметы расходов</w:t>
      </w:r>
      <w:r w:rsidRPr="00333D32">
        <w:rPr>
          <w:sz w:val="26"/>
          <w:szCs w:val="26"/>
        </w:rPr>
        <w:t>.</w:t>
      </w:r>
    </w:p>
    <w:p w:rsidR="00057F8E" w:rsidRDefault="00057F8E" w:rsidP="00057F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333D32">
        <w:rPr>
          <w:sz w:val="26"/>
          <w:szCs w:val="26"/>
        </w:rPr>
        <w:t>.2.</w:t>
      </w:r>
      <w:r w:rsidRPr="00333D32">
        <w:rPr>
          <w:sz w:val="26"/>
          <w:szCs w:val="26"/>
        </w:rPr>
        <w:tab/>
        <w:t xml:space="preserve">Обеспечить исправное функционирование всех имеющихся средств и способов оповещения населения </w:t>
      </w:r>
      <w:r>
        <w:rPr>
          <w:sz w:val="26"/>
          <w:szCs w:val="26"/>
        </w:rPr>
        <w:t>СП «Каджером»</w:t>
      </w:r>
      <w:r w:rsidRPr="00333D32">
        <w:rPr>
          <w:sz w:val="26"/>
          <w:szCs w:val="26"/>
        </w:rPr>
        <w:t xml:space="preserve">, взаимодействие со всеми дежурно-диспетчерскими службами </w:t>
      </w:r>
      <w:r>
        <w:rPr>
          <w:sz w:val="26"/>
          <w:szCs w:val="26"/>
        </w:rPr>
        <w:t>МР «Печора»</w:t>
      </w:r>
      <w:r w:rsidRPr="00333D32">
        <w:rPr>
          <w:sz w:val="26"/>
          <w:szCs w:val="26"/>
        </w:rPr>
        <w:t xml:space="preserve">, организациями территориального звена Коми республиканской подсистемы единой государственной системы предупреждения и ликвидации чрезвычайных ситуаций </w:t>
      </w:r>
      <w:r>
        <w:rPr>
          <w:sz w:val="26"/>
          <w:szCs w:val="26"/>
        </w:rPr>
        <w:t>МО МР «Печора»</w:t>
      </w:r>
      <w:r w:rsidRPr="00333D32">
        <w:rPr>
          <w:sz w:val="26"/>
          <w:szCs w:val="26"/>
        </w:rPr>
        <w:t>.</w:t>
      </w:r>
    </w:p>
    <w:p w:rsidR="00057F8E" w:rsidRDefault="00057F8E" w:rsidP="00057F8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5.3. Уведомить Главное управление МЧС России по Республике Коми и Комитет Республики Коми гражданской обороны и чрезвычайных ситуаций о принятых решениях.</w:t>
      </w:r>
    </w:p>
    <w:p w:rsidR="006E6357" w:rsidRPr="00C510AB" w:rsidRDefault="00057F8E" w:rsidP="00FB52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E6357" w:rsidRPr="00C510AB">
        <w:rPr>
          <w:rFonts w:ascii="Times New Roman" w:hAnsi="Times New Roman" w:cs="Times New Roman"/>
          <w:sz w:val="26"/>
          <w:szCs w:val="26"/>
        </w:rPr>
        <w:t xml:space="preserve">. </w:t>
      </w:r>
      <w:r w:rsidR="00BE2BD6" w:rsidRPr="00BE2BD6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администрации</w:t>
      </w:r>
      <w:r w:rsidR="00BE2BD6">
        <w:rPr>
          <w:rFonts w:ascii="Times New Roman" w:hAnsi="Times New Roman" w:cs="Times New Roman"/>
          <w:sz w:val="26"/>
          <w:szCs w:val="26"/>
        </w:rPr>
        <w:t xml:space="preserve"> муниципального района «Печора»</w:t>
      </w:r>
      <w:r w:rsidR="006E6357" w:rsidRPr="00C510AB">
        <w:rPr>
          <w:rFonts w:ascii="Times New Roman" w:hAnsi="Times New Roman" w:cs="Times New Roman"/>
          <w:sz w:val="26"/>
          <w:szCs w:val="26"/>
        </w:rPr>
        <w:t>.</w:t>
      </w:r>
    </w:p>
    <w:p w:rsidR="006E6357" w:rsidRPr="00C510AB" w:rsidRDefault="00057F8E" w:rsidP="006E635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E6357" w:rsidRPr="00C510AB">
        <w:rPr>
          <w:rFonts w:ascii="Times New Roman" w:hAnsi="Times New Roman" w:cs="Times New Roman"/>
          <w:sz w:val="26"/>
          <w:szCs w:val="26"/>
        </w:rPr>
        <w:t xml:space="preserve">. </w:t>
      </w:r>
      <w:r w:rsidR="00C510AB" w:rsidRPr="00C510A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</w:t>
      </w:r>
      <w:r w:rsidR="006E6357" w:rsidRPr="00C510AB">
        <w:rPr>
          <w:rFonts w:ascii="Times New Roman" w:hAnsi="Times New Roman" w:cs="Times New Roman"/>
          <w:bCs/>
          <w:sz w:val="26"/>
          <w:szCs w:val="26"/>
        </w:rPr>
        <w:t>.</w:t>
      </w:r>
    </w:p>
    <w:p w:rsidR="006E6357" w:rsidRPr="00C510AB" w:rsidRDefault="006E6357" w:rsidP="006E6357">
      <w:pPr>
        <w:jc w:val="both"/>
        <w:rPr>
          <w:b/>
          <w:szCs w:val="26"/>
        </w:rPr>
      </w:pPr>
    </w:p>
    <w:p w:rsidR="00C510AB" w:rsidRDefault="00C510AB" w:rsidP="006E6357">
      <w:pPr>
        <w:jc w:val="both"/>
        <w:rPr>
          <w:b/>
          <w:szCs w:val="26"/>
        </w:rPr>
      </w:pPr>
    </w:p>
    <w:p w:rsidR="002F6593" w:rsidRDefault="002F6593" w:rsidP="006E6357">
      <w:pPr>
        <w:jc w:val="both"/>
        <w:rPr>
          <w:b/>
          <w:szCs w:val="26"/>
        </w:rPr>
      </w:pPr>
    </w:p>
    <w:p w:rsidR="002F6593" w:rsidRPr="00C510AB" w:rsidRDefault="002F6593" w:rsidP="006E6357">
      <w:pPr>
        <w:jc w:val="both"/>
        <w:rPr>
          <w:b/>
          <w:szCs w:val="26"/>
        </w:rPr>
      </w:pPr>
    </w:p>
    <w:p w:rsidR="006E6357" w:rsidRPr="00C510AB" w:rsidRDefault="006E6357" w:rsidP="006E6357">
      <w:pPr>
        <w:jc w:val="both"/>
        <w:rPr>
          <w:b/>
          <w:szCs w:val="26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3828"/>
        <w:gridCol w:w="5712"/>
      </w:tblGrid>
      <w:tr w:rsidR="006E6357" w:rsidRPr="00C510AB" w:rsidTr="00BE2BD6">
        <w:tc>
          <w:tcPr>
            <w:tcW w:w="3828" w:type="dxa"/>
            <w:shd w:val="clear" w:color="auto" w:fill="auto"/>
          </w:tcPr>
          <w:p w:rsidR="006E6357" w:rsidRPr="00C510AB" w:rsidRDefault="00BE2BD6" w:rsidP="008F3B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Pr="00C510AB">
              <w:rPr>
                <w:sz w:val="26"/>
                <w:szCs w:val="26"/>
              </w:rPr>
              <w:t>муниципального района</w:t>
            </w:r>
            <w:r>
              <w:rPr>
                <w:sz w:val="26"/>
                <w:szCs w:val="26"/>
              </w:rPr>
              <w:t xml:space="preserve"> - руководитель</w:t>
            </w:r>
            <w:r w:rsidRPr="00C510A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5712" w:type="dxa"/>
            <w:shd w:val="clear" w:color="auto" w:fill="auto"/>
          </w:tcPr>
          <w:p w:rsidR="006E6357" w:rsidRPr="00C510AB" w:rsidRDefault="006E6357" w:rsidP="008F3BBB">
            <w:pPr>
              <w:jc w:val="right"/>
              <w:rPr>
                <w:sz w:val="26"/>
                <w:szCs w:val="26"/>
              </w:rPr>
            </w:pPr>
          </w:p>
          <w:p w:rsidR="006E6357" w:rsidRPr="00C510AB" w:rsidRDefault="00BE2BD6" w:rsidP="00BE2BD6">
            <w:pPr>
              <w:tabs>
                <w:tab w:val="left" w:pos="3075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В.А. Серов</w:t>
            </w:r>
          </w:p>
        </w:tc>
      </w:tr>
    </w:tbl>
    <w:p w:rsidR="006E6357" w:rsidRPr="00C510AB" w:rsidRDefault="006E6357" w:rsidP="006E6357">
      <w:pPr>
        <w:ind w:firstLine="708"/>
        <w:jc w:val="both"/>
        <w:rPr>
          <w:sz w:val="22"/>
          <w:szCs w:val="22"/>
        </w:rPr>
      </w:pPr>
    </w:p>
    <w:p w:rsidR="006E6357" w:rsidRPr="00C510AB" w:rsidRDefault="006E6357" w:rsidP="006E6357">
      <w:pPr>
        <w:ind w:firstLine="708"/>
        <w:jc w:val="both"/>
        <w:rPr>
          <w:sz w:val="22"/>
          <w:szCs w:val="22"/>
        </w:rPr>
      </w:pPr>
    </w:p>
    <w:p w:rsidR="006E6357" w:rsidRPr="00C510AB" w:rsidRDefault="006E6357" w:rsidP="006E6357">
      <w:pPr>
        <w:ind w:firstLine="708"/>
        <w:jc w:val="both"/>
        <w:rPr>
          <w:sz w:val="22"/>
          <w:szCs w:val="22"/>
        </w:rPr>
      </w:pPr>
    </w:p>
    <w:p w:rsidR="006E6357" w:rsidRDefault="006E6357" w:rsidP="006E6357">
      <w:pPr>
        <w:ind w:firstLine="708"/>
        <w:jc w:val="both"/>
        <w:rPr>
          <w:sz w:val="22"/>
          <w:szCs w:val="22"/>
        </w:rPr>
      </w:pPr>
    </w:p>
    <w:p w:rsidR="002F6593" w:rsidRDefault="002F6593" w:rsidP="006E6357">
      <w:pPr>
        <w:ind w:firstLine="708"/>
        <w:jc w:val="both"/>
        <w:rPr>
          <w:sz w:val="22"/>
          <w:szCs w:val="22"/>
        </w:rPr>
      </w:pPr>
    </w:p>
    <w:p w:rsidR="002F6593" w:rsidRDefault="002F6593" w:rsidP="006E6357">
      <w:pPr>
        <w:ind w:firstLine="708"/>
        <w:jc w:val="both"/>
        <w:rPr>
          <w:sz w:val="22"/>
          <w:szCs w:val="22"/>
        </w:rPr>
      </w:pPr>
    </w:p>
    <w:p w:rsidR="002F6593" w:rsidRDefault="002F6593" w:rsidP="006E6357">
      <w:pPr>
        <w:ind w:firstLine="708"/>
        <w:jc w:val="both"/>
        <w:rPr>
          <w:sz w:val="22"/>
          <w:szCs w:val="22"/>
        </w:rPr>
      </w:pPr>
    </w:p>
    <w:p w:rsidR="002F6593" w:rsidRPr="00C510AB" w:rsidRDefault="002F6593" w:rsidP="006E6357">
      <w:pPr>
        <w:ind w:firstLine="708"/>
        <w:jc w:val="both"/>
        <w:rPr>
          <w:sz w:val="22"/>
          <w:szCs w:val="22"/>
        </w:rPr>
      </w:pPr>
    </w:p>
    <w:p w:rsidR="00C510AB" w:rsidRPr="00C510AB" w:rsidRDefault="00C510AB" w:rsidP="006E6357">
      <w:pPr>
        <w:ind w:firstLine="708"/>
        <w:jc w:val="both"/>
        <w:rPr>
          <w:sz w:val="22"/>
          <w:szCs w:val="22"/>
        </w:rPr>
      </w:pPr>
    </w:p>
    <w:p w:rsidR="00C510AB" w:rsidRPr="00C510AB" w:rsidRDefault="00C510AB" w:rsidP="006E6357">
      <w:pPr>
        <w:ind w:firstLine="708"/>
        <w:jc w:val="both"/>
        <w:rPr>
          <w:sz w:val="22"/>
          <w:szCs w:val="22"/>
        </w:rPr>
      </w:pPr>
    </w:p>
    <w:p w:rsidR="002F6593" w:rsidRDefault="002F6593" w:rsidP="006E6357">
      <w:pPr>
        <w:pStyle w:val="ConsPlusNormal"/>
        <w:widowControl/>
        <w:ind w:firstLine="180"/>
        <w:jc w:val="center"/>
        <w:outlineLvl w:val="1"/>
        <w:rPr>
          <w:bCs/>
          <w:sz w:val="26"/>
          <w:szCs w:val="26"/>
        </w:rPr>
      </w:pPr>
    </w:p>
    <w:p w:rsidR="002F6593" w:rsidRDefault="002F6593" w:rsidP="006E6357">
      <w:pPr>
        <w:pStyle w:val="ConsPlusNormal"/>
        <w:widowControl/>
        <w:ind w:firstLine="180"/>
        <w:jc w:val="center"/>
        <w:outlineLvl w:val="1"/>
        <w:rPr>
          <w:bCs/>
          <w:sz w:val="26"/>
          <w:szCs w:val="26"/>
        </w:rPr>
      </w:pPr>
    </w:p>
    <w:p w:rsidR="002F6593" w:rsidRDefault="002F6593" w:rsidP="006E6357">
      <w:pPr>
        <w:pStyle w:val="ConsPlusNormal"/>
        <w:widowControl/>
        <w:ind w:firstLine="180"/>
        <w:jc w:val="center"/>
        <w:outlineLvl w:val="1"/>
        <w:rPr>
          <w:bCs/>
          <w:sz w:val="26"/>
          <w:szCs w:val="26"/>
        </w:rPr>
      </w:pPr>
    </w:p>
    <w:p w:rsidR="002F6593" w:rsidRDefault="002F6593" w:rsidP="006E6357">
      <w:pPr>
        <w:pStyle w:val="ConsPlusNormal"/>
        <w:widowControl/>
        <w:ind w:firstLine="180"/>
        <w:jc w:val="center"/>
        <w:outlineLvl w:val="1"/>
        <w:rPr>
          <w:bCs/>
          <w:sz w:val="26"/>
          <w:szCs w:val="26"/>
        </w:rPr>
      </w:pPr>
    </w:p>
    <w:p w:rsidR="002F6593" w:rsidRDefault="002F6593" w:rsidP="006E6357">
      <w:pPr>
        <w:pStyle w:val="ConsPlusNormal"/>
        <w:widowControl/>
        <w:ind w:firstLine="180"/>
        <w:jc w:val="center"/>
        <w:outlineLvl w:val="1"/>
        <w:rPr>
          <w:bCs/>
          <w:sz w:val="26"/>
          <w:szCs w:val="26"/>
        </w:rPr>
      </w:pPr>
    </w:p>
    <w:p w:rsidR="002F6593" w:rsidRDefault="002F6593" w:rsidP="006E6357">
      <w:pPr>
        <w:pStyle w:val="ConsPlusNormal"/>
        <w:widowControl/>
        <w:ind w:firstLine="180"/>
        <w:jc w:val="center"/>
        <w:outlineLvl w:val="1"/>
        <w:rPr>
          <w:bCs/>
          <w:sz w:val="26"/>
          <w:szCs w:val="26"/>
        </w:rPr>
      </w:pPr>
      <w:bookmarkStart w:id="0" w:name="_GoBack"/>
      <w:bookmarkEnd w:id="0"/>
    </w:p>
    <w:sectPr w:rsidR="002F6593" w:rsidSect="001A39F6">
      <w:footerReference w:type="even" r:id="rId9"/>
      <w:footerReference w:type="default" r:id="rId10"/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EDE" w:rsidRDefault="00533EDE">
      <w:r>
        <w:separator/>
      </w:r>
    </w:p>
  </w:endnote>
  <w:endnote w:type="continuationSeparator" w:id="0">
    <w:p w:rsidR="00533EDE" w:rsidRDefault="0053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F0" w:rsidRDefault="00317FF0" w:rsidP="004123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17FF0" w:rsidRDefault="00317FF0" w:rsidP="004123EC">
    <w:pPr>
      <w:pStyle w:val="a4"/>
      <w:ind w:right="360"/>
    </w:pPr>
  </w:p>
  <w:p w:rsidR="00317FF0" w:rsidRDefault="00317F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F0" w:rsidRDefault="00317FF0" w:rsidP="004123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EDE" w:rsidRDefault="00533EDE">
      <w:r>
        <w:separator/>
      </w:r>
    </w:p>
  </w:footnote>
  <w:footnote w:type="continuationSeparator" w:id="0">
    <w:p w:rsidR="00533EDE" w:rsidRDefault="0053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F89"/>
    <w:multiLevelType w:val="hybridMultilevel"/>
    <w:tmpl w:val="8CFC11AA"/>
    <w:lvl w:ilvl="0" w:tplc="0E5E9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44"/>
    <w:rsid w:val="00036315"/>
    <w:rsid w:val="00057F8E"/>
    <w:rsid w:val="000738F1"/>
    <w:rsid w:val="000823D1"/>
    <w:rsid w:val="000A5543"/>
    <w:rsid w:val="000F318C"/>
    <w:rsid w:val="00103180"/>
    <w:rsid w:val="00120D25"/>
    <w:rsid w:val="00133C00"/>
    <w:rsid w:val="001842ED"/>
    <w:rsid w:val="001A39F6"/>
    <w:rsid w:val="001D273C"/>
    <w:rsid w:val="00274484"/>
    <w:rsid w:val="002750AD"/>
    <w:rsid w:val="00275571"/>
    <w:rsid w:val="002C7DC0"/>
    <w:rsid w:val="002E5FF9"/>
    <w:rsid w:val="002F0C8A"/>
    <w:rsid w:val="002F6593"/>
    <w:rsid w:val="00305D24"/>
    <w:rsid w:val="00317FF0"/>
    <w:rsid w:val="003B3881"/>
    <w:rsid w:val="003C686C"/>
    <w:rsid w:val="004123EC"/>
    <w:rsid w:val="0042679D"/>
    <w:rsid w:val="00436A2C"/>
    <w:rsid w:val="004B2BD1"/>
    <w:rsid w:val="004D6BC0"/>
    <w:rsid w:val="00526487"/>
    <w:rsid w:val="00533EDE"/>
    <w:rsid w:val="00536C1B"/>
    <w:rsid w:val="005D0C42"/>
    <w:rsid w:val="005F44C1"/>
    <w:rsid w:val="00625DB8"/>
    <w:rsid w:val="00634B61"/>
    <w:rsid w:val="00636037"/>
    <w:rsid w:val="00655039"/>
    <w:rsid w:val="006753CA"/>
    <w:rsid w:val="006C76FC"/>
    <w:rsid w:val="006D572F"/>
    <w:rsid w:val="006E6357"/>
    <w:rsid w:val="006F3BEB"/>
    <w:rsid w:val="00721295"/>
    <w:rsid w:val="007447AF"/>
    <w:rsid w:val="00766B54"/>
    <w:rsid w:val="00795562"/>
    <w:rsid w:val="007C365A"/>
    <w:rsid w:val="007C574A"/>
    <w:rsid w:val="007D0A70"/>
    <w:rsid w:val="0083237B"/>
    <w:rsid w:val="00836780"/>
    <w:rsid w:val="008813D3"/>
    <w:rsid w:val="008B0E8C"/>
    <w:rsid w:val="008F3BBB"/>
    <w:rsid w:val="00926785"/>
    <w:rsid w:val="009841D6"/>
    <w:rsid w:val="009A6625"/>
    <w:rsid w:val="009E76DA"/>
    <w:rsid w:val="00A21F18"/>
    <w:rsid w:val="00AC19EB"/>
    <w:rsid w:val="00AD6BB4"/>
    <w:rsid w:val="00AE01DB"/>
    <w:rsid w:val="00AE0F7B"/>
    <w:rsid w:val="00B2026B"/>
    <w:rsid w:val="00B32B11"/>
    <w:rsid w:val="00BC2C2D"/>
    <w:rsid w:val="00BE2BD6"/>
    <w:rsid w:val="00BF5453"/>
    <w:rsid w:val="00C14035"/>
    <w:rsid w:val="00C257F7"/>
    <w:rsid w:val="00C510AB"/>
    <w:rsid w:val="00C8793A"/>
    <w:rsid w:val="00CB06C8"/>
    <w:rsid w:val="00CB087A"/>
    <w:rsid w:val="00D45D7C"/>
    <w:rsid w:val="00D75584"/>
    <w:rsid w:val="00D81BA3"/>
    <w:rsid w:val="00DA57EE"/>
    <w:rsid w:val="00DB0BC7"/>
    <w:rsid w:val="00DF0844"/>
    <w:rsid w:val="00E20B8A"/>
    <w:rsid w:val="00F16780"/>
    <w:rsid w:val="00F52F69"/>
    <w:rsid w:val="00F541EA"/>
    <w:rsid w:val="00F97253"/>
    <w:rsid w:val="00FB5202"/>
    <w:rsid w:val="00FE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44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F6593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F084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semiHidden/>
    <w:rsid w:val="00DF0844"/>
    <w:rPr>
      <w:rFonts w:ascii="Times New Roman" w:eastAsia="Times New Roman" w:hAnsi="Times New Roman"/>
    </w:rPr>
  </w:style>
  <w:style w:type="paragraph" w:customStyle="1" w:styleId="ConsPlusNormal">
    <w:name w:val="ConsPlusNormal"/>
    <w:rsid w:val="00DF08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F08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F08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DF0844"/>
    <w:pPr>
      <w:widowControl w:val="0"/>
      <w:snapToGrid w:val="0"/>
    </w:pPr>
    <w:rPr>
      <w:rFonts w:ascii="Arial" w:eastAsia="Times New Roman" w:hAnsi="Arial"/>
      <w:b/>
      <w:sz w:val="16"/>
    </w:rPr>
  </w:style>
  <w:style w:type="table" w:styleId="a3">
    <w:name w:val="Table Grid"/>
    <w:basedOn w:val="a1"/>
    <w:rsid w:val="008B0E8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4123E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4123EC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123E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4123EC"/>
    <w:rPr>
      <w:rFonts w:ascii="Times New Roman" w:eastAsia="Times New Roman" w:hAnsi="Times New Roman"/>
    </w:rPr>
  </w:style>
  <w:style w:type="paragraph" w:styleId="a4">
    <w:name w:val="footer"/>
    <w:basedOn w:val="a"/>
    <w:link w:val="a5"/>
    <w:rsid w:val="004123E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lang w:val="x-none" w:eastAsia="x-none"/>
    </w:rPr>
  </w:style>
  <w:style w:type="character" w:customStyle="1" w:styleId="a5">
    <w:name w:val="Нижний колонтитул Знак"/>
    <w:link w:val="a4"/>
    <w:rsid w:val="004123EC"/>
    <w:rPr>
      <w:rFonts w:ascii="Times New Roman" w:eastAsia="Times New Roman" w:hAnsi="Times New Roman"/>
      <w:sz w:val="26"/>
    </w:rPr>
  </w:style>
  <w:style w:type="character" w:styleId="a6">
    <w:name w:val="page number"/>
    <w:rsid w:val="004123EC"/>
  </w:style>
  <w:style w:type="paragraph" w:styleId="a7">
    <w:name w:val="List Paragraph"/>
    <w:basedOn w:val="a"/>
    <w:qFormat/>
    <w:rsid w:val="004123EC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123EC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7F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317FF0"/>
    <w:rPr>
      <w:rFonts w:ascii="Times New Roman" w:eastAsia="Times New Roman" w:hAnsi="Times New Roman"/>
    </w:rPr>
  </w:style>
  <w:style w:type="paragraph" w:styleId="ab">
    <w:name w:val="Body Text"/>
    <w:basedOn w:val="a"/>
    <w:link w:val="ac"/>
    <w:uiPriority w:val="99"/>
    <w:semiHidden/>
    <w:unhideWhenUsed/>
    <w:rsid w:val="006753CA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6753CA"/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semiHidden/>
    <w:rsid w:val="002F6593"/>
    <w:rPr>
      <w:rFonts w:eastAsia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D0C4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D0C4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844"/>
    <w:rPr>
      <w:rFonts w:ascii="Times New Roman" w:eastAsia="Times New Roman" w:hAnsi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2F6593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F084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semiHidden/>
    <w:rsid w:val="00DF0844"/>
    <w:rPr>
      <w:rFonts w:ascii="Times New Roman" w:eastAsia="Times New Roman" w:hAnsi="Times New Roman"/>
    </w:rPr>
  </w:style>
  <w:style w:type="paragraph" w:customStyle="1" w:styleId="ConsPlusNormal">
    <w:name w:val="ConsPlusNormal"/>
    <w:rsid w:val="00DF08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DF08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F08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Title">
    <w:name w:val="ConsTitle"/>
    <w:rsid w:val="00DF0844"/>
    <w:pPr>
      <w:widowControl w:val="0"/>
      <w:snapToGrid w:val="0"/>
    </w:pPr>
    <w:rPr>
      <w:rFonts w:ascii="Arial" w:eastAsia="Times New Roman" w:hAnsi="Arial"/>
      <w:b/>
      <w:sz w:val="16"/>
    </w:rPr>
  </w:style>
  <w:style w:type="table" w:styleId="a3">
    <w:name w:val="Table Grid"/>
    <w:basedOn w:val="a1"/>
    <w:rsid w:val="008B0E8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4123EC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4123EC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4123EC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4123EC"/>
    <w:rPr>
      <w:rFonts w:ascii="Times New Roman" w:eastAsia="Times New Roman" w:hAnsi="Times New Roman"/>
    </w:rPr>
  </w:style>
  <w:style w:type="paragraph" w:styleId="a4">
    <w:name w:val="footer"/>
    <w:basedOn w:val="a"/>
    <w:link w:val="a5"/>
    <w:rsid w:val="004123EC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6"/>
      <w:lang w:val="x-none" w:eastAsia="x-none"/>
    </w:rPr>
  </w:style>
  <w:style w:type="character" w:customStyle="1" w:styleId="a5">
    <w:name w:val="Нижний колонтитул Знак"/>
    <w:link w:val="a4"/>
    <w:rsid w:val="004123EC"/>
    <w:rPr>
      <w:rFonts w:ascii="Times New Roman" w:eastAsia="Times New Roman" w:hAnsi="Times New Roman"/>
      <w:sz w:val="26"/>
    </w:rPr>
  </w:style>
  <w:style w:type="character" w:styleId="a6">
    <w:name w:val="page number"/>
    <w:rsid w:val="004123EC"/>
  </w:style>
  <w:style w:type="paragraph" w:styleId="a7">
    <w:name w:val="List Paragraph"/>
    <w:basedOn w:val="a"/>
    <w:qFormat/>
    <w:rsid w:val="004123EC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123EC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7FF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317FF0"/>
    <w:rPr>
      <w:rFonts w:ascii="Times New Roman" w:eastAsia="Times New Roman" w:hAnsi="Times New Roman"/>
    </w:rPr>
  </w:style>
  <w:style w:type="paragraph" w:styleId="ab">
    <w:name w:val="Body Text"/>
    <w:basedOn w:val="a"/>
    <w:link w:val="ac"/>
    <w:uiPriority w:val="99"/>
    <w:semiHidden/>
    <w:unhideWhenUsed/>
    <w:rsid w:val="006753CA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6753CA"/>
    <w:rPr>
      <w:rFonts w:ascii="Times New Roman" w:eastAsia="Times New Roman" w:hAnsi="Times New Roman"/>
    </w:rPr>
  </w:style>
  <w:style w:type="character" w:customStyle="1" w:styleId="60">
    <w:name w:val="Заголовок 6 Знак"/>
    <w:link w:val="6"/>
    <w:semiHidden/>
    <w:rsid w:val="002F6593"/>
    <w:rPr>
      <w:rFonts w:eastAsia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D0C4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D0C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г.Печора</Company>
  <LinksUpToDate>false</LinksUpToDate>
  <CharactersWithSpaces>3847</CharactersWithSpaces>
  <SharedDoc>false</SharedDoc>
  <HLinks>
    <vt:vector size="6" baseType="variant">
      <vt:variant>
        <vt:i4>4456460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consultantplus://offline/ref=43C1A5B1428EA5679842D4DA9B80757C9111E77F636EE9F96CE71F2137072450823958D2F406AC50749246v2v7L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</dc:creator>
  <cp:keywords/>
  <cp:lastModifiedBy>Ткачук АА</cp:lastModifiedBy>
  <cp:revision>8</cp:revision>
  <cp:lastPrinted>2021-07-28T06:54:00Z</cp:lastPrinted>
  <dcterms:created xsi:type="dcterms:W3CDTF">2021-07-16T12:48:00Z</dcterms:created>
  <dcterms:modified xsi:type="dcterms:W3CDTF">2021-07-28T06:54:00Z</dcterms:modified>
</cp:coreProperties>
</file>