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B07" w:rsidRPr="00484B07" w:rsidRDefault="00484B07" w:rsidP="00484B07">
      <w:pPr>
        <w:widowControl w:val="0"/>
        <w:autoSpaceDE w:val="0"/>
        <w:autoSpaceDN w:val="0"/>
        <w:adjustRightInd w:val="0"/>
        <w:spacing w:after="0" w:line="240" w:lineRule="auto"/>
        <w:jc w:val="right"/>
        <w:rPr>
          <w:rFonts w:ascii="Times New Roman" w:eastAsia="Times New Roman" w:hAnsi="Times New Roman" w:cs="Times New Roman"/>
          <w:bCs/>
          <w:sz w:val="26"/>
          <w:szCs w:val="26"/>
          <w:lang w:eastAsia="ru-RU"/>
        </w:rPr>
      </w:pPr>
      <w:r w:rsidRPr="00484B07">
        <w:rPr>
          <w:rFonts w:ascii="Times New Roman" w:eastAsia="Times New Roman" w:hAnsi="Times New Roman" w:cs="Times New Roman"/>
          <w:bCs/>
          <w:sz w:val="26"/>
          <w:szCs w:val="26"/>
          <w:lang w:eastAsia="ru-RU"/>
        </w:rPr>
        <w:t>Приложение</w:t>
      </w:r>
    </w:p>
    <w:p w:rsidR="00484B07" w:rsidRPr="00484B07" w:rsidRDefault="00484B07" w:rsidP="00484B07">
      <w:pPr>
        <w:widowControl w:val="0"/>
        <w:autoSpaceDE w:val="0"/>
        <w:autoSpaceDN w:val="0"/>
        <w:adjustRightInd w:val="0"/>
        <w:spacing w:after="0" w:line="240" w:lineRule="auto"/>
        <w:jc w:val="right"/>
        <w:rPr>
          <w:rFonts w:ascii="Times New Roman" w:eastAsia="Times New Roman" w:hAnsi="Times New Roman" w:cs="Times New Roman"/>
          <w:bCs/>
          <w:sz w:val="26"/>
          <w:szCs w:val="26"/>
          <w:lang w:eastAsia="ru-RU"/>
        </w:rPr>
      </w:pPr>
      <w:r w:rsidRPr="00484B07">
        <w:rPr>
          <w:rFonts w:ascii="Times New Roman" w:eastAsia="Times New Roman" w:hAnsi="Times New Roman" w:cs="Times New Roman"/>
          <w:bCs/>
          <w:sz w:val="26"/>
          <w:szCs w:val="26"/>
          <w:lang w:eastAsia="ru-RU"/>
        </w:rPr>
        <w:t xml:space="preserve"> к постановлению администрации МР «Печора» </w:t>
      </w:r>
    </w:p>
    <w:p w:rsidR="00484B07" w:rsidRPr="00484B07" w:rsidRDefault="00484B07" w:rsidP="00484B07">
      <w:pPr>
        <w:widowControl w:val="0"/>
        <w:autoSpaceDE w:val="0"/>
        <w:autoSpaceDN w:val="0"/>
        <w:adjustRightInd w:val="0"/>
        <w:spacing w:after="0" w:line="240" w:lineRule="auto"/>
        <w:ind w:firstLine="709"/>
        <w:jc w:val="right"/>
        <w:rPr>
          <w:rFonts w:ascii="Times New Roman" w:eastAsia="Times New Roman" w:hAnsi="Times New Roman" w:cs="Times New Roman"/>
          <w:sz w:val="26"/>
          <w:szCs w:val="26"/>
        </w:rPr>
      </w:pPr>
      <w:r w:rsidRPr="00484B07">
        <w:rPr>
          <w:rFonts w:ascii="Times New Roman" w:eastAsia="Times New Roman" w:hAnsi="Times New Roman" w:cs="Times New Roman"/>
          <w:sz w:val="26"/>
          <w:szCs w:val="26"/>
        </w:rPr>
        <w:t>от «</w:t>
      </w:r>
      <w:r w:rsidR="0061717F">
        <w:rPr>
          <w:rFonts w:ascii="Times New Roman" w:eastAsia="Times New Roman" w:hAnsi="Times New Roman" w:cs="Times New Roman"/>
          <w:sz w:val="26"/>
          <w:szCs w:val="26"/>
        </w:rPr>
        <w:t>29</w:t>
      </w:r>
      <w:r w:rsidRPr="00484B07">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апреля</w:t>
      </w:r>
      <w:r w:rsidRPr="00484B07">
        <w:rPr>
          <w:rFonts w:ascii="Times New Roman" w:eastAsia="Times New Roman" w:hAnsi="Times New Roman" w:cs="Times New Roman"/>
          <w:sz w:val="26"/>
          <w:szCs w:val="26"/>
        </w:rPr>
        <w:t xml:space="preserve">  2021 г. № </w:t>
      </w:r>
      <w:r w:rsidR="0061717F">
        <w:rPr>
          <w:rFonts w:ascii="Times New Roman" w:eastAsia="Times New Roman" w:hAnsi="Times New Roman" w:cs="Times New Roman"/>
          <w:sz w:val="26"/>
          <w:szCs w:val="26"/>
        </w:rPr>
        <w:t>428</w:t>
      </w:r>
      <w:bookmarkStart w:id="0" w:name="_GoBack"/>
      <w:bookmarkEnd w:id="0"/>
    </w:p>
    <w:p w:rsidR="00484B07" w:rsidRDefault="00484B07" w:rsidP="00083D82">
      <w:pPr>
        <w:widowControl w:val="0"/>
        <w:autoSpaceDE w:val="0"/>
        <w:autoSpaceDN w:val="0"/>
        <w:adjustRightInd w:val="0"/>
        <w:spacing w:after="0" w:line="240" w:lineRule="auto"/>
        <w:jc w:val="center"/>
        <w:rPr>
          <w:rFonts w:ascii="Times New Roman" w:hAnsi="Times New Roman" w:cs="Times New Roman"/>
          <w:b/>
          <w:bCs/>
          <w:sz w:val="28"/>
          <w:szCs w:val="28"/>
        </w:rPr>
      </w:pPr>
    </w:p>
    <w:p w:rsidR="0096112B" w:rsidRPr="00A27769" w:rsidRDefault="0096112B" w:rsidP="00083D82">
      <w:pPr>
        <w:widowControl w:val="0"/>
        <w:autoSpaceDE w:val="0"/>
        <w:autoSpaceDN w:val="0"/>
        <w:adjustRightInd w:val="0"/>
        <w:spacing w:after="0" w:line="240" w:lineRule="auto"/>
        <w:jc w:val="center"/>
        <w:rPr>
          <w:rFonts w:ascii="Times New Roman" w:hAnsi="Times New Roman" w:cs="Times New Roman"/>
          <w:b/>
          <w:bCs/>
          <w:sz w:val="28"/>
          <w:szCs w:val="28"/>
        </w:rPr>
      </w:pPr>
      <w:r w:rsidRPr="00A27769">
        <w:rPr>
          <w:rFonts w:ascii="Times New Roman" w:hAnsi="Times New Roman" w:cs="Times New Roman"/>
          <w:b/>
          <w:bCs/>
          <w:sz w:val="28"/>
          <w:szCs w:val="28"/>
        </w:rPr>
        <w:t>АДМИНИСТРАТИВНЫЙ РЕГЛАМЕНТ</w:t>
      </w:r>
    </w:p>
    <w:p w:rsidR="00A13DD6" w:rsidRPr="00484B07" w:rsidRDefault="0096112B" w:rsidP="00083D82">
      <w:pPr>
        <w:widowControl w:val="0"/>
        <w:autoSpaceDE w:val="0"/>
        <w:autoSpaceDN w:val="0"/>
        <w:adjustRightInd w:val="0"/>
        <w:spacing w:after="0" w:line="240" w:lineRule="auto"/>
        <w:ind w:firstLine="709"/>
        <w:jc w:val="center"/>
        <w:rPr>
          <w:rFonts w:ascii="Times New Roman" w:hAnsi="Times New Roman" w:cs="Times New Roman"/>
          <w:b/>
          <w:bCs/>
          <w:sz w:val="28"/>
          <w:szCs w:val="28"/>
        </w:rPr>
      </w:pPr>
      <w:r w:rsidRPr="00A27769">
        <w:rPr>
          <w:rFonts w:ascii="Times New Roman" w:hAnsi="Times New Roman" w:cs="Times New Roman"/>
          <w:b/>
          <w:bCs/>
          <w:sz w:val="28"/>
          <w:szCs w:val="28"/>
        </w:rPr>
        <w:t xml:space="preserve">ПРЕДОСТАВЛЕНИЯ </w:t>
      </w:r>
      <w:r w:rsidR="009D51BF" w:rsidRPr="00A27769">
        <w:rPr>
          <w:rFonts w:ascii="Times New Roman" w:hAnsi="Times New Roman" w:cs="Times New Roman"/>
          <w:b/>
          <w:bCs/>
          <w:sz w:val="28"/>
          <w:szCs w:val="28"/>
        </w:rPr>
        <w:t>МУНИЦИПАЛЬНОЙ</w:t>
      </w:r>
      <w:r w:rsidRPr="00A27769">
        <w:rPr>
          <w:rFonts w:ascii="Times New Roman" w:hAnsi="Times New Roman" w:cs="Times New Roman"/>
          <w:b/>
          <w:bCs/>
          <w:sz w:val="28"/>
          <w:szCs w:val="28"/>
        </w:rPr>
        <w:t xml:space="preserve"> УСЛУГИ </w:t>
      </w:r>
      <w:r w:rsidR="005A6B53" w:rsidRPr="00A27769">
        <w:rPr>
          <w:rFonts w:ascii="Times New Roman" w:hAnsi="Times New Roman" w:cs="Times New Roman"/>
          <w:b/>
          <w:bCs/>
          <w:sz w:val="28"/>
          <w:szCs w:val="28"/>
        </w:rPr>
        <w:t>«</w:t>
      </w:r>
      <w:r w:rsidR="005A6B53" w:rsidRPr="00A27769">
        <w:rPr>
          <w:rFonts w:ascii="Times New Roman" w:eastAsia="Calibri" w:hAnsi="Times New Roman" w:cs="Times New Roman"/>
          <w:b/>
          <w:sz w:val="28"/>
          <w:szCs w:val="28"/>
        </w:rPr>
        <w:t>ПРИЕМ ЗАЯВЛЕНИЙ, ДОКУМЕНТОВ, А ТАКЖЕ ПОСТАНОВКА ГРАЖДАН НА УЧЕТ В КАЧЕСТВЕ НУЖДАЮЩИХСЯ В ЖИЛЫХ ПОМЕЩЕНИЯХ</w:t>
      </w:r>
      <w:r w:rsidR="00484B07">
        <w:rPr>
          <w:rFonts w:ascii="Times New Roman" w:eastAsia="Calibri" w:hAnsi="Times New Roman" w:cs="Times New Roman"/>
          <w:b/>
          <w:sz w:val="28"/>
          <w:szCs w:val="28"/>
        </w:rPr>
        <w:t>»</w:t>
      </w:r>
    </w:p>
    <w:p w:rsidR="0069527A" w:rsidRPr="00A27769" w:rsidRDefault="0069527A" w:rsidP="00083D82">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bookmarkStart w:id="1" w:name="Par53"/>
      <w:bookmarkEnd w:id="1"/>
    </w:p>
    <w:p w:rsidR="0096112B" w:rsidRPr="00A27769" w:rsidRDefault="0096112B" w:rsidP="00083D82">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sidRPr="00A27769">
        <w:rPr>
          <w:rFonts w:ascii="Times New Roman" w:hAnsi="Times New Roman" w:cs="Times New Roman"/>
          <w:b/>
          <w:sz w:val="28"/>
          <w:szCs w:val="28"/>
        </w:rPr>
        <w:t>I. Общие положения</w:t>
      </w:r>
    </w:p>
    <w:p w:rsidR="0096112B" w:rsidRPr="00A27769" w:rsidRDefault="0096112B" w:rsidP="00083D82">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96112B" w:rsidRPr="00A27769" w:rsidRDefault="00424D9B" w:rsidP="00083D82">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2" w:name="Par55"/>
      <w:bookmarkEnd w:id="2"/>
      <w:r w:rsidRPr="00A27769">
        <w:rPr>
          <w:rFonts w:ascii="Times New Roman" w:hAnsi="Times New Roman" w:cs="Times New Roman"/>
          <w:b/>
          <w:sz w:val="28"/>
          <w:szCs w:val="28"/>
        </w:rPr>
        <w:t>Предмет регулирования а</w:t>
      </w:r>
      <w:r w:rsidR="0096112B" w:rsidRPr="00A27769">
        <w:rPr>
          <w:rFonts w:ascii="Times New Roman" w:hAnsi="Times New Roman" w:cs="Times New Roman"/>
          <w:b/>
          <w:sz w:val="28"/>
          <w:szCs w:val="28"/>
        </w:rPr>
        <w:t>дминистративного регламента</w:t>
      </w:r>
    </w:p>
    <w:p w:rsidR="0096112B" w:rsidRPr="00A27769" w:rsidRDefault="0096112B" w:rsidP="00083D8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B7B80" w:rsidRPr="00A27769" w:rsidRDefault="009D51BF" w:rsidP="00CB7B8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 xml:space="preserve">1.1. </w:t>
      </w:r>
      <w:r w:rsidR="00CB7B80" w:rsidRPr="00A27769">
        <w:rPr>
          <w:rFonts w:ascii="Times New Roman" w:eastAsia="Times New Roman" w:hAnsi="Times New Roman" w:cs="Times New Roman"/>
          <w:sz w:val="28"/>
          <w:szCs w:val="28"/>
          <w:lang w:eastAsia="ru-RU"/>
        </w:rPr>
        <w:t xml:space="preserve">Административный регламент предоставления муниципальной услуги «Прием заявлений, документов, а также постановка граждан на учет в качестве нуждающихся в жилых помещениях» (далее - </w:t>
      </w:r>
      <w:r w:rsidR="00CB7B80" w:rsidRPr="00A27769">
        <w:rPr>
          <w:rFonts w:ascii="Times New Roman" w:eastAsia="Times New Roman" w:hAnsi="Times New Roman" w:cs="Times New Roman"/>
          <w:b/>
          <w:sz w:val="28"/>
          <w:szCs w:val="28"/>
          <w:lang w:eastAsia="ru-RU"/>
        </w:rPr>
        <w:t>административный регламент</w:t>
      </w:r>
      <w:r w:rsidR="00CB7B80" w:rsidRPr="00A27769">
        <w:rPr>
          <w:rFonts w:ascii="Times New Roman" w:eastAsia="Times New Roman" w:hAnsi="Times New Roman" w:cs="Times New Roman"/>
          <w:sz w:val="28"/>
          <w:szCs w:val="28"/>
          <w:lang w:eastAsia="ru-RU"/>
        </w:rPr>
        <w:t xml:space="preserve">), определяет порядок, сроки и последовательность действий (административных процедур) администрации муниципального района «Печора» (далее – </w:t>
      </w:r>
      <w:r w:rsidR="00CB7B80" w:rsidRPr="00A27769">
        <w:rPr>
          <w:rFonts w:ascii="Times New Roman" w:eastAsia="Times New Roman" w:hAnsi="Times New Roman" w:cs="Times New Roman"/>
          <w:b/>
          <w:sz w:val="28"/>
          <w:szCs w:val="28"/>
          <w:lang w:eastAsia="ru-RU"/>
        </w:rPr>
        <w:t>Администрация</w:t>
      </w:r>
      <w:r w:rsidR="00CB7B80" w:rsidRPr="00A27769">
        <w:rPr>
          <w:rFonts w:ascii="Times New Roman" w:eastAsia="Times New Roman" w:hAnsi="Times New Roman" w:cs="Times New Roman"/>
          <w:sz w:val="28"/>
          <w:szCs w:val="28"/>
          <w:lang w:eastAsia="ru-RU"/>
        </w:rPr>
        <w:t xml:space="preserve">), муниципального автономного учреждения «Многофункциональный центр предоставления государственных и муниципальных услуг (далее – </w:t>
      </w:r>
      <w:r w:rsidR="00CB7B80" w:rsidRPr="00A27769">
        <w:rPr>
          <w:rFonts w:ascii="Times New Roman" w:eastAsia="Times New Roman" w:hAnsi="Times New Roman" w:cs="Times New Roman"/>
          <w:b/>
          <w:sz w:val="28"/>
          <w:szCs w:val="28"/>
          <w:lang w:eastAsia="ru-RU"/>
        </w:rPr>
        <w:t>МФЦ</w:t>
      </w:r>
      <w:r w:rsidR="00CB7B80" w:rsidRPr="00A27769">
        <w:rPr>
          <w:rFonts w:ascii="Times New Roman" w:eastAsia="Times New Roman" w:hAnsi="Times New Roman" w:cs="Times New Roman"/>
          <w:sz w:val="28"/>
          <w:szCs w:val="28"/>
          <w:lang w:eastAsia="ru-RU"/>
        </w:rPr>
        <w:t xml:space="preserve">), формы контроля за исполнением административного регламента, ответственность должностных лиц </w:t>
      </w:r>
      <w:r w:rsidR="00CB7B80" w:rsidRPr="00A27769">
        <w:rPr>
          <w:rFonts w:ascii="Times New Roman" w:eastAsia="Times New Roman" w:hAnsi="Times New Roman" w:cs="Times New Roman"/>
          <w:b/>
          <w:sz w:val="28"/>
          <w:szCs w:val="28"/>
          <w:lang w:eastAsia="ru-RU"/>
        </w:rPr>
        <w:t>Администрации</w:t>
      </w:r>
      <w:r w:rsidR="00CB7B80" w:rsidRPr="00A27769">
        <w:rPr>
          <w:rFonts w:ascii="Times New Roman" w:eastAsia="Times New Roman" w:hAnsi="Times New Roman" w:cs="Times New Roman"/>
          <w:sz w:val="28"/>
          <w:szCs w:val="28"/>
          <w:lang w:eastAsia="ru-RU"/>
        </w:rPr>
        <w:t xml:space="preserve">, </w:t>
      </w:r>
      <w:r w:rsidR="00CB7B80" w:rsidRPr="00A27769">
        <w:rPr>
          <w:rFonts w:ascii="Times New Roman" w:eastAsia="Times New Roman" w:hAnsi="Times New Roman" w:cs="Times New Roman"/>
          <w:b/>
          <w:sz w:val="28"/>
          <w:szCs w:val="28"/>
          <w:lang w:eastAsia="ru-RU"/>
        </w:rPr>
        <w:t>МФЦ</w:t>
      </w:r>
      <w:r w:rsidR="00CB7B80" w:rsidRPr="00A27769">
        <w:rPr>
          <w:rFonts w:ascii="Times New Roman" w:eastAsia="Times New Roman" w:hAnsi="Times New Roman" w:cs="Times New Roman"/>
          <w:sz w:val="28"/>
          <w:szCs w:val="28"/>
          <w:lang w:eastAsia="ru-RU"/>
        </w:rPr>
        <w:t xml:space="preserve">,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приеме заявлений, документов, а также при постановке граждан на учет в качестве нуждающихся в жилых помещениях (далее – </w:t>
      </w:r>
      <w:r w:rsidR="00CB7B80" w:rsidRPr="00A27769">
        <w:rPr>
          <w:rFonts w:ascii="Times New Roman" w:eastAsia="Times New Roman" w:hAnsi="Times New Roman" w:cs="Times New Roman"/>
          <w:b/>
          <w:sz w:val="28"/>
          <w:szCs w:val="28"/>
          <w:lang w:eastAsia="ru-RU"/>
        </w:rPr>
        <w:t>муниципальная услуга</w:t>
      </w:r>
      <w:r w:rsidR="00CB7B80" w:rsidRPr="00A27769">
        <w:rPr>
          <w:rFonts w:ascii="Times New Roman" w:eastAsia="Times New Roman" w:hAnsi="Times New Roman" w:cs="Times New Roman"/>
          <w:sz w:val="28"/>
          <w:szCs w:val="28"/>
          <w:lang w:eastAsia="ru-RU"/>
        </w:rPr>
        <w:t>).</w:t>
      </w:r>
    </w:p>
    <w:p w:rsidR="00CB7B80" w:rsidRPr="00A27769" w:rsidRDefault="00CB7B80" w:rsidP="00CB7B8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D707D6" w:rsidRPr="00A27769" w:rsidRDefault="00D707D6" w:rsidP="00CB7B8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6112B" w:rsidRPr="00A27769" w:rsidRDefault="0096112B" w:rsidP="00083D82">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3" w:name="Par59"/>
      <w:bookmarkEnd w:id="3"/>
      <w:r w:rsidRPr="00A27769">
        <w:rPr>
          <w:rFonts w:ascii="Times New Roman" w:hAnsi="Times New Roman" w:cs="Times New Roman"/>
          <w:b/>
          <w:sz w:val="28"/>
          <w:szCs w:val="28"/>
        </w:rPr>
        <w:t>Круг заявителей</w:t>
      </w:r>
    </w:p>
    <w:p w:rsidR="0096112B" w:rsidRPr="00A27769" w:rsidRDefault="0096112B" w:rsidP="00083D82">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CB7B80" w:rsidRPr="00A27769" w:rsidRDefault="003D59FD" w:rsidP="00CB7B8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4" w:name="Par61"/>
      <w:bookmarkEnd w:id="4"/>
      <w:r w:rsidRPr="00A27769">
        <w:rPr>
          <w:rFonts w:ascii="Times New Roman" w:hAnsi="Times New Roman" w:cs="Times New Roman"/>
          <w:sz w:val="28"/>
          <w:szCs w:val="28"/>
        </w:rPr>
        <w:t>1.</w:t>
      </w:r>
      <w:r w:rsidR="00100389" w:rsidRPr="00A27769">
        <w:rPr>
          <w:rFonts w:ascii="Times New Roman" w:hAnsi="Times New Roman" w:cs="Times New Roman"/>
          <w:sz w:val="28"/>
          <w:szCs w:val="28"/>
        </w:rPr>
        <w:t xml:space="preserve">2. </w:t>
      </w:r>
      <w:bookmarkStart w:id="5" w:name="Par66"/>
      <w:bookmarkEnd w:id="5"/>
      <w:r w:rsidR="00CB7B80" w:rsidRPr="00A27769">
        <w:rPr>
          <w:rFonts w:ascii="Times New Roman" w:hAnsi="Times New Roman" w:cs="Times New Roman"/>
          <w:sz w:val="28"/>
          <w:szCs w:val="28"/>
        </w:rPr>
        <w:t>Заявителями являются физические лица – малоимущие граждане, признаваемые в соответствии с Жилищным кодексом Российской Федерации нуждающимися в жилых помещениях, по следующим основаниям:</w:t>
      </w:r>
    </w:p>
    <w:p w:rsidR="00CB7B80" w:rsidRPr="00A27769" w:rsidRDefault="00CB7B80" w:rsidP="00CB7B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1)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rsidR="00CB7B80" w:rsidRPr="00A27769" w:rsidRDefault="00CB7B80" w:rsidP="00CB7B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 xml:space="preserve">2)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w:t>
      </w:r>
      <w:proofErr w:type="spellStart"/>
      <w:r w:rsidRPr="00A27769">
        <w:rPr>
          <w:rFonts w:ascii="Times New Roman" w:hAnsi="Times New Roman" w:cs="Times New Roman"/>
          <w:sz w:val="28"/>
          <w:szCs w:val="28"/>
        </w:rPr>
        <w:t>жи</w:t>
      </w:r>
      <w:proofErr w:type="spellEnd"/>
      <w:r w:rsidRPr="00A27769">
        <w:rPr>
          <w:rFonts w:ascii="Times New Roman" w:hAnsi="Times New Roman" w:cs="Times New Roman"/>
          <w:sz w:val="28"/>
          <w:szCs w:val="28"/>
        </w:rPr>
        <w:t>-лого помещения и обеспеченные общей площадью жилого помещения на одного члена семьи менее учетной нормы;</w:t>
      </w:r>
    </w:p>
    <w:p w:rsidR="00CB7B80" w:rsidRPr="00A27769" w:rsidRDefault="00CB7B80" w:rsidP="00CB7B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3) проживающие в помещении, не отвечающем установленным для жилых помещений требованиям;</w:t>
      </w:r>
    </w:p>
    <w:p w:rsidR="00CB7B80" w:rsidRPr="00A27769" w:rsidRDefault="00CB7B80" w:rsidP="00CB7B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4)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 Перечень соответствующих заболеваний устанавливается уполномоченным Правительством Российской Федерации федеральным органом исполнительной власти</w:t>
      </w:r>
    </w:p>
    <w:p w:rsidR="00CB7B80" w:rsidRPr="00A27769" w:rsidRDefault="00CB7B80" w:rsidP="00CB7B80">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A27769">
        <w:rPr>
          <w:rFonts w:ascii="Times New Roman" w:hAnsi="Times New Roman" w:cs="Times New Roman"/>
          <w:bCs/>
          <w:sz w:val="28"/>
          <w:szCs w:val="28"/>
        </w:rPr>
        <w:t>1.3. 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E0466E" w:rsidRPr="00A27769" w:rsidRDefault="00E0466E" w:rsidP="00CB7B80">
      <w:pPr>
        <w:widowControl w:val="0"/>
        <w:autoSpaceDE w:val="0"/>
        <w:autoSpaceDN w:val="0"/>
        <w:adjustRightInd w:val="0"/>
        <w:spacing w:after="0" w:line="240" w:lineRule="auto"/>
        <w:jc w:val="both"/>
        <w:rPr>
          <w:rFonts w:ascii="Times New Roman" w:hAnsi="Times New Roman" w:cs="Times New Roman"/>
          <w:sz w:val="28"/>
          <w:szCs w:val="28"/>
        </w:rPr>
      </w:pPr>
    </w:p>
    <w:p w:rsidR="00CB7B80" w:rsidRPr="00A27769" w:rsidRDefault="00CB7B80" w:rsidP="00CB7B80">
      <w:pPr>
        <w:widowControl w:val="0"/>
        <w:autoSpaceDE w:val="0"/>
        <w:autoSpaceDN w:val="0"/>
        <w:adjustRightInd w:val="0"/>
        <w:spacing w:after="0" w:line="240" w:lineRule="auto"/>
        <w:jc w:val="both"/>
        <w:rPr>
          <w:rFonts w:ascii="Times New Roman" w:hAnsi="Times New Roman" w:cs="Times New Roman"/>
          <w:sz w:val="28"/>
          <w:szCs w:val="28"/>
        </w:rPr>
      </w:pPr>
    </w:p>
    <w:p w:rsidR="00CB7B80" w:rsidRPr="00A27769" w:rsidRDefault="00CB7B80" w:rsidP="00CB7B80">
      <w:pPr>
        <w:widowControl w:val="0"/>
        <w:autoSpaceDE w:val="0"/>
        <w:autoSpaceDN w:val="0"/>
        <w:adjustRightInd w:val="0"/>
        <w:spacing w:after="0" w:line="240" w:lineRule="auto"/>
        <w:jc w:val="both"/>
        <w:rPr>
          <w:rFonts w:ascii="Times New Roman" w:hAnsi="Times New Roman" w:cs="Times New Roman"/>
          <w:sz w:val="28"/>
          <w:szCs w:val="28"/>
        </w:rPr>
      </w:pPr>
    </w:p>
    <w:p w:rsidR="0096112B" w:rsidRPr="00A27769" w:rsidRDefault="0096112B" w:rsidP="00083D82">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sidRPr="00A27769">
        <w:rPr>
          <w:rFonts w:ascii="Times New Roman" w:hAnsi="Times New Roman" w:cs="Times New Roman"/>
          <w:b/>
          <w:sz w:val="28"/>
          <w:szCs w:val="28"/>
        </w:rPr>
        <w:t>Требования к порядку информирования о предоставлении</w:t>
      </w:r>
    </w:p>
    <w:p w:rsidR="0096112B" w:rsidRPr="00A27769" w:rsidRDefault="00801C54" w:rsidP="00083D82">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A27769">
        <w:rPr>
          <w:rFonts w:ascii="Times New Roman" w:eastAsia="Times New Roman" w:hAnsi="Times New Roman" w:cs="Times New Roman"/>
          <w:b/>
          <w:sz w:val="28"/>
          <w:szCs w:val="28"/>
          <w:lang w:eastAsia="ru-RU"/>
        </w:rPr>
        <w:lastRenderedPageBreak/>
        <w:t>муниципальной</w:t>
      </w:r>
      <w:r w:rsidR="0096112B" w:rsidRPr="00A27769">
        <w:rPr>
          <w:rFonts w:ascii="Times New Roman" w:hAnsi="Times New Roman" w:cs="Times New Roman"/>
          <w:b/>
          <w:sz w:val="28"/>
          <w:szCs w:val="28"/>
        </w:rPr>
        <w:t xml:space="preserve"> услуги</w:t>
      </w:r>
    </w:p>
    <w:p w:rsidR="0096112B" w:rsidRPr="00A27769" w:rsidRDefault="0096112B" w:rsidP="00083D8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B7B80" w:rsidRPr="00A27769" w:rsidRDefault="00270B4F" w:rsidP="00912B3C">
      <w:pPr>
        <w:autoSpaceDE w:val="0"/>
        <w:autoSpaceDN w:val="0"/>
        <w:adjustRightInd w:val="0"/>
        <w:spacing w:after="0" w:line="240" w:lineRule="auto"/>
        <w:ind w:firstLine="709"/>
        <w:jc w:val="both"/>
        <w:rPr>
          <w:rFonts w:ascii="Times New Roman" w:hAnsi="Times New Roman" w:cs="Times New Roman"/>
          <w:sz w:val="28"/>
          <w:szCs w:val="28"/>
        </w:rPr>
      </w:pPr>
      <w:bookmarkStart w:id="6" w:name="Par96"/>
      <w:bookmarkEnd w:id="6"/>
      <w:r w:rsidRPr="00A27769">
        <w:rPr>
          <w:rFonts w:ascii="Times New Roman" w:hAnsi="Times New Roman" w:cs="Times New Roman"/>
          <w:sz w:val="28"/>
          <w:szCs w:val="28"/>
        </w:rPr>
        <w:t xml:space="preserve">1.4. </w:t>
      </w:r>
      <w:r w:rsidR="00912B3C" w:rsidRPr="00912B3C">
        <w:rPr>
          <w:rFonts w:ascii="Times New Roman" w:hAnsi="Times New Roman" w:cs="Times New Roman"/>
          <w:sz w:val="28"/>
          <w:szCs w:val="28"/>
        </w:rPr>
        <w:t>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Портала государственных и муниципальных услуг (функций) Республики Коми и Единого портала государственных и муниципальных услуг (функций), официального сайта органа исполнительной власти Республики Коми, предоставляющего муниципальную услугу</w:t>
      </w:r>
      <w:r w:rsidR="00CB7B80" w:rsidRPr="00A27769">
        <w:rPr>
          <w:rFonts w:ascii="Times New Roman" w:hAnsi="Times New Roman" w:cs="Times New Roman"/>
          <w:sz w:val="28"/>
          <w:szCs w:val="28"/>
        </w:rPr>
        <w:t>.</w:t>
      </w:r>
    </w:p>
    <w:p w:rsidR="00022C9B" w:rsidRPr="00022C9B" w:rsidRDefault="00270B4F" w:rsidP="00462D20">
      <w:pPr>
        <w:autoSpaceDE w:val="0"/>
        <w:autoSpaceDN w:val="0"/>
        <w:adjustRightInd w:val="0"/>
        <w:spacing w:after="0" w:line="240" w:lineRule="auto"/>
        <w:ind w:firstLine="709"/>
        <w:jc w:val="both"/>
        <w:rPr>
          <w:rFonts w:ascii="Times New Roman" w:eastAsia="Calibri" w:hAnsi="Times New Roman" w:cs="Times New Roman"/>
          <w:sz w:val="28"/>
          <w:szCs w:val="28"/>
        </w:rPr>
      </w:pPr>
      <w:r w:rsidRPr="00A27769">
        <w:rPr>
          <w:rFonts w:ascii="Times New Roman" w:hAnsi="Times New Roman" w:cs="Times New Roman"/>
          <w:sz w:val="28"/>
          <w:szCs w:val="28"/>
        </w:rPr>
        <w:t xml:space="preserve">1.4.1. </w:t>
      </w:r>
      <w:r w:rsidR="00022C9B" w:rsidRPr="00022C9B">
        <w:rPr>
          <w:rFonts w:ascii="Times New Roman" w:eastAsia="Calibri" w:hAnsi="Times New Roman" w:cs="Times New Roman"/>
          <w:sz w:val="28"/>
          <w:szCs w:val="28"/>
        </w:rPr>
        <w:t>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022C9B" w:rsidRPr="00022C9B" w:rsidRDefault="00022C9B" w:rsidP="00022C9B">
      <w:pPr>
        <w:pStyle w:val="a5"/>
        <w:numPr>
          <w:ilvl w:val="0"/>
          <w:numId w:val="48"/>
        </w:numPr>
        <w:autoSpaceDE w:val="0"/>
        <w:autoSpaceDN w:val="0"/>
        <w:adjustRightInd w:val="0"/>
        <w:spacing w:after="0" w:line="240" w:lineRule="auto"/>
        <w:ind w:hanging="720"/>
        <w:jc w:val="both"/>
        <w:rPr>
          <w:rFonts w:ascii="Times New Roman" w:eastAsia="Calibri" w:hAnsi="Times New Roman" w:cs="Times New Roman"/>
          <w:sz w:val="28"/>
          <w:szCs w:val="28"/>
        </w:rPr>
      </w:pPr>
      <w:r w:rsidRPr="00022C9B">
        <w:rPr>
          <w:rFonts w:ascii="Times New Roman" w:eastAsia="Calibri" w:hAnsi="Times New Roman" w:cs="Times New Roman"/>
          <w:sz w:val="28"/>
          <w:szCs w:val="28"/>
        </w:rPr>
        <w:t xml:space="preserve">в Органе, МФЦ по месту своего проживания (регистрации); </w:t>
      </w:r>
    </w:p>
    <w:p w:rsidR="00022C9B" w:rsidRPr="00022C9B" w:rsidRDefault="00022C9B" w:rsidP="00022C9B">
      <w:pPr>
        <w:pStyle w:val="a5"/>
        <w:numPr>
          <w:ilvl w:val="0"/>
          <w:numId w:val="48"/>
        </w:numPr>
        <w:autoSpaceDE w:val="0"/>
        <w:autoSpaceDN w:val="0"/>
        <w:adjustRightInd w:val="0"/>
        <w:spacing w:after="0" w:line="240" w:lineRule="auto"/>
        <w:ind w:hanging="720"/>
        <w:jc w:val="both"/>
        <w:rPr>
          <w:rFonts w:ascii="Times New Roman" w:eastAsia="Calibri" w:hAnsi="Times New Roman" w:cs="Times New Roman"/>
          <w:sz w:val="28"/>
          <w:szCs w:val="28"/>
        </w:rPr>
      </w:pPr>
      <w:r w:rsidRPr="00022C9B">
        <w:rPr>
          <w:rFonts w:ascii="Times New Roman" w:eastAsia="Calibri" w:hAnsi="Times New Roman" w:cs="Times New Roman"/>
          <w:sz w:val="28"/>
          <w:szCs w:val="28"/>
        </w:rPr>
        <w:t>по справочным телефонам;</w:t>
      </w:r>
    </w:p>
    <w:p w:rsidR="00022C9B" w:rsidRPr="00022C9B" w:rsidRDefault="00022C9B" w:rsidP="00022C9B">
      <w:pPr>
        <w:pStyle w:val="a5"/>
        <w:numPr>
          <w:ilvl w:val="0"/>
          <w:numId w:val="48"/>
        </w:numPr>
        <w:autoSpaceDE w:val="0"/>
        <w:autoSpaceDN w:val="0"/>
        <w:adjustRightInd w:val="0"/>
        <w:spacing w:after="0" w:line="240" w:lineRule="auto"/>
        <w:ind w:hanging="720"/>
        <w:jc w:val="both"/>
        <w:rPr>
          <w:rFonts w:ascii="Times New Roman" w:eastAsia="Calibri" w:hAnsi="Times New Roman" w:cs="Times New Roman"/>
          <w:sz w:val="28"/>
          <w:szCs w:val="28"/>
        </w:rPr>
      </w:pPr>
      <w:r w:rsidRPr="00022C9B">
        <w:rPr>
          <w:rFonts w:ascii="Times New Roman" w:eastAsia="Calibri" w:hAnsi="Times New Roman" w:cs="Times New Roman"/>
          <w:sz w:val="28"/>
          <w:szCs w:val="28"/>
        </w:rPr>
        <w:t>в сети Интернет (на официальном сайте Органа);</w:t>
      </w:r>
    </w:p>
    <w:p w:rsidR="00022C9B" w:rsidRPr="00096E33" w:rsidRDefault="00022C9B" w:rsidP="00096E33">
      <w:pPr>
        <w:pStyle w:val="a5"/>
        <w:numPr>
          <w:ilvl w:val="0"/>
          <w:numId w:val="48"/>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96E33">
        <w:rPr>
          <w:rFonts w:ascii="Times New Roman" w:eastAsia="Calibri" w:hAnsi="Times New Roman" w:cs="Times New Roman"/>
          <w:sz w:val="28"/>
          <w:szCs w:val="28"/>
        </w:rPr>
        <w:t>посредством государственной информационной системы Республики Коми «Портал государственных и муниципальных услуг (функций) Республики Коми» - gosuslugi11.ru, федеральной государственной информационной системы «Единый портал государственных и муниципальных услуг (функций)» - gosuslugi.ru (далее – Портал государственных и муниципальных услуг (функций) Республики Коми, Единый портал государственных и муниципальных услуг (функций);</w:t>
      </w:r>
    </w:p>
    <w:p w:rsidR="00022C9B" w:rsidRDefault="00022C9B" w:rsidP="00022C9B">
      <w:pPr>
        <w:pStyle w:val="a5"/>
        <w:numPr>
          <w:ilvl w:val="0"/>
          <w:numId w:val="49"/>
        </w:numPr>
        <w:autoSpaceDE w:val="0"/>
        <w:autoSpaceDN w:val="0"/>
        <w:adjustRightInd w:val="0"/>
        <w:spacing w:after="0" w:line="240" w:lineRule="auto"/>
        <w:ind w:hanging="720"/>
        <w:jc w:val="both"/>
        <w:rPr>
          <w:rFonts w:ascii="Times New Roman" w:eastAsia="Calibri" w:hAnsi="Times New Roman" w:cs="Times New Roman"/>
          <w:sz w:val="28"/>
          <w:szCs w:val="28"/>
        </w:rPr>
      </w:pPr>
      <w:r w:rsidRPr="00022C9B">
        <w:rPr>
          <w:rFonts w:ascii="Times New Roman" w:eastAsia="Calibri" w:hAnsi="Times New Roman" w:cs="Times New Roman"/>
          <w:sz w:val="28"/>
          <w:szCs w:val="28"/>
        </w:rPr>
        <w:t>направив письменное обращ</w:t>
      </w:r>
      <w:r>
        <w:rPr>
          <w:rFonts w:ascii="Times New Roman" w:eastAsia="Calibri" w:hAnsi="Times New Roman" w:cs="Times New Roman"/>
          <w:sz w:val="28"/>
          <w:szCs w:val="28"/>
        </w:rPr>
        <w:t>ение через организацию почтовой</w:t>
      </w:r>
    </w:p>
    <w:p w:rsidR="00022C9B" w:rsidRPr="00096E33" w:rsidRDefault="00022C9B" w:rsidP="00096E33">
      <w:pPr>
        <w:autoSpaceDE w:val="0"/>
        <w:autoSpaceDN w:val="0"/>
        <w:adjustRightInd w:val="0"/>
        <w:spacing w:after="0" w:line="240" w:lineRule="auto"/>
        <w:jc w:val="both"/>
        <w:rPr>
          <w:rFonts w:ascii="Times New Roman" w:eastAsia="Calibri" w:hAnsi="Times New Roman" w:cs="Times New Roman"/>
          <w:sz w:val="28"/>
          <w:szCs w:val="28"/>
        </w:rPr>
      </w:pPr>
      <w:r w:rsidRPr="00096E33">
        <w:rPr>
          <w:rFonts w:ascii="Times New Roman" w:eastAsia="Calibri" w:hAnsi="Times New Roman" w:cs="Times New Roman"/>
          <w:sz w:val="28"/>
          <w:szCs w:val="28"/>
        </w:rPr>
        <w:t>связи, либо по электронной почте.</w:t>
      </w:r>
    </w:p>
    <w:p w:rsidR="00022C9B" w:rsidRPr="00022C9B" w:rsidRDefault="00022C9B" w:rsidP="00022C9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22C9B">
        <w:rPr>
          <w:rFonts w:ascii="Times New Roman" w:eastAsia="Calibri" w:hAnsi="Times New Roman" w:cs="Times New Roman"/>
          <w:sz w:val="28"/>
          <w:szCs w:val="28"/>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CB7B80" w:rsidRPr="00A27769" w:rsidRDefault="00022C9B" w:rsidP="00022C9B">
      <w:pPr>
        <w:ind w:firstLine="709"/>
        <w:rPr>
          <w:rFonts w:ascii="Times New Roman" w:hAnsi="Times New Roman" w:cs="Times New Roman"/>
          <w:sz w:val="28"/>
          <w:szCs w:val="28"/>
        </w:rPr>
      </w:pPr>
      <w:r w:rsidRPr="00022C9B">
        <w:rPr>
          <w:rFonts w:ascii="Times New Roman" w:eastAsia="Calibri" w:hAnsi="Times New Roman" w:cs="Times New Roman"/>
          <w:sz w:val="28"/>
          <w:szCs w:val="28"/>
        </w:rPr>
        <w:t xml:space="preserve"> 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CB7B80" w:rsidRPr="00A27769" w:rsidRDefault="00270B4F" w:rsidP="00022C9B">
      <w:pPr>
        <w:spacing w:after="0"/>
        <w:ind w:firstLine="709"/>
        <w:rPr>
          <w:rFonts w:ascii="Times New Roman" w:hAnsi="Times New Roman" w:cs="Times New Roman"/>
          <w:sz w:val="28"/>
          <w:szCs w:val="28"/>
        </w:rPr>
      </w:pPr>
      <w:r w:rsidRPr="00A27769">
        <w:rPr>
          <w:rFonts w:ascii="Times New Roman" w:hAnsi="Times New Roman" w:cs="Times New Roman"/>
          <w:sz w:val="28"/>
          <w:szCs w:val="28"/>
        </w:rPr>
        <w:lastRenderedPageBreak/>
        <w:t xml:space="preserve">1.4.2. </w:t>
      </w:r>
      <w:r w:rsidR="00CB7B80" w:rsidRPr="00A27769">
        <w:rPr>
          <w:rFonts w:ascii="Times New Roman" w:hAnsi="Times New Roman" w:cs="Times New Roman"/>
          <w:sz w:val="28"/>
          <w:szCs w:val="28"/>
        </w:rPr>
        <w:t>Информация о порядке предоставления муниципальной услуги  должна содержать:</w:t>
      </w:r>
    </w:p>
    <w:p w:rsidR="00CB7B80" w:rsidRPr="00A27769" w:rsidRDefault="00CB7B80" w:rsidP="00A13DD6">
      <w:pPr>
        <w:numPr>
          <w:ilvl w:val="0"/>
          <w:numId w:val="29"/>
        </w:numPr>
        <w:autoSpaceDE w:val="0"/>
        <w:autoSpaceDN w:val="0"/>
        <w:adjustRightInd w:val="0"/>
        <w:spacing w:after="0" w:line="240" w:lineRule="auto"/>
        <w:ind w:hanging="11"/>
        <w:jc w:val="both"/>
        <w:rPr>
          <w:rFonts w:ascii="Times New Roman" w:hAnsi="Times New Roman" w:cs="Times New Roman"/>
          <w:sz w:val="28"/>
          <w:szCs w:val="28"/>
        </w:rPr>
      </w:pPr>
      <w:r w:rsidRPr="00A27769">
        <w:rPr>
          <w:rFonts w:ascii="Times New Roman" w:hAnsi="Times New Roman" w:cs="Times New Roman"/>
          <w:sz w:val="28"/>
          <w:szCs w:val="28"/>
        </w:rPr>
        <w:t>сведения о порядке предоставления муниципальной услуги;</w:t>
      </w:r>
    </w:p>
    <w:p w:rsidR="00CB7B80" w:rsidRPr="00A27769" w:rsidRDefault="00CB7B80" w:rsidP="00A13DD6">
      <w:pPr>
        <w:numPr>
          <w:ilvl w:val="0"/>
          <w:numId w:val="29"/>
        </w:numPr>
        <w:autoSpaceDE w:val="0"/>
        <w:autoSpaceDN w:val="0"/>
        <w:adjustRightInd w:val="0"/>
        <w:spacing w:after="0" w:line="240" w:lineRule="auto"/>
        <w:ind w:hanging="11"/>
        <w:jc w:val="both"/>
        <w:rPr>
          <w:rFonts w:ascii="Times New Roman" w:hAnsi="Times New Roman" w:cs="Times New Roman"/>
          <w:sz w:val="28"/>
          <w:szCs w:val="28"/>
        </w:rPr>
      </w:pPr>
      <w:r w:rsidRPr="00A27769">
        <w:rPr>
          <w:rFonts w:ascii="Times New Roman" w:hAnsi="Times New Roman" w:cs="Times New Roman"/>
          <w:sz w:val="28"/>
          <w:szCs w:val="28"/>
        </w:rPr>
        <w:t>категории заявителей муниципальной услуги;</w:t>
      </w:r>
    </w:p>
    <w:p w:rsidR="00CB7B80" w:rsidRPr="00A27769" w:rsidRDefault="00CB7B80" w:rsidP="00A13DD6">
      <w:pPr>
        <w:numPr>
          <w:ilvl w:val="0"/>
          <w:numId w:val="29"/>
        </w:numPr>
        <w:autoSpaceDE w:val="0"/>
        <w:autoSpaceDN w:val="0"/>
        <w:adjustRightInd w:val="0"/>
        <w:spacing w:after="0" w:line="240" w:lineRule="auto"/>
        <w:ind w:left="0" w:firstLine="709"/>
        <w:jc w:val="both"/>
        <w:rPr>
          <w:rFonts w:ascii="Times New Roman" w:hAnsi="Times New Roman" w:cs="Times New Roman"/>
          <w:sz w:val="28"/>
          <w:szCs w:val="28"/>
        </w:rPr>
      </w:pPr>
      <w:r w:rsidRPr="00A27769">
        <w:rPr>
          <w:rFonts w:ascii="Times New Roman" w:hAnsi="Times New Roman" w:cs="Times New Roman"/>
          <w:sz w:val="28"/>
          <w:szCs w:val="28"/>
        </w:rPr>
        <w:t xml:space="preserve">адрес Администрации, МФЦ для приема документов, необходимых для предоставления муниципальной услуги, режим работы Администрации, МФЦ; </w:t>
      </w:r>
    </w:p>
    <w:p w:rsidR="00CB7B80" w:rsidRPr="00A27769" w:rsidRDefault="00CB7B80" w:rsidP="00A13DD6">
      <w:pPr>
        <w:numPr>
          <w:ilvl w:val="0"/>
          <w:numId w:val="29"/>
        </w:numPr>
        <w:autoSpaceDE w:val="0"/>
        <w:autoSpaceDN w:val="0"/>
        <w:adjustRightInd w:val="0"/>
        <w:spacing w:after="0" w:line="240" w:lineRule="auto"/>
        <w:ind w:hanging="11"/>
        <w:jc w:val="both"/>
        <w:rPr>
          <w:rFonts w:ascii="Times New Roman" w:hAnsi="Times New Roman" w:cs="Times New Roman"/>
          <w:sz w:val="28"/>
          <w:szCs w:val="28"/>
        </w:rPr>
      </w:pPr>
      <w:r w:rsidRPr="00A27769">
        <w:rPr>
          <w:rFonts w:ascii="Times New Roman" w:hAnsi="Times New Roman" w:cs="Times New Roman"/>
          <w:sz w:val="28"/>
          <w:szCs w:val="28"/>
        </w:rPr>
        <w:t>порядок передачи результата заявителю;</w:t>
      </w:r>
    </w:p>
    <w:p w:rsidR="00CB7B80" w:rsidRPr="00A27769" w:rsidRDefault="00CB7B80" w:rsidP="00A13DD6">
      <w:pPr>
        <w:numPr>
          <w:ilvl w:val="0"/>
          <w:numId w:val="29"/>
        </w:numPr>
        <w:autoSpaceDE w:val="0"/>
        <w:autoSpaceDN w:val="0"/>
        <w:adjustRightInd w:val="0"/>
        <w:spacing w:after="0" w:line="240" w:lineRule="auto"/>
        <w:ind w:left="0" w:firstLine="709"/>
        <w:jc w:val="both"/>
        <w:rPr>
          <w:rFonts w:ascii="Times New Roman" w:hAnsi="Times New Roman" w:cs="Times New Roman"/>
          <w:sz w:val="28"/>
          <w:szCs w:val="28"/>
        </w:rPr>
      </w:pPr>
      <w:r w:rsidRPr="00A27769">
        <w:rPr>
          <w:rFonts w:ascii="Times New Roman" w:hAnsi="Times New Roman" w:cs="Times New Roman"/>
          <w:sz w:val="28"/>
          <w:szCs w:val="28"/>
        </w:rPr>
        <w:t>сведения, которые необходимо указать в заявлении о предоставлении муниципальной услуги;</w:t>
      </w:r>
    </w:p>
    <w:p w:rsidR="00CB7B80" w:rsidRPr="00A27769" w:rsidRDefault="00CB7B80" w:rsidP="00A13DD6">
      <w:pPr>
        <w:numPr>
          <w:ilvl w:val="0"/>
          <w:numId w:val="29"/>
        </w:numPr>
        <w:autoSpaceDE w:val="0"/>
        <w:autoSpaceDN w:val="0"/>
        <w:adjustRightInd w:val="0"/>
        <w:spacing w:after="0" w:line="240" w:lineRule="auto"/>
        <w:ind w:left="0" w:firstLine="709"/>
        <w:jc w:val="both"/>
        <w:rPr>
          <w:rFonts w:ascii="Times New Roman" w:hAnsi="Times New Roman" w:cs="Times New Roman"/>
          <w:sz w:val="28"/>
          <w:szCs w:val="28"/>
        </w:rPr>
      </w:pPr>
      <w:r w:rsidRPr="00A27769">
        <w:rPr>
          <w:rFonts w:ascii="Times New Roman" w:hAnsi="Times New Roman" w:cs="Times New Roman"/>
          <w:sz w:val="28"/>
          <w:szCs w:val="28"/>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CB7B80" w:rsidRPr="00A27769" w:rsidRDefault="00CB7B80" w:rsidP="00A13DD6">
      <w:pPr>
        <w:numPr>
          <w:ilvl w:val="0"/>
          <w:numId w:val="29"/>
        </w:numPr>
        <w:autoSpaceDE w:val="0"/>
        <w:autoSpaceDN w:val="0"/>
        <w:adjustRightInd w:val="0"/>
        <w:spacing w:after="0" w:line="240" w:lineRule="auto"/>
        <w:ind w:hanging="11"/>
        <w:jc w:val="both"/>
        <w:rPr>
          <w:rFonts w:ascii="Times New Roman" w:hAnsi="Times New Roman" w:cs="Times New Roman"/>
          <w:sz w:val="28"/>
          <w:szCs w:val="28"/>
        </w:rPr>
      </w:pPr>
      <w:r w:rsidRPr="00A27769">
        <w:rPr>
          <w:rFonts w:ascii="Times New Roman" w:hAnsi="Times New Roman" w:cs="Times New Roman"/>
          <w:sz w:val="28"/>
          <w:szCs w:val="28"/>
        </w:rPr>
        <w:t>срок предоставления муниципальной услуги;</w:t>
      </w:r>
    </w:p>
    <w:p w:rsidR="00CB7B80" w:rsidRPr="00A27769" w:rsidRDefault="00CB7B80" w:rsidP="00A13DD6">
      <w:pPr>
        <w:numPr>
          <w:ilvl w:val="0"/>
          <w:numId w:val="29"/>
        </w:numPr>
        <w:autoSpaceDE w:val="0"/>
        <w:autoSpaceDN w:val="0"/>
        <w:adjustRightInd w:val="0"/>
        <w:spacing w:after="0" w:line="240" w:lineRule="auto"/>
        <w:ind w:left="0" w:firstLine="709"/>
        <w:jc w:val="both"/>
        <w:rPr>
          <w:rFonts w:ascii="Times New Roman" w:hAnsi="Times New Roman" w:cs="Times New Roman"/>
          <w:sz w:val="28"/>
          <w:szCs w:val="28"/>
        </w:rPr>
      </w:pPr>
      <w:r w:rsidRPr="00A27769">
        <w:rPr>
          <w:rFonts w:ascii="Times New Roman" w:hAnsi="Times New Roman" w:cs="Times New Roman"/>
          <w:sz w:val="28"/>
          <w:szCs w:val="28"/>
        </w:rPr>
        <w:t>сведения о порядке обжалования действий (бездействия) и решений должностных лиц;</w:t>
      </w:r>
    </w:p>
    <w:p w:rsidR="00CB7B80" w:rsidRPr="00A27769" w:rsidRDefault="00CB7B80" w:rsidP="00A13DD6">
      <w:pPr>
        <w:numPr>
          <w:ilvl w:val="0"/>
          <w:numId w:val="29"/>
        </w:numPr>
        <w:autoSpaceDE w:val="0"/>
        <w:autoSpaceDN w:val="0"/>
        <w:adjustRightInd w:val="0"/>
        <w:spacing w:after="0" w:line="240" w:lineRule="auto"/>
        <w:ind w:left="0" w:firstLine="709"/>
        <w:jc w:val="both"/>
        <w:rPr>
          <w:rFonts w:ascii="Times New Roman" w:hAnsi="Times New Roman" w:cs="Times New Roman"/>
          <w:sz w:val="28"/>
          <w:szCs w:val="28"/>
        </w:rPr>
      </w:pPr>
      <w:r w:rsidRPr="00A27769">
        <w:rPr>
          <w:rFonts w:ascii="Times New Roman" w:hAnsi="Times New Roman" w:cs="Times New Roman"/>
          <w:sz w:val="28"/>
          <w:szCs w:val="28"/>
        </w:rPr>
        <w:t>источник получения документов, необходимых для предоставления муниципальной услуги;</w:t>
      </w:r>
    </w:p>
    <w:p w:rsidR="00CB7B80" w:rsidRPr="00A27769" w:rsidRDefault="00CB7B80" w:rsidP="00A13DD6">
      <w:pPr>
        <w:numPr>
          <w:ilvl w:val="0"/>
          <w:numId w:val="29"/>
        </w:numPr>
        <w:autoSpaceDE w:val="0"/>
        <w:autoSpaceDN w:val="0"/>
        <w:adjustRightInd w:val="0"/>
        <w:spacing w:after="0" w:line="240" w:lineRule="auto"/>
        <w:ind w:hanging="11"/>
        <w:jc w:val="both"/>
        <w:rPr>
          <w:rFonts w:ascii="Times New Roman" w:hAnsi="Times New Roman" w:cs="Times New Roman"/>
          <w:sz w:val="28"/>
          <w:szCs w:val="28"/>
        </w:rPr>
      </w:pPr>
      <w:r w:rsidRPr="00A27769">
        <w:rPr>
          <w:rFonts w:ascii="Times New Roman" w:hAnsi="Times New Roman" w:cs="Times New Roman"/>
          <w:sz w:val="28"/>
          <w:szCs w:val="28"/>
        </w:rPr>
        <w:t>время приема и выдачи документов.</w:t>
      </w:r>
    </w:p>
    <w:p w:rsidR="00CB7B80" w:rsidRPr="00A27769" w:rsidRDefault="00270B4F" w:rsidP="00A13DD6">
      <w:pPr>
        <w:autoSpaceDE w:val="0"/>
        <w:autoSpaceDN w:val="0"/>
        <w:adjustRightInd w:val="0"/>
        <w:spacing w:after="0"/>
        <w:ind w:firstLine="709"/>
        <w:jc w:val="both"/>
        <w:rPr>
          <w:rFonts w:ascii="Times New Roman" w:hAnsi="Times New Roman" w:cs="Times New Roman"/>
          <w:sz w:val="28"/>
          <w:szCs w:val="28"/>
        </w:rPr>
      </w:pPr>
      <w:r w:rsidRPr="00A27769">
        <w:rPr>
          <w:rFonts w:ascii="Times New Roman" w:hAnsi="Times New Roman" w:cs="Times New Roman"/>
          <w:sz w:val="28"/>
          <w:szCs w:val="28"/>
        </w:rPr>
        <w:t xml:space="preserve">1.5. </w:t>
      </w:r>
      <w:r w:rsidR="00CB7B80" w:rsidRPr="00A27769">
        <w:rPr>
          <w:rFonts w:ascii="Times New Roman" w:hAnsi="Times New Roman" w:cs="Times New Roman"/>
          <w:sz w:val="28"/>
          <w:szCs w:val="28"/>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w:t>
      </w:r>
    </w:p>
    <w:p w:rsidR="00CB7B80" w:rsidRPr="00A27769" w:rsidRDefault="00CB7B80" w:rsidP="00A13DD6">
      <w:pPr>
        <w:autoSpaceDE w:val="0"/>
        <w:autoSpaceDN w:val="0"/>
        <w:adjustRightInd w:val="0"/>
        <w:spacing w:after="0"/>
        <w:ind w:firstLine="709"/>
        <w:jc w:val="both"/>
        <w:rPr>
          <w:rFonts w:ascii="Times New Roman" w:hAnsi="Times New Roman" w:cs="Times New Roman"/>
          <w:sz w:val="28"/>
          <w:szCs w:val="28"/>
        </w:rPr>
      </w:pPr>
      <w:r w:rsidRPr="00A27769">
        <w:rPr>
          <w:rFonts w:ascii="Times New Roman" w:hAnsi="Times New Roman" w:cs="Times New Roman"/>
          <w:sz w:val="28"/>
          <w:szCs w:val="28"/>
        </w:rPr>
        <w:t>Консультации по процедуре предоставления муниципальной услуги осуществляются специалистами Администрации, МФЦ, в том числе ЦТО, в соответствии с должностными инструкциями.</w:t>
      </w:r>
    </w:p>
    <w:p w:rsidR="00CB7B80" w:rsidRPr="00A27769" w:rsidRDefault="00CB7B80" w:rsidP="00A13DD6">
      <w:pPr>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При ответах на телефонные звонки и личные обращения специалисты Администрации,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CB7B80" w:rsidRPr="00A27769" w:rsidRDefault="00CB7B80" w:rsidP="00A13DD6">
      <w:pPr>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Устное информирование каждого обратившегося за информацией заявителя осуществляется не более 15 минут.</w:t>
      </w:r>
    </w:p>
    <w:p w:rsidR="00CB7B80" w:rsidRPr="00A27769" w:rsidRDefault="00CB7B80" w:rsidP="00A13DD6">
      <w:pPr>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В случае если для подготовки ответа на устное обращение требуется более продолжительное время, специалист Администрации,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Администрации и МФЦ.</w:t>
      </w:r>
    </w:p>
    <w:p w:rsidR="00CB7B80" w:rsidRPr="00A27769" w:rsidRDefault="00CB7B80" w:rsidP="00A13DD6">
      <w:pPr>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 xml:space="preserve">В случае если предоставление информации, необходимой заявителю, не представляется возможным посредством телефона, специалист Администрации, МФЦ, принявший телефонный звонок, разъясняет </w:t>
      </w:r>
      <w:r w:rsidRPr="00A27769">
        <w:rPr>
          <w:rFonts w:ascii="Times New Roman" w:hAnsi="Times New Roman" w:cs="Times New Roman"/>
          <w:sz w:val="28"/>
          <w:szCs w:val="28"/>
        </w:rPr>
        <w:lastRenderedPageBreak/>
        <w:t>заявителю право обратиться с письменным обращением в Администрацию, МФЦ и требования к оформлению обращения.</w:t>
      </w:r>
    </w:p>
    <w:p w:rsidR="00CB7B80" w:rsidRPr="00A27769" w:rsidRDefault="00CB7B80" w:rsidP="00A13DD6">
      <w:pPr>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Ответ на письменное обращение, поступившее в Администрацию, МФЦ направляется заявителю в срок, не превышающий 30 календарных дней со дня регистрации обращения.</w:t>
      </w:r>
    </w:p>
    <w:p w:rsidR="00CB7B80" w:rsidRPr="00A27769" w:rsidRDefault="00CB7B80" w:rsidP="00A13DD6">
      <w:pPr>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CB7B80" w:rsidRPr="00A27769" w:rsidRDefault="00CB7B80" w:rsidP="00A13DD6">
      <w:pPr>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CB7B80" w:rsidRPr="00A27769" w:rsidRDefault="00CB7B80" w:rsidP="00A13DD6">
      <w:pPr>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официальном сайте Администрации.</w:t>
      </w:r>
    </w:p>
    <w:p w:rsidR="00270B4F" w:rsidRPr="00A27769" w:rsidRDefault="00CB7B80" w:rsidP="00A13DD6">
      <w:pPr>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Прием документов, необходимых для предоставления муниципальной услуги, осуществляется в Администрации, МФЦ.</w:t>
      </w:r>
    </w:p>
    <w:p w:rsidR="008035D5" w:rsidRPr="00A27769" w:rsidRDefault="008035D5" w:rsidP="00EC7B31">
      <w:pPr>
        <w:widowControl w:val="0"/>
        <w:autoSpaceDE w:val="0"/>
        <w:autoSpaceDN w:val="0"/>
        <w:adjustRightInd w:val="0"/>
        <w:spacing w:after="0" w:line="240" w:lineRule="auto"/>
        <w:outlineLvl w:val="1"/>
        <w:rPr>
          <w:rFonts w:ascii="Times New Roman" w:hAnsi="Times New Roman" w:cs="Times New Roman"/>
          <w:sz w:val="28"/>
          <w:szCs w:val="28"/>
        </w:rPr>
      </w:pPr>
    </w:p>
    <w:p w:rsidR="0096112B" w:rsidRPr="00A27769" w:rsidRDefault="0096112B" w:rsidP="00083D82">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sidRPr="00A27769">
        <w:rPr>
          <w:rFonts w:ascii="Times New Roman" w:hAnsi="Times New Roman" w:cs="Times New Roman"/>
          <w:b/>
          <w:sz w:val="28"/>
          <w:szCs w:val="28"/>
        </w:rPr>
        <w:t xml:space="preserve">II. Стандарт предоставления </w:t>
      </w:r>
      <w:r w:rsidR="00801C54" w:rsidRPr="00A27769">
        <w:rPr>
          <w:rFonts w:ascii="Times New Roman" w:eastAsia="Times New Roman" w:hAnsi="Times New Roman" w:cs="Times New Roman"/>
          <w:b/>
          <w:sz w:val="28"/>
          <w:szCs w:val="28"/>
          <w:lang w:eastAsia="ru-RU"/>
        </w:rPr>
        <w:t>муниципальной</w:t>
      </w:r>
      <w:r w:rsidRPr="00A27769">
        <w:rPr>
          <w:rFonts w:ascii="Times New Roman" w:hAnsi="Times New Roman" w:cs="Times New Roman"/>
          <w:b/>
          <w:sz w:val="28"/>
          <w:szCs w:val="28"/>
        </w:rPr>
        <w:t xml:space="preserve"> услуги</w:t>
      </w:r>
    </w:p>
    <w:p w:rsidR="0096112B" w:rsidRPr="00A27769" w:rsidRDefault="0096112B" w:rsidP="00083D82">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96112B" w:rsidRPr="00A27769" w:rsidRDefault="0096112B" w:rsidP="00083D82">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7" w:name="Par98"/>
      <w:bookmarkEnd w:id="7"/>
      <w:r w:rsidRPr="00A27769">
        <w:rPr>
          <w:rFonts w:ascii="Times New Roman" w:hAnsi="Times New Roman" w:cs="Times New Roman"/>
          <w:b/>
          <w:sz w:val="28"/>
          <w:szCs w:val="28"/>
        </w:rPr>
        <w:t xml:space="preserve">Наименование </w:t>
      </w:r>
      <w:r w:rsidR="00801C54" w:rsidRPr="00A27769">
        <w:rPr>
          <w:rFonts w:ascii="Times New Roman" w:eastAsia="Times New Roman" w:hAnsi="Times New Roman" w:cs="Times New Roman"/>
          <w:b/>
          <w:sz w:val="28"/>
          <w:szCs w:val="28"/>
          <w:lang w:eastAsia="ru-RU"/>
        </w:rPr>
        <w:t>муниципальной</w:t>
      </w:r>
      <w:r w:rsidRPr="00A27769">
        <w:rPr>
          <w:rFonts w:ascii="Times New Roman" w:hAnsi="Times New Roman" w:cs="Times New Roman"/>
          <w:b/>
          <w:sz w:val="28"/>
          <w:szCs w:val="28"/>
        </w:rPr>
        <w:t xml:space="preserve"> услуги</w:t>
      </w:r>
    </w:p>
    <w:p w:rsidR="008035D5" w:rsidRPr="00A27769" w:rsidRDefault="008035D5" w:rsidP="00083D82">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8" w:name="Par100"/>
      <w:bookmarkEnd w:id="8"/>
    </w:p>
    <w:p w:rsidR="0096112B" w:rsidRPr="00A27769" w:rsidRDefault="003D59FD" w:rsidP="00EC7B31">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hAnsi="Times New Roman" w:cs="Times New Roman"/>
          <w:sz w:val="28"/>
          <w:szCs w:val="28"/>
        </w:rPr>
        <w:t>2.1</w:t>
      </w:r>
      <w:r w:rsidR="00100389" w:rsidRPr="00A27769">
        <w:rPr>
          <w:rFonts w:ascii="Times New Roman" w:hAnsi="Times New Roman" w:cs="Times New Roman"/>
          <w:sz w:val="28"/>
          <w:szCs w:val="28"/>
        </w:rPr>
        <w:t>.</w:t>
      </w:r>
      <w:r w:rsidR="003A5FA2" w:rsidRPr="00A27769">
        <w:rPr>
          <w:rFonts w:ascii="Times New Roman" w:hAnsi="Times New Roman" w:cs="Times New Roman"/>
          <w:sz w:val="28"/>
          <w:szCs w:val="28"/>
        </w:rPr>
        <w:t xml:space="preserve"> </w:t>
      </w:r>
      <w:r w:rsidR="0096112B" w:rsidRPr="00A27769">
        <w:rPr>
          <w:rFonts w:ascii="Times New Roman" w:hAnsi="Times New Roman" w:cs="Times New Roman"/>
          <w:sz w:val="28"/>
          <w:szCs w:val="28"/>
        </w:rPr>
        <w:t xml:space="preserve">Наименование </w:t>
      </w:r>
      <w:r w:rsidR="00801C54" w:rsidRPr="00A27769">
        <w:rPr>
          <w:rFonts w:ascii="Times New Roman" w:eastAsia="Times New Roman" w:hAnsi="Times New Roman" w:cs="Times New Roman"/>
          <w:sz w:val="28"/>
          <w:szCs w:val="28"/>
          <w:lang w:eastAsia="ru-RU"/>
        </w:rPr>
        <w:t>муниципальной</w:t>
      </w:r>
      <w:r w:rsidR="0096112B" w:rsidRPr="00A27769">
        <w:rPr>
          <w:rFonts w:ascii="Times New Roman" w:hAnsi="Times New Roman" w:cs="Times New Roman"/>
          <w:sz w:val="28"/>
          <w:szCs w:val="28"/>
        </w:rPr>
        <w:t xml:space="preserve"> услуги: </w:t>
      </w:r>
      <w:r w:rsidR="00A146F5" w:rsidRPr="00A27769">
        <w:rPr>
          <w:rFonts w:ascii="Times New Roman" w:hAnsi="Times New Roman" w:cs="Times New Roman"/>
          <w:sz w:val="28"/>
          <w:szCs w:val="28"/>
        </w:rPr>
        <w:t>«</w:t>
      </w:r>
      <w:r w:rsidR="00A146F5" w:rsidRPr="00A27769">
        <w:rPr>
          <w:rFonts w:ascii="Times New Roman" w:eastAsia="Calibri" w:hAnsi="Times New Roman" w:cs="Times New Roman"/>
          <w:bCs/>
          <w:sz w:val="28"/>
          <w:szCs w:val="28"/>
          <w:lang w:eastAsia="ru-RU"/>
        </w:rPr>
        <w:t>Прием заявлений, документов, а также постановка граждан на учет в качестве нуждающихся в жилых помещениях»</w:t>
      </w:r>
      <w:r w:rsidR="0041202B" w:rsidRPr="00A27769">
        <w:rPr>
          <w:rFonts w:ascii="Times New Roman" w:eastAsia="Calibri" w:hAnsi="Times New Roman" w:cs="Times New Roman"/>
          <w:sz w:val="28"/>
          <w:szCs w:val="28"/>
          <w:lang w:eastAsia="ru-RU"/>
        </w:rPr>
        <w:t>.</w:t>
      </w:r>
    </w:p>
    <w:p w:rsidR="0041202B" w:rsidRPr="00A27769" w:rsidRDefault="0041202B" w:rsidP="00083D8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801C54" w:rsidRPr="00A27769" w:rsidRDefault="00801C54" w:rsidP="00083D82">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bookmarkStart w:id="9" w:name="Par102"/>
      <w:bookmarkEnd w:id="9"/>
      <w:r w:rsidRPr="00A27769">
        <w:rPr>
          <w:rFonts w:ascii="Times New Roman" w:eastAsia="Times New Roman" w:hAnsi="Times New Roman" w:cs="Times New Roman"/>
          <w:b/>
          <w:sz w:val="28"/>
          <w:szCs w:val="28"/>
          <w:lang w:eastAsia="ru-RU"/>
        </w:rPr>
        <w:t>Наименование органа, предоставляющего муниципальную услугу</w:t>
      </w:r>
    </w:p>
    <w:p w:rsidR="00A16EF2" w:rsidRPr="00A27769" w:rsidRDefault="00A16EF2" w:rsidP="00083D82">
      <w:pPr>
        <w:autoSpaceDE w:val="0"/>
        <w:autoSpaceDN w:val="0"/>
        <w:adjustRightInd w:val="0"/>
        <w:spacing w:after="0" w:line="240" w:lineRule="auto"/>
        <w:ind w:firstLine="709"/>
        <w:rPr>
          <w:rFonts w:ascii="Times New Roman" w:hAnsi="Times New Roman" w:cs="Times New Roman"/>
          <w:sz w:val="28"/>
          <w:szCs w:val="28"/>
        </w:rPr>
      </w:pPr>
    </w:p>
    <w:p w:rsidR="00CB7B80" w:rsidRPr="00A27769" w:rsidRDefault="00801C54" w:rsidP="00EC7B31">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 xml:space="preserve">2.2. </w:t>
      </w:r>
      <w:r w:rsidR="00CB7B80" w:rsidRPr="00A27769">
        <w:rPr>
          <w:rFonts w:ascii="Times New Roman" w:eastAsia="Times New Roman" w:hAnsi="Times New Roman" w:cs="Times New Roman"/>
          <w:sz w:val="28"/>
          <w:szCs w:val="28"/>
          <w:lang w:eastAsia="ru-RU"/>
        </w:rPr>
        <w:t xml:space="preserve">Предоставление муниципальной услуги осуществляется администрацией муниципального района «Печора», через отдел управления жилым фондом администрации муниципального района «Печора» (далее – </w:t>
      </w:r>
      <w:r w:rsidR="00CB7B80" w:rsidRPr="00A27769">
        <w:rPr>
          <w:rFonts w:ascii="Times New Roman" w:eastAsia="Times New Roman" w:hAnsi="Times New Roman" w:cs="Times New Roman"/>
          <w:b/>
          <w:sz w:val="28"/>
          <w:szCs w:val="28"/>
          <w:lang w:eastAsia="ru-RU"/>
        </w:rPr>
        <w:t>Орган</w:t>
      </w:r>
      <w:r w:rsidR="00CB7B80" w:rsidRPr="00A27769">
        <w:rPr>
          <w:rFonts w:ascii="Times New Roman" w:eastAsia="Times New Roman" w:hAnsi="Times New Roman" w:cs="Times New Roman"/>
          <w:sz w:val="28"/>
          <w:szCs w:val="28"/>
          <w:lang w:eastAsia="ru-RU"/>
        </w:rPr>
        <w:t>).</w:t>
      </w:r>
    </w:p>
    <w:p w:rsidR="00CB7B80" w:rsidRPr="00A27769" w:rsidRDefault="00CB7B80" w:rsidP="00EC7B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Для получения муниципальной услуги заявитель обращается в одну из следующих организаций, участвующих в предоставлении муниципальной услуги:</w:t>
      </w:r>
    </w:p>
    <w:p w:rsidR="00CB7B80" w:rsidRPr="00A27769" w:rsidRDefault="00CB7B80" w:rsidP="00EC7B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7769">
        <w:rPr>
          <w:rFonts w:ascii="Times New Roman" w:eastAsia="Times New Roman" w:hAnsi="Times New Roman" w:cs="Times New Roman"/>
          <w:b/>
          <w:sz w:val="28"/>
          <w:szCs w:val="28"/>
          <w:lang w:eastAsia="ru-RU"/>
        </w:rPr>
        <w:t>МФЦ</w:t>
      </w:r>
      <w:r w:rsidRPr="00A27769">
        <w:rPr>
          <w:rFonts w:ascii="Times New Roman" w:eastAsia="Times New Roman" w:hAnsi="Times New Roman" w:cs="Times New Roman"/>
          <w:sz w:val="28"/>
          <w:szCs w:val="28"/>
          <w:lang w:eastAsia="ru-RU"/>
        </w:rPr>
        <w:t xml:space="preserve"> - в части приема и регистрации документов у заявителя, уведомления и выдачи результата предоставления муниципальной услуги заявителю. </w:t>
      </w:r>
    </w:p>
    <w:p w:rsidR="00CB7B80" w:rsidRPr="00A27769" w:rsidRDefault="00CB7B80" w:rsidP="00EC7B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7769">
        <w:rPr>
          <w:rFonts w:ascii="Times New Roman" w:eastAsia="Times New Roman" w:hAnsi="Times New Roman" w:cs="Times New Roman"/>
          <w:b/>
          <w:sz w:val="28"/>
          <w:szCs w:val="28"/>
          <w:lang w:eastAsia="ru-RU"/>
        </w:rPr>
        <w:t>Орган</w:t>
      </w:r>
      <w:r w:rsidRPr="00A27769">
        <w:rPr>
          <w:rFonts w:ascii="Times New Roman" w:eastAsia="Times New Roman" w:hAnsi="Times New Roman" w:cs="Times New Roman"/>
          <w:sz w:val="28"/>
          <w:szCs w:val="28"/>
          <w:lang w:eastAsia="ru-RU"/>
        </w:rPr>
        <w:t xml:space="preserve">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принятия решения, уведомления и выдачи результата предоставления муниципальной услуги заявителю.</w:t>
      </w:r>
    </w:p>
    <w:p w:rsidR="003F3A14" w:rsidRPr="00A27769" w:rsidRDefault="003F3A14" w:rsidP="00EC7B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7769">
        <w:rPr>
          <w:rFonts w:ascii="Times New Roman" w:hAnsi="Times New Roman" w:cs="Times New Roman"/>
          <w:sz w:val="28"/>
          <w:szCs w:val="28"/>
        </w:rPr>
        <w:t xml:space="preserve">Органами и организациями, участвующими в предоставлении </w:t>
      </w:r>
      <w:r w:rsidR="00801C54" w:rsidRPr="00A27769">
        <w:rPr>
          <w:rFonts w:ascii="Times New Roman" w:hAnsi="Times New Roman" w:cs="Times New Roman"/>
          <w:sz w:val="28"/>
          <w:szCs w:val="28"/>
        </w:rPr>
        <w:lastRenderedPageBreak/>
        <w:t>муниципальной</w:t>
      </w:r>
      <w:r w:rsidRPr="00A27769">
        <w:rPr>
          <w:rFonts w:ascii="Times New Roman" w:hAnsi="Times New Roman" w:cs="Times New Roman"/>
          <w:sz w:val="28"/>
          <w:szCs w:val="28"/>
        </w:rPr>
        <w:t xml:space="preserve"> услуги, являются:</w:t>
      </w:r>
    </w:p>
    <w:p w:rsidR="00CB7B80" w:rsidRPr="00A27769" w:rsidRDefault="00CB7B80" w:rsidP="00EC7B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 xml:space="preserve">Федеральная служба государственной регистрации, кадастра и картографии – в части предоставления: </w:t>
      </w:r>
    </w:p>
    <w:p w:rsidR="00CB7B80" w:rsidRPr="00A27769" w:rsidRDefault="00CB7B80" w:rsidP="00EC7B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а) выписки из Единого государственного реестра недвижимости (далее – ЕГРН);</w:t>
      </w:r>
    </w:p>
    <w:p w:rsidR="00CB7B80" w:rsidRPr="00A27769" w:rsidRDefault="00CB7B80" w:rsidP="00EC7B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 xml:space="preserve">б) выписки из ЕГРН о переходе прав на объект недвижимого имущества; </w:t>
      </w:r>
    </w:p>
    <w:p w:rsidR="00A146F5" w:rsidRPr="00A27769" w:rsidRDefault="00CB7B80" w:rsidP="00EC7B31">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A27769">
        <w:rPr>
          <w:rFonts w:ascii="Times New Roman" w:eastAsia="Times New Roman" w:hAnsi="Times New Roman" w:cs="Times New Roman"/>
          <w:sz w:val="28"/>
          <w:szCs w:val="28"/>
          <w:lang w:eastAsia="ru-RU"/>
        </w:rPr>
        <w:t>в) справки о содержании правоустанавливающего документа (сведения о правоустанавливающем документе, на основании которого был зарегистрирован переход права на объект недвижимости от одного лица к другому)</w:t>
      </w:r>
    </w:p>
    <w:p w:rsidR="00CB7B80" w:rsidRPr="00A27769" w:rsidRDefault="00CB7B80" w:rsidP="00EC7B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Органы местного самоуправления и подведомственные им организации – в части предоставления:</w:t>
      </w:r>
    </w:p>
    <w:p w:rsidR="00CB7B80" w:rsidRPr="00A27769" w:rsidRDefault="00CB7B80" w:rsidP="00EC7B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а) справки о составе семьи или выписки из домовой книги;</w:t>
      </w:r>
    </w:p>
    <w:p w:rsidR="00CB7B80" w:rsidRPr="00A27769" w:rsidRDefault="00CB7B80" w:rsidP="00EC7B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б) решения о признании гражданина малоимущим для целей предоставления жилых помещений муниципального жилищного фонда по договорам социального найма;</w:t>
      </w:r>
    </w:p>
    <w:p w:rsidR="00CB7B80" w:rsidRPr="00A27769" w:rsidRDefault="00CB7B80" w:rsidP="00EC7B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в) акта обследования жилого помещения межведомственной комиссией;</w:t>
      </w:r>
    </w:p>
    <w:p w:rsidR="00CB7B80" w:rsidRPr="00A27769" w:rsidRDefault="00CB7B80" w:rsidP="00EC7B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г) заключения о признании жилого помещения пригодным (непригодным) для постоянного проживания;</w:t>
      </w:r>
    </w:p>
    <w:p w:rsidR="00A146F5" w:rsidRPr="00A27769" w:rsidRDefault="00CB7B80" w:rsidP="00EC7B3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Times New Roman" w:hAnsi="Times New Roman" w:cs="Times New Roman"/>
          <w:sz w:val="28"/>
          <w:szCs w:val="28"/>
          <w:lang w:eastAsia="ru-RU"/>
        </w:rPr>
        <w:t xml:space="preserve">д)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w:t>
      </w:r>
      <w:r w:rsidR="00EC7B31" w:rsidRPr="00A27769">
        <w:rPr>
          <w:rFonts w:ascii="Times New Roman" w:eastAsia="Times New Roman" w:hAnsi="Times New Roman" w:cs="Times New Roman"/>
          <w:sz w:val="28"/>
          <w:szCs w:val="28"/>
          <w:lang w:eastAsia="ru-RU"/>
        </w:rPr>
        <w:t>найма жилого помещения</w:t>
      </w:r>
      <w:r w:rsidR="00A146F5" w:rsidRPr="00A27769">
        <w:rPr>
          <w:rFonts w:ascii="Times New Roman" w:eastAsia="Calibri" w:hAnsi="Times New Roman" w:cs="Times New Roman"/>
          <w:sz w:val="28"/>
          <w:szCs w:val="28"/>
          <w:lang w:eastAsia="ru-RU"/>
        </w:rPr>
        <w:t>;</w:t>
      </w:r>
    </w:p>
    <w:p w:rsidR="00CB7B80" w:rsidRPr="00A27769" w:rsidRDefault="00CB7B80" w:rsidP="00B10FA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Запрещается требовать от заявителя:</w:t>
      </w:r>
    </w:p>
    <w:p w:rsidR="00614A44" w:rsidRPr="00A27769" w:rsidRDefault="00CB7B80" w:rsidP="00B10FA8">
      <w:pPr>
        <w:pStyle w:val="a5"/>
        <w:widowControl w:val="0"/>
        <w:numPr>
          <w:ilvl w:val="0"/>
          <w:numId w:val="30"/>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D128B" w:rsidRPr="00A27769" w:rsidRDefault="00FD128B" w:rsidP="00083D82">
      <w:pPr>
        <w:autoSpaceDE w:val="0"/>
        <w:autoSpaceDN w:val="0"/>
        <w:adjustRightInd w:val="0"/>
        <w:spacing w:after="0" w:line="240" w:lineRule="auto"/>
        <w:ind w:firstLine="709"/>
        <w:jc w:val="both"/>
        <w:rPr>
          <w:rFonts w:ascii="Times New Roman" w:hAnsi="Times New Roman" w:cs="Times New Roman"/>
          <w:sz w:val="28"/>
          <w:szCs w:val="28"/>
        </w:rPr>
      </w:pPr>
    </w:p>
    <w:p w:rsidR="00614A44" w:rsidRPr="00A27769" w:rsidRDefault="00FD128B" w:rsidP="00083D82">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bookmarkStart w:id="10" w:name="Par108"/>
      <w:bookmarkEnd w:id="10"/>
      <w:r w:rsidRPr="00A27769">
        <w:rPr>
          <w:rFonts w:ascii="Times New Roman" w:eastAsia="Times New Roman" w:hAnsi="Times New Roman" w:cs="Times New Roman"/>
          <w:b/>
          <w:sz w:val="28"/>
          <w:szCs w:val="28"/>
          <w:lang w:eastAsia="ru-RU"/>
        </w:rPr>
        <w:t>Описание результата предоставления муниципальной услуги</w:t>
      </w:r>
    </w:p>
    <w:p w:rsidR="00FD128B" w:rsidRPr="00A27769" w:rsidRDefault="00FD128B" w:rsidP="00083D82">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p>
    <w:p w:rsidR="008E7BA5" w:rsidRPr="00A27769" w:rsidRDefault="008D4507" w:rsidP="00B10FA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2.3</w:t>
      </w:r>
      <w:r w:rsidR="007632A8" w:rsidRPr="00A27769">
        <w:rPr>
          <w:rFonts w:ascii="Times New Roman" w:hAnsi="Times New Roman" w:cs="Times New Roman"/>
          <w:sz w:val="28"/>
          <w:szCs w:val="28"/>
        </w:rPr>
        <w:t xml:space="preserve">. </w:t>
      </w:r>
      <w:r w:rsidR="00724986" w:rsidRPr="00A27769">
        <w:rPr>
          <w:rFonts w:ascii="Times New Roman" w:hAnsi="Times New Roman" w:cs="Times New Roman"/>
          <w:sz w:val="28"/>
          <w:szCs w:val="28"/>
        </w:rPr>
        <w:t xml:space="preserve">Результатом предоставления </w:t>
      </w:r>
      <w:r w:rsidR="00614A44" w:rsidRPr="00A27769">
        <w:rPr>
          <w:rFonts w:ascii="Times New Roman" w:eastAsia="Times New Roman" w:hAnsi="Times New Roman" w:cs="Times New Roman"/>
          <w:sz w:val="28"/>
          <w:szCs w:val="28"/>
          <w:lang w:eastAsia="ru-RU"/>
        </w:rPr>
        <w:t>муниципальной</w:t>
      </w:r>
      <w:r w:rsidR="008E7BA5" w:rsidRPr="00A27769">
        <w:rPr>
          <w:rFonts w:ascii="Times New Roman" w:hAnsi="Times New Roman" w:cs="Times New Roman"/>
          <w:sz w:val="28"/>
          <w:szCs w:val="28"/>
        </w:rPr>
        <w:t xml:space="preserve"> услуги является: </w:t>
      </w:r>
    </w:p>
    <w:p w:rsidR="008E7BA5" w:rsidRPr="00A27769" w:rsidRDefault="008E7BA5" w:rsidP="00B10F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hAnsi="Times New Roman" w:cs="Times New Roman"/>
          <w:sz w:val="28"/>
          <w:szCs w:val="28"/>
        </w:rPr>
        <w:t xml:space="preserve">1) </w:t>
      </w:r>
      <w:r w:rsidRPr="00A27769">
        <w:rPr>
          <w:rFonts w:ascii="Times New Roman" w:eastAsia="Calibri" w:hAnsi="Times New Roman" w:cs="Times New Roman"/>
          <w:sz w:val="28"/>
          <w:szCs w:val="28"/>
          <w:lang w:eastAsia="ru-RU"/>
        </w:rPr>
        <w:t>прием заявлений, документов, а также постановка граждан на учет в качестве нуждающихся в жилых помещениях (далее – решение о постановке граждан на учет), уведомление о предоставлении муниципальной услуги;</w:t>
      </w:r>
    </w:p>
    <w:p w:rsidR="008E7BA5" w:rsidRPr="00A27769" w:rsidRDefault="008E7BA5" w:rsidP="00B10F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2) решение об отказе в приеме заявлений, документов, в постановке граждан на учет в качестве нуждающихся в жилых помещениях (далее  – решение об отказе в постановке граждан на учет), уведомление об отказе в предоставлении муниципальной услуги.</w:t>
      </w:r>
    </w:p>
    <w:p w:rsidR="00100389" w:rsidRPr="00A27769" w:rsidRDefault="00614A44" w:rsidP="008E7BA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trike/>
          <w:color w:val="FF0000"/>
          <w:sz w:val="28"/>
          <w:szCs w:val="28"/>
        </w:rPr>
        <w:t xml:space="preserve"> </w:t>
      </w:r>
    </w:p>
    <w:p w:rsidR="00306D70" w:rsidRPr="00A27769" w:rsidRDefault="00AD2867" w:rsidP="00306D70">
      <w:pPr>
        <w:widowControl w:val="0"/>
        <w:autoSpaceDE w:val="0"/>
        <w:autoSpaceDN w:val="0"/>
        <w:adjustRightInd w:val="0"/>
        <w:spacing w:after="0" w:line="240" w:lineRule="auto"/>
        <w:ind w:firstLine="709"/>
        <w:jc w:val="center"/>
        <w:rPr>
          <w:rFonts w:ascii="Times New Roman" w:hAnsi="Times New Roman" w:cs="Times New Roman"/>
          <w:b/>
          <w:bCs/>
          <w:sz w:val="28"/>
          <w:szCs w:val="28"/>
        </w:rPr>
      </w:pPr>
      <w:bookmarkStart w:id="11" w:name="Par112"/>
      <w:bookmarkEnd w:id="11"/>
      <w:r w:rsidRPr="00A27769">
        <w:rPr>
          <w:rFonts w:ascii="Times New Roman" w:hAnsi="Times New Roman" w:cs="Times New Roman"/>
          <w:b/>
          <w:sz w:val="28"/>
          <w:szCs w:val="28"/>
        </w:rPr>
        <w:t>Срок предоставления м</w:t>
      </w:r>
      <w:r w:rsidR="00080A2D" w:rsidRPr="00A27769">
        <w:rPr>
          <w:rFonts w:ascii="Times New Roman" w:hAnsi="Times New Roman" w:cs="Times New Roman"/>
          <w:b/>
          <w:sz w:val="28"/>
          <w:szCs w:val="28"/>
        </w:rPr>
        <w:t>униципальной</w:t>
      </w:r>
      <w:r w:rsidRPr="00A27769">
        <w:rPr>
          <w:rFonts w:ascii="Times New Roman" w:hAnsi="Times New Roman" w:cs="Times New Roman"/>
          <w:b/>
          <w:sz w:val="28"/>
          <w:szCs w:val="28"/>
        </w:rPr>
        <w:t xml:space="preserve"> услуги, в том числе с учетом необходимости обращения в организации, участвующие в предоставлении </w:t>
      </w:r>
      <w:r w:rsidR="00080A2D" w:rsidRPr="00A27769">
        <w:rPr>
          <w:rFonts w:ascii="Times New Roman" w:hAnsi="Times New Roman" w:cs="Times New Roman"/>
          <w:b/>
          <w:sz w:val="28"/>
          <w:szCs w:val="28"/>
        </w:rPr>
        <w:t xml:space="preserve">муниципальной </w:t>
      </w:r>
      <w:r w:rsidRPr="00A27769">
        <w:rPr>
          <w:rFonts w:ascii="Times New Roman" w:hAnsi="Times New Roman" w:cs="Times New Roman"/>
          <w:b/>
          <w:sz w:val="28"/>
          <w:szCs w:val="28"/>
        </w:rPr>
        <w:t xml:space="preserve">услуги, срок приостановления </w:t>
      </w:r>
      <w:r w:rsidRPr="00A27769">
        <w:rPr>
          <w:rFonts w:ascii="Times New Roman" w:hAnsi="Times New Roman" w:cs="Times New Roman"/>
          <w:b/>
          <w:sz w:val="28"/>
          <w:szCs w:val="28"/>
        </w:rPr>
        <w:lastRenderedPageBreak/>
        <w:t xml:space="preserve">предоставления </w:t>
      </w:r>
      <w:r w:rsidR="00080A2D" w:rsidRPr="00A27769">
        <w:rPr>
          <w:rFonts w:ascii="Times New Roman" w:hAnsi="Times New Roman" w:cs="Times New Roman"/>
          <w:b/>
          <w:sz w:val="28"/>
          <w:szCs w:val="28"/>
        </w:rPr>
        <w:t>муниципальной</w:t>
      </w:r>
      <w:r w:rsidRPr="00A27769">
        <w:rPr>
          <w:rFonts w:ascii="Times New Roman" w:hAnsi="Times New Roman" w:cs="Times New Roman"/>
          <w:b/>
          <w:sz w:val="28"/>
          <w:szCs w:val="28"/>
        </w:rPr>
        <w:t xml:space="preserve"> услуги в случае, если возможность приостановления предусмотрена </w:t>
      </w:r>
      <w:r w:rsidR="00B22AFE" w:rsidRPr="00A27769">
        <w:rPr>
          <w:rFonts w:ascii="Times New Roman" w:hAnsi="Times New Roman" w:cs="Times New Roman"/>
          <w:b/>
          <w:sz w:val="28"/>
          <w:szCs w:val="28"/>
        </w:rPr>
        <w:t>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r w:rsidR="00306D70" w:rsidRPr="00A27769">
        <w:rPr>
          <w:rFonts w:ascii="Times New Roman" w:hAnsi="Times New Roman" w:cs="Times New Roman"/>
          <w:b/>
          <w:sz w:val="28"/>
          <w:szCs w:val="28"/>
        </w:rPr>
        <w:t>,</w:t>
      </w:r>
      <w:r w:rsidR="00306D70" w:rsidRPr="00A27769">
        <w:rPr>
          <w:rFonts w:ascii="Times New Roman" w:hAnsi="Times New Roman" w:cs="Times New Roman"/>
          <w:b/>
          <w:bCs/>
          <w:sz w:val="28"/>
          <w:szCs w:val="28"/>
        </w:rPr>
        <w:t xml:space="preserve"> срок выдачи (направления) документов, являющихся результатом предоставления муниципальной услуги</w:t>
      </w:r>
    </w:p>
    <w:p w:rsidR="00AD2867" w:rsidRPr="00A27769" w:rsidRDefault="00AD2867" w:rsidP="00083D82">
      <w:pPr>
        <w:widowControl w:val="0"/>
        <w:autoSpaceDE w:val="0"/>
        <w:autoSpaceDN w:val="0"/>
        <w:adjustRightInd w:val="0"/>
        <w:spacing w:after="0" w:line="240" w:lineRule="auto"/>
        <w:ind w:firstLine="709"/>
        <w:jc w:val="center"/>
        <w:rPr>
          <w:rFonts w:ascii="Times New Roman" w:hAnsi="Times New Roman" w:cs="Times New Roman"/>
          <w:b/>
          <w:sz w:val="28"/>
          <w:szCs w:val="28"/>
        </w:rPr>
      </w:pPr>
    </w:p>
    <w:p w:rsidR="00912B3C" w:rsidRDefault="008D4507" w:rsidP="00462D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2.4</w:t>
      </w:r>
      <w:r w:rsidR="0096112B" w:rsidRPr="00A27769">
        <w:rPr>
          <w:rFonts w:ascii="Times New Roman" w:hAnsi="Times New Roman" w:cs="Times New Roman"/>
          <w:sz w:val="28"/>
          <w:szCs w:val="28"/>
        </w:rPr>
        <w:t xml:space="preserve">. </w:t>
      </w:r>
      <w:r w:rsidR="00912B3C" w:rsidRPr="00912B3C">
        <w:rPr>
          <w:rFonts w:ascii="Times New Roman" w:hAnsi="Times New Roman" w:cs="Times New Roman"/>
          <w:sz w:val="28"/>
          <w:szCs w:val="28"/>
        </w:rPr>
        <w:t>Запрещается:</w:t>
      </w:r>
    </w:p>
    <w:p w:rsidR="00912B3C" w:rsidRPr="00912B3C" w:rsidRDefault="00912B3C" w:rsidP="00912B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12B3C">
        <w:rPr>
          <w:rFonts w:ascii="Times New Roman" w:eastAsia="Times New Roman" w:hAnsi="Times New Roman" w:cs="Times New Roman"/>
          <w:sz w:val="28"/>
          <w:szCs w:val="28"/>
          <w:lang w:eastAsia="ru-RU"/>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912B3C" w:rsidRPr="00912B3C" w:rsidRDefault="00912B3C" w:rsidP="00912B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12B3C">
        <w:rPr>
          <w:rFonts w:ascii="Times New Roman" w:eastAsia="Times New Roman" w:hAnsi="Times New Roman" w:cs="Times New Roman"/>
          <w:sz w:val="28"/>
          <w:szCs w:val="28"/>
          <w:lang w:eastAsia="ru-RU"/>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 № 210-ФЗ «Об организации предоставления государственных и муниципальных услуг»;</w:t>
      </w:r>
    </w:p>
    <w:p w:rsidR="00912B3C" w:rsidRPr="00912B3C" w:rsidRDefault="00912B3C" w:rsidP="00912B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12B3C">
        <w:rPr>
          <w:rFonts w:ascii="Times New Roman" w:eastAsia="Times New Roman" w:hAnsi="Times New Roman" w:cs="Times New Roman"/>
          <w:sz w:val="28"/>
          <w:szCs w:val="28"/>
          <w:lang w:eastAsia="ru-RU"/>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
    <w:p w:rsidR="00912B3C" w:rsidRPr="00912B3C" w:rsidRDefault="00912B3C" w:rsidP="00912B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12B3C">
        <w:rPr>
          <w:rFonts w:ascii="Times New Roman" w:eastAsia="Times New Roman" w:hAnsi="Times New Roman" w:cs="Times New Roman"/>
          <w:sz w:val="28"/>
          <w:szCs w:val="28"/>
          <w:lang w:eastAsia="ru-RU"/>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
    <w:p w:rsidR="00912B3C" w:rsidRPr="00912B3C" w:rsidRDefault="00912B3C" w:rsidP="00912B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12B3C">
        <w:rPr>
          <w:rFonts w:ascii="Times New Roman" w:eastAsia="Times New Roman" w:hAnsi="Times New Roman" w:cs="Times New Roman"/>
          <w:sz w:val="28"/>
          <w:szCs w:val="28"/>
          <w:lang w:eastAsia="ru-RU"/>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912B3C" w:rsidRPr="00912B3C" w:rsidRDefault="00912B3C" w:rsidP="00912B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12B3C">
        <w:rPr>
          <w:rFonts w:ascii="Times New Roman" w:eastAsia="Times New Roman" w:hAnsi="Times New Roman" w:cs="Times New Roman"/>
          <w:sz w:val="28"/>
          <w:szCs w:val="28"/>
          <w:lang w:eastAsia="ru-RU"/>
        </w:rPr>
        <w:lastRenderedPageBreak/>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12B3C" w:rsidRPr="00912B3C" w:rsidRDefault="00912B3C" w:rsidP="00912B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12B3C">
        <w:rPr>
          <w:rFonts w:ascii="Times New Roman" w:eastAsia="Times New Roman" w:hAnsi="Times New Roman" w:cs="Times New Roman"/>
          <w:sz w:val="28"/>
          <w:szCs w:val="28"/>
          <w:lang w:eastAsia="ru-RU"/>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12B3C" w:rsidRPr="00912B3C" w:rsidRDefault="00912B3C" w:rsidP="00912B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12B3C">
        <w:rPr>
          <w:rFonts w:ascii="Times New Roman" w:eastAsia="Times New Roman" w:hAnsi="Times New Roman" w:cs="Times New Roman"/>
          <w:sz w:val="28"/>
          <w:szCs w:val="28"/>
          <w:lang w:eastAsia="ru-RU"/>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12B3C" w:rsidRPr="00912B3C" w:rsidRDefault="00912B3C" w:rsidP="00912B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12B3C">
        <w:rPr>
          <w:rFonts w:ascii="Times New Roman" w:eastAsia="Times New Roman" w:hAnsi="Times New Roman" w:cs="Times New Roman"/>
          <w:sz w:val="28"/>
          <w:szCs w:val="28"/>
          <w:lang w:eastAsia="ru-RU"/>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12B3C" w:rsidRPr="00A27769" w:rsidRDefault="00912B3C" w:rsidP="00912B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12B3C">
        <w:rPr>
          <w:rFonts w:ascii="Times New Roman" w:eastAsia="Times New Roman" w:hAnsi="Times New Roman" w:cs="Times New Roman"/>
          <w:sz w:val="28"/>
          <w:szCs w:val="28"/>
          <w:lang w:eastAsia="ru-RU"/>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893ECF" w:rsidRPr="00A27769" w:rsidRDefault="00893ECF" w:rsidP="00083D82">
      <w:pPr>
        <w:autoSpaceDE w:val="0"/>
        <w:autoSpaceDN w:val="0"/>
        <w:adjustRightInd w:val="0"/>
        <w:spacing w:after="0" w:line="240" w:lineRule="auto"/>
        <w:ind w:firstLine="709"/>
        <w:jc w:val="both"/>
        <w:rPr>
          <w:rFonts w:ascii="Times New Roman" w:hAnsi="Times New Roman" w:cs="Times New Roman"/>
          <w:sz w:val="28"/>
          <w:szCs w:val="28"/>
        </w:rPr>
      </w:pPr>
    </w:p>
    <w:p w:rsidR="00401006" w:rsidRPr="00A27769" w:rsidRDefault="00401006" w:rsidP="00083D82">
      <w:pPr>
        <w:widowControl w:val="0"/>
        <w:autoSpaceDE w:val="0"/>
        <w:autoSpaceDN w:val="0"/>
        <w:adjustRightInd w:val="0"/>
        <w:spacing w:after="0" w:line="240" w:lineRule="auto"/>
        <w:ind w:firstLine="709"/>
        <w:jc w:val="center"/>
        <w:rPr>
          <w:rFonts w:ascii="Times New Roman" w:hAnsi="Times New Roman" w:cs="Times New Roman"/>
          <w:b/>
          <w:sz w:val="28"/>
          <w:szCs w:val="28"/>
        </w:rPr>
      </w:pPr>
      <w:bookmarkStart w:id="12" w:name="Par123"/>
      <w:bookmarkEnd w:id="12"/>
      <w:r w:rsidRPr="00A27769">
        <w:rPr>
          <w:rFonts w:ascii="Times New Roman" w:hAnsi="Times New Roman" w:cs="Times New Roman"/>
          <w:b/>
          <w:sz w:val="28"/>
          <w:szCs w:val="28"/>
        </w:rPr>
        <w:t>Нормативные правовые акты, регулирующие предоставление муниципальной услуги</w:t>
      </w:r>
    </w:p>
    <w:p w:rsidR="00614A44" w:rsidRPr="00A27769" w:rsidRDefault="00614A44" w:rsidP="00083D8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2FAA" w:rsidRPr="00A27769" w:rsidRDefault="008D4507" w:rsidP="00022C9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27769">
        <w:rPr>
          <w:rFonts w:ascii="Times New Roman" w:hAnsi="Times New Roman" w:cs="Times New Roman"/>
          <w:sz w:val="28"/>
          <w:szCs w:val="28"/>
        </w:rPr>
        <w:t>2.5</w:t>
      </w:r>
      <w:r w:rsidR="0096112B" w:rsidRPr="00A27769">
        <w:rPr>
          <w:rFonts w:ascii="Times New Roman" w:hAnsi="Times New Roman" w:cs="Times New Roman"/>
          <w:sz w:val="28"/>
          <w:szCs w:val="28"/>
        </w:rPr>
        <w:t xml:space="preserve">. </w:t>
      </w:r>
      <w:r w:rsidR="00022C9B">
        <w:rPr>
          <w:rFonts w:ascii="Times New Roman" w:hAnsi="Times New Roman"/>
          <w:sz w:val="28"/>
          <w:szCs w:val="28"/>
        </w:rPr>
        <w:t xml:space="preserve">Перечень нормативных правовых актов, регулирующих предоставление муниципальной услуги, размещен на официальном сайте Органа </w:t>
      </w:r>
      <w:r w:rsidR="00022C9B" w:rsidRPr="00022C9B">
        <w:rPr>
          <w:rFonts w:ascii="Times New Roman" w:hAnsi="Times New Roman"/>
          <w:sz w:val="28"/>
          <w:szCs w:val="28"/>
        </w:rPr>
        <w:t>www.pechoraonline.ru</w:t>
      </w:r>
      <w:r w:rsidR="00022C9B">
        <w:rPr>
          <w:rFonts w:ascii="Times New Roman" w:hAnsi="Times New Roman"/>
          <w:sz w:val="28"/>
          <w:szCs w:val="28"/>
        </w:rPr>
        <w:t>,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
    <w:p w:rsidR="00FD128B" w:rsidRPr="00A27769" w:rsidRDefault="00FD128B" w:rsidP="00083D82">
      <w:pPr>
        <w:autoSpaceDE w:val="0"/>
        <w:autoSpaceDN w:val="0"/>
        <w:adjustRightInd w:val="0"/>
        <w:spacing w:after="0" w:line="240" w:lineRule="auto"/>
        <w:ind w:firstLine="709"/>
        <w:jc w:val="both"/>
        <w:rPr>
          <w:rFonts w:ascii="Times New Roman" w:eastAsia="Calibri" w:hAnsi="Times New Roman" w:cs="Times New Roman"/>
          <w:sz w:val="28"/>
          <w:szCs w:val="28"/>
        </w:rPr>
      </w:pPr>
    </w:p>
    <w:p w:rsidR="0096112B" w:rsidRPr="00A27769" w:rsidRDefault="00F441EF" w:rsidP="00083D82">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A27769">
        <w:rPr>
          <w:rFonts w:ascii="Times New Roman" w:eastAsia="Calibri" w:hAnsi="Times New Roman" w:cs="Times New Roman"/>
          <w:b/>
          <w:bCs/>
          <w:sz w:val="28"/>
          <w:szCs w:val="28"/>
          <w:lang w:eastAsia="ru-RU"/>
        </w:rPr>
        <w:t xml:space="preserve">Исчерпывающий перечень документов, необходимых в соответствии с нормативными правовыми актами для предоставления </w:t>
      </w:r>
      <w:r w:rsidR="00BF7A04" w:rsidRPr="00A27769">
        <w:rPr>
          <w:rFonts w:ascii="Times New Roman" w:eastAsia="Calibri" w:hAnsi="Times New Roman" w:cs="Times New Roman"/>
          <w:b/>
          <w:bCs/>
          <w:sz w:val="28"/>
          <w:szCs w:val="28"/>
          <w:lang w:eastAsia="ru-RU"/>
        </w:rPr>
        <w:t>муниципальной</w:t>
      </w:r>
      <w:r w:rsidRPr="00A27769">
        <w:rPr>
          <w:rFonts w:ascii="Times New Roman" w:eastAsia="Calibri" w:hAnsi="Times New Roman" w:cs="Times New Roman"/>
          <w:b/>
          <w:bCs/>
          <w:sz w:val="28"/>
          <w:szCs w:val="28"/>
          <w:lang w:eastAsia="ru-RU"/>
        </w:rPr>
        <w:t xml:space="preserve"> услуги и услуг, которые являются необходимыми и обязательными для предоставления </w:t>
      </w:r>
      <w:r w:rsidR="00BF7A04" w:rsidRPr="00A27769">
        <w:rPr>
          <w:rFonts w:ascii="Times New Roman" w:eastAsia="Calibri" w:hAnsi="Times New Roman" w:cs="Times New Roman"/>
          <w:b/>
          <w:bCs/>
          <w:sz w:val="28"/>
          <w:szCs w:val="28"/>
          <w:lang w:eastAsia="ru-RU"/>
        </w:rPr>
        <w:t>муниципальной</w:t>
      </w:r>
      <w:r w:rsidRPr="00A27769">
        <w:rPr>
          <w:rFonts w:ascii="Times New Roman" w:eastAsia="Calibri" w:hAnsi="Times New Roman" w:cs="Times New Roman"/>
          <w:b/>
          <w:bCs/>
          <w:sz w:val="28"/>
          <w:szCs w:val="28"/>
          <w:lang w:eastAsia="ru-RU"/>
        </w:rPr>
        <w:t xml:space="preserve"> услуги, подлежащих представлению заявителем, способы их получения </w:t>
      </w:r>
      <w:r w:rsidRPr="00A27769">
        <w:rPr>
          <w:rFonts w:ascii="Times New Roman" w:eastAsia="Calibri" w:hAnsi="Times New Roman" w:cs="Times New Roman"/>
          <w:b/>
          <w:bCs/>
          <w:sz w:val="28"/>
          <w:szCs w:val="28"/>
          <w:lang w:eastAsia="ru-RU"/>
        </w:rPr>
        <w:lastRenderedPageBreak/>
        <w:t>заявителем, в том числе в электронной форме, порядок их представления</w:t>
      </w:r>
    </w:p>
    <w:p w:rsidR="001D6A60" w:rsidRPr="00A27769" w:rsidRDefault="001D6A60" w:rsidP="00083D82">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p>
    <w:p w:rsidR="00564425" w:rsidRPr="00A27769" w:rsidRDefault="008D4507" w:rsidP="00B10FA8">
      <w:pPr>
        <w:pStyle w:val="ConsPlusNormal"/>
        <w:ind w:firstLine="708"/>
        <w:jc w:val="both"/>
        <w:rPr>
          <w:rFonts w:ascii="Times New Roman" w:hAnsi="Times New Roman" w:cs="Times New Roman"/>
          <w:sz w:val="28"/>
          <w:szCs w:val="28"/>
        </w:rPr>
      </w:pPr>
      <w:bookmarkStart w:id="13" w:name="Par147"/>
      <w:bookmarkEnd w:id="13"/>
      <w:r w:rsidRPr="00A27769">
        <w:rPr>
          <w:rFonts w:ascii="Times New Roman" w:hAnsi="Times New Roman" w:cs="Times New Roman"/>
          <w:sz w:val="28"/>
          <w:szCs w:val="28"/>
        </w:rPr>
        <w:t>2.6</w:t>
      </w:r>
      <w:r w:rsidR="0096112B" w:rsidRPr="00A27769">
        <w:rPr>
          <w:rFonts w:ascii="Times New Roman" w:hAnsi="Times New Roman" w:cs="Times New Roman"/>
          <w:sz w:val="28"/>
          <w:szCs w:val="28"/>
        </w:rPr>
        <w:t xml:space="preserve">. </w:t>
      </w:r>
      <w:r w:rsidR="00564425" w:rsidRPr="00A27769">
        <w:rPr>
          <w:rFonts w:ascii="Times New Roman" w:hAnsi="Times New Roman" w:cs="Times New Roman"/>
          <w:sz w:val="28"/>
          <w:szCs w:val="28"/>
        </w:rPr>
        <w:t>Для получения муниципально</w:t>
      </w:r>
      <w:r w:rsidR="00B10FA8" w:rsidRPr="00A27769">
        <w:rPr>
          <w:rFonts w:ascii="Times New Roman" w:hAnsi="Times New Roman" w:cs="Times New Roman"/>
          <w:sz w:val="28"/>
          <w:szCs w:val="28"/>
        </w:rPr>
        <w:t>й услуги заявители подают в Орган</w:t>
      </w:r>
      <w:r w:rsidR="00564425" w:rsidRPr="00A27769">
        <w:rPr>
          <w:rFonts w:ascii="Times New Roman" w:hAnsi="Times New Roman" w:cs="Times New Roman"/>
          <w:sz w:val="28"/>
          <w:szCs w:val="28"/>
        </w:rPr>
        <w:t xml:space="preserve">, МФЦ запрос о предоставлении муниципальной услуги (по форме согласно </w:t>
      </w:r>
      <w:r w:rsidR="0011452E" w:rsidRPr="00A27769">
        <w:rPr>
          <w:rFonts w:ascii="Times New Roman" w:hAnsi="Times New Roman" w:cs="Times New Roman"/>
          <w:sz w:val="28"/>
          <w:szCs w:val="28"/>
        </w:rPr>
        <w:t>Приложению № 1</w:t>
      </w:r>
      <w:r w:rsidR="00564425" w:rsidRPr="00A27769">
        <w:rPr>
          <w:rFonts w:ascii="Times New Roman" w:hAnsi="Times New Roman" w:cs="Times New Roman"/>
          <w:sz w:val="28"/>
          <w:szCs w:val="28"/>
        </w:rPr>
        <w:t xml:space="preserve"> к настоящему административному регламенту). </w:t>
      </w:r>
    </w:p>
    <w:p w:rsidR="00564425" w:rsidRPr="00A27769" w:rsidRDefault="00564425" w:rsidP="00B10FA8">
      <w:pPr>
        <w:pStyle w:val="ConsPlusNormal"/>
        <w:ind w:firstLine="567"/>
        <w:jc w:val="both"/>
        <w:rPr>
          <w:rFonts w:ascii="Times New Roman" w:hAnsi="Times New Roman" w:cs="Times New Roman"/>
          <w:sz w:val="28"/>
          <w:szCs w:val="28"/>
        </w:rPr>
      </w:pPr>
      <w:r w:rsidRPr="00A27769">
        <w:rPr>
          <w:rFonts w:ascii="Times New Roman" w:hAnsi="Times New Roman" w:cs="Times New Roman"/>
          <w:sz w:val="28"/>
          <w:szCs w:val="28"/>
        </w:rPr>
        <w:tab/>
        <w:t>К указанному запросу прилагаются следующие документы:</w:t>
      </w:r>
    </w:p>
    <w:p w:rsidR="00564425" w:rsidRPr="00A27769" w:rsidRDefault="00564425" w:rsidP="00B10FA8">
      <w:pPr>
        <w:pStyle w:val="ConsPlusNormal"/>
        <w:ind w:firstLine="567"/>
        <w:jc w:val="both"/>
        <w:rPr>
          <w:rFonts w:ascii="Times New Roman" w:hAnsi="Times New Roman" w:cs="Times New Roman"/>
          <w:sz w:val="28"/>
          <w:szCs w:val="28"/>
        </w:rPr>
      </w:pPr>
      <w:r w:rsidRPr="00A27769">
        <w:rPr>
          <w:rFonts w:ascii="Times New Roman" w:hAnsi="Times New Roman" w:cs="Times New Roman"/>
          <w:sz w:val="28"/>
          <w:szCs w:val="28"/>
        </w:rPr>
        <w:tab/>
        <w:t xml:space="preserve">1)Паспорт или иные документы, удостоверяющие личность и подтверждающие гражданство Российской Федерации заявителя и членов его семьи (предъявляются лично при подаче запроса). </w:t>
      </w:r>
    </w:p>
    <w:p w:rsidR="00564425" w:rsidRPr="00A27769" w:rsidRDefault="00564425" w:rsidP="00B10FA8">
      <w:pPr>
        <w:pStyle w:val="ConsPlusNormal"/>
        <w:ind w:firstLine="567"/>
        <w:jc w:val="both"/>
        <w:rPr>
          <w:rFonts w:ascii="Times New Roman" w:hAnsi="Times New Roman" w:cs="Times New Roman"/>
          <w:sz w:val="28"/>
          <w:szCs w:val="28"/>
        </w:rPr>
      </w:pPr>
      <w:r w:rsidRPr="00A27769">
        <w:rPr>
          <w:rFonts w:ascii="Times New Roman" w:hAnsi="Times New Roman" w:cs="Times New Roman"/>
          <w:sz w:val="28"/>
          <w:szCs w:val="28"/>
        </w:rPr>
        <w:tab/>
        <w:t>2) Документы, подтверждающие родственные отношения гражданина и лиц, указанных в качестве членов его семьи (свидетельства о рождении детей, свидетельство о заключении или расторжении брака и другие).</w:t>
      </w:r>
    </w:p>
    <w:p w:rsidR="00564425" w:rsidRPr="00A27769" w:rsidRDefault="00564425" w:rsidP="00B10FA8">
      <w:pPr>
        <w:pStyle w:val="ConsPlusNormal"/>
        <w:ind w:firstLine="567"/>
        <w:jc w:val="both"/>
        <w:rPr>
          <w:rFonts w:ascii="Times New Roman" w:hAnsi="Times New Roman" w:cs="Times New Roman"/>
          <w:sz w:val="28"/>
          <w:szCs w:val="28"/>
        </w:rPr>
      </w:pPr>
      <w:r w:rsidRPr="00A27769">
        <w:rPr>
          <w:rFonts w:ascii="Times New Roman" w:hAnsi="Times New Roman" w:cs="Times New Roman"/>
          <w:sz w:val="28"/>
          <w:szCs w:val="28"/>
        </w:rPr>
        <w:tab/>
        <w:t>3)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564425" w:rsidRPr="00A27769" w:rsidRDefault="00564425" w:rsidP="00B10FA8">
      <w:pPr>
        <w:pStyle w:val="ConsPlusNormal"/>
        <w:ind w:firstLine="567"/>
        <w:jc w:val="both"/>
        <w:rPr>
          <w:rFonts w:ascii="Times New Roman" w:hAnsi="Times New Roman" w:cs="Times New Roman"/>
          <w:sz w:val="28"/>
          <w:szCs w:val="28"/>
        </w:rPr>
      </w:pPr>
      <w:r w:rsidRPr="00A27769">
        <w:rPr>
          <w:rFonts w:ascii="Times New Roman" w:hAnsi="Times New Roman" w:cs="Times New Roman"/>
          <w:sz w:val="28"/>
          <w:szCs w:val="28"/>
        </w:rPr>
        <w:t>4) Правоустанавливающие документы на жилые помещения гражданина и членов его семьи, права на которые не зарегистрированы в ЕГРН.</w:t>
      </w:r>
    </w:p>
    <w:p w:rsidR="00564425" w:rsidRPr="00A27769" w:rsidRDefault="00564425" w:rsidP="00B10FA8">
      <w:pPr>
        <w:pStyle w:val="ConsPlusNormal"/>
        <w:ind w:firstLine="567"/>
        <w:jc w:val="both"/>
        <w:rPr>
          <w:rFonts w:ascii="Times New Roman" w:hAnsi="Times New Roman" w:cs="Times New Roman"/>
          <w:sz w:val="28"/>
          <w:szCs w:val="28"/>
        </w:rPr>
      </w:pPr>
      <w:r w:rsidRPr="00A27769">
        <w:rPr>
          <w:rFonts w:ascii="Times New Roman" w:hAnsi="Times New Roman" w:cs="Times New Roman"/>
          <w:sz w:val="28"/>
          <w:szCs w:val="28"/>
        </w:rPr>
        <w:t>6)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указанных в подпунк</w:t>
      </w:r>
      <w:r w:rsidR="007123AB" w:rsidRPr="00A27769">
        <w:rPr>
          <w:rFonts w:ascii="Times New Roman" w:hAnsi="Times New Roman" w:cs="Times New Roman"/>
          <w:sz w:val="28"/>
          <w:szCs w:val="28"/>
        </w:rPr>
        <w:t>те 4 пункта 1.2.</w:t>
      </w:r>
      <w:r w:rsidRPr="00A27769">
        <w:rPr>
          <w:rFonts w:ascii="Times New Roman" w:hAnsi="Times New Roman" w:cs="Times New Roman"/>
          <w:sz w:val="28"/>
          <w:szCs w:val="28"/>
        </w:rPr>
        <w:t xml:space="preserve"> настоящего административного регламента).</w:t>
      </w:r>
    </w:p>
    <w:p w:rsidR="008E7BA5" w:rsidRPr="00A27769" w:rsidRDefault="00564425" w:rsidP="00B10FA8">
      <w:pPr>
        <w:pStyle w:val="ConsPlusNormal"/>
        <w:ind w:firstLine="567"/>
        <w:jc w:val="both"/>
        <w:rPr>
          <w:rFonts w:ascii="Times New Roman" w:eastAsia="Calibri" w:hAnsi="Times New Roman" w:cs="Times New Roman"/>
          <w:sz w:val="28"/>
          <w:szCs w:val="28"/>
        </w:rPr>
      </w:pPr>
      <w:r w:rsidRPr="00A27769">
        <w:rPr>
          <w:rFonts w:ascii="Times New Roman" w:hAnsi="Times New Roman" w:cs="Times New Roman"/>
          <w:sz w:val="28"/>
          <w:szCs w:val="28"/>
        </w:rPr>
        <w:t>7) Справки филиала Федерального государственного унитарного предприятия «Ростехинвентаризация - Федеральное БТИ» по Республике Коми в отношении жилых помещений гражданина и членов его семьи о наличии в собственности недвижимого имущества, расположенного по месту их жительства</w:t>
      </w:r>
    </w:p>
    <w:p w:rsidR="00FC2366" w:rsidRPr="00A27769" w:rsidRDefault="00FC2366" w:rsidP="00B10FA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F441EF" w:rsidRPr="00A27769" w:rsidRDefault="008D4507" w:rsidP="00B10FA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A27769">
        <w:rPr>
          <w:rFonts w:ascii="Times New Roman" w:hAnsi="Times New Roman" w:cs="Times New Roman"/>
          <w:sz w:val="28"/>
          <w:szCs w:val="28"/>
        </w:rPr>
        <w:t>2.7</w:t>
      </w:r>
      <w:r w:rsidR="00F441EF" w:rsidRPr="00A27769">
        <w:rPr>
          <w:rFonts w:ascii="Times New Roman" w:hAnsi="Times New Roman" w:cs="Times New Roman"/>
          <w:sz w:val="28"/>
          <w:szCs w:val="28"/>
        </w:rPr>
        <w:t xml:space="preserve">. </w:t>
      </w:r>
      <w:r w:rsidR="00D91AC2" w:rsidRPr="00A27769">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r w:rsidR="00F441EF" w:rsidRPr="00A27769">
        <w:rPr>
          <w:rFonts w:ascii="Times New Roman" w:hAnsi="Times New Roman" w:cs="Times New Roman"/>
          <w:sz w:val="28"/>
          <w:szCs w:val="28"/>
        </w:rPr>
        <w:t xml:space="preserve">: </w:t>
      </w:r>
    </w:p>
    <w:p w:rsidR="00D91AC2" w:rsidRPr="00A27769" w:rsidRDefault="00D91AC2" w:rsidP="00B10FA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A27769">
        <w:rPr>
          <w:rFonts w:ascii="Times New Roman" w:hAnsi="Times New Roman" w:cs="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9C0C44" w:rsidRPr="00A27769" w:rsidRDefault="009C0C44" w:rsidP="00B10FA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2</w:t>
      </w:r>
      <w:r w:rsidR="008D4507" w:rsidRPr="00A27769">
        <w:rPr>
          <w:rFonts w:ascii="Times New Roman" w:eastAsia="Times New Roman" w:hAnsi="Times New Roman" w:cs="Times New Roman"/>
          <w:sz w:val="28"/>
          <w:szCs w:val="28"/>
          <w:lang w:eastAsia="ru-RU"/>
        </w:rPr>
        <w:t>.8</w:t>
      </w:r>
      <w:r w:rsidRPr="00A27769">
        <w:rPr>
          <w:rFonts w:ascii="Times New Roman" w:eastAsia="Times New Roman" w:hAnsi="Times New Roman" w:cs="Times New Roman"/>
          <w:sz w:val="28"/>
          <w:szCs w:val="28"/>
          <w:lang w:eastAsia="ru-RU"/>
        </w:rPr>
        <w:t>. В случае направления документов, указанных в пункте 2</w:t>
      </w:r>
      <w:r w:rsidR="008D4507" w:rsidRPr="00A27769">
        <w:rPr>
          <w:rFonts w:ascii="Times New Roman" w:eastAsia="Times New Roman" w:hAnsi="Times New Roman" w:cs="Times New Roman"/>
          <w:sz w:val="28"/>
          <w:szCs w:val="28"/>
          <w:lang w:eastAsia="ru-RU"/>
        </w:rPr>
        <w:t xml:space="preserve">.6, </w:t>
      </w:r>
      <w:r w:rsidRPr="00A27769">
        <w:rPr>
          <w:rFonts w:ascii="Times New Roman" w:eastAsia="Times New Roman" w:hAnsi="Times New Roman" w:cs="Times New Roman"/>
          <w:sz w:val="28"/>
          <w:szCs w:val="28"/>
          <w:lang w:eastAsia="ru-RU"/>
        </w:rPr>
        <w:t xml:space="preserve">2.10 </w:t>
      </w:r>
      <w:r w:rsidRPr="00A27769">
        <w:rPr>
          <w:rFonts w:ascii="Times New Roman" w:eastAsia="Times New Roman" w:hAnsi="Times New Roman" w:cs="Times New Roman"/>
          <w:sz w:val="28"/>
          <w:szCs w:val="28"/>
          <w:lang w:eastAsia="ru-RU"/>
        </w:rPr>
        <w:lastRenderedPageBreak/>
        <w:t>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
    <w:p w:rsidR="00564425" w:rsidRPr="00A27769" w:rsidRDefault="008D4507" w:rsidP="00B10FA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 xml:space="preserve">2.9. </w:t>
      </w:r>
      <w:r w:rsidR="00564425" w:rsidRPr="00A27769">
        <w:rPr>
          <w:rFonts w:ascii="Times New Roman" w:eastAsia="Times New Roman" w:hAnsi="Times New Roman" w:cs="Times New Roman"/>
          <w:sz w:val="28"/>
          <w:szCs w:val="28"/>
          <w:lang w:eastAsia="ru-RU"/>
        </w:rPr>
        <w:t>Документы, необходимые для предоставления муниципальной услуги, предоставляются заявителем следующими способами:</w:t>
      </w:r>
    </w:p>
    <w:p w:rsidR="00564425" w:rsidRPr="00096E33" w:rsidRDefault="00564425" w:rsidP="00096E33">
      <w:pPr>
        <w:pStyle w:val="a5"/>
        <w:widowControl w:val="0"/>
        <w:numPr>
          <w:ilvl w:val="0"/>
          <w:numId w:val="30"/>
        </w:numPr>
        <w:autoSpaceDE w:val="0"/>
        <w:autoSpaceDN w:val="0"/>
        <w:adjustRightInd w:val="0"/>
        <w:spacing w:after="0" w:line="240" w:lineRule="auto"/>
        <w:ind w:hanging="720"/>
        <w:jc w:val="both"/>
        <w:rPr>
          <w:rFonts w:ascii="Times New Roman" w:eastAsia="Times New Roman" w:hAnsi="Times New Roman" w:cs="Times New Roman"/>
          <w:sz w:val="28"/>
          <w:szCs w:val="28"/>
          <w:lang w:eastAsia="ru-RU"/>
        </w:rPr>
      </w:pPr>
      <w:r w:rsidRPr="00096E33">
        <w:rPr>
          <w:rFonts w:ascii="Times New Roman" w:eastAsia="Times New Roman" w:hAnsi="Times New Roman" w:cs="Times New Roman"/>
          <w:sz w:val="28"/>
          <w:szCs w:val="28"/>
          <w:lang w:eastAsia="ru-RU"/>
        </w:rPr>
        <w:t>лично (в Орган, МФЦ);</w:t>
      </w:r>
    </w:p>
    <w:p w:rsidR="008D4507" w:rsidRDefault="00564425" w:rsidP="00096E33">
      <w:pPr>
        <w:pStyle w:val="a5"/>
        <w:widowControl w:val="0"/>
        <w:numPr>
          <w:ilvl w:val="0"/>
          <w:numId w:val="30"/>
        </w:numPr>
        <w:autoSpaceDE w:val="0"/>
        <w:autoSpaceDN w:val="0"/>
        <w:adjustRightInd w:val="0"/>
        <w:spacing w:after="0" w:line="240" w:lineRule="auto"/>
        <w:ind w:hanging="720"/>
        <w:jc w:val="both"/>
        <w:rPr>
          <w:rFonts w:ascii="Times New Roman" w:eastAsia="Times New Roman" w:hAnsi="Times New Roman" w:cs="Times New Roman"/>
          <w:sz w:val="28"/>
          <w:szCs w:val="28"/>
          <w:lang w:eastAsia="ru-RU"/>
        </w:rPr>
      </w:pPr>
      <w:r w:rsidRPr="00096E33">
        <w:rPr>
          <w:rFonts w:ascii="Times New Roman" w:eastAsia="Times New Roman" w:hAnsi="Times New Roman" w:cs="Times New Roman"/>
          <w:sz w:val="28"/>
          <w:szCs w:val="28"/>
          <w:lang w:eastAsia="ru-RU"/>
        </w:rPr>
        <w:t xml:space="preserve">посредством  почтового  </w:t>
      </w:r>
      <w:r w:rsidR="00096E33">
        <w:rPr>
          <w:rFonts w:ascii="Times New Roman" w:eastAsia="Times New Roman" w:hAnsi="Times New Roman" w:cs="Times New Roman"/>
          <w:sz w:val="28"/>
          <w:szCs w:val="28"/>
          <w:lang w:eastAsia="ru-RU"/>
        </w:rPr>
        <w:t>отправления (в Орган);</w:t>
      </w:r>
    </w:p>
    <w:p w:rsidR="00096E33" w:rsidRPr="00096E33" w:rsidRDefault="00096E33" w:rsidP="00096E33">
      <w:pPr>
        <w:pStyle w:val="a5"/>
        <w:widowControl w:val="0"/>
        <w:numPr>
          <w:ilvl w:val="0"/>
          <w:numId w:val="30"/>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96E33">
        <w:rPr>
          <w:rFonts w:ascii="Times New Roman" w:eastAsia="Calibri" w:hAnsi="Times New Roman" w:cs="Times New Roman"/>
          <w:sz w:val="28"/>
          <w:szCs w:val="28"/>
        </w:rPr>
        <w:t>посредством государственной информационной системы Республики Коми «Портал государственных и муниципальных услуг (функций) Республики Коми» - gosuslugi11.ru, федеральной государственной информационной системы «Единый портал государственных и муниципальных услуг (функций)» - gosuslugi.ru (далее – Портал государственных и муниципальных услуг (функций) Республики Коми, Единый портал государственных и муниципальных услуг (функций)</w:t>
      </w:r>
    </w:p>
    <w:p w:rsidR="00564425" w:rsidRPr="00A27769" w:rsidRDefault="00564425" w:rsidP="00564425">
      <w:pPr>
        <w:widowControl w:val="0"/>
        <w:autoSpaceDE w:val="0"/>
        <w:autoSpaceDN w:val="0"/>
        <w:adjustRightInd w:val="0"/>
        <w:spacing w:after="0" w:line="240" w:lineRule="auto"/>
        <w:ind w:firstLine="567"/>
        <w:jc w:val="both"/>
        <w:rPr>
          <w:rFonts w:ascii="Times New Roman" w:eastAsia="Calibri" w:hAnsi="Times New Roman" w:cs="Times New Roman"/>
          <w:b/>
          <w:sz w:val="28"/>
          <w:szCs w:val="28"/>
          <w:lang w:eastAsia="ru-RU"/>
        </w:rPr>
      </w:pPr>
    </w:p>
    <w:p w:rsidR="008D4507" w:rsidRPr="00A27769" w:rsidRDefault="008D4507" w:rsidP="00083D82">
      <w:pPr>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A27769">
        <w:rPr>
          <w:rFonts w:ascii="Times New Roman" w:eastAsia="Calibri" w:hAnsi="Times New Roman" w:cs="Times New Roman"/>
          <w:b/>
          <w:sz w:val="28"/>
          <w:szCs w:val="28"/>
          <w:lang w:eastAsia="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760094" w:rsidRPr="00A27769">
        <w:rPr>
          <w:rFonts w:ascii="Times New Roman" w:eastAsia="Calibri" w:hAnsi="Times New Roman" w:cs="Times New Roman"/>
          <w:b/>
          <w:sz w:val="28"/>
          <w:szCs w:val="28"/>
          <w:lang w:eastAsia="ru-RU"/>
        </w:rPr>
        <w:t xml:space="preserve">государственных или </w:t>
      </w:r>
      <w:r w:rsidRPr="00A27769">
        <w:rPr>
          <w:rFonts w:ascii="Times New Roman" w:eastAsia="Calibri" w:hAnsi="Times New Roman" w:cs="Times New Roman"/>
          <w:b/>
          <w:sz w:val="28"/>
          <w:szCs w:val="28"/>
          <w:lang w:eastAsia="ru-RU"/>
        </w:rPr>
        <w:t>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8D4507" w:rsidRPr="00A27769" w:rsidRDefault="008D4507" w:rsidP="00083D8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564425" w:rsidRPr="00A27769" w:rsidRDefault="00D91AC2" w:rsidP="0056442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2.</w:t>
      </w:r>
      <w:r w:rsidR="008D4507" w:rsidRPr="00A27769">
        <w:rPr>
          <w:rFonts w:ascii="Times New Roman" w:eastAsia="Times New Roman" w:hAnsi="Times New Roman" w:cs="Times New Roman"/>
          <w:sz w:val="28"/>
          <w:szCs w:val="28"/>
          <w:lang w:eastAsia="ru-RU"/>
        </w:rPr>
        <w:t>10</w:t>
      </w:r>
      <w:r w:rsidRPr="00A27769">
        <w:rPr>
          <w:rFonts w:ascii="Times New Roman" w:eastAsia="Times New Roman" w:hAnsi="Times New Roman" w:cs="Times New Roman"/>
          <w:sz w:val="28"/>
          <w:szCs w:val="28"/>
          <w:lang w:eastAsia="ru-RU"/>
        </w:rPr>
        <w:t xml:space="preserve">. </w:t>
      </w:r>
      <w:r w:rsidR="00564425" w:rsidRPr="00A27769">
        <w:rPr>
          <w:rFonts w:ascii="Times New Roman" w:eastAsia="Times New Roman" w:hAnsi="Times New Roman" w:cs="Times New Roman"/>
          <w:sz w:val="28"/>
          <w:szCs w:val="28"/>
          <w:lang w:eastAsia="ru-RU"/>
        </w:rPr>
        <w:t>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564425" w:rsidRPr="00A27769" w:rsidRDefault="00564425" w:rsidP="0056442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 xml:space="preserve">1) Документы, подтверждающие, что занимаемое гражданином и членами его семьи жилое помещение не отвечает установленным для жилых помещений требованиям (акт обследования жилого помещения межведомственной комиссией, заключение о признании жилого помещения пригодным (непригодным) для постоянного проживания), выданные органом местного самоуправления в отношении жилых помещений частного жилищного фонда, муниципального жилищного фонда либо Министерством Республики Коми имущественных и земельных отношений в отношении жилых помещений государственного жилищного фонда Республики Коми (для граждан, жилые помещения которых признаны в установленном порядке непригодными для проживания и ремонту или реконструкции не подлежат). </w:t>
      </w:r>
    </w:p>
    <w:p w:rsidR="00564425" w:rsidRPr="00A27769" w:rsidRDefault="00564425" w:rsidP="0056442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 xml:space="preserve">2) Сведения в отношении жилых помещений гражданина и членов его </w:t>
      </w:r>
      <w:r w:rsidRPr="00A27769">
        <w:rPr>
          <w:rFonts w:ascii="Times New Roman" w:eastAsia="Times New Roman" w:hAnsi="Times New Roman" w:cs="Times New Roman"/>
          <w:sz w:val="28"/>
          <w:szCs w:val="28"/>
          <w:lang w:eastAsia="ru-RU"/>
        </w:rPr>
        <w:lastRenderedPageBreak/>
        <w:t>семьи, а также граждан, находящихся в браке с заявителем или членами его семьи, содержащиеся в ЕГРН, выдаваемые Федеральной службой государственной регистрации, кадастра и картографии, в виде:</w:t>
      </w:r>
    </w:p>
    <w:p w:rsidR="00564425" w:rsidRPr="00A27769" w:rsidRDefault="00564425" w:rsidP="0056442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 xml:space="preserve">а) выписки из ЕГРН о правах на объекты недвижимого имущества, расположенные на территории Республики Коми; </w:t>
      </w:r>
    </w:p>
    <w:p w:rsidR="00564425" w:rsidRPr="00A27769" w:rsidRDefault="00564425" w:rsidP="0056442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 xml:space="preserve">б) выписки из ЕГРН о переходе прав на объект недвижимого имущества; </w:t>
      </w:r>
    </w:p>
    <w:p w:rsidR="00564425" w:rsidRPr="00A27769" w:rsidRDefault="00564425" w:rsidP="0056442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 xml:space="preserve">в) справки о содержании правоустанавливающего документа (сведения о правоустанавливающем документе, на основании которого был зарегистрирован переход права на объект недвижимости от одного лица к другому). </w:t>
      </w:r>
    </w:p>
    <w:p w:rsidR="00564425" w:rsidRPr="00A27769" w:rsidRDefault="00564425" w:rsidP="0056442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 xml:space="preserve">3) Решение органа местного самоуправления о признании гражданина малоимущим для целей предоставления жилых помещений муниципального жилищного фонда по договорам социального найма. </w:t>
      </w:r>
    </w:p>
    <w:p w:rsidR="00D91AC2" w:rsidRPr="00A27769" w:rsidRDefault="00564425" w:rsidP="0056442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Документы, ука</w:t>
      </w:r>
      <w:r w:rsidR="005F3E72">
        <w:rPr>
          <w:rFonts w:ascii="Times New Roman" w:eastAsia="Times New Roman" w:hAnsi="Times New Roman" w:cs="Times New Roman"/>
          <w:sz w:val="28"/>
          <w:szCs w:val="28"/>
          <w:lang w:eastAsia="ru-RU"/>
        </w:rPr>
        <w:t>занные в пункте 2.10</w:t>
      </w:r>
      <w:r w:rsidRPr="00A27769">
        <w:rPr>
          <w:rFonts w:ascii="Times New Roman" w:eastAsia="Times New Roman" w:hAnsi="Times New Roman" w:cs="Times New Roman"/>
          <w:sz w:val="28"/>
          <w:szCs w:val="28"/>
          <w:lang w:eastAsia="ru-RU"/>
        </w:rPr>
        <w:t>. настоящего административного регламента, могут быть представлены заявителем по собственной инициативе.</w:t>
      </w:r>
    </w:p>
    <w:p w:rsidR="00564425" w:rsidRPr="00A27769" w:rsidRDefault="00564425" w:rsidP="00564425">
      <w:pPr>
        <w:widowControl w:val="0"/>
        <w:autoSpaceDE w:val="0"/>
        <w:autoSpaceDN w:val="0"/>
        <w:adjustRightInd w:val="0"/>
        <w:spacing w:after="0" w:line="240" w:lineRule="auto"/>
        <w:ind w:firstLine="709"/>
        <w:jc w:val="both"/>
        <w:rPr>
          <w:rFonts w:ascii="Times New Roman" w:hAnsi="Times New Roman"/>
          <w:b/>
          <w:sz w:val="28"/>
          <w:szCs w:val="28"/>
          <w:lang w:eastAsia="ru-RU"/>
        </w:rPr>
      </w:pPr>
    </w:p>
    <w:p w:rsidR="00BC4E76" w:rsidRPr="00A27769" w:rsidRDefault="00BC4E76" w:rsidP="00083D82">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27769">
        <w:rPr>
          <w:rFonts w:ascii="Times New Roman" w:hAnsi="Times New Roman"/>
          <w:b/>
          <w:sz w:val="28"/>
          <w:szCs w:val="28"/>
          <w:lang w:eastAsia="ru-RU"/>
        </w:rPr>
        <w:t>Указание на запрет</w:t>
      </w:r>
      <w:r w:rsidR="00012AF7" w:rsidRPr="00A27769">
        <w:rPr>
          <w:rFonts w:ascii="Times New Roman" w:hAnsi="Times New Roman"/>
          <w:b/>
          <w:sz w:val="28"/>
          <w:szCs w:val="28"/>
          <w:lang w:eastAsia="ru-RU"/>
        </w:rPr>
        <w:t xml:space="preserve"> требований и действий в отношении </w:t>
      </w:r>
      <w:r w:rsidRPr="00A27769">
        <w:rPr>
          <w:rFonts w:ascii="Times New Roman" w:hAnsi="Times New Roman"/>
          <w:b/>
          <w:sz w:val="28"/>
          <w:szCs w:val="28"/>
          <w:lang w:eastAsia="ru-RU"/>
        </w:rPr>
        <w:t>заявителя</w:t>
      </w:r>
    </w:p>
    <w:p w:rsidR="00BC4E76" w:rsidRPr="00A27769" w:rsidRDefault="00BC4E76" w:rsidP="00083D82">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564425" w:rsidRPr="00A27769" w:rsidRDefault="00BC4E76" w:rsidP="0056442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2.1</w:t>
      </w:r>
      <w:r w:rsidR="008D4507" w:rsidRPr="00A27769">
        <w:rPr>
          <w:rFonts w:ascii="Times New Roman" w:hAnsi="Times New Roman"/>
          <w:sz w:val="28"/>
          <w:szCs w:val="28"/>
          <w:lang w:eastAsia="ru-RU"/>
        </w:rPr>
        <w:t>1</w:t>
      </w:r>
      <w:r w:rsidR="00012AF7" w:rsidRPr="00A27769">
        <w:rPr>
          <w:rFonts w:ascii="Times New Roman" w:hAnsi="Times New Roman"/>
          <w:sz w:val="28"/>
          <w:szCs w:val="28"/>
          <w:lang w:eastAsia="ru-RU"/>
        </w:rPr>
        <w:t xml:space="preserve">. </w:t>
      </w:r>
      <w:r w:rsidR="00564425" w:rsidRPr="00A27769">
        <w:rPr>
          <w:rFonts w:ascii="Times New Roman" w:hAnsi="Times New Roman"/>
          <w:sz w:val="28"/>
          <w:szCs w:val="28"/>
          <w:lang w:eastAsia="ru-RU"/>
        </w:rPr>
        <w:t>Запрещается требовать от заявителя:</w:t>
      </w:r>
    </w:p>
    <w:p w:rsidR="00564425" w:rsidRPr="00A27769" w:rsidRDefault="00564425" w:rsidP="00564425">
      <w:pPr>
        <w:pStyle w:val="a5"/>
        <w:widowControl w:val="0"/>
        <w:numPr>
          <w:ilvl w:val="0"/>
          <w:numId w:val="34"/>
        </w:numPr>
        <w:autoSpaceDE w:val="0"/>
        <w:autoSpaceDN w:val="0"/>
        <w:adjustRightInd w:val="0"/>
        <w:spacing w:after="0" w:line="240" w:lineRule="auto"/>
        <w:ind w:left="0" w:firstLine="567"/>
        <w:jc w:val="both"/>
        <w:rPr>
          <w:rFonts w:ascii="Times New Roman" w:hAnsi="Times New Roman"/>
          <w:sz w:val="28"/>
          <w:szCs w:val="28"/>
          <w:lang w:eastAsia="ru-RU"/>
        </w:rPr>
      </w:pPr>
      <w:r w:rsidRPr="00A27769">
        <w:rPr>
          <w:rFonts w:ascii="Times New Roman" w:hAnsi="Times New Roman"/>
          <w:sz w:val="28"/>
          <w:szCs w:val="28"/>
          <w:lang w:eastAsia="ru-RU"/>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760094" w:rsidRPr="00A27769" w:rsidRDefault="00564425" w:rsidP="00564425">
      <w:pPr>
        <w:pStyle w:val="a5"/>
        <w:widowControl w:val="0"/>
        <w:numPr>
          <w:ilvl w:val="0"/>
          <w:numId w:val="33"/>
        </w:numPr>
        <w:autoSpaceDE w:val="0"/>
        <w:autoSpaceDN w:val="0"/>
        <w:adjustRightInd w:val="0"/>
        <w:spacing w:after="0" w:line="240" w:lineRule="auto"/>
        <w:ind w:left="0" w:firstLine="567"/>
        <w:jc w:val="both"/>
        <w:rPr>
          <w:rFonts w:ascii="Times New Roman" w:hAnsi="Times New Roman" w:cs="Times New Roman"/>
          <w:sz w:val="28"/>
          <w:szCs w:val="28"/>
        </w:rPr>
      </w:pPr>
      <w:r w:rsidRPr="00A27769">
        <w:rPr>
          <w:rFonts w:ascii="Times New Roman" w:hAnsi="Times New Roman"/>
          <w:sz w:val="28"/>
          <w:szCs w:val="28"/>
          <w:lang w:eastAsia="ru-RU"/>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p>
    <w:p w:rsidR="001C4E10" w:rsidRPr="00A27769" w:rsidRDefault="001C4E10" w:rsidP="00083D8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A7763" w:rsidRPr="00A27769" w:rsidRDefault="001C4E10" w:rsidP="00083D82">
      <w:pPr>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A27769">
        <w:rPr>
          <w:rFonts w:ascii="Times New Roman" w:eastAsia="Calibri" w:hAnsi="Times New Roman" w:cs="Times New Roman"/>
          <w:b/>
          <w:sz w:val="28"/>
          <w:szCs w:val="28"/>
          <w:lang w:eastAsia="ru-RU"/>
        </w:rPr>
        <w:t>Исчерпывающий перечень оснований для отказа в приеме документов, необходимых для предоставления</w:t>
      </w:r>
    </w:p>
    <w:p w:rsidR="001C4E10" w:rsidRPr="00A27769" w:rsidRDefault="001C4E10" w:rsidP="00083D82">
      <w:pPr>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A27769">
        <w:rPr>
          <w:rFonts w:ascii="Times New Roman" w:eastAsia="Calibri" w:hAnsi="Times New Roman" w:cs="Times New Roman"/>
          <w:b/>
          <w:sz w:val="28"/>
          <w:szCs w:val="28"/>
          <w:lang w:eastAsia="ru-RU"/>
        </w:rPr>
        <w:lastRenderedPageBreak/>
        <w:t>муниципальной услуги</w:t>
      </w:r>
    </w:p>
    <w:p w:rsidR="001C4E10" w:rsidRPr="00A27769" w:rsidRDefault="00564425" w:rsidP="00564425">
      <w:pPr>
        <w:tabs>
          <w:tab w:val="left" w:pos="5728"/>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ab/>
      </w:r>
    </w:p>
    <w:p w:rsidR="001C4E10" w:rsidRPr="00A27769" w:rsidRDefault="001C4E10" w:rsidP="00083D8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2.</w:t>
      </w:r>
      <w:r w:rsidR="008D4507" w:rsidRPr="00A27769">
        <w:rPr>
          <w:rFonts w:ascii="Times New Roman" w:eastAsia="Calibri" w:hAnsi="Times New Roman" w:cs="Times New Roman"/>
          <w:sz w:val="28"/>
          <w:szCs w:val="28"/>
          <w:lang w:eastAsia="ru-RU"/>
        </w:rPr>
        <w:t>12</w:t>
      </w:r>
      <w:r w:rsidRPr="00A27769">
        <w:rPr>
          <w:rFonts w:ascii="Times New Roman" w:eastAsia="Calibri" w:hAnsi="Times New Roman" w:cs="Times New Roman"/>
          <w:sz w:val="28"/>
          <w:szCs w:val="28"/>
          <w:lang w:eastAsia="ru-RU"/>
        </w:rPr>
        <w:t xml:space="preserve">. </w:t>
      </w:r>
      <w:r w:rsidR="00230CA4" w:rsidRPr="00A27769">
        <w:rPr>
          <w:rFonts w:ascii="Times New Roman" w:eastAsia="Calibri" w:hAnsi="Times New Roman" w:cs="Times New Roman"/>
          <w:sz w:val="28"/>
          <w:szCs w:val="28"/>
          <w:lang w:eastAsia="ru-RU"/>
        </w:rPr>
        <w:t>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r w:rsidRPr="00A27769">
        <w:rPr>
          <w:rFonts w:ascii="Times New Roman" w:eastAsia="Calibri" w:hAnsi="Times New Roman" w:cs="Times New Roman"/>
          <w:sz w:val="28"/>
          <w:szCs w:val="28"/>
          <w:lang w:eastAsia="ru-RU"/>
        </w:rPr>
        <w:t>.</w:t>
      </w:r>
    </w:p>
    <w:p w:rsidR="001C4E10" w:rsidRPr="00A27769" w:rsidRDefault="001C4E10" w:rsidP="00083D8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1C4E10" w:rsidRPr="00A27769" w:rsidRDefault="001C4E10" w:rsidP="00083D82">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A27769">
        <w:rPr>
          <w:rFonts w:ascii="Times New Roman" w:eastAsia="Times New Roman" w:hAnsi="Times New Roman" w:cs="Times New Roman"/>
          <w:b/>
          <w:sz w:val="28"/>
          <w:szCs w:val="28"/>
          <w:lang w:eastAsia="ru-RU"/>
        </w:rPr>
        <w:t>Исчерпывающий перечень оснований для приостановления</w:t>
      </w:r>
      <w:r w:rsidR="00A55FA8" w:rsidRPr="00A27769">
        <w:rPr>
          <w:rFonts w:ascii="Times New Roman" w:eastAsia="Times New Roman" w:hAnsi="Times New Roman" w:cs="Times New Roman"/>
          <w:b/>
          <w:sz w:val="28"/>
          <w:szCs w:val="28"/>
          <w:lang w:eastAsia="ru-RU"/>
        </w:rPr>
        <w:t xml:space="preserve"> предоставления муниципальной услуги</w:t>
      </w:r>
    </w:p>
    <w:p w:rsidR="001C4E10" w:rsidRPr="00A27769" w:rsidRDefault="001C4E10" w:rsidP="00083D82">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A27769">
        <w:rPr>
          <w:rFonts w:ascii="Times New Roman" w:eastAsia="Times New Roman" w:hAnsi="Times New Roman" w:cs="Times New Roman"/>
          <w:b/>
          <w:sz w:val="28"/>
          <w:szCs w:val="28"/>
          <w:lang w:eastAsia="ru-RU"/>
        </w:rPr>
        <w:t>или отказа в предоставлении муниципальной услуги</w:t>
      </w:r>
      <w:r w:rsidR="00162DC5" w:rsidRPr="00A27769">
        <w:rPr>
          <w:rFonts w:ascii="Times New Roman" w:eastAsia="Times New Roman" w:hAnsi="Times New Roman" w:cs="Times New Roman"/>
          <w:b/>
          <w:sz w:val="28"/>
          <w:szCs w:val="28"/>
          <w:lang w:eastAsia="ru-RU"/>
        </w:rPr>
        <w:t>,</w:t>
      </w:r>
      <w:r w:rsidR="00162DC5" w:rsidRPr="00A27769">
        <w:rPr>
          <w:rFonts w:ascii="Times New Roman" w:eastAsia="Times New Roman" w:hAnsi="Times New Roman" w:cs="Times New Roman"/>
          <w:sz w:val="28"/>
          <w:szCs w:val="28"/>
          <w:lang w:eastAsia="ru-RU"/>
        </w:rPr>
        <w:t xml:space="preserve"> </w:t>
      </w:r>
      <w:r w:rsidR="00162DC5" w:rsidRPr="00A27769">
        <w:rPr>
          <w:rFonts w:ascii="Times New Roman" w:eastAsia="Times New Roman" w:hAnsi="Times New Roman" w:cs="Times New Roman"/>
          <w:b/>
          <w:sz w:val="28"/>
          <w:szCs w:val="28"/>
          <w:lang w:eastAsia="ru-RU"/>
        </w:rPr>
        <w:t>установленных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B73152" w:rsidRPr="00A27769" w:rsidRDefault="00B73152" w:rsidP="00083D82">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C4E10" w:rsidRPr="00A27769" w:rsidRDefault="001C4E10" w:rsidP="00083D82">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A27769">
        <w:rPr>
          <w:rFonts w:ascii="Times New Roman" w:hAnsi="Times New Roman" w:cs="Times New Roman"/>
          <w:sz w:val="28"/>
          <w:szCs w:val="28"/>
        </w:rPr>
        <w:t>2.1</w:t>
      </w:r>
      <w:r w:rsidR="008D4507" w:rsidRPr="00A27769">
        <w:rPr>
          <w:rFonts w:ascii="Times New Roman" w:hAnsi="Times New Roman" w:cs="Times New Roman"/>
          <w:sz w:val="28"/>
          <w:szCs w:val="28"/>
        </w:rPr>
        <w:t>3</w:t>
      </w:r>
      <w:r w:rsidRPr="00A27769">
        <w:rPr>
          <w:rFonts w:ascii="Times New Roman" w:hAnsi="Times New Roman" w:cs="Times New Roman"/>
          <w:sz w:val="28"/>
          <w:szCs w:val="28"/>
        </w:rPr>
        <w:t>.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A27769">
        <w:rPr>
          <w:rFonts w:ascii="Times New Roman" w:eastAsia="Times New Roman" w:hAnsi="Times New Roman" w:cs="Times New Roman"/>
          <w:sz w:val="28"/>
          <w:szCs w:val="28"/>
          <w:lang w:eastAsia="ru-RU"/>
        </w:rPr>
        <w:t xml:space="preserve">. </w:t>
      </w:r>
    </w:p>
    <w:p w:rsidR="001C4E10" w:rsidRPr="00A27769" w:rsidRDefault="001C4E10" w:rsidP="00083D82">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4" w:name="Par178"/>
      <w:bookmarkEnd w:id="14"/>
      <w:r w:rsidRPr="00A27769">
        <w:rPr>
          <w:rFonts w:ascii="Times New Roman" w:hAnsi="Times New Roman" w:cs="Times New Roman"/>
          <w:sz w:val="28"/>
          <w:szCs w:val="28"/>
        </w:rPr>
        <w:t>2.1</w:t>
      </w:r>
      <w:r w:rsidR="008D4507" w:rsidRPr="00A27769">
        <w:rPr>
          <w:rFonts w:ascii="Times New Roman" w:hAnsi="Times New Roman" w:cs="Times New Roman"/>
          <w:sz w:val="28"/>
          <w:szCs w:val="28"/>
        </w:rPr>
        <w:t>4</w:t>
      </w:r>
      <w:r w:rsidRPr="00A27769">
        <w:rPr>
          <w:rFonts w:ascii="Times New Roman" w:hAnsi="Times New Roman" w:cs="Times New Roman"/>
          <w:sz w:val="28"/>
          <w:szCs w:val="28"/>
        </w:rPr>
        <w:t xml:space="preserve">. Основаниями для отказа в предоставлении муниципальной услуги является: </w:t>
      </w:r>
    </w:p>
    <w:p w:rsidR="008E7BA5" w:rsidRPr="00A27769" w:rsidRDefault="008E7BA5" w:rsidP="008E7BA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1) Непредставление документов, указанных в п. 2.6 настоящего административного регламента, которые заявитель обязан предоставить самостоятельно.</w:t>
      </w:r>
    </w:p>
    <w:p w:rsidR="008E7BA5" w:rsidRPr="00A27769" w:rsidRDefault="008E7BA5" w:rsidP="008E7BA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2) Ответ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подтверждает право соответствующих граждан состоять на учете в качестве нуждающихся в жилых помещениях.</w:t>
      </w:r>
    </w:p>
    <w:p w:rsidR="008E7BA5" w:rsidRPr="00A27769" w:rsidRDefault="008E7BA5" w:rsidP="008E7BA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3) Представлены документы, которые не подтверждают право состоять на учете в качестве нуждающихся в жилых помещениях.</w:t>
      </w:r>
    </w:p>
    <w:p w:rsidR="008E7BA5" w:rsidRPr="00A27769" w:rsidRDefault="008E7BA5" w:rsidP="008E7BA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 xml:space="preserve">4) Не истек срок, предусмотренный </w:t>
      </w:r>
      <w:hyperlink r:id="rId9" w:history="1">
        <w:r w:rsidRPr="00A27769">
          <w:rPr>
            <w:rStyle w:val="a6"/>
            <w:rFonts w:ascii="Times New Roman" w:eastAsia="Calibri" w:hAnsi="Times New Roman" w:cs="Times New Roman"/>
            <w:color w:val="auto"/>
            <w:sz w:val="28"/>
            <w:szCs w:val="28"/>
            <w:u w:val="none"/>
          </w:rPr>
          <w:t>статьей 53</w:t>
        </w:r>
      </w:hyperlink>
      <w:r w:rsidRPr="00A27769">
        <w:rPr>
          <w:rFonts w:ascii="Times New Roman" w:eastAsia="Calibri" w:hAnsi="Times New Roman" w:cs="Times New Roman"/>
          <w:sz w:val="28"/>
          <w:szCs w:val="28"/>
        </w:rPr>
        <w:t xml:space="preserve"> Жилищного Кодекса в случае намеренного ухудшения гражданами своих жилищных условий:</w:t>
      </w:r>
    </w:p>
    <w:p w:rsidR="008E7BA5" w:rsidRPr="00A27769" w:rsidRDefault="008E7BA5" w:rsidP="008E7BA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8D74B8" w:rsidRPr="00A27769" w:rsidRDefault="001C4E10" w:rsidP="00083D8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2.1</w:t>
      </w:r>
      <w:r w:rsidR="008D4507" w:rsidRPr="00A27769">
        <w:rPr>
          <w:rFonts w:ascii="Times New Roman" w:hAnsi="Times New Roman" w:cs="Times New Roman"/>
          <w:sz w:val="28"/>
          <w:szCs w:val="28"/>
        </w:rPr>
        <w:t>5</w:t>
      </w:r>
      <w:r w:rsidRPr="00A27769">
        <w:rPr>
          <w:rFonts w:ascii="Times New Roman" w:hAnsi="Times New Roman" w:cs="Times New Roman"/>
          <w:sz w:val="28"/>
          <w:szCs w:val="28"/>
        </w:rPr>
        <w:t xml:space="preserve">.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r w:rsidR="00806BFC" w:rsidRPr="00A27769">
        <w:rPr>
          <w:rFonts w:ascii="Times New Roman" w:hAnsi="Times New Roman" w:cs="Times New Roman"/>
          <w:sz w:val="28"/>
          <w:szCs w:val="28"/>
        </w:rPr>
        <w:t>пунктом 2.14 настоящего Административного регламента</w:t>
      </w:r>
      <w:r w:rsidRPr="00A27769">
        <w:rPr>
          <w:rFonts w:ascii="Times New Roman" w:hAnsi="Times New Roman" w:cs="Times New Roman"/>
          <w:sz w:val="28"/>
          <w:szCs w:val="28"/>
        </w:rPr>
        <w:t>.</w:t>
      </w:r>
    </w:p>
    <w:p w:rsidR="00D12121" w:rsidRPr="00A27769" w:rsidRDefault="00D12121" w:rsidP="00083D8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8D4507" w:rsidRPr="00A27769" w:rsidRDefault="008D4507" w:rsidP="00083D82">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sidRPr="00A27769">
        <w:rPr>
          <w:rFonts w:ascii="Times New Roman" w:hAnsi="Times New Roman" w:cs="Times New Roman"/>
          <w:b/>
          <w:sz w:val="28"/>
          <w:szCs w:val="28"/>
        </w:rPr>
        <w:t xml:space="preserve">Перечень услуг, которые являются необходимыми и </w:t>
      </w:r>
      <w:r w:rsidRPr="00A27769">
        <w:rPr>
          <w:rFonts w:ascii="Times New Roman" w:hAnsi="Times New Roman" w:cs="Times New Roman"/>
          <w:b/>
          <w:sz w:val="28"/>
          <w:szCs w:val="28"/>
        </w:rPr>
        <w:lastRenderedPageBreak/>
        <w:t xml:space="preserve">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p>
    <w:p w:rsidR="008D4507" w:rsidRPr="00A27769" w:rsidRDefault="008D4507" w:rsidP="00083D82">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sidRPr="00A27769">
        <w:rPr>
          <w:rFonts w:ascii="Times New Roman" w:hAnsi="Times New Roman" w:cs="Times New Roman"/>
          <w:b/>
          <w:sz w:val="28"/>
          <w:szCs w:val="28"/>
        </w:rPr>
        <w:t>муниципальной услуги</w:t>
      </w:r>
    </w:p>
    <w:p w:rsidR="008D4507" w:rsidRPr="00A27769" w:rsidRDefault="008D4507" w:rsidP="00083D8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3B594B" w:rsidRPr="00A27769" w:rsidRDefault="008D4507" w:rsidP="00083D82">
      <w:pPr>
        <w:widowControl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A27769">
        <w:rPr>
          <w:rFonts w:ascii="Times New Roman" w:eastAsia="Times New Roman" w:hAnsi="Times New Roman" w:cs="Times New Roman"/>
          <w:iCs/>
          <w:sz w:val="28"/>
          <w:szCs w:val="28"/>
          <w:lang w:eastAsia="ru-RU"/>
        </w:rPr>
        <w:t>2.16</w:t>
      </w:r>
      <w:r w:rsidR="00D91AC2" w:rsidRPr="00A27769">
        <w:rPr>
          <w:rFonts w:ascii="Times New Roman" w:eastAsia="Times New Roman" w:hAnsi="Times New Roman" w:cs="Times New Roman"/>
          <w:iCs/>
          <w:sz w:val="28"/>
          <w:szCs w:val="28"/>
          <w:lang w:eastAsia="ru-RU"/>
        </w:rPr>
        <w:t>.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D91AC2" w:rsidRPr="00A27769" w:rsidRDefault="00D91AC2" w:rsidP="00083D82">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p>
    <w:p w:rsidR="006C6461" w:rsidRPr="00A27769" w:rsidRDefault="006C6461" w:rsidP="00083D82">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sidRPr="00A27769">
        <w:rPr>
          <w:rFonts w:ascii="Times New Roman" w:eastAsia="Times New Roman" w:hAnsi="Times New Roman" w:cs="Times New Roman"/>
          <w:b/>
          <w:sz w:val="28"/>
          <w:szCs w:val="28"/>
          <w:lang w:eastAsia="ru-RU"/>
        </w:rPr>
        <w:t>Порядок, размер и основания взимания</w:t>
      </w:r>
    </w:p>
    <w:p w:rsidR="006C6461" w:rsidRPr="00A27769" w:rsidRDefault="006C6461" w:rsidP="00083D82">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A27769">
        <w:rPr>
          <w:rFonts w:ascii="Times New Roman" w:eastAsia="Times New Roman" w:hAnsi="Times New Roman" w:cs="Times New Roman"/>
          <w:b/>
          <w:sz w:val="28"/>
          <w:szCs w:val="28"/>
          <w:lang w:eastAsia="ru-RU"/>
        </w:rPr>
        <w:t>государственной пошлины или иной платы,</w:t>
      </w:r>
    </w:p>
    <w:p w:rsidR="006C6461" w:rsidRPr="00A27769" w:rsidRDefault="006C6461" w:rsidP="00083D82">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A27769">
        <w:rPr>
          <w:rFonts w:ascii="Times New Roman" w:eastAsia="Times New Roman" w:hAnsi="Times New Roman" w:cs="Times New Roman"/>
          <w:b/>
          <w:sz w:val="28"/>
          <w:szCs w:val="28"/>
          <w:lang w:eastAsia="ru-RU"/>
        </w:rPr>
        <w:t>взимаемой за предоставление муниципальной услуги</w:t>
      </w:r>
    </w:p>
    <w:p w:rsidR="006C6461" w:rsidRPr="00A27769" w:rsidRDefault="006C6461" w:rsidP="00083D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C6461" w:rsidRPr="00A27769" w:rsidRDefault="006C6461" w:rsidP="00083D8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eastAsia="Times New Roman" w:hAnsi="Times New Roman" w:cs="Times New Roman"/>
          <w:sz w:val="28"/>
          <w:szCs w:val="28"/>
          <w:lang w:eastAsia="ru-RU"/>
        </w:rPr>
        <w:t>2.1</w:t>
      </w:r>
      <w:r w:rsidR="00F308EC" w:rsidRPr="00A27769">
        <w:rPr>
          <w:rFonts w:ascii="Times New Roman" w:eastAsia="Times New Roman" w:hAnsi="Times New Roman" w:cs="Times New Roman"/>
          <w:sz w:val="28"/>
          <w:szCs w:val="28"/>
          <w:lang w:eastAsia="ru-RU"/>
        </w:rPr>
        <w:t>7</w:t>
      </w:r>
      <w:r w:rsidRPr="00A27769">
        <w:rPr>
          <w:rFonts w:ascii="Times New Roman" w:eastAsia="Times New Roman" w:hAnsi="Times New Roman" w:cs="Times New Roman"/>
          <w:sz w:val="28"/>
          <w:szCs w:val="28"/>
          <w:lang w:eastAsia="ru-RU"/>
        </w:rPr>
        <w:t>.</w:t>
      </w:r>
      <w:r w:rsidRPr="00A27769">
        <w:rPr>
          <w:rFonts w:ascii="Times New Roman" w:eastAsia="Calibri" w:hAnsi="Times New Roman" w:cs="Times New Roman"/>
          <w:sz w:val="28"/>
          <w:szCs w:val="28"/>
          <w:lang w:eastAsia="ru-RU"/>
        </w:rPr>
        <w:t xml:space="preserve"> </w:t>
      </w:r>
      <w:r w:rsidR="00F308EC" w:rsidRPr="00A27769">
        <w:rPr>
          <w:rFonts w:ascii="Times New Roman" w:hAnsi="Times New Roman" w:cs="Times New Roman"/>
          <w:sz w:val="28"/>
          <w:szCs w:val="28"/>
        </w:rPr>
        <w:t>Муниципальна</w:t>
      </w:r>
      <w:r w:rsidR="00230CA4" w:rsidRPr="00A27769">
        <w:rPr>
          <w:rFonts w:ascii="Times New Roman" w:hAnsi="Times New Roman" w:cs="Times New Roman"/>
          <w:sz w:val="28"/>
          <w:szCs w:val="28"/>
        </w:rPr>
        <w:t>я услуга предоставляется заявителям бесплатно.</w:t>
      </w:r>
    </w:p>
    <w:p w:rsidR="00806BFC" w:rsidRPr="00A27769" w:rsidRDefault="00806BFC" w:rsidP="00083D8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696A36" w:rsidRPr="00A27769" w:rsidRDefault="00696A36" w:rsidP="00083D82">
      <w:pPr>
        <w:widowControl w:val="0"/>
        <w:autoSpaceDE w:val="0"/>
        <w:autoSpaceDN w:val="0"/>
        <w:adjustRightInd w:val="0"/>
        <w:spacing w:after="0" w:line="240" w:lineRule="auto"/>
        <w:ind w:firstLine="1560"/>
        <w:jc w:val="center"/>
        <w:outlineLvl w:val="2"/>
        <w:rPr>
          <w:rFonts w:ascii="Times New Roman" w:eastAsia="Times New Roman" w:hAnsi="Times New Roman" w:cs="Times New Roman"/>
          <w:b/>
          <w:sz w:val="28"/>
          <w:szCs w:val="28"/>
          <w:lang w:eastAsia="ru-RU"/>
        </w:rPr>
      </w:pPr>
    </w:p>
    <w:p w:rsidR="006C6461" w:rsidRPr="00A27769" w:rsidRDefault="006C6461" w:rsidP="00083D82">
      <w:pPr>
        <w:widowControl w:val="0"/>
        <w:autoSpaceDE w:val="0"/>
        <w:autoSpaceDN w:val="0"/>
        <w:adjustRightInd w:val="0"/>
        <w:spacing w:after="0" w:line="240" w:lineRule="auto"/>
        <w:ind w:firstLine="1560"/>
        <w:jc w:val="center"/>
        <w:outlineLvl w:val="2"/>
        <w:rPr>
          <w:rFonts w:ascii="Times New Roman" w:eastAsia="Times New Roman" w:hAnsi="Times New Roman" w:cs="Times New Roman"/>
          <w:b/>
          <w:sz w:val="28"/>
          <w:szCs w:val="28"/>
          <w:lang w:eastAsia="ru-RU"/>
        </w:rPr>
      </w:pPr>
      <w:r w:rsidRPr="00A27769">
        <w:rPr>
          <w:rFonts w:ascii="Times New Roman" w:eastAsia="Times New Roman" w:hAnsi="Times New Roman" w:cs="Times New Roman"/>
          <w:b/>
          <w:sz w:val="28"/>
          <w:szCs w:val="28"/>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такой платы</w:t>
      </w:r>
    </w:p>
    <w:p w:rsidR="006C6461" w:rsidRPr="00A27769" w:rsidRDefault="006C6461" w:rsidP="00083D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C4E10" w:rsidRPr="00A27769" w:rsidRDefault="006C6461" w:rsidP="00083D8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eastAsia="Times New Roman" w:hAnsi="Times New Roman" w:cs="Times New Roman"/>
          <w:sz w:val="28"/>
          <w:szCs w:val="28"/>
          <w:lang w:eastAsia="ru-RU"/>
        </w:rPr>
        <w:t>2.1</w:t>
      </w:r>
      <w:r w:rsidR="00F308EC" w:rsidRPr="00A27769">
        <w:rPr>
          <w:rFonts w:ascii="Times New Roman" w:eastAsia="Times New Roman" w:hAnsi="Times New Roman" w:cs="Times New Roman"/>
          <w:sz w:val="28"/>
          <w:szCs w:val="28"/>
          <w:lang w:eastAsia="ru-RU"/>
        </w:rPr>
        <w:t>8</w:t>
      </w:r>
      <w:r w:rsidRPr="00A27769">
        <w:rPr>
          <w:rFonts w:ascii="Times New Roman" w:eastAsia="Times New Roman" w:hAnsi="Times New Roman" w:cs="Times New Roman"/>
          <w:sz w:val="28"/>
          <w:szCs w:val="28"/>
          <w:lang w:eastAsia="ru-RU"/>
        </w:rPr>
        <w:t xml:space="preserve">. </w:t>
      </w:r>
      <w:r w:rsidR="00230CA4" w:rsidRPr="00A27769">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r w:rsidR="00B10FA8" w:rsidRPr="00A27769">
        <w:rPr>
          <w:rFonts w:ascii="Times New Roman" w:hAnsi="Times New Roman" w:cs="Times New Roman"/>
          <w:sz w:val="28"/>
          <w:szCs w:val="28"/>
        </w:rPr>
        <w:t>.</w:t>
      </w:r>
    </w:p>
    <w:p w:rsidR="00230CA4" w:rsidRPr="00A27769" w:rsidRDefault="00230CA4" w:rsidP="00083D8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308EC" w:rsidRPr="00A27769" w:rsidRDefault="00F308EC" w:rsidP="00083D82">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bookmarkStart w:id="15" w:name="Par162"/>
      <w:bookmarkEnd w:id="15"/>
      <w:r w:rsidRPr="00A27769">
        <w:rPr>
          <w:rFonts w:ascii="Times New Roman" w:eastAsia="Times New Roman" w:hAnsi="Times New Roman" w:cs="Times New Roman"/>
          <w:b/>
          <w:bCs/>
          <w:sz w:val="28"/>
          <w:szCs w:val="28"/>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6C6461" w:rsidRPr="00A27769" w:rsidRDefault="006C6461" w:rsidP="00083D82">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6C6461" w:rsidRPr="00A27769" w:rsidRDefault="006C6461" w:rsidP="00083D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2.</w:t>
      </w:r>
      <w:r w:rsidR="00F308EC" w:rsidRPr="00A27769">
        <w:rPr>
          <w:rFonts w:ascii="Times New Roman" w:eastAsia="Times New Roman" w:hAnsi="Times New Roman" w:cs="Times New Roman"/>
          <w:sz w:val="28"/>
          <w:szCs w:val="28"/>
          <w:lang w:eastAsia="ru-RU"/>
        </w:rPr>
        <w:t>19</w:t>
      </w:r>
      <w:r w:rsidRPr="00A27769">
        <w:rPr>
          <w:rFonts w:ascii="Times New Roman" w:eastAsia="Times New Roman" w:hAnsi="Times New Roman" w:cs="Times New Roman"/>
          <w:sz w:val="28"/>
          <w:szCs w:val="28"/>
          <w:lang w:eastAsia="ru-RU"/>
        </w:rPr>
        <w:t xml:space="preserve">. </w:t>
      </w:r>
      <w:r w:rsidRPr="00A27769">
        <w:rPr>
          <w:rFonts w:ascii="Times New Roman" w:eastAsia="Calibri" w:hAnsi="Times New Roman" w:cs="Times New Roman"/>
          <w:sz w:val="28"/>
          <w:szCs w:val="28"/>
        </w:rPr>
        <w:t>Максимальный срок ожидания в очереди при подаче за</w:t>
      </w:r>
      <w:r w:rsidR="00831818" w:rsidRPr="00A27769">
        <w:rPr>
          <w:rFonts w:ascii="Times New Roman" w:eastAsia="Calibri" w:hAnsi="Times New Roman" w:cs="Times New Roman"/>
          <w:sz w:val="28"/>
          <w:szCs w:val="28"/>
        </w:rPr>
        <w:t>проса</w:t>
      </w:r>
      <w:r w:rsidRPr="00A27769">
        <w:rPr>
          <w:rFonts w:ascii="Times New Roman" w:eastAsia="Calibri" w:hAnsi="Times New Roman" w:cs="Times New Roman"/>
          <w:sz w:val="28"/>
          <w:szCs w:val="28"/>
        </w:rPr>
        <w:t xml:space="preserve"> о предоставлении муниципальной услуги</w:t>
      </w:r>
      <w:r w:rsidR="00F308EC" w:rsidRPr="00A27769">
        <w:rPr>
          <w:rFonts w:ascii="Times New Roman" w:eastAsia="Calibri" w:hAnsi="Times New Roman" w:cs="Times New Roman"/>
          <w:sz w:val="28"/>
          <w:szCs w:val="28"/>
        </w:rPr>
        <w:t>,</w:t>
      </w:r>
      <w:r w:rsidR="00F308EC" w:rsidRPr="00A27769">
        <w:rPr>
          <w:rFonts w:ascii="Times New Roman" w:eastAsia="Times New Roman" w:hAnsi="Times New Roman" w:cs="Times New Roman"/>
          <w:bCs/>
          <w:sz w:val="28"/>
          <w:szCs w:val="28"/>
          <w:lang w:eastAsia="ru-RU"/>
        </w:rPr>
        <w:t xml:space="preserve"> </w:t>
      </w:r>
      <w:r w:rsidR="00F308EC" w:rsidRPr="00A27769">
        <w:rPr>
          <w:rFonts w:ascii="Times New Roman" w:eastAsia="Calibri" w:hAnsi="Times New Roman" w:cs="Times New Roman"/>
          <w:bCs/>
          <w:sz w:val="28"/>
          <w:szCs w:val="28"/>
        </w:rPr>
        <w:t>услуги, предоставляемой организацией, участвующей в предоставлении муниципальной услуги</w:t>
      </w:r>
      <w:r w:rsidRPr="00A27769">
        <w:rPr>
          <w:rFonts w:ascii="Times New Roman" w:eastAsia="Calibri" w:hAnsi="Times New Roman" w:cs="Times New Roman"/>
          <w:sz w:val="28"/>
          <w:szCs w:val="28"/>
        </w:rPr>
        <w:t xml:space="preserve"> и при получении результата предоставления муниципальной услуги, в том числе через МФЦ составляет</w:t>
      </w:r>
      <w:r w:rsidRPr="00A27769">
        <w:rPr>
          <w:rFonts w:ascii="Times New Roman" w:eastAsia="Times New Roman" w:hAnsi="Times New Roman" w:cs="Times New Roman"/>
          <w:sz w:val="28"/>
          <w:szCs w:val="28"/>
          <w:lang w:eastAsia="ru-RU"/>
        </w:rPr>
        <w:t xml:space="preserve"> не более 15 минут.</w:t>
      </w:r>
    </w:p>
    <w:p w:rsidR="00F35FD6" w:rsidRPr="00A27769" w:rsidRDefault="00F35FD6" w:rsidP="00083D8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FE33B5" w:rsidRPr="00A27769" w:rsidRDefault="00FE33B5" w:rsidP="00083D82">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A27769">
        <w:rPr>
          <w:rFonts w:ascii="Times New Roman" w:eastAsia="Calibri" w:hAnsi="Times New Roman" w:cs="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6C6461" w:rsidRPr="00A27769" w:rsidRDefault="006C6461" w:rsidP="00083D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C70252" w:rsidRPr="00A27769" w:rsidRDefault="006C6461" w:rsidP="00564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eastAsia="Times New Roman" w:hAnsi="Times New Roman" w:cs="Times New Roman"/>
          <w:sz w:val="28"/>
          <w:szCs w:val="28"/>
          <w:lang w:eastAsia="ru-RU"/>
        </w:rPr>
        <w:lastRenderedPageBreak/>
        <w:t>2.</w:t>
      </w:r>
      <w:r w:rsidR="00F308EC" w:rsidRPr="00A27769">
        <w:rPr>
          <w:rFonts w:ascii="Times New Roman" w:eastAsia="Times New Roman" w:hAnsi="Times New Roman" w:cs="Times New Roman"/>
          <w:sz w:val="28"/>
          <w:szCs w:val="28"/>
          <w:lang w:eastAsia="ru-RU"/>
        </w:rPr>
        <w:t>20</w:t>
      </w:r>
      <w:r w:rsidRPr="00A27769">
        <w:rPr>
          <w:rFonts w:ascii="Times New Roman" w:eastAsia="Times New Roman" w:hAnsi="Times New Roman" w:cs="Times New Roman"/>
          <w:sz w:val="28"/>
          <w:szCs w:val="28"/>
          <w:lang w:eastAsia="ru-RU"/>
        </w:rPr>
        <w:t xml:space="preserve">. </w:t>
      </w:r>
      <w:r w:rsidR="00564425" w:rsidRPr="00A27769">
        <w:rPr>
          <w:rFonts w:ascii="Times New Roman" w:eastAsia="Times New Roman" w:hAnsi="Times New Roman" w:cs="Times New Roman"/>
          <w:sz w:val="28"/>
          <w:szCs w:val="28"/>
          <w:lang w:eastAsia="ru-RU"/>
        </w:rPr>
        <w:t>Заявление и прилагаемые к нему документы регистрируются в день их поступления.</w:t>
      </w:r>
    </w:p>
    <w:p w:rsidR="001B3488" w:rsidRPr="00A27769" w:rsidRDefault="00A27769" w:rsidP="00083D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2.20.1 Заявление и прилагаемые к нему документы регистрируются в порядке, установленном пунктами 3.3 настоящего административного регламента</w:t>
      </w:r>
      <w:r>
        <w:rPr>
          <w:rFonts w:ascii="Times New Roman" w:eastAsia="Times New Roman" w:hAnsi="Times New Roman" w:cs="Times New Roman"/>
          <w:sz w:val="28"/>
          <w:szCs w:val="28"/>
          <w:lang w:eastAsia="ru-RU"/>
        </w:rPr>
        <w:t>.</w:t>
      </w:r>
    </w:p>
    <w:p w:rsidR="00831818" w:rsidRPr="00A27769" w:rsidRDefault="00831818" w:rsidP="00083D82">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rPr>
      </w:pPr>
      <w:r w:rsidRPr="00A27769">
        <w:rPr>
          <w:rFonts w:ascii="Times New Roman" w:eastAsia="Calibri" w:hAnsi="Times New Roman" w:cs="Times New Roman"/>
          <w:b/>
          <w:sz w:val="28"/>
          <w:szCs w:val="28"/>
        </w:rPr>
        <w:t xml:space="preserve">Требования к помещениям, в которых предоставляется муниципальная  услуга, </w:t>
      </w:r>
      <w:r w:rsidR="00AD47BB" w:rsidRPr="00A27769">
        <w:rPr>
          <w:rFonts w:ascii="Times New Roman" w:eastAsia="Calibri" w:hAnsi="Times New Roman" w:cs="Times New Roman"/>
          <w:b/>
          <w:sz w:val="28"/>
          <w:szCs w:val="28"/>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C6461" w:rsidRPr="00A27769" w:rsidRDefault="006C6461" w:rsidP="00083D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64425" w:rsidRPr="00A27769" w:rsidRDefault="006C6461" w:rsidP="00F15619">
      <w:pPr>
        <w:tabs>
          <w:tab w:val="left" w:pos="709"/>
        </w:tabs>
        <w:spacing w:after="0" w:line="240" w:lineRule="auto"/>
        <w:ind w:firstLine="851"/>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2.</w:t>
      </w:r>
      <w:r w:rsidR="00F308EC" w:rsidRPr="00A27769">
        <w:rPr>
          <w:rFonts w:ascii="Times New Roman" w:eastAsia="Calibri" w:hAnsi="Times New Roman" w:cs="Times New Roman"/>
          <w:sz w:val="28"/>
          <w:szCs w:val="28"/>
        </w:rPr>
        <w:t>21</w:t>
      </w:r>
      <w:r w:rsidRPr="00A27769">
        <w:rPr>
          <w:rFonts w:ascii="Times New Roman" w:eastAsia="Calibri" w:hAnsi="Times New Roman" w:cs="Times New Roman"/>
          <w:sz w:val="28"/>
          <w:szCs w:val="28"/>
        </w:rPr>
        <w:t xml:space="preserve">. </w:t>
      </w:r>
      <w:r w:rsidR="00564425" w:rsidRPr="00A27769">
        <w:rPr>
          <w:rFonts w:ascii="Times New Roman" w:eastAsia="Calibri" w:hAnsi="Times New Roman" w:cs="Times New Roman"/>
          <w:sz w:val="28"/>
          <w:szCs w:val="28"/>
        </w:rPr>
        <w:t>Здание (помещение) Администрации оборудуется информационной табличкой (вывеской) с указанием полного наименования.</w:t>
      </w:r>
    </w:p>
    <w:p w:rsidR="00564425" w:rsidRPr="00A27769" w:rsidRDefault="00564425" w:rsidP="00F15619">
      <w:pPr>
        <w:tabs>
          <w:tab w:val="left" w:pos="709"/>
        </w:tabs>
        <w:spacing w:after="0" w:line="240" w:lineRule="auto"/>
        <w:ind w:firstLine="851"/>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564425" w:rsidRPr="00A27769" w:rsidRDefault="00564425" w:rsidP="00F15619">
      <w:pPr>
        <w:tabs>
          <w:tab w:val="left" w:pos="709"/>
        </w:tabs>
        <w:spacing w:after="0" w:line="240" w:lineRule="auto"/>
        <w:ind w:firstLine="851"/>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В соответствии с законодательством Российской Федерации о социальной защите инвалидов им, в частности, обеспечиваются:</w:t>
      </w:r>
    </w:p>
    <w:p w:rsidR="00564425" w:rsidRPr="00A27769" w:rsidRDefault="00564425" w:rsidP="00F15619">
      <w:pPr>
        <w:numPr>
          <w:ilvl w:val="0"/>
          <w:numId w:val="35"/>
        </w:numPr>
        <w:tabs>
          <w:tab w:val="left" w:pos="709"/>
        </w:tabs>
        <w:spacing w:after="0" w:line="240" w:lineRule="auto"/>
        <w:ind w:left="0" w:firstLine="851"/>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w:t>
      </w:r>
    </w:p>
    <w:p w:rsidR="00564425" w:rsidRPr="00A27769" w:rsidRDefault="00564425" w:rsidP="00F15619">
      <w:pPr>
        <w:numPr>
          <w:ilvl w:val="0"/>
          <w:numId w:val="35"/>
        </w:numPr>
        <w:tabs>
          <w:tab w:val="left" w:pos="709"/>
        </w:tabs>
        <w:spacing w:after="0" w:line="240" w:lineRule="auto"/>
        <w:ind w:left="0" w:firstLine="851"/>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564425" w:rsidRPr="00A27769" w:rsidRDefault="00564425" w:rsidP="00F15619">
      <w:pPr>
        <w:numPr>
          <w:ilvl w:val="0"/>
          <w:numId w:val="35"/>
        </w:numPr>
        <w:tabs>
          <w:tab w:val="left" w:pos="709"/>
        </w:tabs>
        <w:spacing w:after="0" w:line="240" w:lineRule="auto"/>
        <w:ind w:left="0" w:firstLine="851"/>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сопровождение инвалидов, имеющих стойкие расстройства функции зрения и самостоятельного передвижения;</w:t>
      </w:r>
    </w:p>
    <w:p w:rsidR="00564425" w:rsidRPr="00A27769" w:rsidRDefault="00564425" w:rsidP="00F15619">
      <w:pPr>
        <w:numPr>
          <w:ilvl w:val="0"/>
          <w:numId w:val="35"/>
        </w:numPr>
        <w:tabs>
          <w:tab w:val="left" w:pos="709"/>
          <w:tab w:val="left" w:pos="1276"/>
        </w:tabs>
        <w:spacing w:after="0" w:line="240" w:lineRule="auto"/>
        <w:ind w:left="0" w:firstLine="851"/>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564425" w:rsidRPr="00A27769" w:rsidRDefault="00564425" w:rsidP="00F15619">
      <w:pPr>
        <w:numPr>
          <w:ilvl w:val="0"/>
          <w:numId w:val="35"/>
        </w:numPr>
        <w:tabs>
          <w:tab w:val="left" w:pos="709"/>
        </w:tabs>
        <w:spacing w:after="0" w:line="240" w:lineRule="auto"/>
        <w:ind w:left="0" w:firstLine="851"/>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w:t>
      </w:r>
      <w:r w:rsidRPr="00A27769">
        <w:rPr>
          <w:rFonts w:ascii="Times New Roman" w:eastAsia="Calibri" w:hAnsi="Times New Roman" w:cs="Times New Roman"/>
          <w:sz w:val="28"/>
          <w:szCs w:val="28"/>
        </w:rPr>
        <w:lastRenderedPageBreak/>
        <w:t>графической информации знаками, выполненными рельефно-точечным шрифтом Брайля;</w:t>
      </w:r>
    </w:p>
    <w:p w:rsidR="00564425" w:rsidRPr="00A27769" w:rsidRDefault="00564425" w:rsidP="00F15619">
      <w:pPr>
        <w:numPr>
          <w:ilvl w:val="0"/>
          <w:numId w:val="35"/>
        </w:numPr>
        <w:tabs>
          <w:tab w:val="left" w:pos="709"/>
        </w:tabs>
        <w:spacing w:after="0" w:line="240" w:lineRule="auto"/>
        <w:ind w:hanging="720"/>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 xml:space="preserve">допуск </w:t>
      </w:r>
      <w:proofErr w:type="spellStart"/>
      <w:r w:rsidRPr="00A27769">
        <w:rPr>
          <w:rFonts w:ascii="Times New Roman" w:eastAsia="Calibri" w:hAnsi="Times New Roman" w:cs="Times New Roman"/>
          <w:sz w:val="28"/>
          <w:szCs w:val="28"/>
        </w:rPr>
        <w:t>сурдопереводчика</w:t>
      </w:r>
      <w:proofErr w:type="spellEnd"/>
      <w:r w:rsidRPr="00A27769">
        <w:rPr>
          <w:rFonts w:ascii="Times New Roman" w:eastAsia="Calibri" w:hAnsi="Times New Roman" w:cs="Times New Roman"/>
          <w:sz w:val="28"/>
          <w:szCs w:val="28"/>
        </w:rPr>
        <w:t xml:space="preserve"> и </w:t>
      </w:r>
      <w:proofErr w:type="spellStart"/>
      <w:r w:rsidRPr="00A27769">
        <w:rPr>
          <w:rFonts w:ascii="Times New Roman" w:eastAsia="Calibri" w:hAnsi="Times New Roman" w:cs="Times New Roman"/>
          <w:sz w:val="28"/>
          <w:szCs w:val="28"/>
        </w:rPr>
        <w:t>тифлосурдопереводчика</w:t>
      </w:r>
      <w:proofErr w:type="spellEnd"/>
      <w:r w:rsidRPr="00A27769">
        <w:rPr>
          <w:rFonts w:ascii="Times New Roman" w:eastAsia="Calibri" w:hAnsi="Times New Roman" w:cs="Times New Roman"/>
          <w:sz w:val="28"/>
          <w:szCs w:val="28"/>
        </w:rPr>
        <w:t>;</w:t>
      </w:r>
    </w:p>
    <w:p w:rsidR="00564425" w:rsidRPr="00A27769" w:rsidRDefault="00564425" w:rsidP="00F15619">
      <w:pPr>
        <w:numPr>
          <w:ilvl w:val="0"/>
          <w:numId w:val="35"/>
        </w:numPr>
        <w:tabs>
          <w:tab w:val="left" w:pos="709"/>
        </w:tabs>
        <w:spacing w:after="0" w:line="240" w:lineRule="auto"/>
        <w:ind w:left="0"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допуск собаки-проводника на объекты (здания, помещения), в которых предоставляются услуги;</w:t>
      </w:r>
    </w:p>
    <w:p w:rsidR="00564425" w:rsidRPr="00A27769" w:rsidRDefault="00564425" w:rsidP="00F15619">
      <w:pPr>
        <w:numPr>
          <w:ilvl w:val="0"/>
          <w:numId w:val="35"/>
        </w:numPr>
        <w:tabs>
          <w:tab w:val="left" w:pos="709"/>
        </w:tabs>
        <w:spacing w:after="0" w:line="240" w:lineRule="auto"/>
        <w:ind w:left="0"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оказание инвалидам помощи в преодолении барьеров, мешающих получению ими услуг наравне с другими лицами.</w:t>
      </w:r>
    </w:p>
    <w:p w:rsidR="00564425" w:rsidRPr="00A27769" w:rsidRDefault="00564425" w:rsidP="00F15619">
      <w:pPr>
        <w:tabs>
          <w:tab w:val="left" w:pos="709"/>
        </w:tabs>
        <w:spacing w:after="0" w:line="240" w:lineRule="auto"/>
        <w:ind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564425" w:rsidRPr="00A27769" w:rsidRDefault="00564425" w:rsidP="00F15619">
      <w:pPr>
        <w:tabs>
          <w:tab w:val="left" w:pos="709"/>
        </w:tabs>
        <w:spacing w:after="0" w:line="240" w:lineRule="auto"/>
        <w:ind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Места ожидания должны быть оборудованы сидячими мест</w:t>
      </w:r>
      <w:r w:rsidR="00F15619" w:rsidRPr="00A27769">
        <w:rPr>
          <w:rFonts w:ascii="Times New Roman" w:eastAsia="Calibri" w:hAnsi="Times New Roman" w:cs="Times New Roman"/>
          <w:sz w:val="28"/>
          <w:szCs w:val="28"/>
        </w:rPr>
        <w:t>ами для посетителей. Количество мест</w:t>
      </w:r>
      <w:r w:rsidRPr="00A27769">
        <w:rPr>
          <w:rFonts w:ascii="Times New Roman" w:eastAsia="Calibri" w:hAnsi="Times New Roman" w:cs="Times New Roman"/>
          <w:sz w:val="28"/>
          <w:szCs w:val="28"/>
        </w:rPr>
        <w:t xml:space="preserve">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564425" w:rsidRPr="00A27769" w:rsidRDefault="00564425" w:rsidP="00F15619">
      <w:pPr>
        <w:tabs>
          <w:tab w:val="left" w:pos="709"/>
        </w:tabs>
        <w:spacing w:after="0" w:line="240" w:lineRule="auto"/>
        <w:ind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564425" w:rsidRPr="00A27769" w:rsidRDefault="00564425" w:rsidP="00F15619">
      <w:pPr>
        <w:tabs>
          <w:tab w:val="left" w:pos="709"/>
        </w:tabs>
        <w:spacing w:after="0" w:line="240" w:lineRule="auto"/>
        <w:ind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Информационные стенды должны содержать:</w:t>
      </w:r>
    </w:p>
    <w:p w:rsidR="00564425" w:rsidRPr="00A27769" w:rsidRDefault="00564425" w:rsidP="00F15619">
      <w:pPr>
        <w:numPr>
          <w:ilvl w:val="0"/>
          <w:numId w:val="36"/>
        </w:numPr>
        <w:tabs>
          <w:tab w:val="left" w:pos="709"/>
        </w:tabs>
        <w:spacing w:after="0" w:line="240" w:lineRule="auto"/>
        <w:ind w:left="0"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564425" w:rsidRPr="00A27769" w:rsidRDefault="00564425" w:rsidP="00F15619">
      <w:pPr>
        <w:numPr>
          <w:ilvl w:val="0"/>
          <w:numId w:val="36"/>
        </w:numPr>
        <w:tabs>
          <w:tab w:val="left" w:pos="709"/>
        </w:tabs>
        <w:spacing w:after="0" w:line="240" w:lineRule="auto"/>
        <w:ind w:left="0"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564425" w:rsidRPr="00A27769" w:rsidRDefault="00564425" w:rsidP="00F15619">
      <w:pPr>
        <w:numPr>
          <w:ilvl w:val="0"/>
          <w:numId w:val="36"/>
        </w:numPr>
        <w:tabs>
          <w:tab w:val="left" w:pos="709"/>
        </w:tabs>
        <w:spacing w:after="0" w:line="240" w:lineRule="auto"/>
        <w:ind w:left="0"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564425" w:rsidRPr="00A27769" w:rsidRDefault="00564425" w:rsidP="00F15619">
      <w:pPr>
        <w:numPr>
          <w:ilvl w:val="0"/>
          <w:numId w:val="36"/>
        </w:numPr>
        <w:tabs>
          <w:tab w:val="left" w:pos="709"/>
        </w:tabs>
        <w:spacing w:after="0" w:line="240" w:lineRule="auto"/>
        <w:ind w:left="0"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564425" w:rsidRPr="00A27769" w:rsidRDefault="00564425" w:rsidP="00F15619">
      <w:pPr>
        <w:tabs>
          <w:tab w:val="left" w:pos="709"/>
        </w:tabs>
        <w:spacing w:after="0" w:line="240" w:lineRule="auto"/>
        <w:ind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564425" w:rsidRPr="00A27769" w:rsidRDefault="00564425" w:rsidP="00F15619">
      <w:pPr>
        <w:autoSpaceDE w:val="0"/>
        <w:autoSpaceDN w:val="0"/>
        <w:adjustRightInd w:val="0"/>
        <w:spacing w:after="0" w:line="240" w:lineRule="auto"/>
        <w:ind w:firstLine="709"/>
        <w:jc w:val="both"/>
        <w:rPr>
          <w:rFonts w:ascii="Times New Roman" w:eastAsia="Calibri" w:hAnsi="Times New Roman" w:cs="Times New Roman"/>
          <w:sz w:val="28"/>
          <w:szCs w:val="28"/>
        </w:rPr>
      </w:pPr>
      <w:r w:rsidRPr="00A27769">
        <w:rPr>
          <w:rFonts w:ascii="Times New Roman" w:eastAsia="Calibri" w:hAnsi="Times New Roman" w:cs="Times New Roman"/>
          <w:bCs/>
          <w:sz w:val="28"/>
          <w:szCs w:val="28"/>
        </w:rPr>
        <w:t>Требования к помещениям МФЦ определены Правилами организации деятельности многофункциональных центров предоставления государственных и муни</w:t>
      </w:r>
      <w:r w:rsidR="00F15619" w:rsidRPr="00A27769">
        <w:rPr>
          <w:rFonts w:ascii="Times New Roman" w:eastAsia="Calibri" w:hAnsi="Times New Roman" w:cs="Times New Roman"/>
          <w:bCs/>
          <w:sz w:val="28"/>
          <w:szCs w:val="28"/>
        </w:rPr>
        <w:t xml:space="preserve">ципальных услуг, утвержденными </w:t>
      </w:r>
      <w:r w:rsidRPr="00A27769">
        <w:rPr>
          <w:rFonts w:ascii="Times New Roman" w:eastAsia="Calibri" w:hAnsi="Times New Roman" w:cs="Times New Roman"/>
          <w:bCs/>
          <w:sz w:val="28"/>
          <w:szCs w:val="28"/>
        </w:rPr>
        <w:t>постановлением Правительства Российской Федераци</w:t>
      </w:r>
      <w:r w:rsidR="00F15619" w:rsidRPr="00A27769">
        <w:rPr>
          <w:rFonts w:ascii="Times New Roman" w:eastAsia="Calibri" w:hAnsi="Times New Roman" w:cs="Times New Roman"/>
          <w:bCs/>
          <w:sz w:val="28"/>
          <w:szCs w:val="28"/>
        </w:rPr>
        <w:t>и от 22 декабря 2012 г. № 1376.</w:t>
      </w:r>
    </w:p>
    <w:p w:rsidR="00564425" w:rsidRPr="00A27769" w:rsidRDefault="00564425" w:rsidP="00F15619">
      <w:pPr>
        <w:autoSpaceDE w:val="0"/>
        <w:autoSpaceDN w:val="0"/>
        <w:adjustRightInd w:val="0"/>
        <w:spacing w:after="0" w:line="240" w:lineRule="auto"/>
        <w:ind w:firstLine="709"/>
        <w:jc w:val="both"/>
        <w:rPr>
          <w:rFonts w:ascii="Times New Roman" w:eastAsia="Calibri" w:hAnsi="Times New Roman" w:cs="Times New Roman"/>
          <w:sz w:val="28"/>
          <w:szCs w:val="28"/>
        </w:rPr>
      </w:pPr>
      <w:r w:rsidRPr="00A27769">
        <w:rPr>
          <w:rFonts w:ascii="Times New Roman" w:eastAsia="Calibri" w:hAnsi="Times New Roman" w:cs="Times New Roman"/>
          <w:bCs/>
          <w:sz w:val="28"/>
          <w:szCs w:val="28"/>
        </w:rPr>
        <w:lastRenderedPageBreak/>
        <w:t xml:space="preserve">Требования к помещениям МФЦ, в которых предоставляются государственные и муниципальные услуги. </w:t>
      </w:r>
    </w:p>
    <w:p w:rsidR="00564425" w:rsidRPr="00A27769" w:rsidRDefault="00564425" w:rsidP="00F15619">
      <w:pPr>
        <w:autoSpaceDE w:val="0"/>
        <w:autoSpaceDN w:val="0"/>
        <w:adjustRightInd w:val="0"/>
        <w:spacing w:after="0" w:line="240" w:lineRule="auto"/>
        <w:ind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Для организации взаимодействия с заявителями помещение МФЦ делится на следующие функциональные секторы (зоны):</w:t>
      </w:r>
    </w:p>
    <w:p w:rsidR="00564425" w:rsidRPr="00A27769" w:rsidRDefault="00564425" w:rsidP="00F15619">
      <w:pPr>
        <w:autoSpaceDE w:val="0"/>
        <w:autoSpaceDN w:val="0"/>
        <w:adjustRightInd w:val="0"/>
        <w:spacing w:after="0" w:line="240" w:lineRule="auto"/>
        <w:ind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а) сектор информирования и ожидания;</w:t>
      </w:r>
    </w:p>
    <w:p w:rsidR="00564425" w:rsidRPr="00A27769" w:rsidRDefault="00564425" w:rsidP="00F15619">
      <w:pPr>
        <w:autoSpaceDE w:val="0"/>
        <w:autoSpaceDN w:val="0"/>
        <w:adjustRightInd w:val="0"/>
        <w:spacing w:after="0" w:line="240" w:lineRule="auto"/>
        <w:ind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б) сектор приема заявителей.</w:t>
      </w:r>
    </w:p>
    <w:p w:rsidR="00564425" w:rsidRPr="00A27769" w:rsidRDefault="00564425" w:rsidP="00F15619">
      <w:pPr>
        <w:autoSpaceDE w:val="0"/>
        <w:autoSpaceDN w:val="0"/>
        <w:adjustRightInd w:val="0"/>
        <w:spacing w:after="0" w:line="240" w:lineRule="auto"/>
        <w:ind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Сектор информирования и ожидания включает в себя:</w:t>
      </w:r>
    </w:p>
    <w:p w:rsidR="00564425" w:rsidRPr="00A27769" w:rsidRDefault="00564425" w:rsidP="00F15619">
      <w:pPr>
        <w:autoSpaceDE w:val="0"/>
        <w:autoSpaceDN w:val="0"/>
        <w:adjustRightInd w:val="0"/>
        <w:spacing w:after="0" w:line="240" w:lineRule="auto"/>
        <w:ind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а)информационные стенды, содержащие актуальную и исчерпывающую информацию, необходимую для получения государственных и муниципальных услуг, в том числе:</w:t>
      </w:r>
    </w:p>
    <w:p w:rsidR="00564425" w:rsidRPr="00A27769" w:rsidRDefault="00564425" w:rsidP="00F15619">
      <w:pPr>
        <w:numPr>
          <w:ilvl w:val="0"/>
          <w:numId w:val="37"/>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перечень государственных и муниципальных услуг, предоставление которых организовано в МФЦ;</w:t>
      </w:r>
    </w:p>
    <w:p w:rsidR="00564425" w:rsidRPr="00A27769" w:rsidRDefault="00564425" w:rsidP="00F15619">
      <w:pPr>
        <w:numPr>
          <w:ilvl w:val="0"/>
          <w:numId w:val="37"/>
        </w:numPr>
        <w:autoSpaceDE w:val="0"/>
        <w:autoSpaceDN w:val="0"/>
        <w:adjustRightInd w:val="0"/>
        <w:spacing w:after="0" w:line="240" w:lineRule="auto"/>
        <w:ind w:hanging="11"/>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сроки предоставления государственных и муниципальных услуг;</w:t>
      </w:r>
    </w:p>
    <w:p w:rsidR="00564425" w:rsidRPr="00A27769" w:rsidRDefault="00564425" w:rsidP="00F15619">
      <w:pPr>
        <w:numPr>
          <w:ilvl w:val="0"/>
          <w:numId w:val="37"/>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размеры государственной пошлины и иных платежей, уплачиваемых заявителем при получении государственных и муниципальных услуг, порядок их уплаты;</w:t>
      </w:r>
    </w:p>
    <w:p w:rsidR="00564425" w:rsidRPr="00A27769" w:rsidRDefault="00564425" w:rsidP="00F15619">
      <w:pPr>
        <w:numPr>
          <w:ilvl w:val="0"/>
          <w:numId w:val="37"/>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информацию о дополнительных (сопутствующих) услугах, а также об услугах, необходимых и обязательных для предоставления государственных и муниципальных услуг, размерах и порядке их оплаты;</w:t>
      </w:r>
    </w:p>
    <w:p w:rsidR="00564425" w:rsidRPr="00A27769" w:rsidRDefault="00564425" w:rsidP="00F15619">
      <w:pPr>
        <w:numPr>
          <w:ilvl w:val="0"/>
          <w:numId w:val="37"/>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порядок обжалования действий (бездействия), а также решений органов, предоставляющих государственные услуги, и органов, предоставляющих муниципальные услуги, государственных и муниципальных служащих, МФЦ, специалистов МФЦ;</w:t>
      </w:r>
    </w:p>
    <w:p w:rsidR="00564425" w:rsidRPr="00A27769" w:rsidRDefault="00564425" w:rsidP="00F15619">
      <w:pPr>
        <w:numPr>
          <w:ilvl w:val="0"/>
          <w:numId w:val="37"/>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информацию о предусмотренной законодательством Российской Федерации ответственности должностных лиц органов, предоставляющих государственные услуги, должностных лиц органов, предоставляющих муниципальные услуги, специалистов МФЦ, специалистов организаций, привлекаемых к реализации функций МФЦ в соответствии с частью 1.1 статьи 16 Федерального закона от 27.07.2010 № 210-ФЗ «Об организации предоставления государственных и муниципальных услуг» и положениями пунктов 29 - 31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22.12.2012 № 1376, за нарушение порядка предоставления государственных и муниципальных услуг;</w:t>
      </w:r>
    </w:p>
    <w:p w:rsidR="00564425" w:rsidRPr="00A27769" w:rsidRDefault="00564425" w:rsidP="00F15619">
      <w:pPr>
        <w:numPr>
          <w:ilvl w:val="0"/>
          <w:numId w:val="37"/>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информацию о порядке возмещения вреда, причиненного заявителю в результате ненадлежащего исполнения либо неисполнения МФЦ или его специалистами, а также привлекаемыми организациями или их специалистами обязанностей, предусмотренных законодательством Российской Федерации;</w:t>
      </w:r>
    </w:p>
    <w:p w:rsidR="00564425" w:rsidRPr="00A27769" w:rsidRDefault="00564425" w:rsidP="00F15619">
      <w:pPr>
        <w:numPr>
          <w:ilvl w:val="0"/>
          <w:numId w:val="37"/>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режим работы и адреса иных МФЦ и привлекаемых организаций, находящихся на территории субъекта Российской Федерации;</w:t>
      </w:r>
    </w:p>
    <w:p w:rsidR="00564425" w:rsidRPr="00A27769" w:rsidRDefault="00564425" w:rsidP="00F15619">
      <w:pPr>
        <w:numPr>
          <w:ilvl w:val="0"/>
          <w:numId w:val="37"/>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иную информацию, необходимую для получения государственной и муниципальной услуги;</w:t>
      </w:r>
    </w:p>
    <w:p w:rsidR="00564425" w:rsidRPr="00A27769" w:rsidRDefault="00564425" w:rsidP="00F15619">
      <w:pPr>
        <w:autoSpaceDE w:val="0"/>
        <w:autoSpaceDN w:val="0"/>
        <w:adjustRightInd w:val="0"/>
        <w:spacing w:after="0" w:line="240" w:lineRule="auto"/>
        <w:ind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lastRenderedPageBreak/>
        <w:t>б) не менее одного окна (иного специально оборудованного рабочего места), предназначенного для информирования заявителей о порядке предоставления государственных и муниципальных услуг, о ходе рассмотрения запросов о предоставлении государственных и муниципальных услуг, а также для предоставления иной информации, в том числе указанной в подпункте «а» настоящего пункта;</w:t>
      </w:r>
    </w:p>
    <w:p w:rsidR="00564425" w:rsidRPr="00A27769" w:rsidRDefault="00564425" w:rsidP="00F15619">
      <w:pPr>
        <w:autoSpaceDE w:val="0"/>
        <w:autoSpaceDN w:val="0"/>
        <w:adjustRightInd w:val="0"/>
        <w:spacing w:after="0" w:line="240" w:lineRule="auto"/>
        <w:ind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в) программно-аппаратный комплекс, обеспечивающий доступ заявителей к Единому порталу государственных и муниципальных услуг (функций), Порталу государственных и муниципальных услуг (функций), а также к информации о муниципальных услугах, предоставляемых в МФЦ;</w:t>
      </w:r>
    </w:p>
    <w:p w:rsidR="00564425" w:rsidRPr="00A27769" w:rsidRDefault="00564425" w:rsidP="00F15619">
      <w:pPr>
        <w:autoSpaceDE w:val="0"/>
        <w:autoSpaceDN w:val="0"/>
        <w:adjustRightInd w:val="0"/>
        <w:spacing w:after="0" w:line="240" w:lineRule="auto"/>
        <w:ind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г) стулья, кресельные секции, скамьи (</w:t>
      </w:r>
      <w:proofErr w:type="spellStart"/>
      <w:r w:rsidRPr="00A27769">
        <w:rPr>
          <w:rFonts w:ascii="Times New Roman" w:eastAsia="Calibri" w:hAnsi="Times New Roman" w:cs="Times New Roman"/>
          <w:sz w:val="28"/>
          <w:szCs w:val="28"/>
        </w:rPr>
        <w:t>банкетки</w:t>
      </w:r>
      <w:proofErr w:type="spellEnd"/>
      <w:r w:rsidRPr="00A27769">
        <w:rPr>
          <w:rFonts w:ascii="Times New Roman" w:eastAsia="Calibri" w:hAnsi="Times New Roman" w:cs="Times New Roman"/>
          <w:sz w:val="28"/>
          <w:szCs w:val="28"/>
        </w:rPr>
        <w:t>) и столы (стойки) для оформления документов с размещением на них форм (бланков) документов, необходимых для получения муниципальных услуг;</w:t>
      </w:r>
    </w:p>
    <w:p w:rsidR="00564425" w:rsidRPr="00A27769" w:rsidRDefault="00564425" w:rsidP="00F15619">
      <w:pPr>
        <w:autoSpaceDE w:val="0"/>
        <w:autoSpaceDN w:val="0"/>
        <w:adjustRightInd w:val="0"/>
        <w:spacing w:after="0" w:line="240" w:lineRule="auto"/>
        <w:ind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д) электронную систему управления очередью, предназначенную для:</w:t>
      </w:r>
    </w:p>
    <w:p w:rsidR="00F15619" w:rsidRPr="00A27769" w:rsidRDefault="00564425" w:rsidP="00F15619">
      <w:pPr>
        <w:numPr>
          <w:ilvl w:val="0"/>
          <w:numId w:val="38"/>
        </w:numPr>
        <w:autoSpaceDE w:val="0"/>
        <w:autoSpaceDN w:val="0"/>
        <w:adjustRightInd w:val="0"/>
        <w:spacing w:after="0" w:line="240" w:lineRule="auto"/>
        <w:ind w:hanging="551"/>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регистрации заявителя в очереди;</w:t>
      </w:r>
    </w:p>
    <w:p w:rsidR="00564425" w:rsidRPr="00A27769" w:rsidRDefault="00564425" w:rsidP="00F15619">
      <w:pPr>
        <w:numPr>
          <w:ilvl w:val="0"/>
          <w:numId w:val="38"/>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учета заявителей в очереди, уп</w:t>
      </w:r>
      <w:r w:rsidR="00F15619" w:rsidRPr="00A27769">
        <w:rPr>
          <w:rFonts w:ascii="Times New Roman" w:eastAsia="Calibri" w:hAnsi="Times New Roman" w:cs="Times New Roman"/>
          <w:sz w:val="28"/>
          <w:szCs w:val="28"/>
        </w:rPr>
        <w:t xml:space="preserve">равления отдельными очередями в </w:t>
      </w:r>
      <w:r w:rsidRPr="00A27769">
        <w:rPr>
          <w:rFonts w:ascii="Times New Roman" w:eastAsia="Calibri" w:hAnsi="Times New Roman" w:cs="Times New Roman"/>
          <w:sz w:val="28"/>
          <w:szCs w:val="28"/>
        </w:rPr>
        <w:t>зависимости от видов услуг;</w:t>
      </w:r>
    </w:p>
    <w:p w:rsidR="00F15619" w:rsidRPr="00A27769" w:rsidRDefault="00564425" w:rsidP="00F15619">
      <w:pPr>
        <w:numPr>
          <w:ilvl w:val="0"/>
          <w:numId w:val="38"/>
        </w:numPr>
        <w:autoSpaceDE w:val="0"/>
        <w:autoSpaceDN w:val="0"/>
        <w:adjustRightInd w:val="0"/>
        <w:spacing w:after="0" w:line="240" w:lineRule="auto"/>
        <w:ind w:hanging="551"/>
        <w:jc w:val="both"/>
        <w:rPr>
          <w:rFonts w:ascii="Times New Roman" w:eastAsia="Calibri" w:hAnsi="Times New Roman" w:cs="Times New Roman"/>
          <w:sz w:val="28"/>
          <w:szCs w:val="28"/>
          <w:lang w:val="en-US"/>
        </w:rPr>
      </w:pPr>
      <w:r w:rsidRPr="00A27769">
        <w:rPr>
          <w:rFonts w:ascii="Times New Roman" w:eastAsia="Calibri" w:hAnsi="Times New Roman" w:cs="Times New Roman"/>
          <w:sz w:val="28"/>
          <w:szCs w:val="28"/>
        </w:rPr>
        <w:t>отображение статуса очереди;</w:t>
      </w:r>
    </w:p>
    <w:p w:rsidR="00F15619" w:rsidRPr="00A27769" w:rsidRDefault="00564425" w:rsidP="00F15619">
      <w:pPr>
        <w:numPr>
          <w:ilvl w:val="0"/>
          <w:numId w:val="38"/>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автоматического перенаправления заявителя в очередь на обслуживание к следующему специалисту МФЦ;</w:t>
      </w:r>
    </w:p>
    <w:p w:rsidR="00564425" w:rsidRPr="00A27769" w:rsidRDefault="00564425" w:rsidP="00F15619">
      <w:pPr>
        <w:numPr>
          <w:ilvl w:val="0"/>
          <w:numId w:val="38"/>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формирования отчетов о посещаемости МФЦ, количестве заявителей, очередях, среднем времени ожидания (обслуживания) и о загруженности специалистов.</w:t>
      </w:r>
    </w:p>
    <w:p w:rsidR="00564425" w:rsidRPr="00A27769" w:rsidRDefault="00564425" w:rsidP="002251BA">
      <w:pPr>
        <w:autoSpaceDE w:val="0"/>
        <w:autoSpaceDN w:val="0"/>
        <w:adjustRightInd w:val="0"/>
        <w:spacing w:after="0" w:line="240" w:lineRule="auto"/>
        <w:ind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Сектор приема заявителей, оборудованный окнами для приема и выдачи документов, оформляется информационными табличками с указанием номера окна, фамилии, имени, отчества (при наличии) и должности специалиста МФЦ, осуществляющего прием и выдачу документов.</w:t>
      </w:r>
    </w:p>
    <w:p w:rsidR="00564425" w:rsidRPr="00A27769" w:rsidRDefault="00564425" w:rsidP="002251BA">
      <w:pPr>
        <w:autoSpaceDE w:val="0"/>
        <w:autoSpaceDN w:val="0"/>
        <w:adjustRightInd w:val="0"/>
        <w:spacing w:after="0" w:line="240" w:lineRule="auto"/>
        <w:ind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rsidR="00564425" w:rsidRPr="00A27769" w:rsidRDefault="00564425" w:rsidP="002251BA">
      <w:pPr>
        <w:autoSpaceDE w:val="0"/>
        <w:autoSpaceDN w:val="0"/>
        <w:adjustRightInd w:val="0"/>
        <w:spacing w:after="0" w:line="240" w:lineRule="auto"/>
        <w:ind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 xml:space="preserve">Вход в здание (помещение)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w:t>
      </w:r>
      <w:hyperlink r:id="rId10" w:history="1">
        <w:r w:rsidRPr="00A27769">
          <w:rPr>
            <w:rStyle w:val="a6"/>
            <w:rFonts w:ascii="Times New Roman" w:eastAsia="Calibri" w:hAnsi="Times New Roman" w:cs="Times New Roman"/>
            <w:color w:val="auto"/>
            <w:sz w:val="28"/>
            <w:szCs w:val="28"/>
            <w:u w:val="none"/>
          </w:rPr>
          <w:t>закона</w:t>
        </w:r>
      </w:hyperlink>
      <w:r w:rsidRPr="00A27769">
        <w:rPr>
          <w:rFonts w:ascii="Times New Roman" w:eastAsia="Calibri" w:hAnsi="Times New Roman" w:cs="Times New Roman"/>
          <w:sz w:val="28"/>
          <w:szCs w:val="28"/>
        </w:rPr>
        <w:t xml:space="preserve"> от 30.12.2009 № 384-ФЗ «Технический регламент о безопасности зданий и сооружений».</w:t>
      </w:r>
    </w:p>
    <w:p w:rsidR="00564425" w:rsidRPr="00A27769" w:rsidRDefault="00564425" w:rsidP="002251BA">
      <w:pPr>
        <w:autoSpaceDE w:val="0"/>
        <w:autoSpaceDN w:val="0"/>
        <w:adjustRightInd w:val="0"/>
        <w:spacing w:after="0" w:line="240" w:lineRule="auto"/>
        <w:ind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Помещения МФЦ, предназначенные для работы с заявителями, располагаются на нижних этажах здания и имеют отдельный вход. В случае расположения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564425" w:rsidRPr="00A27769" w:rsidRDefault="00564425" w:rsidP="002251BA">
      <w:pPr>
        <w:autoSpaceDE w:val="0"/>
        <w:autoSpaceDN w:val="0"/>
        <w:adjustRightInd w:val="0"/>
        <w:spacing w:after="0" w:line="240" w:lineRule="auto"/>
        <w:ind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В МФЦ организуется бесплатный туалет для посетителей, в том числе туалет, предназначенный для инвалидов.</w:t>
      </w:r>
    </w:p>
    <w:p w:rsidR="00564425" w:rsidRPr="00A27769" w:rsidRDefault="00564425" w:rsidP="002251BA">
      <w:pPr>
        <w:autoSpaceDE w:val="0"/>
        <w:autoSpaceDN w:val="0"/>
        <w:adjustRightInd w:val="0"/>
        <w:spacing w:after="0" w:line="240" w:lineRule="auto"/>
        <w:ind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lastRenderedPageBreak/>
        <w:t>На территории, прилегающей к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6C6461" w:rsidRPr="00A27769" w:rsidRDefault="00564425" w:rsidP="002251BA">
      <w:pPr>
        <w:autoSpaceDE w:val="0"/>
        <w:autoSpaceDN w:val="0"/>
        <w:adjustRightInd w:val="0"/>
        <w:spacing w:after="0" w:line="240" w:lineRule="auto"/>
        <w:ind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Помещения МФЦ в соответствии с законодательством Российской Федерации должны отвечать требованиям пожарной, санитарно-эпидемиологической безопасности, а также должны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6C6461" w:rsidRPr="00A27769" w:rsidRDefault="006C6461" w:rsidP="00083D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AD47BB" w:rsidRPr="00A27769" w:rsidRDefault="00AD47BB" w:rsidP="00083D82">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A27769">
        <w:rPr>
          <w:rFonts w:ascii="Times New Roman" w:eastAsia="Times New Roman" w:hAnsi="Times New Roman" w:cs="Times New Roman"/>
          <w:b/>
          <w:sz w:val="28"/>
          <w:szCs w:val="28"/>
          <w:lang w:eastAsia="ru-RU"/>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C6461" w:rsidRPr="00A27769" w:rsidRDefault="006C6461" w:rsidP="00083D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915A25" w:rsidRPr="00A27769" w:rsidRDefault="00915A25" w:rsidP="00915A2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2.21.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3"/>
        <w:gridCol w:w="1471"/>
        <w:gridCol w:w="2757"/>
      </w:tblGrid>
      <w:tr w:rsidR="00915A25" w:rsidRPr="00A27769" w:rsidTr="004927E2">
        <w:tc>
          <w:tcPr>
            <w:tcW w:w="5343" w:type="dxa"/>
            <w:tcBorders>
              <w:top w:val="single" w:sz="4" w:space="0" w:color="000000"/>
              <w:left w:val="single" w:sz="4" w:space="0" w:color="000000"/>
              <w:bottom w:val="single" w:sz="4" w:space="0" w:color="000000"/>
              <w:right w:val="single" w:sz="4" w:space="0" w:color="000000"/>
            </w:tcBorders>
            <w:hideMark/>
          </w:tcPr>
          <w:p w:rsidR="00915A25" w:rsidRPr="00A27769" w:rsidRDefault="00915A25" w:rsidP="00915A2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915A25" w:rsidRPr="00A27769" w:rsidRDefault="00915A25" w:rsidP="00915A2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Единица</w:t>
            </w:r>
          </w:p>
          <w:p w:rsidR="00915A25" w:rsidRPr="00A27769" w:rsidRDefault="00915A25" w:rsidP="00915A2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915A25" w:rsidRPr="00A27769" w:rsidRDefault="00915A25" w:rsidP="00915A2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Нормативное значение показателя</w:t>
            </w:r>
          </w:p>
        </w:tc>
      </w:tr>
      <w:tr w:rsidR="00915A25" w:rsidRPr="00A27769" w:rsidTr="004927E2">
        <w:tc>
          <w:tcPr>
            <w:tcW w:w="9571" w:type="dxa"/>
            <w:gridSpan w:val="3"/>
            <w:tcBorders>
              <w:top w:val="single" w:sz="4" w:space="0" w:color="000000"/>
              <w:left w:val="single" w:sz="4" w:space="0" w:color="000000"/>
              <w:bottom w:val="single" w:sz="4" w:space="0" w:color="000000"/>
              <w:right w:val="single" w:sz="4" w:space="0" w:color="000000"/>
            </w:tcBorders>
            <w:hideMark/>
          </w:tcPr>
          <w:p w:rsidR="00915A25" w:rsidRPr="00A27769" w:rsidRDefault="00915A25" w:rsidP="00915A2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Показатели доступности</w:t>
            </w:r>
          </w:p>
        </w:tc>
      </w:tr>
      <w:tr w:rsidR="00915A25" w:rsidRPr="00A27769" w:rsidTr="004927E2">
        <w:tc>
          <w:tcPr>
            <w:tcW w:w="5343" w:type="dxa"/>
            <w:tcBorders>
              <w:top w:val="single" w:sz="4" w:space="0" w:color="000000"/>
              <w:left w:val="single" w:sz="4" w:space="0" w:color="000000"/>
              <w:bottom w:val="single" w:sz="4" w:space="0" w:color="000000"/>
              <w:right w:val="single" w:sz="4" w:space="0" w:color="000000"/>
            </w:tcBorders>
            <w:hideMark/>
          </w:tcPr>
          <w:p w:rsidR="00915A25" w:rsidRPr="00A27769" w:rsidRDefault="00915A25" w:rsidP="00915A2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Наличие возможности получения в 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915A25" w:rsidRPr="00A27769" w:rsidRDefault="00915A25" w:rsidP="00915A2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915A25" w:rsidRPr="00A27769" w:rsidRDefault="00915A25" w:rsidP="00915A2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да</w:t>
            </w:r>
          </w:p>
        </w:tc>
      </w:tr>
      <w:tr w:rsidR="00915A25" w:rsidRPr="00A27769" w:rsidTr="004927E2">
        <w:tc>
          <w:tcPr>
            <w:tcW w:w="5343" w:type="dxa"/>
            <w:tcBorders>
              <w:top w:val="single" w:sz="4" w:space="0" w:color="000000"/>
              <w:left w:val="single" w:sz="4" w:space="0" w:color="000000"/>
              <w:bottom w:val="single" w:sz="4" w:space="0" w:color="000000"/>
              <w:right w:val="single" w:sz="4" w:space="0" w:color="000000"/>
            </w:tcBorders>
            <w:hideMark/>
          </w:tcPr>
          <w:p w:rsidR="00915A25" w:rsidRPr="00A27769" w:rsidRDefault="00915A25" w:rsidP="00915A2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Наличие возможности получения муниципальной услуги</w:t>
            </w:r>
            <w:r w:rsidRPr="00A27769">
              <w:rPr>
                <w:rFonts w:ascii="Times New Roman" w:hAnsi="Times New Roman"/>
                <w:bCs/>
                <w:sz w:val="28"/>
                <w:szCs w:val="28"/>
                <w:lang w:eastAsia="ru-RU"/>
              </w:rPr>
              <w:t xml:space="preserve"> </w:t>
            </w:r>
            <w:r w:rsidRPr="00A27769">
              <w:rPr>
                <w:rFonts w:ascii="Times New Roman" w:hAnsi="Times New Roman"/>
                <w:sz w:val="28"/>
                <w:szCs w:val="28"/>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915A25" w:rsidRPr="00A27769" w:rsidRDefault="00915A25" w:rsidP="00915A2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915A25" w:rsidRPr="00A27769" w:rsidRDefault="00915A25" w:rsidP="00915A2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да</w:t>
            </w:r>
          </w:p>
        </w:tc>
      </w:tr>
      <w:tr w:rsidR="00915A25" w:rsidRPr="00A27769" w:rsidTr="004927E2">
        <w:tc>
          <w:tcPr>
            <w:tcW w:w="9571" w:type="dxa"/>
            <w:gridSpan w:val="3"/>
            <w:tcBorders>
              <w:top w:val="single" w:sz="4" w:space="0" w:color="000000"/>
              <w:left w:val="single" w:sz="4" w:space="0" w:color="000000"/>
              <w:bottom w:val="single" w:sz="4" w:space="0" w:color="000000"/>
              <w:right w:val="single" w:sz="4" w:space="0" w:color="000000"/>
            </w:tcBorders>
            <w:hideMark/>
          </w:tcPr>
          <w:p w:rsidR="00915A25" w:rsidRPr="00A27769" w:rsidRDefault="00915A25" w:rsidP="00915A2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Показатели качества</w:t>
            </w:r>
          </w:p>
        </w:tc>
      </w:tr>
      <w:tr w:rsidR="00915A25" w:rsidRPr="00A27769" w:rsidTr="004927E2">
        <w:tc>
          <w:tcPr>
            <w:tcW w:w="5343" w:type="dxa"/>
            <w:tcBorders>
              <w:top w:val="single" w:sz="4" w:space="0" w:color="000000"/>
              <w:left w:val="single" w:sz="4" w:space="0" w:color="000000"/>
              <w:bottom w:val="single" w:sz="4" w:space="0" w:color="000000"/>
              <w:right w:val="single" w:sz="4" w:space="0" w:color="000000"/>
            </w:tcBorders>
            <w:hideMark/>
          </w:tcPr>
          <w:p w:rsidR="00915A25" w:rsidRPr="00A27769" w:rsidRDefault="00915A25" w:rsidP="00915A2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Удельный вес заявлений</w:t>
            </w:r>
            <w:r w:rsidRPr="00A27769">
              <w:rPr>
                <w:rFonts w:ascii="Times New Roman" w:hAnsi="Times New Roman"/>
                <w:bCs/>
                <w:sz w:val="28"/>
                <w:szCs w:val="28"/>
                <w:lang w:eastAsia="ru-RU"/>
              </w:rPr>
              <w:t xml:space="preserve"> граждан, рассмотренных в установленный срок</w:t>
            </w:r>
            <w:r w:rsidRPr="00A27769">
              <w:rPr>
                <w:rFonts w:ascii="Times New Roman" w:hAnsi="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915A25" w:rsidRPr="00A27769" w:rsidRDefault="00915A25" w:rsidP="00915A2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915A25" w:rsidRPr="00A27769" w:rsidRDefault="00915A25" w:rsidP="00915A2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100</w:t>
            </w:r>
          </w:p>
        </w:tc>
      </w:tr>
      <w:tr w:rsidR="00915A25" w:rsidRPr="00A27769" w:rsidTr="004927E2">
        <w:tc>
          <w:tcPr>
            <w:tcW w:w="5343" w:type="dxa"/>
            <w:tcBorders>
              <w:top w:val="single" w:sz="4" w:space="0" w:color="000000"/>
              <w:left w:val="single" w:sz="4" w:space="0" w:color="000000"/>
              <w:bottom w:val="single" w:sz="4" w:space="0" w:color="000000"/>
              <w:right w:val="single" w:sz="4" w:space="0" w:color="000000"/>
            </w:tcBorders>
            <w:hideMark/>
          </w:tcPr>
          <w:p w:rsidR="00915A25" w:rsidRPr="00A27769" w:rsidRDefault="00915A25" w:rsidP="00915A2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915A25" w:rsidRPr="00A27769" w:rsidRDefault="00915A25" w:rsidP="00915A2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915A25" w:rsidRPr="00A27769" w:rsidRDefault="00915A25" w:rsidP="00915A25">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915A25" w:rsidRPr="00A27769" w:rsidRDefault="00915A25" w:rsidP="00915A2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100</w:t>
            </w:r>
          </w:p>
        </w:tc>
      </w:tr>
      <w:tr w:rsidR="00915A25" w:rsidRPr="00A27769" w:rsidTr="004927E2">
        <w:tc>
          <w:tcPr>
            <w:tcW w:w="5343" w:type="dxa"/>
            <w:tcBorders>
              <w:top w:val="single" w:sz="4" w:space="0" w:color="000000"/>
              <w:left w:val="single" w:sz="4" w:space="0" w:color="000000"/>
              <w:bottom w:val="single" w:sz="4" w:space="0" w:color="000000"/>
              <w:right w:val="single" w:sz="4" w:space="0" w:color="000000"/>
            </w:tcBorders>
            <w:hideMark/>
          </w:tcPr>
          <w:p w:rsidR="00915A25" w:rsidRPr="00A27769" w:rsidRDefault="00915A25" w:rsidP="00915A2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lastRenderedPageBreak/>
              <w:t>Удельный вес обоснованных жалоб в общем количестве заявлений на предоставление  муниципальной услуги в Органе</w:t>
            </w:r>
            <w:r w:rsidRPr="00A27769">
              <w:rPr>
                <w:rFonts w:ascii="Times New Roman" w:hAnsi="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915A25" w:rsidRPr="00A27769" w:rsidRDefault="00915A25" w:rsidP="00915A2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915A25" w:rsidRPr="00A27769" w:rsidRDefault="00915A25" w:rsidP="00915A2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0</w:t>
            </w:r>
          </w:p>
        </w:tc>
      </w:tr>
      <w:tr w:rsidR="00915A25" w:rsidRPr="00A27769" w:rsidTr="004927E2">
        <w:tc>
          <w:tcPr>
            <w:tcW w:w="5343" w:type="dxa"/>
            <w:tcBorders>
              <w:top w:val="single" w:sz="4" w:space="0" w:color="000000"/>
              <w:left w:val="single" w:sz="4" w:space="0" w:color="000000"/>
              <w:bottom w:val="single" w:sz="4" w:space="0" w:color="000000"/>
              <w:right w:val="single" w:sz="4" w:space="0" w:color="000000"/>
            </w:tcBorders>
            <w:hideMark/>
          </w:tcPr>
          <w:p w:rsidR="00915A25" w:rsidRPr="00A27769" w:rsidRDefault="00915A25" w:rsidP="00915A2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915A25" w:rsidRPr="00A27769" w:rsidRDefault="00915A25" w:rsidP="00915A2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915A25" w:rsidRPr="00A27769" w:rsidRDefault="00915A25" w:rsidP="00915A2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0</w:t>
            </w:r>
          </w:p>
        </w:tc>
      </w:tr>
    </w:tbl>
    <w:p w:rsidR="000C5DAF" w:rsidRPr="00A27769" w:rsidRDefault="000C5DAF" w:rsidP="00083D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C6461" w:rsidRPr="00A27769" w:rsidRDefault="006C6461" w:rsidP="00083D82">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A27769">
        <w:rPr>
          <w:rFonts w:ascii="Times New Roman" w:eastAsia="Calibri" w:hAnsi="Times New Roman" w:cs="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w:t>
      </w:r>
      <w:r w:rsidR="00B21F45" w:rsidRPr="00A27769">
        <w:rPr>
          <w:rFonts w:ascii="Times New Roman" w:eastAsia="Calibri" w:hAnsi="Times New Roman" w:cs="Times New Roman"/>
          <w:b/>
          <w:sz w:val="28"/>
          <w:szCs w:val="28"/>
        </w:rPr>
        <w:t>,</w:t>
      </w:r>
      <w:r w:rsidRPr="00A27769">
        <w:rPr>
          <w:rFonts w:ascii="Times New Roman" w:eastAsia="Calibri" w:hAnsi="Times New Roman" w:cs="Times New Roman"/>
          <w:b/>
          <w:sz w:val="28"/>
          <w:szCs w:val="28"/>
        </w:rPr>
        <w:t xml:space="preserve"> </w:t>
      </w:r>
      <w:r w:rsidR="00B21F45" w:rsidRPr="00A27769">
        <w:rPr>
          <w:rFonts w:ascii="Times New Roman" w:eastAsia="Calibri" w:hAnsi="Times New Roman" w:cs="Times New Roman"/>
          <w:b/>
          <w:sz w:val="28"/>
          <w:szCs w:val="28"/>
        </w:rPr>
        <w:t xml:space="preserve">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w:t>
      </w:r>
      <w:r w:rsidRPr="00A27769">
        <w:rPr>
          <w:rFonts w:ascii="Times New Roman" w:eastAsia="Calibri" w:hAnsi="Times New Roman" w:cs="Times New Roman"/>
          <w:b/>
          <w:sz w:val="28"/>
          <w:szCs w:val="28"/>
        </w:rPr>
        <w:t>и особенности предоставления муниципальной услуги в электронной форме</w:t>
      </w:r>
    </w:p>
    <w:p w:rsidR="00B21F45" w:rsidRPr="00A27769" w:rsidRDefault="00B21F45" w:rsidP="00083D82">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p>
    <w:p w:rsidR="00915A25" w:rsidRPr="00A27769" w:rsidRDefault="00482558" w:rsidP="00915A25">
      <w:pPr>
        <w:tabs>
          <w:tab w:val="left" w:pos="1134"/>
        </w:tabs>
        <w:suppressAutoHyphens/>
        <w:spacing w:after="0" w:line="240" w:lineRule="auto"/>
        <w:ind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 xml:space="preserve">2.23. </w:t>
      </w:r>
      <w:r w:rsidR="00915A25" w:rsidRPr="00A27769">
        <w:rPr>
          <w:rFonts w:ascii="Times New Roman" w:eastAsia="Calibri" w:hAnsi="Times New Roman" w:cs="Times New Roman"/>
          <w:sz w:val="28"/>
          <w:szCs w:val="28"/>
        </w:rPr>
        <w:t>Сведения о предоставлении муниципальной услуги и форма заявления для предоставления муниципальной  услуги находятся на Интернет-сайте Администрации (</w:t>
      </w:r>
      <w:hyperlink r:id="rId11" w:history="1">
        <w:r w:rsidR="00915A25" w:rsidRPr="00A27769">
          <w:rPr>
            <w:rStyle w:val="a6"/>
            <w:rFonts w:ascii="Times New Roman" w:eastAsia="Calibri" w:hAnsi="Times New Roman" w:cs="Times New Roman"/>
            <w:color w:val="auto"/>
            <w:sz w:val="28"/>
            <w:szCs w:val="28"/>
            <w:u w:val="none"/>
            <w:lang w:val="en-US"/>
          </w:rPr>
          <w:t>www</w:t>
        </w:r>
        <w:r w:rsidR="00915A25" w:rsidRPr="00A27769">
          <w:rPr>
            <w:rStyle w:val="a6"/>
            <w:rFonts w:ascii="Times New Roman" w:eastAsia="Calibri" w:hAnsi="Times New Roman" w:cs="Times New Roman"/>
            <w:color w:val="auto"/>
            <w:sz w:val="28"/>
            <w:szCs w:val="28"/>
            <w:u w:val="none"/>
          </w:rPr>
          <w:t>.</w:t>
        </w:r>
        <w:r w:rsidR="00915A25" w:rsidRPr="00A27769">
          <w:rPr>
            <w:rStyle w:val="a6"/>
            <w:rFonts w:ascii="Times New Roman" w:eastAsia="Calibri" w:hAnsi="Times New Roman" w:cs="Times New Roman"/>
            <w:color w:val="auto"/>
            <w:sz w:val="28"/>
            <w:szCs w:val="28"/>
            <w:u w:val="none"/>
            <w:lang w:val="en-US"/>
          </w:rPr>
          <w:t>pechoraonline</w:t>
        </w:r>
        <w:r w:rsidR="00915A25" w:rsidRPr="00A27769">
          <w:rPr>
            <w:rStyle w:val="a6"/>
            <w:rFonts w:ascii="Times New Roman" w:eastAsia="Calibri" w:hAnsi="Times New Roman" w:cs="Times New Roman"/>
            <w:color w:val="auto"/>
            <w:sz w:val="28"/>
            <w:szCs w:val="28"/>
            <w:u w:val="none"/>
          </w:rPr>
          <w:t>.ru</w:t>
        </w:r>
      </w:hyperlink>
      <w:r w:rsidR="00915A25" w:rsidRPr="00A27769">
        <w:rPr>
          <w:rFonts w:ascii="Times New Roman" w:eastAsia="Calibri" w:hAnsi="Times New Roman" w:cs="Times New Roman"/>
          <w:sz w:val="28"/>
          <w:szCs w:val="28"/>
        </w:rPr>
        <w:t>), порталах государственных и муниципальных услуг (функций).</w:t>
      </w:r>
    </w:p>
    <w:p w:rsidR="00915A25" w:rsidRPr="00A27769" w:rsidRDefault="00915A25" w:rsidP="00915A25">
      <w:pPr>
        <w:tabs>
          <w:tab w:val="left" w:pos="1134"/>
        </w:tabs>
        <w:suppressAutoHyphens/>
        <w:spacing w:after="0" w:line="240" w:lineRule="auto"/>
        <w:ind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2.23. Предоставление муниципальной услуги через МФЦ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w:t>
      </w:r>
      <w:r w:rsidR="002251BA" w:rsidRPr="00A27769">
        <w:rPr>
          <w:rFonts w:ascii="Times New Roman" w:eastAsia="Calibri" w:hAnsi="Times New Roman" w:cs="Times New Roman"/>
          <w:sz w:val="28"/>
          <w:szCs w:val="28"/>
        </w:rPr>
        <w:t>ием, а взаимодействие МФЦ с Органом</w:t>
      </w:r>
      <w:r w:rsidRPr="00A27769">
        <w:rPr>
          <w:rFonts w:ascii="Times New Roman" w:eastAsia="Calibri" w:hAnsi="Times New Roman" w:cs="Times New Roman"/>
          <w:sz w:val="28"/>
          <w:szCs w:val="28"/>
        </w:rPr>
        <w:t xml:space="preserve">  осуществляется без участия заявителя.</w:t>
      </w:r>
    </w:p>
    <w:p w:rsidR="00915A25" w:rsidRPr="00A27769" w:rsidRDefault="00915A25" w:rsidP="00915A25">
      <w:pPr>
        <w:tabs>
          <w:tab w:val="left" w:pos="1134"/>
        </w:tabs>
        <w:suppressAutoHyphens/>
        <w:spacing w:after="0" w:line="240" w:lineRule="auto"/>
        <w:ind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Заявление о предоставлении муниципальной услуги подается заявителем через МФЦ лично.</w:t>
      </w:r>
    </w:p>
    <w:p w:rsidR="00915A25" w:rsidRPr="00A27769" w:rsidRDefault="00915A25" w:rsidP="00915A25">
      <w:pPr>
        <w:tabs>
          <w:tab w:val="left" w:pos="1134"/>
        </w:tabs>
        <w:suppressAutoHyphens/>
        <w:spacing w:after="0" w:line="240" w:lineRule="auto"/>
        <w:ind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В МФЦ обеспечиваются:</w:t>
      </w:r>
    </w:p>
    <w:p w:rsidR="00915A25" w:rsidRPr="00A27769" w:rsidRDefault="00915A25" w:rsidP="00915A25">
      <w:pPr>
        <w:tabs>
          <w:tab w:val="left" w:pos="1134"/>
        </w:tabs>
        <w:suppressAutoHyphens/>
        <w:spacing w:after="0" w:line="240" w:lineRule="auto"/>
        <w:ind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а) функционирование автоматизированной информационной системы МФЦ;</w:t>
      </w:r>
    </w:p>
    <w:p w:rsidR="00915A25" w:rsidRPr="00A27769" w:rsidRDefault="00915A25" w:rsidP="00915A25">
      <w:pPr>
        <w:tabs>
          <w:tab w:val="left" w:pos="1134"/>
        </w:tabs>
        <w:suppressAutoHyphens/>
        <w:spacing w:after="0" w:line="240" w:lineRule="auto"/>
        <w:ind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б) бесплатный доступ заявителей к порталам государственных и муниципальных услуг (функций).</w:t>
      </w:r>
    </w:p>
    <w:p w:rsidR="00342566" w:rsidRPr="00A27769" w:rsidRDefault="00342566" w:rsidP="00915A25">
      <w:pPr>
        <w:tabs>
          <w:tab w:val="left" w:pos="1134"/>
        </w:tabs>
        <w:suppressAutoHyphens/>
        <w:spacing w:after="0" w:line="240" w:lineRule="auto"/>
        <w:ind w:firstLine="709"/>
        <w:jc w:val="both"/>
        <w:rPr>
          <w:rFonts w:ascii="Times New Roman" w:hAnsi="Times New Roman"/>
          <w:b/>
          <w:sz w:val="28"/>
          <w:szCs w:val="28"/>
          <w:lang w:eastAsia="ru-RU"/>
        </w:rPr>
      </w:pPr>
    </w:p>
    <w:p w:rsidR="00D5130E" w:rsidRPr="00A27769" w:rsidRDefault="00D5130E" w:rsidP="00083D82">
      <w:pPr>
        <w:widowControl w:val="0"/>
        <w:tabs>
          <w:tab w:val="left" w:pos="1134"/>
        </w:tabs>
        <w:autoSpaceDE w:val="0"/>
        <w:autoSpaceDN w:val="0"/>
        <w:adjustRightInd w:val="0"/>
        <w:spacing w:after="0" w:line="240" w:lineRule="auto"/>
        <w:ind w:firstLine="709"/>
        <w:jc w:val="center"/>
        <w:outlineLvl w:val="1"/>
        <w:rPr>
          <w:rFonts w:ascii="Times New Roman" w:hAnsi="Times New Roman"/>
          <w:b/>
          <w:sz w:val="28"/>
          <w:szCs w:val="28"/>
          <w:lang w:eastAsia="ru-RU"/>
        </w:rPr>
      </w:pPr>
      <w:r w:rsidRPr="00A27769">
        <w:rPr>
          <w:rFonts w:ascii="Times New Roman" w:hAnsi="Times New Roman"/>
          <w:b/>
          <w:sz w:val="28"/>
          <w:szCs w:val="28"/>
          <w:lang w:val="en-US" w:eastAsia="ru-RU"/>
        </w:rPr>
        <w:t>III</w:t>
      </w:r>
      <w:r w:rsidRPr="00A27769">
        <w:rPr>
          <w:rFonts w:ascii="Times New Roman" w:hAnsi="Times New Roman"/>
          <w:b/>
          <w:sz w:val="28"/>
          <w:szCs w:val="28"/>
          <w:lang w:eastAsia="ru-RU"/>
        </w:rPr>
        <w:t xml:space="preserve">. </w:t>
      </w:r>
      <w:r w:rsidR="00CE1869" w:rsidRPr="00A27769">
        <w:rPr>
          <w:rFonts w:ascii="Times New Roman" w:hAnsi="Times New Roman"/>
          <w:b/>
          <w:sz w:val="28"/>
          <w:szCs w:val="28"/>
        </w:rPr>
        <w:t>О</w:t>
      </w:r>
      <w:r w:rsidRPr="00A27769">
        <w:rPr>
          <w:rFonts w:ascii="Times New Roman" w:hAnsi="Times New Roman"/>
          <w:b/>
          <w:sz w:val="28"/>
          <w:szCs w:val="28"/>
        </w:rPr>
        <w:t>собенности выполнения административных процедур в многофункциональных центрах</w:t>
      </w:r>
    </w:p>
    <w:p w:rsidR="004927E2" w:rsidRPr="00A27769" w:rsidRDefault="004927E2" w:rsidP="004927E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4927E2" w:rsidRPr="00A27769" w:rsidRDefault="004927E2" w:rsidP="004927E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3.1 Предоставление муниципальной услуги включает в себя следующие административные процедуры:</w:t>
      </w:r>
    </w:p>
    <w:p w:rsidR="00CE1869" w:rsidRPr="00A27769" w:rsidRDefault="00CE1869" w:rsidP="002251BA">
      <w:pPr>
        <w:widowControl w:val="0"/>
        <w:autoSpaceDE w:val="0"/>
        <w:autoSpaceDN w:val="0"/>
        <w:adjustRightInd w:val="0"/>
        <w:spacing w:after="0" w:line="240" w:lineRule="auto"/>
        <w:ind w:firstLine="709"/>
        <w:outlineLvl w:val="1"/>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 xml:space="preserve">1) </w:t>
      </w:r>
      <w:r w:rsidR="002251BA" w:rsidRPr="00A27769">
        <w:rPr>
          <w:rFonts w:ascii="Times New Roman" w:eastAsia="Calibri" w:hAnsi="Times New Roman" w:cs="Times New Roman"/>
          <w:sz w:val="28"/>
          <w:szCs w:val="28"/>
          <w:lang w:eastAsia="ru-RU"/>
        </w:rPr>
        <w:t>Подача запроса о предоставлении муниципальной услуги и иных документов, необходимых для предоставления муниципальной услуги, и прием таких запросов о предоставлении муниципальной услуги и документов;</w:t>
      </w:r>
    </w:p>
    <w:p w:rsidR="00CE1869" w:rsidRPr="00A27769" w:rsidRDefault="00CE1869" w:rsidP="002251BA">
      <w:pPr>
        <w:widowControl w:val="0"/>
        <w:autoSpaceDE w:val="0"/>
        <w:autoSpaceDN w:val="0"/>
        <w:adjustRightInd w:val="0"/>
        <w:spacing w:after="0" w:line="240" w:lineRule="auto"/>
        <w:ind w:firstLine="709"/>
        <w:outlineLvl w:val="1"/>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 xml:space="preserve">2) </w:t>
      </w:r>
      <w:r w:rsidR="002251BA" w:rsidRPr="00A27769">
        <w:rPr>
          <w:rFonts w:ascii="Times New Roman" w:eastAsia="Calibri" w:hAnsi="Times New Roman" w:cs="Times New Roman"/>
          <w:sz w:val="28"/>
          <w:szCs w:val="28"/>
          <w:lang w:eastAsia="ru-RU"/>
        </w:rPr>
        <w:t xml:space="preserve">Направление специалистом межведомственных запросов в органы государственной </w:t>
      </w:r>
      <w:proofErr w:type="spellStart"/>
      <w:r w:rsidR="002251BA" w:rsidRPr="00A27769">
        <w:rPr>
          <w:rFonts w:ascii="Times New Roman" w:eastAsia="Calibri" w:hAnsi="Times New Roman" w:cs="Times New Roman"/>
          <w:sz w:val="28"/>
          <w:szCs w:val="28"/>
          <w:lang w:eastAsia="ru-RU"/>
        </w:rPr>
        <w:t>власти,органы</w:t>
      </w:r>
      <w:proofErr w:type="spellEnd"/>
      <w:r w:rsidR="002251BA" w:rsidRPr="00A27769">
        <w:rPr>
          <w:rFonts w:ascii="Times New Roman" w:eastAsia="Calibri" w:hAnsi="Times New Roman" w:cs="Times New Roman"/>
          <w:sz w:val="28"/>
          <w:szCs w:val="28"/>
          <w:lang w:eastAsia="ru-RU"/>
        </w:rPr>
        <w:t xml:space="preserve"> местного самоуправления подведомственные </w:t>
      </w:r>
      <w:r w:rsidR="002251BA" w:rsidRPr="00A27769">
        <w:rPr>
          <w:rFonts w:ascii="Times New Roman" w:eastAsia="Calibri" w:hAnsi="Times New Roman" w:cs="Times New Roman"/>
          <w:sz w:val="28"/>
          <w:szCs w:val="28"/>
          <w:lang w:eastAsia="ru-RU"/>
        </w:rPr>
        <w:lastRenderedPageBreak/>
        <w:t>этим органам организации в случае, если определенные документы не были представлены заявителем самостоятельно</w:t>
      </w:r>
      <w:r w:rsidRPr="00A27769">
        <w:rPr>
          <w:rFonts w:ascii="Times New Roman" w:eastAsia="Calibri" w:hAnsi="Times New Roman" w:cs="Times New Roman"/>
          <w:sz w:val="28"/>
          <w:szCs w:val="28"/>
          <w:lang w:eastAsia="ru-RU"/>
        </w:rPr>
        <w:t>;</w:t>
      </w:r>
    </w:p>
    <w:p w:rsidR="00CE1869" w:rsidRPr="00A27769" w:rsidRDefault="00CE1869" w:rsidP="00CE1869">
      <w:pPr>
        <w:widowControl w:val="0"/>
        <w:autoSpaceDE w:val="0"/>
        <w:autoSpaceDN w:val="0"/>
        <w:adjustRightInd w:val="0"/>
        <w:spacing w:after="0" w:line="240" w:lineRule="auto"/>
        <w:ind w:firstLine="709"/>
        <w:outlineLvl w:val="1"/>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 xml:space="preserve">3) </w:t>
      </w:r>
      <w:r w:rsidR="002251BA" w:rsidRPr="00A27769">
        <w:rPr>
          <w:rFonts w:ascii="Times New Roman" w:eastAsia="Calibri" w:hAnsi="Times New Roman" w:cs="Times New Roman"/>
          <w:sz w:val="28"/>
          <w:szCs w:val="28"/>
          <w:lang w:eastAsia="ru-RU"/>
        </w:rPr>
        <w:t>Принятие решения о предоставлении (об отказе в предоставлении) муниципальной услуги</w:t>
      </w:r>
      <w:r w:rsidRPr="00A27769">
        <w:rPr>
          <w:rFonts w:ascii="Times New Roman" w:eastAsia="Calibri" w:hAnsi="Times New Roman" w:cs="Times New Roman"/>
          <w:sz w:val="28"/>
          <w:szCs w:val="28"/>
          <w:lang w:eastAsia="ru-RU"/>
        </w:rPr>
        <w:t>;</w:t>
      </w:r>
    </w:p>
    <w:p w:rsidR="004859E4" w:rsidRPr="00A27769" w:rsidRDefault="00CE1869" w:rsidP="002251BA">
      <w:pPr>
        <w:widowControl w:val="0"/>
        <w:autoSpaceDE w:val="0"/>
        <w:autoSpaceDN w:val="0"/>
        <w:adjustRightInd w:val="0"/>
        <w:spacing w:after="0" w:line="240" w:lineRule="auto"/>
        <w:ind w:firstLine="709"/>
        <w:outlineLvl w:val="1"/>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 xml:space="preserve">4) </w:t>
      </w:r>
      <w:r w:rsidR="00096E33">
        <w:rPr>
          <w:rFonts w:ascii="Times New Roman" w:eastAsia="Calibri" w:hAnsi="Times New Roman" w:cs="Times New Roman"/>
          <w:sz w:val="28"/>
          <w:szCs w:val="28"/>
          <w:lang w:eastAsia="ru-RU"/>
        </w:rPr>
        <w:t>У</w:t>
      </w:r>
      <w:r w:rsidRPr="00A27769">
        <w:rPr>
          <w:rFonts w:ascii="Times New Roman" w:eastAsia="Calibri" w:hAnsi="Times New Roman" w:cs="Times New Roman"/>
          <w:sz w:val="28"/>
          <w:szCs w:val="28"/>
          <w:lang w:eastAsia="ru-RU"/>
        </w:rPr>
        <w:t>ведомление заявителя о принятом решении, выдача заявителю результата предоставления муниципальной услуги.</w:t>
      </w:r>
    </w:p>
    <w:p w:rsidR="00FC3076" w:rsidRPr="00A27769" w:rsidRDefault="00FC3076" w:rsidP="00083D82">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bookmarkStart w:id="16" w:name="Par279"/>
      <w:bookmarkStart w:id="17" w:name="Par288"/>
      <w:bookmarkStart w:id="18" w:name="Par293"/>
      <w:bookmarkEnd w:id="16"/>
      <w:bookmarkEnd w:id="17"/>
      <w:bookmarkEnd w:id="18"/>
    </w:p>
    <w:p w:rsidR="00EB45FC" w:rsidRPr="00A27769" w:rsidRDefault="00EB45FC" w:rsidP="00083D82">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r w:rsidRPr="00A27769">
        <w:rPr>
          <w:rFonts w:ascii="Times New Roman" w:hAnsi="Times New Roman" w:cs="Times New Roman"/>
          <w:b/>
          <w:sz w:val="28"/>
          <w:szCs w:val="28"/>
        </w:rPr>
        <w:t>Подача запроса о предоставлении муниципальной услуги и иных документов, необходимых для предоставления муниципальной услуги, и прием таких запрос</w:t>
      </w:r>
      <w:r w:rsidR="00CE1869" w:rsidRPr="00A27769">
        <w:rPr>
          <w:rFonts w:ascii="Times New Roman" w:hAnsi="Times New Roman" w:cs="Times New Roman"/>
          <w:b/>
          <w:sz w:val="28"/>
          <w:szCs w:val="28"/>
        </w:rPr>
        <w:t>ов</w:t>
      </w:r>
      <w:r w:rsidRPr="00A27769">
        <w:rPr>
          <w:rFonts w:ascii="Times New Roman" w:hAnsi="Times New Roman" w:cs="Times New Roman"/>
          <w:b/>
          <w:sz w:val="28"/>
          <w:szCs w:val="28"/>
        </w:rPr>
        <w:t xml:space="preserve"> о предоставлении муниципальной услуги и документов</w:t>
      </w:r>
    </w:p>
    <w:p w:rsidR="00F071E8" w:rsidRPr="00A27769" w:rsidRDefault="00F071E8" w:rsidP="00083D82">
      <w:pPr>
        <w:widowControl w:val="0"/>
        <w:autoSpaceDE w:val="0"/>
        <w:autoSpaceDN w:val="0"/>
        <w:adjustRightInd w:val="0"/>
        <w:spacing w:after="0" w:line="240" w:lineRule="auto"/>
        <w:ind w:firstLine="709"/>
        <w:jc w:val="center"/>
        <w:outlineLvl w:val="3"/>
        <w:rPr>
          <w:rFonts w:ascii="Times New Roman" w:hAnsi="Times New Roman" w:cs="Times New Roman"/>
          <w:sz w:val="28"/>
          <w:szCs w:val="28"/>
        </w:rPr>
      </w:pPr>
    </w:p>
    <w:p w:rsidR="00A27769" w:rsidRPr="00A27769" w:rsidRDefault="003E76AF" w:rsidP="00A2776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hAnsi="Times New Roman" w:cs="Times New Roman"/>
          <w:sz w:val="28"/>
          <w:szCs w:val="28"/>
        </w:rPr>
        <w:t>3.3</w:t>
      </w:r>
      <w:r w:rsidR="0096112B" w:rsidRPr="00A27769">
        <w:rPr>
          <w:rFonts w:ascii="Times New Roman" w:hAnsi="Times New Roman" w:cs="Times New Roman"/>
          <w:sz w:val="28"/>
          <w:szCs w:val="28"/>
        </w:rPr>
        <w:t xml:space="preserve">. </w:t>
      </w:r>
      <w:r w:rsidR="00A27769" w:rsidRPr="00A27769">
        <w:rPr>
          <w:rFonts w:ascii="Times New Roman" w:eastAsia="Calibri" w:hAnsi="Times New Roman" w:cs="Times New Roman"/>
          <w:b/>
          <w:sz w:val="28"/>
          <w:szCs w:val="28"/>
          <w:lang w:eastAsia="ru-RU"/>
        </w:rPr>
        <w:t>Основанием для начала исполнения административной процедуры</w:t>
      </w:r>
      <w:r w:rsidR="00A27769" w:rsidRPr="00A27769">
        <w:rPr>
          <w:rFonts w:ascii="Times New Roman" w:eastAsia="Calibri" w:hAnsi="Times New Roman" w:cs="Times New Roman"/>
          <w:sz w:val="28"/>
          <w:szCs w:val="28"/>
          <w:lang w:eastAsia="ru-RU"/>
        </w:rPr>
        <w:t xml:space="preserve"> явля</w:t>
      </w:r>
      <w:r w:rsidR="00A27769">
        <w:rPr>
          <w:rFonts w:ascii="Times New Roman" w:eastAsia="Calibri" w:hAnsi="Times New Roman" w:cs="Times New Roman"/>
          <w:sz w:val="28"/>
          <w:szCs w:val="28"/>
          <w:lang w:eastAsia="ru-RU"/>
        </w:rPr>
        <w:t>ется обращение заявителя в Орган</w:t>
      </w:r>
      <w:r w:rsidR="00A27769" w:rsidRPr="00A27769">
        <w:rPr>
          <w:rFonts w:ascii="Times New Roman" w:eastAsia="Calibri" w:hAnsi="Times New Roman" w:cs="Times New Roman"/>
          <w:sz w:val="28"/>
          <w:szCs w:val="28"/>
          <w:lang w:eastAsia="ru-RU"/>
        </w:rPr>
        <w:t>, МФЦ о предоставлении муниципальной услуги.</w:t>
      </w:r>
    </w:p>
    <w:p w:rsidR="00A27769" w:rsidRPr="00A27769" w:rsidRDefault="00A27769" w:rsidP="00A2776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 xml:space="preserve">Обращение заявителя в </w:t>
      </w:r>
      <w:r>
        <w:rPr>
          <w:rFonts w:ascii="Times New Roman" w:eastAsia="Calibri" w:hAnsi="Times New Roman" w:cs="Times New Roman"/>
          <w:sz w:val="28"/>
          <w:szCs w:val="28"/>
          <w:lang w:eastAsia="ru-RU"/>
        </w:rPr>
        <w:t>Орган</w:t>
      </w:r>
      <w:r w:rsidRPr="00A27769">
        <w:rPr>
          <w:rFonts w:ascii="Times New Roman" w:eastAsia="Calibri" w:hAnsi="Times New Roman" w:cs="Times New Roman"/>
          <w:sz w:val="28"/>
          <w:szCs w:val="28"/>
          <w:lang w:eastAsia="ru-RU"/>
        </w:rPr>
        <w:t xml:space="preserve">  может осуществляться в очной и заочной форме путем подачи заявления и иных документов.</w:t>
      </w:r>
    </w:p>
    <w:p w:rsidR="00A27769" w:rsidRPr="00A27769" w:rsidRDefault="00A27769" w:rsidP="00A2776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b/>
          <w:sz w:val="28"/>
          <w:szCs w:val="28"/>
          <w:lang w:eastAsia="ru-RU"/>
        </w:rPr>
        <w:t>Очная форма подачи документов</w:t>
      </w:r>
      <w:r w:rsidRPr="00A27769">
        <w:rPr>
          <w:rFonts w:ascii="Times New Roman" w:eastAsia="Calibri" w:hAnsi="Times New Roman" w:cs="Times New Roman"/>
          <w:sz w:val="28"/>
          <w:szCs w:val="28"/>
          <w:lang w:eastAsia="ru-RU"/>
        </w:rPr>
        <w:t xml:space="preserve">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w:t>
      </w:r>
      <w:r w:rsidR="00833370">
        <w:rPr>
          <w:rFonts w:ascii="Times New Roman" w:eastAsia="Calibri" w:hAnsi="Times New Roman" w:cs="Times New Roman"/>
          <w:sz w:val="28"/>
          <w:szCs w:val="28"/>
          <w:lang w:eastAsia="ru-RU"/>
        </w:rPr>
        <w:t>окументы, указанные в пункте 2.6</w:t>
      </w:r>
      <w:r w:rsidRPr="00A27769">
        <w:rPr>
          <w:rFonts w:ascii="Times New Roman" w:eastAsia="Calibri" w:hAnsi="Times New Roman" w:cs="Times New Roman"/>
          <w:sz w:val="28"/>
          <w:szCs w:val="28"/>
          <w:lang w:eastAsia="ru-RU"/>
        </w:rPr>
        <w:t xml:space="preserve"> настоящего административного регламента, </w:t>
      </w:r>
      <w:r w:rsidR="00833370">
        <w:rPr>
          <w:rFonts w:ascii="Times New Roman" w:eastAsia="Calibri" w:hAnsi="Times New Roman" w:cs="Times New Roman"/>
          <w:sz w:val="28"/>
          <w:szCs w:val="28"/>
          <w:lang w:eastAsia="ru-RU"/>
        </w:rPr>
        <w:t>в пункте 2.10</w:t>
      </w:r>
      <w:r w:rsidRPr="00A27769">
        <w:rPr>
          <w:rFonts w:ascii="Times New Roman" w:eastAsia="Calibri" w:hAnsi="Times New Roman" w:cs="Times New Roman"/>
          <w:sz w:val="28"/>
          <w:szCs w:val="28"/>
          <w:lang w:eastAsia="ru-RU"/>
        </w:rPr>
        <w:t xml:space="preserve"> административного регламента (в случае, если заявитель предоставляет их самостоятельно), в бумажном виде, то есть документы установленной формы, сформированные на бумажном носителе.</w:t>
      </w:r>
    </w:p>
    <w:p w:rsidR="00A27769" w:rsidRPr="00A27769" w:rsidRDefault="00A27769" w:rsidP="00A2776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 xml:space="preserve">В МФЦ предусмотрена только очная форма подачи документов. </w:t>
      </w:r>
    </w:p>
    <w:p w:rsidR="00A27769" w:rsidRPr="00A27769" w:rsidRDefault="00A27769" w:rsidP="00A2776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b/>
          <w:sz w:val="28"/>
          <w:szCs w:val="28"/>
          <w:lang w:eastAsia="ru-RU"/>
        </w:rPr>
        <w:t>Заочная форма подачи документов</w:t>
      </w:r>
      <w:r w:rsidRPr="00A27769">
        <w:rPr>
          <w:rFonts w:ascii="Times New Roman" w:eastAsia="Calibri" w:hAnsi="Times New Roman" w:cs="Times New Roman"/>
          <w:sz w:val="28"/>
          <w:szCs w:val="28"/>
          <w:lang w:eastAsia="ru-RU"/>
        </w:rPr>
        <w:t xml:space="preserve"> – направление заявления о предоставлении муниципальной услуги и иных документов через организацию почтовой связи, иную организацию, осуществляющую доставку корреспонденции.</w:t>
      </w:r>
    </w:p>
    <w:p w:rsidR="00A27769" w:rsidRPr="00A27769" w:rsidRDefault="00A27769" w:rsidP="00A2776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При заочной форме подачи документов заявитель может направить заявление (до</w:t>
      </w:r>
      <w:r w:rsidR="00833370">
        <w:rPr>
          <w:rFonts w:ascii="Times New Roman" w:eastAsia="Calibri" w:hAnsi="Times New Roman" w:cs="Times New Roman"/>
          <w:sz w:val="28"/>
          <w:szCs w:val="28"/>
          <w:lang w:eastAsia="ru-RU"/>
        </w:rPr>
        <w:t>кументы), указанные в пункте 2.6</w:t>
      </w:r>
      <w:r w:rsidRPr="00A27769">
        <w:rPr>
          <w:rFonts w:ascii="Times New Roman" w:eastAsia="Calibri" w:hAnsi="Times New Roman" w:cs="Times New Roman"/>
          <w:sz w:val="28"/>
          <w:szCs w:val="28"/>
          <w:lang w:eastAsia="ru-RU"/>
        </w:rPr>
        <w:t>. настоящего административного регламента,</w:t>
      </w:r>
      <w:r w:rsidR="00833370">
        <w:rPr>
          <w:rFonts w:ascii="Times New Roman" w:eastAsia="Calibri" w:hAnsi="Times New Roman" w:cs="Times New Roman"/>
          <w:sz w:val="28"/>
          <w:szCs w:val="28"/>
          <w:lang w:eastAsia="ru-RU"/>
        </w:rPr>
        <w:t xml:space="preserve"> 2.10</w:t>
      </w:r>
      <w:r w:rsidRPr="00A27769">
        <w:rPr>
          <w:rFonts w:ascii="Times New Roman" w:eastAsia="Calibri" w:hAnsi="Times New Roman" w:cs="Times New Roman"/>
          <w:sz w:val="28"/>
          <w:szCs w:val="28"/>
          <w:lang w:eastAsia="ru-RU"/>
        </w:rPr>
        <w:t xml:space="preserve"> административного регламента (в случае, если заявитель предоставляет их самостоятельно), в бумажном виде, в виде копий документов на бумажном носителе.</w:t>
      </w:r>
    </w:p>
    <w:p w:rsidR="00A27769" w:rsidRPr="00A27769" w:rsidRDefault="00A27769" w:rsidP="00A2776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Направление заявления (документов) в бумажном виде осуществляется через организацию почтовой связи, иную организацию, осуществляющую доставку корреспонденции (могут быть направлены заказным письмом с уведомлением о вручении).</w:t>
      </w:r>
    </w:p>
    <w:p w:rsidR="00A27769" w:rsidRPr="00A27769" w:rsidRDefault="00A27769" w:rsidP="00A2776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При направлении документов через организацию почтовой связи, иную организацию, осуществляющую доставку корреспонденции днем регистрации заявления является день получения письма Администрацией.</w:t>
      </w:r>
    </w:p>
    <w:p w:rsidR="00A27769" w:rsidRPr="00A27769" w:rsidRDefault="00A27769" w:rsidP="00A27769">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При направлении заявления и доку</w:t>
      </w:r>
      <w:r w:rsidR="005F3E72">
        <w:rPr>
          <w:rFonts w:ascii="Times New Roman" w:eastAsia="Calibri" w:hAnsi="Times New Roman" w:cs="Times New Roman"/>
          <w:sz w:val="28"/>
          <w:szCs w:val="28"/>
          <w:lang w:eastAsia="ru-RU"/>
        </w:rPr>
        <w:t>ментов, указанных в пунктах 2.6</w:t>
      </w:r>
      <w:r w:rsidRPr="00A27769">
        <w:rPr>
          <w:rFonts w:ascii="Times New Roman" w:eastAsia="Calibri" w:hAnsi="Times New Roman" w:cs="Times New Roman"/>
          <w:sz w:val="28"/>
          <w:szCs w:val="28"/>
          <w:lang w:eastAsia="ru-RU"/>
        </w:rPr>
        <w:t xml:space="preserve"> настоящего а</w:t>
      </w:r>
      <w:r w:rsidR="005F3E72">
        <w:rPr>
          <w:rFonts w:ascii="Times New Roman" w:eastAsia="Calibri" w:hAnsi="Times New Roman" w:cs="Times New Roman"/>
          <w:sz w:val="28"/>
          <w:szCs w:val="28"/>
          <w:lang w:eastAsia="ru-RU"/>
        </w:rPr>
        <w:t>дминистративного регламента, 2.10</w:t>
      </w:r>
      <w:r w:rsidRPr="00A27769">
        <w:rPr>
          <w:rFonts w:ascii="Times New Roman" w:eastAsia="Calibri" w:hAnsi="Times New Roman" w:cs="Times New Roman"/>
          <w:sz w:val="28"/>
          <w:szCs w:val="28"/>
          <w:lang w:eastAsia="ru-RU"/>
        </w:rPr>
        <w:t xml:space="preserve"> административного регламента (в случае, если заявитель предоставляет их самостоятельно),  </w:t>
      </w:r>
      <w:r w:rsidRPr="00A27769">
        <w:rPr>
          <w:rFonts w:ascii="Times New Roman" w:eastAsia="Calibri" w:hAnsi="Times New Roman" w:cs="Times New Roman"/>
          <w:sz w:val="28"/>
          <w:szCs w:val="28"/>
          <w:lang w:eastAsia="ru-RU"/>
        </w:rPr>
        <w:lastRenderedPageBreak/>
        <w:t>через организацию почтовой связи,  иную организацию, осуществляющую доставку корреспонденции, удостоверение верности копий документов осуществляется в порядке, установленном федеральным законодательством.</w:t>
      </w:r>
    </w:p>
    <w:p w:rsidR="00A27769" w:rsidRPr="00A27769" w:rsidRDefault="00A27769" w:rsidP="00A2776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 xml:space="preserve">При очной форме подачи документов, заявление о предоставлении муниципальной услуги оформляется </w:t>
      </w:r>
      <w:r w:rsidR="00833370">
        <w:rPr>
          <w:rFonts w:ascii="Times New Roman" w:eastAsia="Calibri" w:hAnsi="Times New Roman" w:cs="Times New Roman"/>
          <w:sz w:val="28"/>
          <w:szCs w:val="28"/>
          <w:lang w:eastAsia="ru-RU"/>
        </w:rPr>
        <w:t>заявителем в ходе приема в Органе</w:t>
      </w:r>
      <w:r w:rsidRPr="00A27769">
        <w:rPr>
          <w:rFonts w:ascii="Times New Roman" w:eastAsia="Calibri" w:hAnsi="Times New Roman" w:cs="Times New Roman"/>
          <w:sz w:val="28"/>
          <w:szCs w:val="28"/>
          <w:lang w:eastAsia="ru-RU"/>
        </w:rPr>
        <w:t xml:space="preserve">, МФЦ, либо оформлено заранее. </w:t>
      </w:r>
    </w:p>
    <w:p w:rsidR="00A27769" w:rsidRPr="00A27769" w:rsidRDefault="00A27769" w:rsidP="00A2776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По просьбе обратившегося лица, заявлен</w:t>
      </w:r>
      <w:r w:rsidR="00833370">
        <w:rPr>
          <w:rFonts w:ascii="Times New Roman" w:eastAsia="Calibri" w:hAnsi="Times New Roman" w:cs="Times New Roman"/>
          <w:sz w:val="28"/>
          <w:szCs w:val="28"/>
          <w:lang w:eastAsia="ru-RU"/>
        </w:rPr>
        <w:t>ие оформляется специалистом Органа</w:t>
      </w:r>
      <w:r w:rsidRPr="00A27769">
        <w:rPr>
          <w:rFonts w:ascii="Times New Roman" w:eastAsia="Calibri" w:hAnsi="Times New Roman" w:cs="Times New Roman"/>
          <w:sz w:val="28"/>
          <w:szCs w:val="28"/>
          <w:lang w:eastAsia="ru-RU"/>
        </w:rPr>
        <w:t>,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A27769" w:rsidRPr="00A27769" w:rsidRDefault="00A27769" w:rsidP="00A2776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 xml:space="preserve">Специалист </w:t>
      </w:r>
      <w:r w:rsidR="00833370">
        <w:rPr>
          <w:rFonts w:ascii="Times New Roman" w:eastAsia="Calibri" w:hAnsi="Times New Roman" w:cs="Times New Roman"/>
          <w:sz w:val="28"/>
          <w:szCs w:val="28"/>
          <w:lang w:eastAsia="ru-RU"/>
        </w:rPr>
        <w:t>Органа</w:t>
      </w:r>
      <w:r w:rsidRPr="00A27769">
        <w:rPr>
          <w:rFonts w:ascii="Times New Roman" w:eastAsia="Calibri" w:hAnsi="Times New Roman" w:cs="Times New Roman"/>
          <w:sz w:val="28"/>
          <w:szCs w:val="28"/>
          <w:lang w:eastAsia="ru-RU"/>
        </w:rPr>
        <w:t>, МФЦ, ответственный за прием документов, осуществляет следующие действия в ходе приема заявителя:</w:t>
      </w:r>
    </w:p>
    <w:p w:rsidR="00A27769" w:rsidRPr="00A27769" w:rsidRDefault="00A27769" w:rsidP="00833370">
      <w:pPr>
        <w:widowControl w:val="0"/>
        <w:numPr>
          <w:ilvl w:val="0"/>
          <w:numId w:val="3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устанавливает предмет обращения, проверяет документ, удостоверяющий личность;</w:t>
      </w:r>
    </w:p>
    <w:p w:rsidR="00A27769" w:rsidRPr="00A27769" w:rsidRDefault="00A27769" w:rsidP="00833370">
      <w:pPr>
        <w:widowControl w:val="0"/>
        <w:numPr>
          <w:ilvl w:val="0"/>
          <w:numId w:val="3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проверяет полномочия заявителя;</w:t>
      </w:r>
    </w:p>
    <w:p w:rsidR="00A27769" w:rsidRPr="00A27769" w:rsidRDefault="00A27769" w:rsidP="00833370">
      <w:pPr>
        <w:widowControl w:val="0"/>
        <w:numPr>
          <w:ilvl w:val="0"/>
          <w:numId w:val="3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проверяет наличие всех документов, необходимых для предоставления муниципальной услуги, которые заявитель обязан представить самостоятел</w:t>
      </w:r>
      <w:r w:rsidR="00833370">
        <w:rPr>
          <w:rFonts w:ascii="Times New Roman" w:eastAsia="Calibri" w:hAnsi="Times New Roman" w:cs="Times New Roman"/>
          <w:sz w:val="28"/>
          <w:szCs w:val="28"/>
          <w:lang w:eastAsia="ru-RU"/>
        </w:rPr>
        <w:t>ьно в соответствии с пунктом 2.6</w:t>
      </w:r>
      <w:r w:rsidRPr="00A27769">
        <w:rPr>
          <w:rFonts w:ascii="Times New Roman" w:eastAsia="Calibri" w:hAnsi="Times New Roman" w:cs="Times New Roman"/>
          <w:sz w:val="28"/>
          <w:szCs w:val="28"/>
          <w:lang w:eastAsia="ru-RU"/>
        </w:rPr>
        <w:t xml:space="preserve"> настоящего административного регламента</w:t>
      </w:r>
      <w:r w:rsidR="00833370">
        <w:rPr>
          <w:rFonts w:ascii="Times New Roman" w:eastAsia="Calibri" w:hAnsi="Times New Roman" w:cs="Times New Roman"/>
          <w:sz w:val="28"/>
          <w:szCs w:val="28"/>
          <w:lang w:eastAsia="ru-RU"/>
        </w:rPr>
        <w:t>, 2.10</w:t>
      </w:r>
      <w:r w:rsidRPr="00A27769">
        <w:rPr>
          <w:rFonts w:ascii="Times New Roman" w:eastAsia="Calibri" w:hAnsi="Times New Roman" w:cs="Times New Roman"/>
          <w:sz w:val="28"/>
          <w:szCs w:val="28"/>
          <w:lang w:eastAsia="ru-RU"/>
        </w:rPr>
        <w:t xml:space="preserve"> административного регламента (в случае, если заявитель предоставляет их самостоятельно);</w:t>
      </w:r>
    </w:p>
    <w:p w:rsidR="00A27769" w:rsidRPr="00A27769" w:rsidRDefault="00A27769" w:rsidP="00833370">
      <w:pPr>
        <w:widowControl w:val="0"/>
        <w:numPr>
          <w:ilvl w:val="0"/>
          <w:numId w:val="3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проверяет соответствие представленных документов требованиям, удостоверяясь, что:</w:t>
      </w:r>
    </w:p>
    <w:p w:rsidR="00A27769" w:rsidRPr="00A27769" w:rsidRDefault="00A27769" w:rsidP="00833370">
      <w:pPr>
        <w:widowControl w:val="0"/>
        <w:numPr>
          <w:ilvl w:val="0"/>
          <w:numId w:val="40"/>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A27769" w:rsidRPr="00A27769" w:rsidRDefault="00A27769" w:rsidP="00833370">
      <w:pPr>
        <w:widowControl w:val="0"/>
        <w:numPr>
          <w:ilvl w:val="0"/>
          <w:numId w:val="40"/>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тексты документов написаны разборчиво, наименования юридических лиц - без сокращения, с указанием их мест нахождения;</w:t>
      </w:r>
    </w:p>
    <w:p w:rsidR="00A27769" w:rsidRPr="00A27769" w:rsidRDefault="00A27769" w:rsidP="00833370">
      <w:pPr>
        <w:widowControl w:val="0"/>
        <w:numPr>
          <w:ilvl w:val="0"/>
          <w:numId w:val="40"/>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фамилии, имена и отчества физических лиц, контактные телефоны, адреса их мест жительства написаны полностью;</w:t>
      </w:r>
    </w:p>
    <w:p w:rsidR="00A27769" w:rsidRPr="00A27769" w:rsidRDefault="00A27769" w:rsidP="00833370">
      <w:pPr>
        <w:widowControl w:val="0"/>
        <w:numPr>
          <w:ilvl w:val="0"/>
          <w:numId w:val="40"/>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в документах нет подчисток, приписок, зачеркнутых слов и иных неоговоренных исправлений;</w:t>
      </w:r>
    </w:p>
    <w:p w:rsidR="00A27769" w:rsidRPr="00A27769" w:rsidRDefault="00A27769" w:rsidP="00833370">
      <w:pPr>
        <w:widowControl w:val="0"/>
        <w:numPr>
          <w:ilvl w:val="0"/>
          <w:numId w:val="40"/>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документы не исполнены карандашом;</w:t>
      </w:r>
    </w:p>
    <w:p w:rsidR="00A27769" w:rsidRPr="00A27769" w:rsidRDefault="00A27769" w:rsidP="00833370">
      <w:pPr>
        <w:widowControl w:val="0"/>
        <w:numPr>
          <w:ilvl w:val="0"/>
          <w:numId w:val="40"/>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документы не имеют серьезных повреждений, наличие которых не позволяет однозначно истолковать их содержание;</w:t>
      </w:r>
    </w:p>
    <w:p w:rsidR="00A27769" w:rsidRPr="00A27769" w:rsidRDefault="00A27769" w:rsidP="00833370">
      <w:pPr>
        <w:widowControl w:val="0"/>
        <w:numPr>
          <w:ilvl w:val="0"/>
          <w:numId w:val="41"/>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принимает решение о приеме у заявителя представленных документов;</w:t>
      </w:r>
    </w:p>
    <w:p w:rsidR="00A27769" w:rsidRPr="00A27769" w:rsidRDefault="00A27769" w:rsidP="00833370">
      <w:pPr>
        <w:widowControl w:val="0"/>
        <w:numPr>
          <w:ilvl w:val="0"/>
          <w:numId w:val="41"/>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A27769" w:rsidRPr="00A27769" w:rsidRDefault="00A27769" w:rsidP="00833370">
      <w:pPr>
        <w:widowControl w:val="0"/>
        <w:numPr>
          <w:ilvl w:val="0"/>
          <w:numId w:val="41"/>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A27769" w:rsidRPr="00A27769" w:rsidRDefault="00A27769" w:rsidP="00A2776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 xml:space="preserve">Длительность осуществления всех необходимых действий не может </w:t>
      </w:r>
      <w:r w:rsidRPr="00A27769">
        <w:rPr>
          <w:rFonts w:ascii="Times New Roman" w:eastAsia="Calibri" w:hAnsi="Times New Roman" w:cs="Times New Roman"/>
          <w:sz w:val="28"/>
          <w:szCs w:val="28"/>
          <w:lang w:eastAsia="ru-RU"/>
        </w:rPr>
        <w:lastRenderedPageBreak/>
        <w:t xml:space="preserve">превышать 15 минут. </w:t>
      </w:r>
    </w:p>
    <w:p w:rsidR="00A27769" w:rsidRPr="00A27769" w:rsidRDefault="00A27769" w:rsidP="00A2776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Если заявитель обратился заочно, специалист О</w:t>
      </w:r>
      <w:r w:rsidR="0017011B">
        <w:rPr>
          <w:rFonts w:ascii="Times New Roman" w:eastAsia="Calibri" w:hAnsi="Times New Roman" w:cs="Times New Roman"/>
          <w:sz w:val="28"/>
          <w:szCs w:val="28"/>
          <w:lang w:eastAsia="ru-RU"/>
        </w:rPr>
        <w:t>ргана</w:t>
      </w:r>
      <w:r w:rsidRPr="00A27769">
        <w:rPr>
          <w:rFonts w:ascii="Times New Roman" w:eastAsia="Calibri" w:hAnsi="Times New Roman" w:cs="Times New Roman"/>
          <w:sz w:val="28"/>
          <w:szCs w:val="28"/>
          <w:lang w:eastAsia="ru-RU"/>
        </w:rPr>
        <w:t>, ответственный за прием документов:</w:t>
      </w:r>
    </w:p>
    <w:p w:rsidR="00A27769" w:rsidRPr="00A27769" w:rsidRDefault="00A27769" w:rsidP="00833370">
      <w:pPr>
        <w:widowControl w:val="0"/>
        <w:numPr>
          <w:ilvl w:val="0"/>
          <w:numId w:val="41"/>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регистрирует его под индивидуальным порядковым номером в день поступления документов в информационную систему;</w:t>
      </w:r>
    </w:p>
    <w:p w:rsidR="00A27769" w:rsidRPr="00A27769" w:rsidRDefault="00A27769" w:rsidP="00833370">
      <w:pPr>
        <w:widowControl w:val="0"/>
        <w:numPr>
          <w:ilvl w:val="0"/>
          <w:numId w:val="41"/>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A27769" w:rsidRPr="00A27769" w:rsidRDefault="00A27769" w:rsidP="00833370">
      <w:pPr>
        <w:widowControl w:val="0"/>
        <w:numPr>
          <w:ilvl w:val="0"/>
          <w:numId w:val="41"/>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проверяет представленные документы на предмет комплектности;</w:t>
      </w:r>
    </w:p>
    <w:p w:rsidR="00A27769" w:rsidRPr="00A27769" w:rsidRDefault="00A27769" w:rsidP="00833370">
      <w:pPr>
        <w:widowControl w:val="0"/>
        <w:numPr>
          <w:ilvl w:val="0"/>
          <w:numId w:val="41"/>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 (отказ в принятии документов).</w:t>
      </w:r>
    </w:p>
    <w:p w:rsidR="00A27769" w:rsidRPr="00A27769" w:rsidRDefault="00A27769" w:rsidP="00A2776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 xml:space="preserve">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 способом, который заявитель указал при направлении заявления и документов). </w:t>
      </w:r>
    </w:p>
    <w:p w:rsidR="00A27769" w:rsidRPr="00A27769" w:rsidRDefault="00A27769" w:rsidP="00A2776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A27769" w:rsidRPr="00A27769" w:rsidRDefault="00A27769" w:rsidP="00833370">
      <w:pPr>
        <w:widowControl w:val="0"/>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место, дата и время приема запроса заявителя;</w:t>
      </w:r>
    </w:p>
    <w:p w:rsidR="00A27769" w:rsidRPr="00A27769" w:rsidRDefault="00A27769" w:rsidP="00833370">
      <w:pPr>
        <w:widowControl w:val="0"/>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фамилия, имя, отчество заявителя;</w:t>
      </w:r>
    </w:p>
    <w:p w:rsidR="00A27769" w:rsidRPr="00A27769" w:rsidRDefault="00A27769" w:rsidP="00833370">
      <w:pPr>
        <w:widowControl w:val="0"/>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перечень принятых документов от заявителя;</w:t>
      </w:r>
    </w:p>
    <w:p w:rsidR="00A27769" w:rsidRPr="00A27769" w:rsidRDefault="00A27769" w:rsidP="00833370">
      <w:pPr>
        <w:widowControl w:val="0"/>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фамилия, имя, отчество специалиста, принявшего запрос;</w:t>
      </w:r>
    </w:p>
    <w:p w:rsidR="00A27769" w:rsidRPr="00A27769" w:rsidRDefault="00A27769" w:rsidP="00833370">
      <w:pPr>
        <w:widowControl w:val="0"/>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срок предоставления муниципальной услуги в соответствии с настоящим административным регламентом.</w:t>
      </w:r>
    </w:p>
    <w:p w:rsidR="00A27769" w:rsidRPr="00A27769" w:rsidRDefault="00A27769" w:rsidP="00A2776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МФЦ, ответственный за прием документов, устно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A27769" w:rsidRPr="00A27769" w:rsidRDefault="00A27769" w:rsidP="00A2776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 xml:space="preserve">По итогам исполнения административной процедуры по приему документов в </w:t>
      </w:r>
      <w:proofErr w:type="spellStart"/>
      <w:r w:rsidR="00833370">
        <w:rPr>
          <w:rFonts w:ascii="Times New Roman" w:eastAsia="Calibri" w:hAnsi="Times New Roman" w:cs="Times New Roman"/>
          <w:sz w:val="28"/>
          <w:szCs w:val="28"/>
          <w:lang w:eastAsia="ru-RU"/>
        </w:rPr>
        <w:t>Орагн</w:t>
      </w:r>
      <w:proofErr w:type="spellEnd"/>
      <w:r w:rsidRPr="00A27769">
        <w:rPr>
          <w:rFonts w:ascii="Times New Roman" w:eastAsia="Calibri" w:hAnsi="Times New Roman" w:cs="Times New Roman"/>
          <w:sz w:val="28"/>
          <w:szCs w:val="28"/>
          <w:lang w:eastAsia="ru-RU"/>
        </w:rPr>
        <w:t>, специалист  ответственный за прием документов, формирует документы (дело) и передает его специалисту ответственному за принятие решения о предоставлении услуги.</w:t>
      </w:r>
    </w:p>
    <w:p w:rsidR="00A27769" w:rsidRPr="00A27769" w:rsidRDefault="00A27769" w:rsidP="00A2776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w:t>
      </w:r>
      <w:r w:rsidRPr="00A27769">
        <w:rPr>
          <w:rFonts w:ascii="Times New Roman" w:eastAsia="Calibri" w:hAnsi="Times New Roman" w:cs="Times New Roman"/>
          <w:sz w:val="28"/>
          <w:szCs w:val="28"/>
          <w:lang w:eastAsia="ru-RU"/>
        </w:rPr>
        <w:lastRenderedPageBreak/>
        <w:t>ответственному за межведомственное взаимодействие, который в свою очередь в этот же</w:t>
      </w:r>
      <w:r w:rsidR="00833370">
        <w:rPr>
          <w:rFonts w:ascii="Times New Roman" w:eastAsia="Calibri" w:hAnsi="Times New Roman" w:cs="Times New Roman"/>
          <w:sz w:val="28"/>
          <w:szCs w:val="28"/>
          <w:lang w:eastAsia="ru-RU"/>
        </w:rPr>
        <w:t xml:space="preserve"> день передает документы в Орган</w:t>
      </w:r>
      <w:r w:rsidRPr="00A27769">
        <w:rPr>
          <w:rFonts w:ascii="Times New Roman" w:eastAsia="Calibri" w:hAnsi="Times New Roman" w:cs="Times New Roman"/>
          <w:sz w:val="28"/>
          <w:szCs w:val="28"/>
          <w:lang w:eastAsia="ru-RU"/>
        </w:rPr>
        <w:t>.</w:t>
      </w:r>
    </w:p>
    <w:p w:rsidR="00F34DED" w:rsidRPr="00A27769" w:rsidRDefault="00353FC6" w:rsidP="00A2776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 xml:space="preserve">3.3.1. </w:t>
      </w:r>
      <w:r w:rsidR="004927E2" w:rsidRPr="00A27769">
        <w:rPr>
          <w:rFonts w:ascii="Times New Roman" w:hAnsi="Times New Roman" w:cs="Times New Roman"/>
          <w:sz w:val="28"/>
          <w:szCs w:val="28"/>
        </w:rPr>
        <w:t>Критерием принятия решения является наличие заявления и прилагаемых к нему документов</w:t>
      </w:r>
      <w:r w:rsidR="00DF4209" w:rsidRPr="00A27769">
        <w:rPr>
          <w:rFonts w:ascii="Times New Roman" w:hAnsi="Times New Roman" w:cs="Times New Roman"/>
          <w:sz w:val="28"/>
          <w:szCs w:val="28"/>
        </w:rPr>
        <w:t>.</w:t>
      </w:r>
    </w:p>
    <w:p w:rsidR="00353FC6" w:rsidRPr="00A27769" w:rsidRDefault="00353FC6" w:rsidP="00083D8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 xml:space="preserve">3.3.2. </w:t>
      </w:r>
      <w:r w:rsidR="004927E2" w:rsidRPr="00A27769">
        <w:rPr>
          <w:rFonts w:ascii="Times New Roman" w:hAnsi="Times New Roman" w:cs="Times New Roman"/>
          <w:sz w:val="28"/>
          <w:szCs w:val="28"/>
        </w:rPr>
        <w:t>Максимальный срок исполнения административной процедуры составляет 3 календарных дня с момента обращения заявителя о предоставлении муниципальной услуги</w:t>
      </w:r>
      <w:r w:rsidRPr="00A27769">
        <w:rPr>
          <w:rFonts w:ascii="Times New Roman" w:hAnsi="Times New Roman" w:cs="Times New Roman"/>
          <w:sz w:val="28"/>
          <w:szCs w:val="28"/>
        </w:rPr>
        <w:t xml:space="preserve">. </w:t>
      </w:r>
    </w:p>
    <w:p w:rsidR="004927E2" w:rsidRPr="00A27769" w:rsidRDefault="00353FC6" w:rsidP="004927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 xml:space="preserve">3.3.3. </w:t>
      </w:r>
      <w:r w:rsidR="004927E2" w:rsidRPr="00A27769">
        <w:rPr>
          <w:rFonts w:ascii="Times New Roman" w:hAnsi="Times New Roman" w:cs="Times New Roman"/>
          <w:sz w:val="28"/>
          <w:szCs w:val="28"/>
        </w:rPr>
        <w:t>Результатом административной процедуры является:</w:t>
      </w:r>
    </w:p>
    <w:p w:rsidR="004927E2" w:rsidRPr="00A27769" w:rsidRDefault="004927E2" w:rsidP="004927E2">
      <w:pPr>
        <w:widowControl w:val="0"/>
        <w:numPr>
          <w:ilvl w:val="0"/>
          <w:numId w:val="43"/>
        </w:numPr>
        <w:autoSpaceDE w:val="0"/>
        <w:autoSpaceDN w:val="0"/>
        <w:adjustRightInd w:val="0"/>
        <w:spacing w:after="0" w:line="240" w:lineRule="auto"/>
        <w:ind w:left="0" w:firstLine="709"/>
        <w:jc w:val="both"/>
        <w:rPr>
          <w:rFonts w:ascii="Times New Roman" w:hAnsi="Times New Roman" w:cs="Times New Roman"/>
          <w:sz w:val="28"/>
          <w:szCs w:val="28"/>
        </w:rPr>
      </w:pPr>
      <w:r w:rsidRPr="00A27769">
        <w:rPr>
          <w:rFonts w:ascii="Times New Roman" w:hAnsi="Times New Roman" w:cs="Times New Roman"/>
          <w:sz w:val="28"/>
          <w:szCs w:val="28"/>
        </w:rPr>
        <w:t>прием и регистрация заявления (документов) и передача заявления (документов) специалисту Органа</w:t>
      </w:r>
      <w:r w:rsidR="002251BA" w:rsidRPr="00A27769">
        <w:rPr>
          <w:rFonts w:ascii="Times New Roman" w:hAnsi="Times New Roman" w:cs="Times New Roman"/>
          <w:sz w:val="28"/>
          <w:szCs w:val="28"/>
        </w:rPr>
        <w:t>,</w:t>
      </w:r>
      <w:r w:rsidRPr="00A27769">
        <w:rPr>
          <w:rFonts w:ascii="Times New Roman" w:hAnsi="Times New Roman" w:cs="Times New Roman"/>
          <w:sz w:val="28"/>
          <w:szCs w:val="28"/>
        </w:rPr>
        <w:t xml:space="preserve"> ответственному за принятие решений.</w:t>
      </w:r>
    </w:p>
    <w:p w:rsidR="004927E2" w:rsidRPr="00A27769" w:rsidRDefault="004927E2" w:rsidP="004927E2">
      <w:pPr>
        <w:widowControl w:val="0"/>
        <w:numPr>
          <w:ilvl w:val="0"/>
          <w:numId w:val="43"/>
        </w:numPr>
        <w:autoSpaceDE w:val="0"/>
        <w:autoSpaceDN w:val="0"/>
        <w:adjustRightInd w:val="0"/>
        <w:spacing w:after="0" w:line="240" w:lineRule="auto"/>
        <w:ind w:left="0" w:firstLine="709"/>
        <w:jc w:val="both"/>
        <w:rPr>
          <w:rFonts w:ascii="Times New Roman" w:hAnsi="Times New Roman" w:cs="Times New Roman"/>
          <w:sz w:val="28"/>
          <w:szCs w:val="28"/>
        </w:rPr>
      </w:pPr>
      <w:r w:rsidRPr="00A27769">
        <w:rPr>
          <w:rFonts w:ascii="Times New Roman" w:hAnsi="Times New Roman" w:cs="Times New Roman"/>
          <w:sz w:val="28"/>
          <w:szCs w:val="28"/>
        </w:rPr>
        <w:t xml:space="preserve">прием и регистрация документов, представленных заявителем в МФЦ и передача зарегистрированных документов специалисту </w:t>
      </w:r>
      <w:r w:rsidR="00D7695C" w:rsidRPr="00A27769">
        <w:rPr>
          <w:rFonts w:ascii="Times New Roman" w:hAnsi="Times New Roman" w:cs="Times New Roman"/>
          <w:sz w:val="28"/>
          <w:szCs w:val="28"/>
        </w:rPr>
        <w:t>МФЦ</w:t>
      </w:r>
      <w:r w:rsidRPr="00A27769">
        <w:rPr>
          <w:rFonts w:ascii="Times New Roman" w:hAnsi="Times New Roman" w:cs="Times New Roman"/>
          <w:sz w:val="28"/>
          <w:szCs w:val="28"/>
        </w:rPr>
        <w:t xml:space="preserve"> ответственному за межведомственное взаимодействие (в случае, если заявитель самостоятельно не представил документы, </w:t>
      </w:r>
      <w:r w:rsidR="002251BA" w:rsidRPr="00A27769">
        <w:rPr>
          <w:rFonts w:ascii="Times New Roman" w:hAnsi="Times New Roman" w:cs="Times New Roman"/>
          <w:sz w:val="28"/>
          <w:szCs w:val="28"/>
        </w:rPr>
        <w:t>указанные в пункте 2.10</w:t>
      </w:r>
      <w:r w:rsidRPr="00A27769">
        <w:rPr>
          <w:rFonts w:ascii="Times New Roman" w:hAnsi="Times New Roman" w:cs="Times New Roman"/>
          <w:sz w:val="28"/>
          <w:szCs w:val="28"/>
        </w:rPr>
        <w:t xml:space="preserve"> административного регламента).</w:t>
      </w:r>
    </w:p>
    <w:p w:rsidR="004F4990" w:rsidRPr="00A27769" w:rsidRDefault="004927E2" w:rsidP="004927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Фиксацией результата выполненной административной процедуры является запись в журнале «Прием заявлений, документов, а также постановка граждан на учет в качестве нуждающихся в жилых помещениях» (далее – Журнал) с отметкой о приеме документов.</w:t>
      </w:r>
    </w:p>
    <w:p w:rsidR="005F1563" w:rsidRPr="00A27769" w:rsidRDefault="005F1563" w:rsidP="00083D8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A93F3D" w:rsidRPr="00A27769" w:rsidRDefault="00A93F3D" w:rsidP="00083D82">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27769">
        <w:rPr>
          <w:rFonts w:ascii="Times New Roman" w:eastAsia="Times New Roman" w:hAnsi="Times New Roman" w:cs="Times New Roman"/>
          <w:b/>
          <w:sz w:val="28"/>
          <w:szCs w:val="28"/>
          <w:lang w:eastAsia="ru-RU"/>
        </w:rPr>
        <w:t xml:space="preserve">Направление специалистом межведомственных запросов </w:t>
      </w:r>
    </w:p>
    <w:p w:rsidR="00A93F3D" w:rsidRPr="00A27769" w:rsidRDefault="00A93F3D" w:rsidP="00083D82">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27769">
        <w:rPr>
          <w:rFonts w:ascii="Times New Roman" w:eastAsia="Times New Roman" w:hAnsi="Times New Roman" w:cs="Times New Roman"/>
          <w:b/>
          <w:sz w:val="28"/>
          <w:szCs w:val="28"/>
          <w:lang w:eastAsia="ru-RU"/>
        </w:rPr>
        <w:t xml:space="preserve">в органы государственной власти, органы местного самоуправления </w:t>
      </w:r>
    </w:p>
    <w:p w:rsidR="00A93F3D" w:rsidRPr="00A27769" w:rsidRDefault="00A93F3D" w:rsidP="00083D82">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27769">
        <w:rPr>
          <w:rFonts w:ascii="Times New Roman" w:eastAsia="Times New Roman" w:hAnsi="Times New Roman" w:cs="Times New Roman"/>
          <w:b/>
          <w:sz w:val="28"/>
          <w:szCs w:val="28"/>
          <w:lang w:eastAsia="ru-RU"/>
        </w:rPr>
        <w:t xml:space="preserve">и подведомственные этим органам организации в случае, </w:t>
      </w:r>
    </w:p>
    <w:p w:rsidR="00A93F3D" w:rsidRPr="00A27769" w:rsidRDefault="00A93F3D" w:rsidP="00083D82">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27769">
        <w:rPr>
          <w:rFonts w:ascii="Times New Roman" w:eastAsia="Times New Roman" w:hAnsi="Times New Roman" w:cs="Times New Roman"/>
          <w:b/>
          <w:sz w:val="28"/>
          <w:szCs w:val="28"/>
          <w:lang w:eastAsia="ru-RU"/>
        </w:rPr>
        <w:t xml:space="preserve">если определенные документы не были представлены </w:t>
      </w:r>
    </w:p>
    <w:p w:rsidR="00A93F3D" w:rsidRPr="00A27769" w:rsidRDefault="00A93F3D" w:rsidP="00083D82">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27769">
        <w:rPr>
          <w:rFonts w:ascii="Times New Roman" w:eastAsia="Times New Roman" w:hAnsi="Times New Roman" w:cs="Times New Roman"/>
          <w:b/>
          <w:sz w:val="28"/>
          <w:szCs w:val="28"/>
          <w:lang w:eastAsia="ru-RU"/>
        </w:rPr>
        <w:t>заявителем самостоятельно</w:t>
      </w:r>
    </w:p>
    <w:p w:rsidR="004927E2" w:rsidRPr="00A27769" w:rsidRDefault="004927E2" w:rsidP="004927E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 xml:space="preserve">3.4.Основанием для начала осуществления административной процедуры является получение специалистом </w:t>
      </w:r>
      <w:proofErr w:type="spellStart"/>
      <w:r w:rsidR="002251BA" w:rsidRPr="00A27769">
        <w:rPr>
          <w:rFonts w:ascii="Times New Roman" w:eastAsia="Calibri" w:hAnsi="Times New Roman" w:cs="Times New Roman"/>
          <w:sz w:val="28"/>
          <w:szCs w:val="28"/>
          <w:lang w:eastAsia="ru-RU"/>
        </w:rPr>
        <w:t>Органа</w:t>
      </w:r>
      <w:r w:rsidR="00833370">
        <w:rPr>
          <w:rFonts w:ascii="Times New Roman" w:eastAsia="Calibri" w:hAnsi="Times New Roman" w:cs="Times New Roman"/>
          <w:sz w:val="28"/>
          <w:szCs w:val="28"/>
          <w:lang w:eastAsia="ru-RU"/>
        </w:rPr>
        <w:t>,МФЦ</w:t>
      </w:r>
      <w:proofErr w:type="spellEnd"/>
      <w:r w:rsidRPr="00A27769">
        <w:rPr>
          <w:rFonts w:ascii="Times New Roman" w:eastAsia="Calibri" w:hAnsi="Times New Roman" w:cs="Times New Roman"/>
          <w:sz w:val="28"/>
          <w:szCs w:val="28"/>
          <w:lang w:eastAsia="ru-RU"/>
        </w:rPr>
        <w:t xml:space="preserve">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w:t>
      </w:r>
      <w:r w:rsidR="002251BA" w:rsidRPr="00A27769">
        <w:rPr>
          <w:rFonts w:ascii="Times New Roman" w:eastAsia="Calibri" w:hAnsi="Times New Roman" w:cs="Times New Roman"/>
          <w:sz w:val="28"/>
          <w:szCs w:val="28"/>
          <w:lang w:eastAsia="ru-RU"/>
        </w:rPr>
        <w:t>2.10</w:t>
      </w:r>
      <w:r w:rsidRPr="00A27769">
        <w:rPr>
          <w:rFonts w:ascii="Times New Roman" w:eastAsia="Calibri" w:hAnsi="Times New Roman" w:cs="Times New Roman"/>
          <w:sz w:val="28"/>
          <w:szCs w:val="28"/>
          <w:lang w:eastAsia="ru-RU"/>
        </w:rPr>
        <w:t xml:space="preserve"> настоящего административного регламента. </w:t>
      </w:r>
    </w:p>
    <w:p w:rsidR="004927E2" w:rsidRPr="00A27769" w:rsidRDefault="004927E2" w:rsidP="004927E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Специалист Органа ответственный за межведомственное взаимодействие, не позднее дня, следующего за днем поступления заявления:</w:t>
      </w:r>
    </w:p>
    <w:p w:rsidR="004927E2" w:rsidRPr="00A27769" w:rsidRDefault="004927E2" w:rsidP="004927E2">
      <w:pPr>
        <w:widowControl w:val="0"/>
        <w:numPr>
          <w:ilvl w:val="0"/>
          <w:numId w:val="44"/>
        </w:numPr>
        <w:tabs>
          <w:tab w:val="left" w:pos="0"/>
        </w:tabs>
        <w:autoSpaceDE w:val="0"/>
        <w:autoSpaceDN w:val="0"/>
        <w:adjustRightInd w:val="0"/>
        <w:spacing w:after="0" w:line="240" w:lineRule="auto"/>
        <w:ind w:hanging="720"/>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 xml:space="preserve">оформляет межведомственные запросы; </w:t>
      </w:r>
    </w:p>
    <w:p w:rsidR="004927E2" w:rsidRPr="00A27769" w:rsidRDefault="004927E2" w:rsidP="004927E2">
      <w:pPr>
        <w:widowControl w:val="0"/>
        <w:numPr>
          <w:ilvl w:val="0"/>
          <w:numId w:val="44"/>
        </w:numPr>
        <w:tabs>
          <w:tab w:val="left" w:pos="0"/>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подписывает оформленный межведомственный запрос у лица ответственного за подписание межведомственных запросов;</w:t>
      </w:r>
    </w:p>
    <w:p w:rsidR="004927E2" w:rsidRPr="00A27769" w:rsidRDefault="004927E2" w:rsidP="004927E2">
      <w:pPr>
        <w:widowControl w:val="0"/>
        <w:numPr>
          <w:ilvl w:val="0"/>
          <w:numId w:val="44"/>
        </w:numPr>
        <w:tabs>
          <w:tab w:val="left" w:pos="0"/>
        </w:tabs>
        <w:autoSpaceDE w:val="0"/>
        <w:autoSpaceDN w:val="0"/>
        <w:adjustRightInd w:val="0"/>
        <w:spacing w:after="0" w:line="240" w:lineRule="auto"/>
        <w:ind w:hanging="720"/>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регистрирует межведомственный запрос в соответствующем реестре;</w:t>
      </w:r>
    </w:p>
    <w:p w:rsidR="004927E2" w:rsidRPr="00A27769" w:rsidRDefault="004927E2" w:rsidP="004927E2">
      <w:pPr>
        <w:widowControl w:val="0"/>
        <w:numPr>
          <w:ilvl w:val="0"/>
          <w:numId w:val="44"/>
        </w:numPr>
        <w:tabs>
          <w:tab w:val="left" w:pos="0"/>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направляет межведомственный запрос в соответствующий орган или организацию.</w:t>
      </w:r>
    </w:p>
    <w:p w:rsidR="004927E2" w:rsidRPr="00A27769" w:rsidRDefault="004927E2" w:rsidP="004927E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4927E2" w:rsidRPr="00A27769" w:rsidRDefault="004927E2" w:rsidP="004927E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Межведомственный запрос содержит:</w:t>
      </w:r>
    </w:p>
    <w:p w:rsidR="004927E2" w:rsidRPr="00A27769" w:rsidRDefault="004927E2" w:rsidP="004927E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lastRenderedPageBreak/>
        <w:t>1) наименование Органа, МФЦ, направляющего межведомственный запрос;</w:t>
      </w:r>
    </w:p>
    <w:p w:rsidR="004927E2" w:rsidRPr="00A27769" w:rsidRDefault="004927E2" w:rsidP="004927E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2) наименование органа или организации, в адрес которых направляется межведомственный запрос;</w:t>
      </w:r>
    </w:p>
    <w:p w:rsidR="004927E2" w:rsidRPr="00A27769" w:rsidRDefault="004927E2" w:rsidP="004927E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w:t>
      </w:r>
      <w:r w:rsidR="007123AB" w:rsidRPr="00A27769">
        <w:rPr>
          <w:rFonts w:ascii="Times New Roman" w:eastAsia="Calibri" w:hAnsi="Times New Roman" w:cs="Times New Roman"/>
          <w:sz w:val="28"/>
          <w:szCs w:val="28"/>
          <w:lang w:eastAsia="ru-RU"/>
        </w:rPr>
        <w:t>р) такой услуги в реестре услуг;</w:t>
      </w:r>
      <w:r w:rsidRPr="00A27769">
        <w:rPr>
          <w:rFonts w:ascii="Times New Roman" w:eastAsia="Calibri" w:hAnsi="Times New Roman" w:cs="Times New Roman"/>
          <w:sz w:val="28"/>
          <w:szCs w:val="28"/>
          <w:lang w:eastAsia="ru-RU"/>
        </w:rPr>
        <w:t xml:space="preserve"> </w:t>
      </w:r>
    </w:p>
    <w:p w:rsidR="004927E2" w:rsidRPr="00A27769" w:rsidRDefault="004927E2" w:rsidP="004927E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4927E2" w:rsidRPr="00A27769" w:rsidRDefault="004927E2" w:rsidP="004927E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4927E2" w:rsidRPr="00A27769" w:rsidRDefault="004927E2" w:rsidP="004927E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6) контактная информация для направления ответа на межведомственный запрос;</w:t>
      </w:r>
    </w:p>
    <w:p w:rsidR="004927E2" w:rsidRPr="00A27769" w:rsidRDefault="004927E2" w:rsidP="004927E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7) дата направления межведомственного запроса и срок ожидаемого ответа на межведомственный запрос;</w:t>
      </w:r>
    </w:p>
    <w:p w:rsidR="004927E2" w:rsidRPr="00A27769" w:rsidRDefault="004927E2" w:rsidP="004927E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4927E2" w:rsidRPr="00A27769" w:rsidRDefault="004927E2" w:rsidP="004927E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9) информация о факте получения согласия, предусмотренного частью 5 статьи 7 Федерального закона</w:t>
      </w:r>
      <w:r w:rsidRPr="00A27769">
        <w:rPr>
          <w:rFonts w:ascii="Times New Roman" w:eastAsia="Calibri" w:hAnsi="Times New Roman" w:cs="Times New Roman"/>
          <w:sz w:val="28"/>
          <w:szCs w:val="28"/>
        </w:rPr>
        <w:t xml:space="preserve"> </w:t>
      </w:r>
      <w:r w:rsidRPr="00A27769">
        <w:rPr>
          <w:rFonts w:ascii="Times New Roman" w:eastAsia="Calibri" w:hAnsi="Times New Roman" w:cs="Times New Roman"/>
          <w:sz w:val="28"/>
          <w:szCs w:val="28"/>
          <w:lang w:eastAsia="ru-RU"/>
        </w:rPr>
        <w:t>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4927E2" w:rsidRPr="00A27769" w:rsidRDefault="004927E2" w:rsidP="004927E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Направление межведомственного запроса осуществляется одним из следующих способов:</w:t>
      </w:r>
    </w:p>
    <w:p w:rsidR="004927E2" w:rsidRPr="00A27769" w:rsidRDefault="004927E2" w:rsidP="004927E2">
      <w:pPr>
        <w:widowControl w:val="0"/>
        <w:numPr>
          <w:ilvl w:val="0"/>
          <w:numId w:val="45"/>
        </w:numPr>
        <w:tabs>
          <w:tab w:val="left" w:pos="0"/>
        </w:tabs>
        <w:autoSpaceDE w:val="0"/>
        <w:autoSpaceDN w:val="0"/>
        <w:adjustRightInd w:val="0"/>
        <w:spacing w:after="0" w:line="240" w:lineRule="auto"/>
        <w:ind w:firstLine="0"/>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почтовым отправлением;</w:t>
      </w:r>
    </w:p>
    <w:p w:rsidR="004927E2" w:rsidRPr="00A27769" w:rsidRDefault="004927E2" w:rsidP="004927E2">
      <w:pPr>
        <w:widowControl w:val="0"/>
        <w:numPr>
          <w:ilvl w:val="0"/>
          <w:numId w:val="45"/>
        </w:numPr>
        <w:tabs>
          <w:tab w:val="left" w:pos="0"/>
        </w:tabs>
        <w:autoSpaceDE w:val="0"/>
        <w:autoSpaceDN w:val="0"/>
        <w:adjustRightInd w:val="0"/>
        <w:spacing w:after="0" w:line="240" w:lineRule="auto"/>
        <w:ind w:firstLine="0"/>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курьером, под расписку;</w:t>
      </w:r>
    </w:p>
    <w:p w:rsidR="004927E2" w:rsidRPr="00A27769" w:rsidRDefault="004927E2" w:rsidP="004927E2">
      <w:pPr>
        <w:widowControl w:val="0"/>
        <w:numPr>
          <w:ilvl w:val="0"/>
          <w:numId w:val="45"/>
        </w:numPr>
        <w:tabs>
          <w:tab w:val="left" w:pos="0"/>
        </w:tabs>
        <w:autoSpaceDE w:val="0"/>
        <w:autoSpaceDN w:val="0"/>
        <w:adjustRightInd w:val="0"/>
        <w:spacing w:after="0" w:line="240" w:lineRule="auto"/>
        <w:ind w:firstLine="0"/>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через СМЭВ (систему межведомственного электронного взаимодействия).</w:t>
      </w:r>
    </w:p>
    <w:p w:rsidR="004927E2" w:rsidRPr="00A27769" w:rsidRDefault="004927E2" w:rsidP="004927E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
    <w:p w:rsidR="004927E2" w:rsidRPr="00A27769" w:rsidRDefault="004927E2" w:rsidP="004927E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 xml:space="preserve">Направление запросов, контроль за получением ответов на запросы и своевременной передачей указанных ответов в </w:t>
      </w:r>
      <w:r w:rsidR="00F9334B" w:rsidRPr="00A27769">
        <w:rPr>
          <w:rFonts w:ascii="Times New Roman" w:eastAsia="Calibri" w:hAnsi="Times New Roman" w:cs="Times New Roman"/>
          <w:sz w:val="28"/>
          <w:szCs w:val="28"/>
          <w:lang w:eastAsia="ru-RU"/>
        </w:rPr>
        <w:t>Орган</w:t>
      </w:r>
      <w:r w:rsidRPr="00A27769">
        <w:rPr>
          <w:rFonts w:ascii="Times New Roman" w:eastAsia="Calibri" w:hAnsi="Times New Roman" w:cs="Times New Roman"/>
          <w:sz w:val="28"/>
          <w:szCs w:val="28"/>
          <w:lang w:eastAsia="ru-RU"/>
        </w:rPr>
        <w:t>, осуществляет специалист ответственный за межведомственное взаимодействие.</w:t>
      </w:r>
    </w:p>
    <w:p w:rsidR="00A93F3D" w:rsidRPr="00A27769" w:rsidRDefault="004927E2" w:rsidP="004927E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 xml:space="preserve">В день получения всех требуемых ответов на межведомственные запросы специалист </w:t>
      </w:r>
      <w:r w:rsidR="00F9334B" w:rsidRPr="00A27769">
        <w:rPr>
          <w:rFonts w:ascii="Times New Roman" w:eastAsia="Calibri" w:hAnsi="Times New Roman" w:cs="Times New Roman"/>
          <w:sz w:val="28"/>
          <w:szCs w:val="28"/>
          <w:lang w:eastAsia="ru-RU"/>
        </w:rPr>
        <w:t>Органа</w:t>
      </w:r>
      <w:r w:rsidRPr="00A27769">
        <w:rPr>
          <w:rFonts w:ascii="Times New Roman" w:eastAsia="Calibri" w:hAnsi="Times New Roman" w:cs="Times New Roman"/>
          <w:sz w:val="28"/>
          <w:szCs w:val="28"/>
          <w:lang w:eastAsia="ru-RU"/>
        </w:rPr>
        <w:t>,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ответственному за принятие решения о предоставлении услуги</w:t>
      </w:r>
    </w:p>
    <w:p w:rsidR="00F9334B" w:rsidRPr="00A27769" w:rsidRDefault="00F9334B" w:rsidP="00F9334B">
      <w:pPr>
        <w:tabs>
          <w:tab w:val="left" w:pos="1731"/>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lastRenderedPageBreak/>
        <w:t>3.4.1.Критерием принятия решения 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rsidR="00F9334B" w:rsidRPr="00A27769" w:rsidRDefault="00F9334B" w:rsidP="00F9334B">
      <w:pPr>
        <w:tabs>
          <w:tab w:val="left" w:pos="1731"/>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3.4.2.</w:t>
      </w:r>
      <w:r w:rsidRPr="00A27769">
        <w:rPr>
          <w:sz w:val="28"/>
          <w:szCs w:val="28"/>
        </w:rPr>
        <w:t xml:space="preserve"> </w:t>
      </w:r>
      <w:r w:rsidRPr="00A27769">
        <w:rPr>
          <w:rFonts w:ascii="Times New Roman" w:eastAsia="Calibri" w:hAnsi="Times New Roman" w:cs="Times New Roman"/>
          <w:sz w:val="28"/>
          <w:szCs w:val="28"/>
          <w:lang w:eastAsia="ru-RU"/>
        </w:rPr>
        <w:t>Максимальный срок исполнения администр</w:t>
      </w:r>
      <w:r w:rsidR="007123AB" w:rsidRPr="00A27769">
        <w:rPr>
          <w:rFonts w:ascii="Times New Roman" w:eastAsia="Calibri" w:hAnsi="Times New Roman" w:cs="Times New Roman"/>
          <w:sz w:val="28"/>
          <w:szCs w:val="28"/>
          <w:lang w:eastAsia="ru-RU"/>
        </w:rPr>
        <w:t xml:space="preserve">ативной процедуры составляет </w:t>
      </w:r>
      <w:r w:rsidR="00220C68">
        <w:rPr>
          <w:rFonts w:ascii="Times New Roman" w:eastAsia="Calibri" w:hAnsi="Times New Roman" w:cs="Times New Roman"/>
          <w:sz w:val="28"/>
          <w:szCs w:val="28"/>
          <w:lang w:eastAsia="ru-RU"/>
        </w:rPr>
        <w:t>8</w:t>
      </w:r>
      <w:r w:rsidR="007123AB" w:rsidRPr="00A27769">
        <w:rPr>
          <w:rFonts w:ascii="Times New Roman" w:eastAsia="Calibri" w:hAnsi="Times New Roman" w:cs="Times New Roman"/>
          <w:sz w:val="28"/>
          <w:szCs w:val="28"/>
          <w:lang w:eastAsia="ru-RU"/>
        </w:rPr>
        <w:t xml:space="preserve"> </w:t>
      </w:r>
      <w:r w:rsidRPr="00A27769">
        <w:rPr>
          <w:rFonts w:ascii="Times New Roman" w:eastAsia="Calibri" w:hAnsi="Times New Roman" w:cs="Times New Roman"/>
          <w:sz w:val="28"/>
          <w:szCs w:val="28"/>
          <w:lang w:eastAsia="ru-RU"/>
        </w:rPr>
        <w:t xml:space="preserve">рабочих дней с момента получения специалистом </w:t>
      </w:r>
      <w:r w:rsidR="00B33FDE" w:rsidRPr="00A27769">
        <w:rPr>
          <w:rFonts w:ascii="Times New Roman" w:eastAsia="Calibri" w:hAnsi="Times New Roman" w:cs="Times New Roman"/>
          <w:sz w:val="28"/>
          <w:szCs w:val="28"/>
          <w:lang w:eastAsia="ru-RU"/>
        </w:rPr>
        <w:t>Органа</w:t>
      </w:r>
      <w:r w:rsidRPr="00A27769">
        <w:rPr>
          <w:rFonts w:ascii="Times New Roman" w:eastAsia="Calibri" w:hAnsi="Times New Roman" w:cs="Times New Roman"/>
          <w:sz w:val="28"/>
          <w:szCs w:val="28"/>
          <w:lang w:eastAsia="ru-RU"/>
        </w:rPr>
        <w:t xml:space="preserve"> ответственным за межведомственное взаимодействие, документов и информации для направления межведомственных запросов.</w:t>
      </w:r>
    </w:p>
    <w:p w:rsidR="00F9334B" w:rsidRPr="00A27769" w:rsidRDefault="00F9334B" w:rsidP="00F9334B">
      <w:pPr>
        <w:tabs>
          <w:tab w:val="left" w:pos="1731"/>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3.4.3.</w:t>
      </w:r>
      <w:r w:rsidRPr="00A27769">
        <w:rPr>
          <w:sz w:val="28"/>
          <w:szCs w:val="28"/>
        </w:rPr>
        <w:t xml:space="preserve"> </w:t>
      </w:r>
      <w:r w:rsidRPr="00A27769">
        <w:rPr>
          <w:rFonts w:ascii="Times New Roman" w:eastAsia="Calibri" w:hAnsi="Times New Roman" w:cs="Times New Roman"/>
          <w:sz w:val="28"/>
          <w:szCs w:val="28"/>
          <w:lang w:eastAsia="ru-RU"/>
        </w:rPr>
        <w:t xml:space="preserve">Результатом исполнения административной процедуры является получение документов, и их направление специалисту </w:t>
      </w:r>
      <w:r w:rsidR="00B33FDE" w:rsidRPr="00A27769">
        <w:rPr>
          <w:rFonts w:ascii="Times New Roman" w:eastAsia="Calibri" w:hAnsi="Times New Roman" w:cs="Times New Roman"/>
          <w:sz w:val="28"/>
          <w:szCs w:val="28"/>
          <w:lang w:eastAsia="ru-RU"/>
        </w:rPr>
        <w:t>Органа</w:t>
      </w:r>
      <w:r w:rsidRPr="00A27769">
        <w:rPr>
          <w:rFonts w:ascii="Times New Roman" w:eastAsia="Calibri" w:hAnsi="Times New Roman" w:cs="Times New Roman"/>
          <w:sz w:val="28"/>
          <w:szCs w:val="28"/>
          <w:lang w:eastAsia="ru-RU"/>
        </w:rPr>
        <w:t>, ответственному за принятие решения о предоставлении муниципальной услуги, для принятия решения о предоставлении муниципальной услуги.</w:t>
      </w:r>
    </w:p>
    <w:p w:rsidR="00F9334B" w:rsidRPr="00A27769" w:rsidRDefault="00F9334B" w:rsidP="00F9334B">
      <w:pPr>
        <w:ind w:firstLine="709"/>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Фиксацией результата выполненной административной процедуры является запись в Журнале с отмет</w:t>
      </w:r>
      <w:r w:rsidR="007123AB" w:rsidRPr="00A27769">
        <w:rPr>
          <w:rFonts w:ascii="Times New Roman" w:eastAsia="Calibri" w:hAnsi="Times New Roman" w:cs="Times New Roman"/>
          <w:sz w:val="28"/>
          <w:szCs w:val="28"/>
          <w:lang w:eastAsia="ru-RU"/>
        </w:rPr>
        <w:t xml:space="preserve">кой о межведомственном запросов </w:t>
      </w:r>
      <w:r w:rsidRPr="00A27769">
        <w:rPr>
          <w:rFonts w:ascii="Times New Roman" w:eastAsia="Calibri" w:hAnsi="Times New Roman" w:cs="Times New Roman"/>
          <w:sz w:val="28"/>
          <w:szCs w:val="28"/>
          <w:lang w:eastAsia="ru-RU"/>
        </w:rPr>
        <w:t xml:space="preserve">(ответе). </w:t>
      </w:r>
    </w:p>
    <w:p w:rsidR="00C0597B" w:rsidRPr="00A27769" w:rsidRDefault="00C0597B" w:rsidP="00083D82">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r w:rsidRPr="00A27769">
        <w:rPr>
          <w:rFonts w:ascii="Times New Roman" w:hAnsi="Times New Roman" w:cs="Times New Roman"/>
          <w:b/>
          <w:sz w:val="28"/>
          <w:szCs w:val="28"/>
        </w:rPr>
        <w:t xml:space="preserve">Принятие решения о предоставлении (об отказе в предоставлении) </w:t>
      </w:r>
      <w:r w:rsidRPr="00A27769">
        <w:rPr>
          <w:rFonts w:ascii="Times New Roman" w:eastAsia="Calibri" w:hAnsi="Times New Roman" w:cs="Times New Roman"/>
          <w:b/>
          <w:sz w:val="28"/>
          <w:szCs w:val="28"/>
          <w:lang w:eastAsia="ru-RU"/>
        </w:rPr>
        <w:t>муниципальной</w:t>
      </w:r>
      <w:r w:rsidRPr="00A27769">
        <w:rPr>
          <w:rFonts w:ascii="Times New Roman" w:hAnsi="Times New Roman" w:cs="Times New Roman"/>
          <w:b/>
          <w:sz w:val="28"/>
          <w:szCs w:val="28"/>
        </w:rPr>
        <w:t xml:space="preserve"> услуги</w:t>
      </w:r>
    </w:p>
    <w:p w:rsidR="00C0597B" w:rsidRPr="00A27769" w:rsidRDefault="00C0597B" w:rsidP="00083D82">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p>
    <w:p w:rsidR="00F9334B" w:rsidRPr="00A27769" w:rsidRDefault="00C0597B" w:rsidP="00F9334B">
      <w:pPr>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 xml:space="preserve">3.5. </w:t>
      </w:r>
      <w:r w:rsidR="00F9334B" w:rsidRPr="00A27769">
        <w:rPr>
          <w:rFonts w:ascii="Times New Roman" w:hAnsi="Times New Roman" w:cs="Times New Roman"/>
          <w:sz w:val="28"/>
          <w:szCs w:val="28"/>
        </w:rPr>
        <w:t xml:space="preserve">Основанием для начала исполнения административной процедуры является передача в </w:t>
      </w:r>
      <w:r w:rsidR="007123AB" w:rsidRPr="00A27769">
        <w:rPr>
          <w:rFonts w:ascii="Times New Roman" w:hAnsi="Times New Roman" w:cs="Times New Roman"/>
          <w:sz w:val="28"/>
          <w:szCs w:val="28"/>
        </w:rPr>
        <w:t>Орган</w:t>
      </w:r>
      <w:r w:rsidR="00F9334B" w:rsidRPr="00A27769">
        <w:rPr>
          <w:rFonts w:ascii="Times New Roman" w:hAnsi="Times New Roman" w:cs="Times New Roman"/>
          <w:sz w:val="28"/>
          <w:szCs w:val="28"/>
        </w:rPr>
        <w:t xml:space="preserve">  документов, необходимых для принятия решения.</w:t>
      </w:r>
    </w:p>
    <w:p w:rsidR="00F9334B" w:rsidRPr="00A27769" w:rsidRDefault="007123AB" w:rsidP="00F9334B">
      <w:pPr>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Специалист Органа</w:t>
      </w:r>
      <w:r w:rsidR="00F9334B" w:rsidRPr="00A27769">
        <w:rPr>
          <w:rFonts w:ascii="Times New Roman" w:hAnsi="Times New Roman" w:cs="Times New Roman"/>
          <w:sz w:val="28"/>
          <w:szCs w:val="28"/>
        </w:rPr>
        <w:t>, ответственный за принятие решения о предоставлении услуги, в течение дня проверяет заявление на соответствие установленным требованиям и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F9334B" w:rsidRPr="00A27769" w:rsidRDefault="00F9334B" w:rsidP="00F9334B">
      <w:pPr>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При рассмотрении документов для предоставления муниц</w:t>
      </w:r>
      <w:r w:rsidR="007123AB" w:rsidRPr="00A27769">
        <w:rPr>
          <w:rFonts w:ascii="Times New Roman" w:hAnsi="Times New Roman" w:cs="Times New Roman"/>
          <w:sz w:val="28"/>
          <w:szCs w:val="28"/>
        </w:rPr>
        <w:t>ипальной услуги, специалист Органа</w:t>
      </w:r>
      <w:r w:rsidRPr="00A27769">
        <w:rPr>
          <w:rFonts w:ascii="Times New Roman" w:hAnsi="Times New Roman" w:cs="Times New Roman"/>
          <w:sz w:val="28"/>
          <w:szCs w:val="28"/>
        </w:rPr>
        <w:t xml:space="preserve">, ответственный за принятие решения о предоставлении услуги,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w:t>
      </w:r>
      <w:r w:rsidR="007123AB" w:rsidRPr="00A27769">
        <w:rPr>
          <w:rFonts w:ascii="Times New Roman" w:hAnsi="Times New Roman" w:cs="Times New Roman"/>
          <w:sz w:val="28"/>
          <w:szCs w:val="28"/>
        </w:rPr>
        <w:t>пунктом 2.14</w:t>
      </w:r>
      <w:r w:rsidRPr="00A27769">
        <w:rPr>
          <w:rFonts w:ascii="Times New Roman" w:hAnsi="Times New Roman" w:cs="Times New Roman"/>
          <w:sz w:val="28"/>
          <w:szCs w:val="28"/>
        </w:rPr>
        <w:t xml:space="preserve"> настоящего административного регламента.</w:t>
      </w:r>
    </w:p>
    <w:p w:rsidR="00F9334B" w:rsidRPr="00A27769" w:rsidRDefault="007123AB" w:rsidP="00F9334B">
      <w:pPr>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Специалист Органа</w:t>
      </w:r>
      <w:r w:rsidR="00F9334B" w:rsidRPr="00A27769">
        <w:rPr>
          <w:rFonts w:ascii="Times New Roman" w:hAnsi="Times New Roman" w:cs="Times New Roman"/>
          <w:sz w:val="28"/>
          <w:szCs w:val="28"/>
        </w:rPr>
        <w:t>, ответственный за принятие решения о предоставлении услуги, по результатам проверки принимает одно из следующих решений:</w:t>
      </w:r>
    </w:p>
    <w:p w:rsidR="00F9334B" w:rsidRPr="00A27769" w:rsidRDefault="00F9334B" w:rsidP="00F9334B">
      <w:pPr>
        <w:pStyle w:val="a5"/>
        <w:numPr>
          <w:ilvl w:val="0"/>
          <w:numId w:val="33"/>
        </w:numPr>
        <w:autoSpaceDE w:val="0"/>
        <w:autoSpaceDN w:val="0"/>
        <w:adjustRightInd w:val="0"/>
        <w:spacing w:after="0" w:line="240" w:lineRule="auto"/>
        <w:ind w:left="709" w:firstLine="0"/>
        <w:jc w:val="both"/>
        <w:rPr>
          <w:rFonts w:ascii="Times New Roman" w:hAnsi="Times New Roman" w:cs="Times New Roman"/>
          <w:sz w:val="28"/>
          <w:szCs w:val="28"/>
        </w:rPr>
      </w:pPr>
      <w:r w:rsidRPr="00A27769">
        <w:rPr>
          <w:rFonts w:ascii="Times New Roman" w:hAnsi="Times New Roman" w:cs="Times New Roman"/>
          <w:sz w:val="28"/>
          <w:szCs w:val="28"/>
        </w:rPr>
        <w:t xml:space="preserve">о постановке граждан на учет; </w:t>
      </w:r>
    </w:p>
    <w:p w:rsidR="00F9334B" w:rsidRPr="00A27769" w:rsidRDefault="00F9334B" w:rsidP="00F9334B">
      <w:pPr>
        <w:pStyle w:val="a5"/>
        <w:numPr>
          <w:ilvl w:val="0"/>
          <w:numId w:val="33"/>
        </w:numPr>
        <w:autoSpaceDE w:val="0"/>
        <w:autoSpaceDN w:val="0"/>
        <w:adjustRightInd w:val="0"/>
        <w:spacing w:after="0" w:line="240" w:lineRule="auto"/>
        <w:ind w:left="0" w:firstLine="709"/>
        <w:jc w:val="both"/>
        <w:rPr>
          <w:rFonts w:ascii="Times New Roman" w:hAnsi="Times New Roman" w:cs="Times New Roman"/>
          <w:sz w:val="28"/>
          <w:szCs w:val="28"/>
        </w:rPr>
      </w:pPr>
      <w:r w:rsidRPr="00A27769">
        <w:rPr>
          <w:rFonts w:ascii="Times New Roman" w:hAnsi="Times New Roman" w:cs="Times New Roman"/>
          <w:sz w:val="28"/>
          <w:szCs w:val="28"/>
        </w:rPr>
        <w:t>о включении молодых семей в список молодых семей – участников подпрограммы, изъявивших желание получить социальную выплату в планируемом году</w:t>
      </w:r>
    </w:p>
    <w:p w:rsidR="00F9334B" w:rsidRPr="00A27769" w:rsidRDefault="00F9334B" w:rsidP="00F9334B">
      <w:pPr>
        <w:pStyle w:val="a5"/>
        <w:numPr>
          <w:ilvl w:val="0"/>
          <w:numId w:val="33"/>
        </w:numPr>
        <w:autoSpaceDE w:val="0"/>
        <w:autoSpaceDN w:val="0"/>
        <w:adjustRightInd w:val="0"/>
        <w:spacing w:after="0" w:line="240" w:lineRule="auto"/>
        <w:ind w:left="0" w:firstLine="709"/>
        <w:jc w:val="both"/>
        <w:rPr>
          <w:rFonts w:ascii="Times New Roman" w:hAnsi="Times New Roman" w:cs="Times New Roman"/>
          <w:sz w:val="28"/>
          <w:szCs w:val="28"/>
        </w:rPr>
      </w:pPr>
      <w:r w:rsidRPr="00A27769">
        <w:rPr>
          <w:rFonts w:ascii="Times New Roman" w:hAnsi="Times New Roman" w:cs="Times New Roman"/>
          <w:sz w:val="28"/>
          <w:szCs w:val="28"/>
        </w:rPr>
        <w:t>об отказе в постановке граждан на учет (в случае наличия оснований, предусмотренных п</w:t>
      </w:r>
      <w:r w:rsidR="007123AB" w:rsidRPr="00A27769">
        <w:rPr>
          <w:rFonts w:ascii="Times New Roman" w:hAnsi="Times New Roman" w:cs="Times New Roman"/>
          <w:sz w:val="28"/>
          <w:szCs w:val="28"/>
        </w:rPr>
        <w:t>унктом 2.14</w:t>
      </w:r>
      <w:r w:rsidRPr="00A27769">
        <w:rPr>
          <w:rFonts w:ascii="Times New Roman" w:hAnsi="Times New Roman" w:cs="Times New Roman"/>
          <w:sz w:val="28"/>
          <w:szCs w:val="28"/>
        </w:rPr>
        <w:t xml:space="preserve"> настоящего административного регламента). </w:t>
      </w:r>
    </w:p>
    <w:p w:rsidR="00F9334B" w:rsidRPr="00A27769" w:rsidRDefault="007123AB" w:rsidP="00F9334B">
      <w:pPr>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Специалист Органа</w:t>
      </w:r>
      <w:r w:rsidR="00F9334B" w:rsidRPr="00A27769">
        <w:rPr>
          <w:rFonts w:ascii="Times New Roman" w:hAnsi="Times New Roman" w:cs="Times New Roman"/>
          <w:sz w:val="28"/>
          <w:szCs w:val="28"/>
        </w:rPr>
        <w:t xml:space="preserve">, ответственный за принятие решения о предоставлении услуги, осуществляет оформление решения о постановке граждан на учет либо решения об отказе в постановке граждан на учет в двух </w:t>
      </w:r>
      <w:r w:rsidR="00F9334B" w:rsidRPr="00A27769">
        <w:rPr>
          <w:rFonts w:ascii="Times New Roman" w:hAnsi="Times New Roman" w:cs="Times New Roman"/>
          <w:sz w:val="28"/>
          <w:szCs w:val="28"/>
        </w:rPr>
        <w:lastRenderedPageBreak/>
        <w:t xml:space="preserve">экземплярах и передает их на подпись </w:t>
      </w:r>
      <w:r w:rsidRPr="00A27769">
        <w:rPr>
          <w:rFonts w:ascii="Times New Roman" w:hAnsi="Times New Roman" w:cs="Times New Roman"/>
          <w:sz w:val="28"/>
          <w:szCs w:val="28"/>
        </w:rPr>
        <w:t>начальнику отдела</w:t>
      </w:r>
      <w:r w:rsidR="00F9334B" w:rsidRPr="00A27769">
        <w:rPr>
          <w:rFonts w:ascii="Times New Roman" w:hAnsi="Times New Roman" w:cs="Times New Roman"/>
          <w:sz w:val="28"/>
          <w:szCs w:val="28"/>
        </w:rPr>
        <w:t xml:space="preserve"> управления жилым фондом администрации</w:t>
      </w:r>
      <w:r w:rsidRPr="00A27769">
        <w:rPr>
          <w:rFonts w:ascii="Times New Roman" w:hAnsi="Times New Roman" w:cs="Times New Roman"/>
          <w:sz w:val="28"/>
          <w:szCs w:val="28"/>
        </w:rPr>
        <w:t xml:space="preserve"> МР «Печора» (далее –  Начальник отдела</w:t>
      </w:r>
      <w:r w:rsidR="00F9334B" w:rsidRPr="00A27769">
        <w:rPr>
          <w:rFonts w:ascii="Times New Roman" w:hAnsi="Times New Roman" w:cs="Times New Roman"/>
          <w:sz w:val="28"/>
          <w:szCs w:val="28"/>
        </w:rPr>
        <w:t>).</w:t>
      </w:r>
    </w:p>
    <w:p w:rsidR="00F9334B" w:rsidRPr="00A27769" w:rsidRDefault="00F9334B" w:rsidP="00F9334B">
      <w:pPr>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Согласованное и завизированное  решение,  либо  решение об отказе, направляется на подпись главе администрации МР «Печора» (далее – Глава администрации).</w:t>
      </w:r>
    </w:p>
    <w:p w:rsidR="00F9334B" w:rsidRPr="00A27769" w:rsidRDefault="00F9334B" w:rsidP="00F9334B">
      <w:pPr>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 xml:space="preserve">В случае если заявитель изъявил желание </w:t>
      </w:r>
      <w:r w:rsidR="007123AB" w:rsidRPr="00A27769">
        <w:rPr>
          <w:rFonts w:ascii="Times New Roman" w:hAnsi="Times New Roman" w:cs="Times New Roman"/>
          <w:sz w:val="28"/>
          <w:szCs w:val="28"/>
        </w:rPr>
        <w:t>получить результат услуги в Органе</w:t>
      </w:r>
      <w:r w:rsidRPr="00A27769">
        <w:rPr>
          <w:rFonts w:ascii="Times New Roman" w:hAnsi="Times New Roman" w:cs="Times New Roman"/>
          <w:sz w:val="28"/>
          <w:szCs w:val="28"/>
        </w:rPr>
        <w:t>, специалист ответственный за принятие решения о предоставлении муниципальной услуги, направляет один экземпляр документа, являющегося результатом предоставления муници</w:t>
      </w:r>
      <w:r w:rsidR="007123AB" w:rsidRPr="00A27769">
        <w:rPr>
          <w:rFonts w:ascii="Times New Roman" w:hAnsi="Times New Roman" w:cs="Times New Roman"/>
          <w:sz w:val="28"/>
          <w:szCs w:val="28"/>
        </w:rPr>
        <w:t>пальной услуги, специалисту Органа</w:t>
      </w:r>
      <w:r w:rsidRPr="00A27769">
        <w:rPr>
          <w:rFonts w:ascii="Times New Roman" w:hAnsi="Times New Roman" w:cs="Times New Roman"/>
          <w:sz w:val="28"/>
          <w:szCs w:val="28"/>
        </w:rPr>
        <w:t xml:space="preserve"> ответственному за выдачу результата предоставления муниципальной услуги, для выдачи его заявителю.</w:t>
      </w:r>
    </w:p>
    <w:p w:rsidR="00F9334B" w:rsidRPr="00A27769" w:rsidRDefault="00F9334B" w:rsidP="00F9334B">
      <w:pPr>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В случае если заявитель изъявил желание получить результ</w:t>
      </w:r>
      <w:r w:rsidR="007123AB" w:rsidRPr="00A27769">
        <w:rPr>
          <w:rFonts w:ascii="Times New Roman" w:hAnsi="Times New Roman" w:cs="Times New Roman"/>
          <w:sz w:val="28"/>
          <w:szCs w:val="28"/>
        </w:rPr>
        <w:t>ат услуги в МФЦ, специалист Органа</w:t>
      </w:r>
      <w:r w:rsidRPr="00A27769">
        <w:rPr>
          <w:rFonts w:ascii="Times New Roman" w:hAnsi="Times New Roman" w:cs="Times New Roman"/>
          <w:sz w:val="28"/>
          <w:szCs w:val="28"/>
        </w:rPr>
        <w:t xml:space="preserve"> ответственный за принятие решения о предоставлении муниципальной услуги, 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p>
    <w:p w:rsidR="00F9334B" w:rsidRPr="00A27769" w:rsidRDefault="00F9334B" w:rsidP="00F9334B">
      <w:pPr>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Второй экземпляр документа, являющегося результатом предоставления муниципальной услуги, подшивается в дело.</w:t>
      </w:r>
    </w:p>
    <w:p w:rsidR="00F9334B" w:rsidRPr="00A27769" w:rsidRDefault="00F9334B" w:rsidP="00F9334B">
      <w:pPr>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3.</w:t>
      </w:r>
      <w:r w:rsidR="00B33FDE" w:rsidRPr="00A27769">
        <w:rPr>
          <w:rFonts w:ascii="Times New Roman" w:hAnsi="Times New Roman" w:cs="Times New Roman"/>
          <w:sz w:val="28"/>
          <w:szCs w:val="28"/>
        </w:rPr>
        <w:t>5</w:t>
      </w:r>
      <w:r w:rsidRPr="00A27769">
        <w:rPr>
          <w:rFonts w:ascii="Times New Roman" w:hAnsi="Times New Roman" w:cs="Times New Roman"/>
          <w:sz w:val="28"/>
          <w:szCs w:val="28"/>
        </w:rPr>
        <w:t>.1. Критерием принятия решения является соответствие заявления и прилагаемых к нему документов требованиям настоящего Административного регламента.</w:t>
      </w:r>
    </w:p>
    <w:p w:rsidR="00F9334B" w:rsidRPr="00A27769" w:rsidRDefault="00F9334B" w:rsidP="00F9334B">
      <w:pPr>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3.</w:t>
      </w:r>
      <w:r w:rsidR="00B33FDE" w:rsidRPr="00A27769">
        <w:rPr>
          <w:rFonts w:ascii="Times New Roman" w:hAnsi="Times New Roman" w:cs="Times New Roman"/>
          <w:sz w:val="28"/>
          <w:szCs w:val="28"/>
        </w:rPr>
        <w:t>5</w:t>
      </w:r>
      <w:r w:rsidRPr="00A27769">
        <w:rPr>
          <w:rFonts w:ascii="Times New Roman" w:hAnsi="Times New Roman" w:cs="Times New Roman"/>
          <w:sz w:val="28"/>
          <w:szCs w:val="28"/>
        </w:rPr>
        <w:t xml:space="preserve">.2. Максимальный срок исполнения административной процедуры составляет 16 календарных дня со дня получения документов, необходимых для принятия решения. </w:t>
      </w:r>
    </w:p>
    <w:p w:rsidR="00F9334B" w:rsidRPr="00A27769" w:rsidRDefault="00F9334B" w:rsidP="00F9334B">
      <w:pPr>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3.</w:t>
      </w:r>
      <w:r w:rsidR="00B33FDE" w:rsidRPr="00A27769">
        <w:rPr>
          <w:rFonts w:ascii="Times New Roman" w:hAnsi="Times New Roman" w:cs="Times New Roman"/>
          <w:sz w:val="28"/>
          <w:szCs w:val="28"/>
        </w:rPr>
        <w:t>5</w:t>
      </w:r>
      <w:r w:rsidRPr="00A27769">
        <w:rPr>
          <w:rFonts w:ascii="Times New Roman" w:hAnsi="Times New Roman" w:cs="Times New Roman"/>
          <w:sz w:val="28"/>
          <w:szCs w:val="28"/>
        </w:rPr>
        <w:t xml:space="preserve">.3. Результатом административной процедуры является оформление </w:t>
      </w:r>
      <w:r w:rsidR="00B33FDE" w:rsidRPr="00A27769">
        <w:rPr>
          <w:rFonts w:ascii="Times New Roman" w:hAnsi="Times New Roman" w:cs="Times New Roman"/>
          <w:sz w:val="28"/>
          <w:szCs w:val="28"/>
        </w:rPr>
        <w:t>Органом</w:t>
      </w:r>
      <w:r w:rsidRPr="00A27769">
        <w:rPr>
          <w:rFonts w:ascii="Times New Roman" w:hAnsi="Times New Roman" w:cs="Times New Roman"/>
          <w:sz w:val="28"/>
          <w:szCs w:val="28"/>
        </w:rPr>
        <w:t xml:space="preserve"> решения о постановке граждан на учет или решения об отказе в постановке граждан на учет, и направление принятого решения специалисту </w:t>
      </w:r>
      <w:r w:rsidR="00B33FDE" w:rsidRPr="00A27769">
        <w:rPr>
          <w:rFonts w:ascii="Times New Roman" w:hAnsi="Times New Roman" w:cs="Times New Roman"/>
          <w:sz w:val="28"/>
          <w:szCs w:val="28"/>
        </w:rPr>
        <w:t>Органа</w:t>
      </w:r>
      <w:r w:rsidRPr="00A27769">
        <w:rPr>
          <w:rFonts w:ascii="Times New Roman" w:hAnsi="Times New Roman" w:cs="Times New Roman"/>
          <w:sz w:val="28"/>
          <w:szCs w:val="28"/>
        </w:rPr>
        <w:t xml:space="preserve"> ответственному за выдачу результата предоставления услуги, или специалисту МФЦ, ответственному за межведомственное взаимодействие.</w:t>
      </w:r>
    </w:p>
    <w:p w:rsidR="00C0597B" w:rsidRPr="00A27769" w:rsidRDefault="00F9334B" w:rsidP="00F9334B">
      <w:pPr>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Фиксацией результата выполненной административной процедуры является подписанный документ, подтверждающий решение о предоставлении муниципальной услуги или отказе в предоставлении муниципальной услуги.</w:t>
      </w:r>
    </w:p>
    <w:p w:rsidR="00C0597B" w:rsidRPr="00A27769" w:rsidRDefault="00C0597B" w:rsidP="00083D82">
      <w:pPr>
        <w:autoSpaceDE w:val="0"/>
        <w:autoSpaceDN w:val="0"/>
        <w:adjustRightInd w:val="0"/>
        <w:spacing w:after="0" w:line="240" w:lineRule="auto"/>
        <w:ind w:firstLine="709"/>
        <w:jc w:val="both"/>
        <w:rPr>
          <w:rFonts w:ascii="Times New Roman" w:hAnsi="Times New Roman" w:cs="Times New Roman"/>
          <w:sz w:val="28"/>
          <w:szCs w:val="28"/>
        </w:rPr>
      </w:pPr>
    </w:p>
    <w:p w:rsidR="00C0597B" w:rsidRPr="00A27769" w:rsidRDefault="00C0597B" w:rsidP="00083D82">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A27769">
        <w:rPr>
          <w:rFonts w:ascii="Times New Roman" w:eastAsia="Times New Roman" w:hAnsi="Times New Roman" w:cs="Times New Roman"/>
          <w:b/>
          <w:sz w:val="28"/>
          <w:szCs w:val="28"/>
          <w:lang w:eastAsia="ru-RU"/>
        </w:rPr>
        <w:t>Уведомление заявителя о принятом решении</w:t>
      </w:r>
      <w:r w:rsidRPr="00A27769">
        <w:rPr>
          <w:rFonts w:ascii="Times New Roman" w:eastAsia="Times New Roman" w:hAnsi="Times New Roman" w:cs="Times New Roman"/>
          <w:b/>
          <w:sz w:val="28"/>
          <w:szCs w:val="28"/>
        </w:rPr>
        <w:t>, выдача заявителю результата предоставления муниципальной услуги</w:t>
      </w:r>
    </w:p>
    <w:p w:rsidR="00C0597B" w:rsidRPr="00A27769" w:rsidRDefault="00C0597B" w:rsidP="00083D82">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A27769">
        <w:rPr>
          <w:rFonts w:ascii="Times New Roman" w:eastAsia="Times New Roman" w:hAnsi="Times New Roman" w:cs="Times New Roman"/>
          <w:b/>
          <w:sz w:val="28"/>
          <w:szCs w:val="28"/>
        </w:rPr>
        <w:t xml:space="preserve"> </w:t>
      </w:r>
    </w:p>
    <w:p w:rsidR="00B33FDE" w:rsidRPr="00A27769" w:rsidRDefault="00C0597B" w:rsidP="00B33F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rPr>
        <w:t xml:space="preserve">3.6. </w:t>
      </w:r>
      <w:r w:rsidR="00B33FDE" w:rsidRPr="00A27769">
        <w:rPr>
          <w:rFonts w:ascii="Times New Roman" w:eastAsia="Times New Roman" w:hAnsi="Times New Roman" w:cs="Times New Roman"/>
          <w:sz w:val="28"/>
          <w:szCs w:val="28"/>
          <w:lang w:eastAsia="ru-RU"/>
        </w:rPr>
        <w:t>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 ответственному за межведомственное взаимодействие, решения о постановке граждан на учет или решения об отказе в предоставлении муниципальной услуги.</w:t>
      </w:r>
    </w:p>
    <w:p w:rsidR="00B33FDE" w:rsidRPr="00A27769" w:rsidRDefault="00B33FDE" w:rsidP="00B33F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 xml:space="preserve">В случае если заявитель изъявил желание получить результат услуги в Органе, при поступлении документа, являющегося результатом </w:t>
      </w:r>
      <w:r w:rsidRPr="00A27769">
        <w:rPr>
          <w:rFonts w:ascii="Times New Roman" w:eastAsia="Times New Roman" w:hAnsi="Times New Roman" w:cs="Times New Roman"/>
          <w:sz w:val="28"/>
          <w:szCs w:val="28"/>
          <w:lang w:eastAsia="ru-RU"/>
        </w:rPr>
        <w:lastRenderedPageBreak/>
        <w:t>предоставления услуги специалист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B33FDE" w:rsidRPr="00A27769" w:rsidRDefault="00B33FDE" w:rsidP="00B33F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 xml:space="preserve">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 </w:t>
      </w:r>
    </w:p>
    <w:p w:rsidR="00B33FDE" w:rsidRPr="00A27769" w:rsidRDefault="00B33FDE" w:rsidP="00B33F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Выдачу документа, являющегося результатом предоставления услуги, осуществляет специалист Органа, ответственный за выдачу результата предоставления услуги:</w:t>
      </w:r>
    </w:p>
    <w:p w:rsidR="00B33FDE" w:rsidRPr="00A27769" w:rsidRDefault="00B33FDE" w:rsidP="0055130A">
      <w:pPr>
        <w:pStyle w:val="a5"/>
        <w:widowControl w:val="0"/>
        <w:numPr>
          <w:ilvl w:val="0"/>
          <w:numId w:val="3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B33FDE" w:rsidRPr="00A27769" w:rsidRDefault="00B33FDE" w:rsidP="0055130A">
      <w:pPr>
        <w:pStyle w:val="a5"/>
        <w:widowControl w:val="0"/>
        <w:numPr>
          <w:ilvl w:val="0"/>
          <w:numId w:val="3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документ, являющийся результатом предоставления услуги, направляется по почте заказным письмом с уведомлением.</w:t>
      </w:r>
    </w:p>
    <w:p w:rsidR="00B33FDE" w:rsidRPr="00A27769" w:rsidRDefault="00B33FDE" w:rsidP="00B33F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C0597B" w:rsidRPr="00A27769" w:rsidRDefault="00B33FDE" w:rsidP="00B33FD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eastAsia="Times New Roman" w:hAnsi="Times New Roman" w:cs="Times New Roman"/>
          <w:sz w:val="28"/>
          <w:szCs w:val="28"/>
          <w:lang w:eastAsia="ru-RU"/>
        </w:rPr>
        <w:t>Выдачу документа, являющегося результатом предоставления услуги, осуществляет специалист МФЦ,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w:t>
      </w:r>
      <w:r w:rsidR="00C0597B" w:rsidRPr="00A27769">
        <w:rPr>
          <w:rFonts w:ascii="Times New Roman" w:eastAsia="Times New Roman" w:hAnsi="Times New Roman" w:cs="Times New Roman"/>
          <w:sz w:val="28"/>
          <w:szCs w:val="28"/>
        </w:rPr>
        <w:t>.</w:t>
      </w:r>
    </w:p>
    <w:p w:rsidR="00C0597B" w:rsidRPr="00A27769" w:rsidRDefault="00C0597B" w:rsidP="00083D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 xml:space="preserve">3.6.1. </w:t>
      </w:r>
      <w:r w:rsidR="00B33FDE" w:rsidRPr="00A27769">
        <w:rPr>
          <w:rFonts w:ascii="Times New Roman" w:eastAsia="Calibri" w:hAnsi="Times New Roman" w:cs="Times New Roman"/>
          <w:sz w:val="28"/>
          <w:szCs w:val="28"/>
          <w:lang w:eastAsia="ru-RU"/>
        </w:rPr>
        <w:t>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w:t>
      </w:r>
      <w:r w:rsidRPr="00A27769">
        <w:rPr>
          <w:rFonts w:ascii="Times New Roman" w:eastAsia="Calibri" w:hAnsi="Times New Roman" w:cs="Times New Roman"/>
          <w:sz w:val="28"/>
          <w:szCs w:val="28"/>
          <w:lang w:eastAsia="ru-RU"/>
        </w:rPr>
        <w:t xml:space="preserve">.  </w:t>
      </w:r>
    </w:p>
    <w:p w:rsidR="00C0597B" w:rsidRPr="00A27769" w:rsidRDefault="00C0597B" w:rsidP="00083D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 xml:space="preserve">3.6.2. </w:t>
      </w:r>
      <w:r w:rsidR="00B33FDE" w:rsidRPr="00A27769">
        <w:rPr>
          <w:rFonts w:ascii="Times New Roman" w:eastAsia="Times New Roman" w:hAnsi="Times New Roman" w:cs="Times New Roman"/>
          <w:sz w:val="28"/>
          <w:szCs w:val="28"/>
          <w:lang w:eastAsia="ru-RU"/>
        </w:rPr>
        <w:t>Максимальный срок исполнения административной процедуры составляет 3 календарных дня с момента поступления специалисту Органа, ответственному за выдачу результата предоставления услуги, специалисту МФЦ, ответственному за межведомственное взаимодействие, документа, являющегося результатом предоставления муниципальной услуги</w:t>
      </w:r>
      <w:r w:rsidRPr="00A27769">
        <w:rPr>
          <w:rFonts w:ascii="Times New Roman" w:eastAsia="Times New Roman" w:hAnsi="Times New Roman" w:cs="Times New Roman"/>
          <w:sz w:val="28"/>
          <w:szCs w:val="28"/>
          <w:lang w:eastAsia="ru-RU"/>
        </w:rPr>
        <w:t>. </w:t>
      </w:r>
    </w:p>
    <w:p w:rsidR="00C0597B" w:rsidRPr="00A27769" w:rsidRDefault="00C0597B" w:rsidP="00083D8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Times New Roman" w:hAnsi="Times New Roman" w:cs="Times New Roman"/>
          <w:sz w:val="28"/>
          <w:szCs w:val="28"/>
          <w:lang w:eastAsia="ru-RU"/>
        </w:rPr>
        <w:t xml:space="preserve">3.6.3. </w:t>
      </w:r>
      <w:r w:rsidR="00B33FDE" w:rsidRPr="00A27769">
        <w:rPr>
          <w:rFonts w:ascii="Times New Roman" w:eastAsia="Times New Roman" w:hAnsi="Times New Roman" w:cs="Times New Roman"/>
          <w:sz w:val="28"/>
          <w:szCs w:val="28"/>
          <w:lang w:eastAsia="ru-RU"/>
        </w:rPr>
        <w:t>Результатом исполнения административной процедуры является уведомление заявителя о принятом решении, выдача заявителю оформленного решения о постановке граждан на учет, или решения об отказе в постановке граждан на учет</w:t>
      </w:r>
      <w:r w:rsidRPr="00A27769">
        <w:rPr>
          <w:rFonts w:ascii="Times New Roman" w:eastAsia="Calibri" w:hAnsi="Times New Roman" w:cs="Times New Roman"/>
          <w:sz w:val="28"/>
          <w:szCs w:val="28"/>
          <w:lang w:eastAsia="ru-RU"/>
        </w:rPr>
        <w:t>.</w:t>
      </w:r>
    </w:p>
    <w:p w:rsidR="00BD6B32" w:rsidRPr="00A27769" w:rsidRDefault="00B33FDE" w:rsidP="0055130A">
      <w:pPr>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Способом фиксации результата административной процедуры является регистрация в Журнале,  выдача результата предоставления муниципальной услуги.</w:t>
      </w:r>
    </w:p>
    <w:p w:rsidR="0055130A" w:rsidRPr="00A27769" w:rsidRDefault="0055130A" w:rsidP="0055130A">
      <w:pPr>
        <w:autoSpaceDE w:val="0"/>
        <w:autoSpaceDN w:val="0"/>
        <w:adjustRightInd w:val="0"/>
        <w:spacing w:after="0" w:line="240" w:lineRule="auto"/>
        <w:ind w:firstLine="709"/>
        <w:jc w:val="both"/>
        <w:rPr>
          <w:rFonts w:ascii="Times New Roman" w:hAnsi="Times New Roman" w:cs="Times New Roman"/>
          <w:sz w:val="28"/>
          <w:szCs w:val="28"/>
        </w:rPr>
      </w:pPr>
    </w:p>
    <w:p w:rsidR="0098637D" w:rsidRPr="00A27769" w:rsidRDefault="0098637D" w:rsidP="00083D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96112B" w:rsidRPr="00A27769" w:rsidRDefault="0096112B" w:rsidP="00083D82">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sidRPr="00A27769">
        <w:rPr>
          <w:rFonts w:ascii="Times New Roman" w:hAnsi="Times New Roman" w:cs="Times New Roman"/>
          <w:b/>
          <w:sz w:val="28"/>
          <w:szCs w:val="28"/>
        </w:rPr>
        <w:t>IV. Формы контроля за исполнением</w:t>
      </w:r>
    </w:p>
    <w:p w:rsidR="0096112B" w:rsidRPr="00A27769" w:rsidRDefault="0073294E" w:rsidP="00083D82">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A27769">
        <w:rPr>
          <w:rFonts w:ascii="Times New Roman" w:hAnsi="Times New Roman" w:cs="Times New Roman"/>
          <w:b/>
          <w:sz w:val="28"/>
          <w:szCs w:val="28"/>
        </w:rPr>
        <w:t>а</w:t>
      </w:r>
      <w:r w:rsidR="0096112B" w:rsidRPr="00A27769">
        <w:rPr>
          <w:rFonts w:ascii="Times New Roman" w:hAnsi="Times New Roman" w:cs="Times New Roman"/>
          <w:b/>
          <w:sz w:val="28"/>
          <w:szCs w:val="28"/>
        </w:rPr>
        <w:t>дминистративного регламента</w:t>
      </w:r>
    </w:p>
    <w:p w:rsidR="0096112B" w:rsidRPr="00A27769" w:rsidRDefault="0096112B" w:rsidP="00083D8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A1A1B" w:rsidRPr="00A27769" w:rsidRDefault="00BA1A1B" w:rsidP="00083D82">
      <w:pPr>
        <w:spacing w:after="0" w:line="240" w:lineRule="auto"/>
        <w:jc w:val="center"/>
        <w:rPr>
          <w:rFonts w:ascii="Times New Roman" w:eastAsia="Times New Roman" w:hAnsi="Times New Roman" w:cs="Times New Roman"/>
          <w:sz w:val="24"/>
          <w:szCs w:val="24"/>
          <w:lang w:eastAsia="ru-RU"/>
        </w:rPr>
      </w:pPr>
      <w:bookmarkStart w:id="19" w:name="Par368"/>
      <w:bookmarkEnd w:id="19"/>
      <w:r w:rsidRPr="00A27769">
        <w:rPr>
          <w:rFonts w:ascii="Times New Roman" w:eastAsia="Times New Roman" w:hAnsi="Times New Roman" w:cs="Times New Roman"/>
          <w:b/>
          <w:bCs/>
          <w:color w:val="000000"/>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A27769">
        <w:rPr>
          <w:rFonts w:ascii="Times New Roman" w:eastAsia="Times New Roman" w:hAnsi="Times New Roman" w:cs="Times New Roman"/>
          <w:color w:val="000000"/>
          <w:sz w:val="28"/>
          <w:szCs w:val="28"/>
          <w:lang w:eastAsia="ru-RU"/>
        </w:rPr>
        <w:t>, </w:t>
      </w:r>
      <w:r w:rsidRPr="00A27769">
        <w:rPr>
          <w:rFonts w:ascii="Times New Roman" w:eastAsia="Times New Roman" w:hAnsi="Times New Roman" w:cs="Times New Roman"/>
          <w:b/>
          <w:bCs/>
          <w:color w:val="000000"/>
          <w:sz w:val="28"/>
          <w:szCs w:val="28"/>
          <w:lang w:eastAsia="ru-RU"/>
        </w:rPr>
        <w:t>устанавливающих требования к предоставлению муниципальной услуги, а также принятием ими решений</w:t>
      </w:r>
    </w:p>
    <w:p w:rsidR="0096112B" w:rsidRPr="00A27769" w:rsidRDefault="0096112B" w:rsidP="00083D8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855EBE" w:rsidRPr="00A27769" w:rsidRDefault="003E76AF" w:rsidP="00855EB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4.1</w:t>
      </w:r>
      <w:r w:rsidR="0096112B" w:rsidRPr="00A27769">
        <w:rPr>
          <w:rFonts w:ascii="Times New Roman" w:hAnsi="Times New Roman" w:cs="Times New Roman"/>
          <w:sz w:val="28"/>
          <w:szCs w:val="28"/>
        </w:rPr>
        <w:t xml:space="preserve">. </w:t>
      </w:r>
      <w:r w:rsidR="00855EBE" w:rsidRPr="00A27769">
        <w:rPr>
          <w:rFonts w:ascii="Times New Roman" w:hAnsi="Times New Roman" w:cs="Times New Roman"/>
          <w:sz w:val="28"/>
          <w:szCs w:val="28"/>
        </w:rPr>
        <w:t xml:space="preserve">Текущий контроль за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Начальником отдела. </w:t>
      </w:r>
    </w:p>
    <w:p w:rsidR="00855EBE" w:rsidRPr="00A27769" w:rsidRDefault="00855EBE" w:rsidP="00855EB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4.2. Контроль за деятельностью Органа по предоставлению муниципальной услуги осуществляется главой администрации муниципального района «Печора»..</w:t>
      </w:r>
    </w:p>
    <w:p w:rsidR="0096112B" w:rsidRPr="00A27769" w:rsidRDefault="00855EBE" w:rsidP="00855EB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Контроль за исполнением административного регламента специалистами МФЦ осуществляет директор МАУ «МФЦ».</w:t>
      </w:r>
    </w:p>
    <w:p w:rsidR="00855EBE" w:rsidRPr="00A27769" w:rsidRDefault="00855EBE" w:rsidP="00083D82">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20" w:name="Par377"/>
      <w:bookmarkEnd w:id="20"/>
    </w:p>
    <w:p w:rsidR="004F5206" w:rsidRPr="00A27769" w:rsidRDefault="004F5206" w:rsidP="00083D82">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27769">
        <w:rPr>
          <w:rFonts w:ascii="Times New Roman" w:eastAsia="Times New Roman" w:hAnsi="Times New Roman" w:cs="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6112B" w:rsidRPr="00A27769" w:rsidRDefault="0096112B" w:rsidP="00083D8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855EBE" w:rsidRPr="00A27769" w:rsidRDefault="003E76AF" w:rsidP="00855EB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4.3</w:t>
      </w:r>
      <w:r w:rsidR="001D1035" w:rsidRPr="00A27769">
        <w:rPr>
          <w:rFonts w:ascii="Times New Roman" w:hAnsi="Times New Roman" w:cs="Times New Roman"/>
          <w:sz w:val="28"/>
          <w:szCs w:val="28"/>
        </w:rPr>
        <w:t xml:space="preserve">. </w:t>
      </w:r>
      <w:r w:rsidR="00855EBE" w:rsidRPr="00A27769">
        <w:rPr>
          <w:rFonts w:ascii="Times New Roman" w:hAnsi="Times New Roman" w:cs="Times New Roman"/>
          <w:sz w:val="28"/>
          <w:szCs w:val="28"/>
        </w:rPr>
        <w:t>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3C469C" w:rsidRPr="00A27769" w:rsidRDefault="00855EBE" w:rsidP="00855EB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Плановые проверки проводятся в соответствии с планом работы Администрации, но не реже 1 раза в 3 года.</w:t>
      </w:r>
    </w:p>
    <w:p w:rsidR="00855EBE" w:rsidRPr="00A27769" w:rsidRDefault="003E76AF" w:rsidP="00855EB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4.4</w:t>
      </w:r>
      <w:r w:rsidR="0096112B" w:rsidRPr="00A27769">
        <w:rPr>
          <w:rFonts w:ascii="Times New Roman" w:hAnsi="Times New Roman" w:cs="Times New Roman"/>
          <w:sz w:val="28"/>
          <w:szCs w:val="28"/>
        </w:rPr>
        <w:t xml:space="preserve">. </w:t>
      </w:r>
      <w:r w:rsidR="00855EBE" w:rsidRPr="00A27769">
        <w:rPr>
          <w:rFonts w:ascii="Times New Roman" w:hAnsi="Times New Roman" w:cs="Times New Roman"/>
          <w:sz w:val="28"/>
          <w:szCs w:val="28"/>
        </w:rPr>
        <w:t>Внеплановые проверки проводятся в случае поступления в Администрацию обращений физических и юридических лиц с жалобами на нарушения их прав и законных интересов при предоставлении муниципальной услуги.</w:t>
      </w:r>
    </w:p>
    <w:p w:rsidR="00855EBE" w:rsidRPr="00A27769" w:rsidRDefault="00855EBE" w:rsidP="00855EB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855EBE" w:rsidRPr="00A27769" w:rsidRDefault="00855EBE" w:rsidP="00855EB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8526A7" w:rsidRPr="00A27769" w:rsidRDefault="003E76AF" w:rsidP="00855EB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lastRenderedPageBreak/>
        <w:t>4.5</w:t>
      </w:r>
      <w:r w:rsidR="0096112B" w:rsidRPr="00A27769">
        <w:rPr>
          <w:rFonts w:ascii="Times New Roman" w:hAnsi="Times New Roman" w:cs="Times New Roman"/>
          <w:sz w:val="28"/>
          <w:szCs w:val="28"/>
        </w:rPr>
        <w:t>.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21" w:name="Par387"/>
      <w:bookmarkEnd w:id="21"/>
    </w:p>
    <w:p w:rsidR="008526A7" w:rsidRPr="00A27769" w:rsidRDefault="008526A7" w:rsidP="00083D82">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96112B" w:rsidRPr="00A27769" w:rsidRDefault="001022BE" w:rsidP="00083D82">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sidRPr="00A27769">
        <w:rPr>
          <w:rFonts w:ascii="Times New Roman" w:hAnsi="Times New Roman" w:cs="Times New Roman"/>
          <w:b/>
          <w:sz w:val="28"/>
          <w:szCs w:val="28"/>
        </w:rPr>
        <w:t xml:space="preserve">Ответственность должностных лиц за решения и действия (бездействие), принимаемые (осуществляемые) ими в ходе предоставления </w:t>
      </w:r>
      <w:r w:rsidR="00761461" w:rsidRPr="00A27769">
        <w:rPr>
          <w:rFonts w:ascii="Times New Roman" w:hAnsi="Times New Roman" w:cs="Times New Roman"/>
          <w:b/>
          <w:sz w:val="28"/>
          <w:szCs w:val="28"/>
        </w:rPr>
        <w:t>муниципальной</w:t>
      </w:r>
      <w:r w:rsidRPr="00A27769">
        <w:rPr>
          <w:rFonts w:ascii="Times New Roman" w:hAnsi="Times New Roman" w:cs="Times New Roman"/>
          <w:b/>
          <w:sz w:val="28"/>
          <w:szCs w:val="28"/>
        </w:rPr>
        <w:t xml:space="preserve"> услуги</w:t>
      </w:r>
    </w:p>
    <w:p w:rsidR="001022BE" w:rsidRPr="00A27769" w:rsidRDefault="001022BE" w:rsidP="00083D8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8C2B1F" w:rsidRPr="00A27769" w:rsidRDefault="003E76AF" w:rsidP="00083D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7769">
        <w:rPr>
          <w:rFonts w:ascii="Times New Roman" w:hAnsi="Times New Roman" w:cs="Times New Roman"/>
          <w:sz w:val="28"/>
          <w:szCs w:val="28"/>
        </w:rPr>
        <w:t>4.6</w:t>
      </w:r>
      <w:r w:rsidR="0096112B" w:rsidRPr="00A27769">
        <w:rPr>
          <w:rFonts w:ascii="Times New Roman" w:hAnsi="Times New Roman" w:cs="Times New Roman"/>
          <w:sz w:val="28"/>
          <w:szCs w:val="28"/>
        </w:rPr>
        <w:t xml:space="preserve">. </w:t>
      </w:r>
      <w:r w:rsidR="00884D2D" w:rsidRPr="00A27769">
        <w:rPr>
          <w:rFonts w:ascii="Times New Roman" w:hAnsi="Times New Roman" w:cs="Times New Roman"/>
          <w:sz w:val="28"/>
          <w:szCs w:val="28"/>
        </w:rPr>
        <w:t xml:space="preserve">Должностные лица, ответственные за предоставление </w:t>
      </w:r>
      <w:r w:rsidR="00761461" w:rsidRPr="00A27769">
        <w:rPr>
          <w:rFonts w:ascii="Times New Roman" w:eastAsia="Times New Roman" w:hAnsi="Times New Roman" w:cs="Times New Roman"/>
          <w:sz w:val="28"/>
          <w:szCs w:val="28"/>
          <w:lang w:eastAsia="ru-RU"/>
        </w:rPr>
        <w:t>муниципальной</w:t>
      </w:r>
      <w:r w:rsidR="00884D2D" w:rsidRPr="00A27769">
        <w:rPr>
          <w:rFonts w:ascii="Times New Roman" w:hAnsi="Times New Roman" w:cs="Times New Roman"/>
          <w:sz w:val="28"/>
          <w:szCs w:val="28"/>
        </w:rPr>
        <w:t xml:space="preserve"> услуги, несут</w:t>
      </w:r>
      <w:r w:rsidR="008C2B1F" w:rsidRPr="00A27769">
        <w:rPr>
          <w:rFonts w:ascii="Times New Roman" w:eastAsia="Times New Roman" w:hAnsi="Times New Roman" w:cs="Times New Roman"/>
          <w:sz w:val="28"/>
          <w:szCs w:val="28"/>
          <w:lang w:eastAsia="ru-RU"/>
        </w:rPr>
        <w:t xml:space="preserve"> персональную ответственность за соблюдение </w:t>
      </w:r>
      <w:r w:rsidR="00884D2D" w:rsidRPr="00A27769">
        <w:rPr>
          <w:rFonts w:ascii="Times New Roman" w:eastAsia="Times New Roman" w:hAnsi="Times New Roman" w:cs="Times New Roman"/>
          <w:sz w:val="28"/>
          <w:szCs w:val="28"/>
          <w:lang w:eastAsia="ru-RU"/>
        </w:rPr>
        <w:t xml:space="preserve">порядка и сроков предоставления </w:t>
      </w:r>
      <w:r w:rsidR="00761461" w:rsidRPr="00A27769">
        <w:rPr>
          <w:rFonts w:ascii="Times New Roman" w:eastAsia="Times New Roman" w:hAnsi="Times New Roman" w:cs="Times New Roman"/>
          <w:sz w:val="28"/>
          <w:szCs w:val="28"/>
          <w:lang w:eastAsia="ru-RU"/>
        </w:rPr>
        <w:t>муниципальной</w:t>
      </w:r>
      <w:r w:rsidR="00884D2D" w:rsidRPr="00A27769">
        <w:rPr>
          <w:rFonts w:ascii="Times New Roman" w:eastAsia="Times New Roman" w:hAnsi="Times New Roman" w:cs="Times New Roman"/>
          <w:sz w:val="28"/>
          <w:szCs w:val="28"/>
          <w:lang w:eastAsia="ru-RU"/>
        </w:rPr>
        <w:t xml:space="preserve"> услуги.</w:t>
      </w:r>
      <w:r w:rsidR="00761461" w:rsidRPr="00A27769">
        <w:rPr>
          <w:rFonts w:ascii="Times New Roman" w:eastAsia="Times New Roman" w:hAnsi="Times New Roman" w:cs="Times New Roman"/>
          <w:sz w:val="28"/>
          <w:szCs w:val="28"/>
          <w:lang w:eastAsia="ru-RU"/>
        </w:rPr>
        <w:t xml:space="preserve"> </w:t>
      </w:r>
    </w:p>
    <w:p w:rsidR="008C2B1F" w:rsidRPr="00A27769" w:rsidRDefault="008C2B1F" w:rsidP="00083D8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МФЦ и его работники несут ответственность, установленную законодательством Российской Федерации:</w:t>
      </w:r>
    </w:p>
    <w:p w:rsidR="008C2B1F" w:rsidRPr="00A27769" w:rsidRDefault="008C2B1F" w:rsidP="00083D8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 xml:space="preserve">1) за полноту передаваемых Органу </w:t>
      </w:r>
      <w:r w:rsidR="00925AD2" w:rsidRPr="00A27769">
        <w:rPr>
          <w:rFonts w:ascii="Times New Roman" w:eastAsia="Calibri" w:hAnsi="Times New Roman" w:cs="Times New Roman"/>
          <w:sz w:val="28"/>
          <w:szCs w:val="28"/>
          <w:lang w:eastAsia="ru-RU"/>
        </w:rPr>
        <w:t>запросов</w:t>
      </w:r>
      <w:r w:rsidRPr="00A27769">
        <w:rPr>
          <w:rFonts w:ascii="Times New Roman" w:eastAsia="Calibri" w:hAnsi="Times New Roman" w:cs="Times New Roman"/>
          <w:sz w:val="28"/>
          <w:szCs w:val="28"/>
          <w:lang w:eastAsia="ru-RU"/>
        </w:rPr>
        <w:t>, иных документов, принятых от заявителя в МФЦ;</w:t>
      </w:r>
    </w:p>
    <w:p w:rsidR="008C2B1F" w:rsidRPr="00A27769" w:rsidRDefault="008C2B1F" w:rsidP="00083D8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 xml:space="preserve">2) за своевременную передачу Органу </w:t>
      </w:r>
      <w:r w:rsidR="00925AD2" w:rsidRPr="00A27769">
        <w:rPr>
          <w:rFonts w:ascii="Times New Roman" w:eastAsia="Calibri" w:hAnsi="Times New Roman" w:cs="Times New Roman"/>
          <w:sz w:val="28"/>
          <w:szCs w:val="28"/>
          <w:lang w:eastAsia="ru-RU"/>
        </w:rPr>
        <w:t>запросов</w:t>
      </w:r>
      <w:r w:rsidRPr="00A27769">
        <w:rPr>
          <w:rFonts w:ascii="Times New Roman" w:eastAsia="Calibri" w:hAnsi="Times New Roman" w:cs="Times New Roman"/>
          <w:sz w:val="28"/>
          <w:szCs w:val="28"/>
          <w:lang w:eastAsia="ru-RU"/>
        </w:rPr>
        <w:t>, иных документов, принятых от заявителя, а также за своевременную выдачу заявителю документов, переданных в этих целях МФЦ Органом;</w:t>
      </w:r>
    </w:p>
    <w:p w:rsidR="008C2B1F" w:rsidRPr="00A27769" w:rsidRDefault="008C2B1F" w:rsidP="00083D8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761461" w:rsidRPr="00A27769" w:rsidRDefault="00761461" w:rsidP="00083D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96112B" w:rsidRPr="00A27769" w:rsidRDefault="0096112B" w:rsidP="00083D82">
      <w:pPr>
        <w:widowControl w:val="0"/>
        <w:autoSpaceDE w:val="0"/>
        <w:autoSpaceDN w:val="0"/>
        <w:adjustRightInd w:val="0"/>
        <w:spacing w:after="0" w:line="240" w:lineRule="auto"/>
        <w:jc w:val="both"/>
        <w:rPr>
          <w:rFonts w:ascii="Times New Roman" w:hAnsi="Times New Roman" w:cs="Times New Roman"/>
          <w:sz w:val="28"/>
          <w:szCs w:val="28"/>
        </w:rPr>
      </w:pPr>
    </w:p>
    <w:p w:rsidR="0096112B" w:rsidRPr="00A27769" w:rsidRDefault="0096112B" w:rsidP="00083D82">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22" w:name="Par394"/>
      <w:bookmarkEnd w:id="22"/>
      <w:r w:rsidRPr="00A27769">
        <w:rPr>
          <w:rFonts w:ascii="Times New Roman" w:hAnsi="Times New Roman" w:cs="Times New Roman"/>
          <w:b/>
          <w:sz w:val="28"/>
          <w:szCs w:val="28"/>
        </w:rPr>
        <w:t>Положения, характеризующие требования к порядку и формам</w:t>
      </w:r>
    </w:p>
    <w:p w:rsidR="0096112B" w:rsidRPr="00A27769" w:rsidRDefault="0096112B" w:rsidP="00083D82">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A27769">
        <w:rPr>
          <w:rFonts w:ascii="Times New Roman" w:hAnsi="Times New Roman" w:cs="Times New Roman"/>
          <w:b/>
          <w:sz w:val="28"/>
          <w:szCs w:val="28"/>
        </w:rPr>
        <w:t xml:space="preserve">контроля за предоставлением </w:t>
      </w:r>
      <w:r w:rsidR="00FB5F44" w:rsidRPr="00A27769">
        <w:rPr>
          <w:rFonts w:ascii="Times New Roman" w:eastAsia="Times New Roman" w:hAnsi="Times New Roman" w:cs="Times New Roman"/>
          <w:b/>
          <w:sz w:val="28"/>
          <w:szCs w:val="28"/>
          <w:lang w:eastAsia="ru-RU"/>
        </w:rPr>
        <w:t>муниципальной</w:t>
      </w:r>
      <w:r w:rsidRPr="00A27769">
        <w:rPr>
          <w:rFonts w:ascii="Times New Roman" w:hAnsi="Times New Roman" w:cs="Times New Roman"/>
          <w:b/>
          <w:sz w:val="28"/>
          <w:szCs w:val="28"/>
        </w:rPr>
        <w:t xml:space="preserve"> услуги</w:t>
      </w:r>
    </w:p>
    <w:p w:rsidR="0096112B" w:rsidRPr="00A27769" w:rsidRDefault="0096112B" w:rsidP="00083D82">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A27769">
        <w:rPr>
          <w:rFonts w:ascii="Times New Roman" w:hAnsi="Times New Roman" w:cs="Times New Roman"/>
          <w:b/>
          <w:sz w:val="28"/>
          <w:szCs w:val="28"/>
        </w:rPr>
        <w:t>со стороны граждан, их объединений и организаций</w:t>
      </w:r>
    </w:p>
    <w:p w:rsidR="0096112B" w:rsidRPr="00A27769" w:rsidRDefault="0096112B" w:rsidP="00083D8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0422A7" w:rsidRPr="00A27769" w:rsidRDefault="003E76AF" w:rsidP="00083D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7769">
        <w:rPr>
          <w:rFonts w:ascii="Times New Roman" w:hAnsi="Times New Roman" w:cs="Times New Roman"/>
          <w:sz w:val="28"/>
          <w:szCs w:val="28"/>
        </w:rPr>
        <w:t>4.7</w:t>
      </w:r>
      <w:r w:rsidR="0096112B" w:rsidRPr="00A27769">
        <w:rPr>
          <w:rFonts w:ascii="Times New Roman" w:hAnsi="Times New Roman" w:cs="Times New Roman"/>
          <w:sz w:val="28"/>
          <w:szCs w:val="28"/>
        </w:rPr>
        <w:t xml:space="preserve">. </w:t>
      </w:r>
      <w:r w:rsidR="000422A7" w:rsidRPr="00A27769">
        <w:rPr>
          <w:rFonts w:ascii="Times New Roman" w:eastAsia="Times New Roman" w:hAnsi="Times New Roman" w:cs="Times New Roman"/>
          <w:sz w:val="28"/>
          <w:szCs w:val="28"/>
          <w:lang w:eastAsia="ru-RU"/>
        </w:rPr>
        <w:t xml:space="preserve">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w:t>
      </w:r>
      <w:r w:rsidR="00134F98" w:rsidRPr="00A27769">
        <w:rPr>
          <w:rFonts w:ascii="Times New Roman" w:eastAsia="Times New Roman" w:hAnsi="Times New Roman" w:cs="Times New Roman"/>
          <w:sz w:val="28"/>
          <w:szCs w:val="28"/>
          <w:lang w:eastAsia="ru-RU"/>
        </w:rPr>
        <w:t>муниципальной</w:t>
      </w:r>
      <w:r w:rsidR="000422A7" w:rsidRPr="00A27769">
        <w:rPr>
          <w:rFonts w:ascii="Times New Roman" w:eastAsia="Times New Roman" w:hAnsi="Times New Roman" w:cs="Times New Roman"/>
          <w:sz w:val="28"/>
          <w:szCs w:val="28"/>
          <w:lang w:eastAsia="ru-RU"/>
        </w:rPr>
        <w:t xml:space="preserve">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FB5F44" w:rsidRPr="00A27769" w:rsidRDefault="000422A7" w:rsidP="00083D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Проверка также может проводиться по конкретному обращению гражданина или организации</w:t>
      </w:r>
      <w:r w:rsidR="00FB5F44" w:rsidRPr="00A27769">
        <w:rPr>
          <w:rFonts w:ascii="Times New Roman" w:eastAsia="Times New Roman" w:hAnsi="Times New Roman" w:cs="Times New Roman"/>
          <w:sz w:val="28"/>
          <w:szCs w:val="28"/>
          <w:lang w:eastAsia="ru-RU"/>
        </w:rPr>
        <w:t>.</w:t>
      </w:r>
    </w:p>
    <w:p w:rsidR="00FB5F44" w:rsidRPr="00A27769" w:rsidRDefault="003C2575" w:rsidP="00083D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r w:rsidR="00FB5F44" w:rsidRPr="00A27769">
        <w:rPr>
          <w:rFonts w:ascii="Times New Roman" w:eastAsia="Times New Roman" w:hAnsi="Times New Roman" w:cs="Times New Roman"/>
          <w:sz w:val="28"/>
          <w:szCs w:val="28"/>
          <w:lang w:eastAsia="ru-RU"/>
        </w:rPr>
        <w:t>.</w:t>
      </w:r>
    </w:p>
    <w:p w:rsidR="00B24CB1" w:rsidRPr="00A27769" w:rsidRDefault="00B24CB1" w:rsidP="00083D8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B5F44" w:rsidRPr="00A27769" w:rsidRDefault="00FB5F44" w:rsidP="00083D82">
      <w:pPr>
        <w:widowControl w:val="0"/>
        <w:autoSpaceDE w:val="0"/>
        <w:autoSpaceDN w:val="0"/>
        <w:adjustRightInd w:val="0"/>
        <w:spacing w:after="0" w:line="240" w:lineRule="auto"/>
        <w:ind w:firstLine="709"/>
        <w:jc w:val="center"/>
        <w:outlineLvl w:val="1"/>
        <w:rPr>
          <w:rFonts w:ascii="Times New Roman" w:eastAsia="Times New Roman" w:hAnsi="Times New Roman"/>
          <w:b/>
          <w:bCs/>
          <w:sz w:val="28"/>
          <w:szCs w:val="28"/>
          <w:lang w:eastAsia="ru-RU"/>
        </w:rPr>
      </w:pPr>
      <w:bookmarkStart w:id="23" w:name="Par402"/>
      <w:bookmarkEnd w:id="23"/>
      <w:r w:rsidRPr="00A27769">
        <w:rPr>
          <w:rFonts w:ascii="Times New Roman" w:eastAsia="Times New Roman" w:hAnsi="Times New Roman" w:cs="Arial"/>
          <w:b/>
          <w:sz w:val="28"/>
          <w:szCs w:val="28"/>
          <w:lang w:val="en-US" w:eastAsia="ru-RU"/>
        </w:rPr>
        <w:lastRenderedPageBreak/>
        <w:t>V</w:t>
      </w:r>
      <w:r w:rsidRPr="00A27769">
        <w:rPr>
          <w:rFonts w:ascii="Times New Roman" w:eastAsia="Times New Roman" w:hAnsi="Times New Roman" w:cs="Arial"/>
          <w:b/>
          <w:sz w:val="28"/>
          <w:szCs w:val="28"/>
          <w:lang w:eastAsia="ru-RU"/>
        </w:rPr>
        <w:t xml:space="preserve">. </w:t>
      </w:r>
      <w:r w:rsidRPr="00A27769">
        <w:rPr>
          <w:rFonts w:ascii="Times New Roman" w:eastAsia="Times New Roman" w:hAnsi="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w:t>
      </w:r>
      <w:r w:rsidR="00833370">
        <w:rPr>
          <w:rFonts w:ascii="Times New Roman" w:eastAsia="Times New Roman" w:hAnsi="Times New Roman"/>
          <w:b/>
          <w:bCs/>
          <w:sz w:val="28"/>
          <w:szCs w:val="28"/>
          <w:lang w:eastAsia="ru-RU"/>
        </w:rPr>
        <w:t>,</w:t>
      </w:r>
      <w:r w:rsidR="00D26185" w:rsidRPr="00A27769">
        <w:rPr>
          <w:rFonts w:ascii="Times New Roman" w:eastAsia="Calibri" w:hAnsi="Times New Roman" w:cs="Times New Roman"/>
          <w:b/>
          <w:sz w:val="26"/>
          <w:szCs w:val="26"/>
        </w:rPr>
        <w:t xml:space="preserve"> </w:t>
      </w:r>
      <w:r w:rsidR="00D26185" w:rsidRPr="00A27769">
        <w:rPr>
          <w:rFonts w:ascii="Times New Roman" w:eastAsia="Times New Roman" w:hAnsi="Times New Roman"/>
          <w:b/>
          <w:bCs/>
          <w:sz w:val="28"/>
          <w:szCs w:val="28"/>
          <w:lang w:eastAsia="ru-RU"/>
        </w:rPr>
        <w:t xml:space="preserve">многофункционального центра, организаций, указанных в части 1.1 статьи 16 Федерального закона </w:t>
      </w:r>
      <w:r w:rsidR="00F32C46" w:rsidRPr="00A27769">
        <w:rPr>
          <w:rFonts w:ascii="Times New Roman" w:eastAsia="Times New Roman" w:hAnsi="Times New Roman"/>
          <w:b/>
          <w:bCs/>
          <w:sz w:val="28"/>
          <w:szCs w:val="28"/>
          <w:lang w:eastAsia="ru-RU"/>
        </w:rPr>
        <w:t xml:space="preserve">от 27 июля 2010 г. № 210-ФЗ </w:t>
      </w:r>
      <w:r w:rsidR="00D26185" w:rsidRPr="00A27769">
        <w:rPr>
          <w:rFonts w:ascii="Times New Roman" w:eastAsia="Times New Roman" w:hAnsi="Times New Roman"/>
          <w:b/>
          <w:bCs/>
          <w:sz w:val="28"/>
          <w:szCs w:val="28"/>
          <w:lang w:eastAsia="ru-RU"/>
        </w:rPr>
        <w:t>«Об организации предоставления государственных и муниципальных услуг», а также их</w:t>
      </w:r>
      <w:r w:rsidR="00F32C46" w:rsidRPr="00A27769">
        <w:rPr>
          <w:rFonts w:ascii="Times New Roman" w:eastAsia="Times New Roman" w:hAnsi="Times New Roman"/>
          <w:b/>
          <w:bCs/>
          <w:sz w:val="28"/>
          <w:szCs w:val="28"/>
          <w:lang w:eastAsia="ru-RU"/>
        </w:rPr>
        <w:t xml:space="preserve"> </w:t>
      </w:r>
      <w:r w:rsidRPr="00A27769">
        <w:rPr>
          <w:rFonts w:ascii="Times New Roman" w:eastAsia="Times New Roman" w:hAnsi="Times New Roman"/>
          <w:b/>
          <w:bCs/>
          <w:sz w:val="28"/>
          <w:szCs w:val="28"/>
          <w:lang w:eastAsia="ru-RU"/>
        </w:rPr>
        <w:t>должностных лиц, муниципальных служащих</w:t>
      </w:r>
      <w:r w:rsidR="00D26185" w:rsidRPr="00A27769">
        <w:rPr>
          <w:rFonts w:ascii="Times New Roman" w:eastAsia="Times New Roman" w:hAnsi="Times New Roman"/>
          <w:b/>
          <w:bCs/>
          <w:sz w:val="28"/>
          <w:szCs w:val="28"/>
          <w:lang w:eastAsia="ru-RU"/>
        </w:rPr>
        <w:t>, работников</w:t>
      </w:r>
    </w:p>
    <w:p w:rsidR="003973A8" w:rsidRPr="00A27769" w:rsidRDefault="003973A8" w:rsidP="00083D82">
      <w:pPr>
        <w:autoSpaceDE w:val="0"/>
        <w:autoSpaceDN w:val="0"/>
        <w:adjustRightInd w:val="0"/>
        <w:spacing w:after="0" w:line="240" w:lineRule="auto"/>
        <w:ind w:firstLine="708"/>
        <w:jc w:val="center"/>
        <w:outlineLvl w:val="1"/>
        <w:rPr>
          <w:rFonts w:ascii="Times New Roman" w:hAnsi="Times New Roman" w:cs="Times New Roman"/>
          <w:sz w:val="28"/>
          <w:szCs w:val="28"/>
        </w:rPr>
      </w:pPr>
    </w:p>
    <w:p w:rsidR="00543158" w:rsidRPr="00A27769" w:rsidRDefault="00855EBE" w:rsidP="00083D82">
      <w:pPr>
        <w:autoSpaceDE w:val="0"/>
        <w:autoSpaceDN w:val="0"/>
        <w:adjustRightInd w:val="0"/>
        <w:spacing w:after="0" w:line="240" w:lineRule="auto"/>
        <w:ind w:firstLine="540"/>
        <w:jc w:val="both"/>
        <w:rPr>
          <w:rFonts w:ascii="Times New Roman" w:hAnsi="Times New Roman" w:cs="Times New Roman"/>
          <w:sz w:val="28"/>
          <w:szCs w:val="28"/>
        </w:rPr>
      </w:pPr>
      <w:r w:rsidRPr="00A27769">
        <w:rPr>
          <w:rFonts w:ascii="Times New Roman" w:hAnsi="Times New Roman" w:cs="Times New Roman"/>
          <w:sz w:val="28"/>
          <w:szCs w:val="28"/>
        </w:rPr>
        <w:t>Заявители имеют право на обжалование решений, принятых в ходе предоставления муниципальной услуги, действий или бездействия должностных лиц Администрации, МФЦ в досудебном порядке</w:t>
      </w:r>
      <w:r w:rsidR="00543158" w:rsidRPr="00A27769">
        <w:rPr>
          <w:rFonts w:ascii="Times New Roman" w:hAnsi="Times New Roman" w:cs="Times New Roman"/>
          <w:sz w:val="28"/>
          <w:szCs w:val="28"/>
        </w:rPr>
        <w:t>.</w:t>
      </w:r>
    </w:p>
    <w:p w:rsidR="00543158" w:rsidRPr="00A27769" w:rsidRDefault="00543158" w:rsidP="00083D82">
      <w:pPr>
        <w:autoSpaceDE w:val="0"/>
        <w:autoSpaceDN w:val="0"/>
        <w:adjustRightInd w:val="0"/>
        <w:spacing w:after="0" w:line="240" w:lineRule="auto"/>
        <w:ind w:firstLine="708"/>
        <w:jc w:val="center"/>
        <w:outlineLvl w:val="1"/>
        <w:rPr>
          <w:rFonts w:ascii="Times New Roman" w:hAnsi="Times New Roman" w:cs="Times New Roman"/>
          <w:sz w:val="28"/>
          <w:szCs w:val="28"/>
        </w:rPr>
      </w:pPr>
    </w:p>
    <w:p w:rsidR="00FB5F44" w:rsidRPr="00A27769" w:rsidRDefault="000831FB" w:rsidP="00083D82">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A27769">
        <w:rPr>
          <w:rFonts w:ascii="Times New Roman" w:eastAsia="Times New Roman" w:hAnsi="Times New Roman"/>
          <w:b/>
          <w:sz w:val="28"/>
          <w:szCs w:val="28"/>
          <w:lang w:eastAsia="ru-RU"/>
        </w:rPr>
        <w:t>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w:t>
      </w:r>
      <w:r w:rsidR="00F32C46" w:rsidRPr="00A27769">
        <w:rPr>
          <w:rFonts w:ascii="Times New Roman" w:eastAsia="Times New Roman" w:hAnsi="Times New Roman"/>
          <w:b/>
          <w:sz w:val="28"/>
          <w:szCs w:val="28"/>
          <w:lang w:eastAsia="ru-RU"/>
        </w:rPr>
        <w:t xml:space="preserve"> от 27 июля 2010 г. № 210-ФЗ </w:t>
      </w:r>
      <w:r w:rsidR="00F32C46" w:rsidRPr="00A27769">
        <w:rPr>
          <w:rFonts w:ascii="Times New Roman" w:eastAsia="Times New Roman" w:hAnsi="Times New Roman"/>
          <w:b/>
          <w:bCs/>
          <w:sz w:val="28"/>
          <w:szCs w:val="28"/>
          <w:lang w:eastAsia="ru-RU"/>
        </w:rPr>
        <w:t>«Об организации предоставления государственных и муниципальных услуг»</w:t>
      </w:r>
      <w:r w:rsidRPr="00A27769">
        <w:rPr>
          <w:rFonts w:ascii="Times New Roman" w:eastAsia="Times New Roman" w:hAnsi="Times New Roman"/>
          <w:b/>
          <w:sz w:val="28"/>
          <w:szCs w:val="28"/>
          <w:lang w:eastAsia="ru-RU"/>
        </w:rPr>
        <w:t>, или их работников при предоставлении муниципальной услуги</w:t>
      </w:r>
    </w:p>
    <w:p w:rsidR="000831FB" w:rsidRPr="00A27769" w:rsidRDefault="000831FB" w:rsidP="00083D82">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1D33A4" w:rsidRPr="00A27769" w:rsidRDefault="00FB5F44" w:rsidP="00083D8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 xml:space="preserve">5.1. Заявители имеют право на обжалование решений, принятых в ходе предоставления муниципальной услуги, действий </w:t>
      </w:r>
      <w:r w:rsidR="000831FB" w:rsidRPr="00A27769">
        <w:rPr>
          <w:rFonts w:ascii="Times New Roman" w:hAnsi="Times New Roman"/>
          <w:sz w:val="28"/>
          <w:szCs w:val="28"/>
          <w:lang w:eastAsia="ru-RU"/>
        </w:rPr>
        <w:t>(бездействий)</w:t>
      </w:r>
      <w:r w:rsidR="00EB0A1B" w:rsidRPr="00A27769">
        <w:rPr>
          <w:rFonts w:ascii="Times New Roman" w:hAnsi="Times New Roman"/>
          <w:sz w:val="28"/>
          <w:szCs w:val="28"/>
          <w:lang w:eastAsia="ru-RU"/>
        </w:rPr>
        <w:t xml:space="preserve"> Органа,</w:t>
      </w:r>
      <w:r w:rsidRPr="00A27769">
        <w:rPr>
          <w:rFonts w:ascii="Times New Roman" w:hAnsi="Times New Roman"/>
          <w:sz w:val="28"/>
          <w:szCs w:val="28"/>
          <w:lang w:eastAsia="ru-RU"/>
        </w:rPr>
        <w:t xml:space="preserve"> должностных лиц Органа </w:t>
      </w:r>
      <w:r w:rsidR="00EB0A1B" w:rsidRPr="00A27769">
        <w:rPr>
          <w:rFonts w:ascii="Times New Roman" w:hAnsi="Times New Roman"/>
          <w:sz w:val="28"/>
          <w:szCs w:val="28"/>
          <w:lang w:eastAsia="ru-RU"/>
        </w:rPr>
        <w:t xml:space="preserve">либо муниципального служащего </w:t>
      </w:r>
      <w:r w:rsidR="00696A36" w:rsidRPr="00A27769">
        <w:rPr>
          <w:rFonts w:ascii="Times New Roman" w:hAnsi="Times New Roman"/>
          <w:sz w:val="28"/>
          <w:szCs w:val="28"/>
          <w:lang w:eastAsia="ru-RU"/>
        </w:rPr>
        <w:t>МФЦ</w:t>
      </w:r>
      <w:r w:rsidR="000831FB" w:rsidRPr="00A27769">
        <w:rPr>
          <w:rFonts w:ascii="Times New Roman" w:hAnsi="Times New Roman"/>
          <w:sz w:val="28"/>
          <w:szCs w:val="28"/>
          <w:lang w:eastAsia="ru-RU"/>
        </w:rPr>
        <w:t>, его работника,</w:t>
      </w:r>
      <w:r w:rsidR="001D33A4" w:rsidRPr="00A27769">
        <w:rPr>
          <w:rFonts w:ascii="Times New Roman" w:hAnsi="Times New Roman"/>
          <w:sz w:val="28"/>
          <w:szCs w:val="28"/>
          <w:lang w:eastAsia="ru-RU"/>
        </w:rPr>
        <w:t xml:space="preserve"> при предоставлении муниципальной услуги в досудебном порядке.</w:t>
      </w:r>
    </w:p>
    <w:p w:rsidR="0079568A" w:rsidRPr="00A27769" w:rsidRDefault="001D33A4" w:rsidP="00083D8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Организации</w:t>
      </w:r>
      <w:r w:rsidR="000831FB" w:rsidRPr="00A27769">
        <w:rPr>
          <w:rFonts w:ascii="Times New Roman" w:hAnsi="Times New Roman"/>
          <w:sz w:val="28"/>
          <w:szCs w:val="28"/>
          <w:lang w:eastAsia="ru-RU"/>
        </w:rPr>
        <w:t xml:space="preserve">, </w:t>
      </w:r>
      <w:r w:rsidRPr="00A27769">
        <w:rPr>
          <w:rFonts w:ascii="Times New Roman" w:hAnsi="Times New Roman"/>
          <w:sz w:val="28"/>
          <w:szCs w:val="28"/>
          <w:lang w:eastAsia="ru-RU"/>
        </w:rPr>
        <w:t>указанные</w:t>
      </w:r>
      <w:r w:rsidR="000831FB" w:rsidRPr="00A27769">
        <w:rPr>
          <w:rFonts w:ascii="Times New Roman" w:hAnsi="Times New Roman"/>
          <w:sz w:val="28"/>
          <w:szCs w:val="28"/>
          <w:lang w:eastAsia="ru-RU"/>
        </w:rPr>
        <w:t xml:space="preserve"> в части 1.</w:t>
      </w:r>
      <w:r w:rsidRPr="00A27769">
        <w:rPr>
          <w:rFonts w:ascii="Times New Roman" w:hAnsi="Times New Roman"/>
          <w:sz w:val="28"/>
          <w:szCs w:val="28"/>
          <w:lang w:eastAsia="ru-RU"/>
        </w:rPr>
        <w:t xml:space="preserve">1 статьи 16 </w:t>
      </w:r>
      <w:r w:rsidR="00F32C46" w:rsidRPr="00A27769">
        <w:rPr>
          <w:rFonts w:ascii="Times New Roman" w:hAnsi="Times New Roman"/>
          <w:sz w:val="28"/>
          <w:szCs w:val="28"/>
          <w:lang w:eastAsia="ru-RU"/>
        </w:rPr>
        <w:t xml:space="preserve">Федерального закона от 27 июля 2010 г. № 210-ФЗ </w:t>
      </w:r>
      <w:r w:rsidR="00F32C46" w:rsidRPr="00A27769">
        <w:rPr>
          <w:rFonts w:ascii="Times New Roman" w:hAnsi="Times New Roman"/>
          <w:bCs/>
          <w:sz w:val="28"/>
          <w:szCs w:val="28"/>
          <w:lang w:eastAsia="ru-RU"/>
        </w:rPr>
        <w:t>«Об организации предоставления государственных и муниципальных услуг»</w:t>
      </w:r>
      <w:r w:rsidR="00F32C46" w:rsidRPr="00A27769">
        <w:rPr>
          <w:rFonts w:ascii="Times New Roman" w:hAnsi="Times New Roman"/>
          <w:b/>
          <w:bCs/>
          <w:sz w:val="28"/>
          <w:szCs w:val="28"/>
          <w:lang w:eastAsia="ru-RU"/>
        </w:rPr>
        <w:t xml:space="preserve"> </w:t>
      </w:r>
      <w:r w:rsidR="00CF7060" w:rsidRPr="00A27769">
        <w:rPr>
          <w:rFonts w:ascii="Times New Roman" w:hAnsi="Times New Roman"/>
          <w:sz w:val="28"/>
          <w:szCs w:val="28"/>
          <w:lang w:eastAsia="ru-RU"/>
        </w:rPr>
        <w:t>в Республике</w:t>
      </w:r>
      <w:r w:rsidRPr="00A27769">
        <w:rPr>
          <w:rFonts w:ascii="Times New Roman" w:hAnsi="Times New Roman"/>
          <w:sz w:val="28"/>
          <w:szCs w:val="28"/>
          <w:lang w:eastAsia="ru-RU"/>
        </w:rPr>
        <w:t xml:space="preserve"> Коми</w:t>
      </w:r>
      <w:r w:rsidR="00CF7060" w:rsidRPr="00A27769">
        <w:rPr>
          <w:rFonts w:ascii="Times New Roman" w:hAnsi="Times New Roman"/>
          <w:sz w:val="28"/>
          <w:szCs w:val="28"/>
          <w:lang w:eastAsia="ru-RU"/>
        </w:rPr>
        <w:t xml:space="preserve"> отсутствуют</w:t>
      </w:r>
      <w:r w:rsidR="00FB5F44" w:rsidRPr="00A27769">
        <w:rPr>
          <w:rFonts w:ascii="Times New Roman" w:hAnsi="Times New Roman"/>
          <w:sz w:val="28"/>
          <w:szCs w:val="28"/>
          <w:lang w:eastAsia="ru-RU"/>
        </w:rPr>
        <w:t>.</w:t>
      </w:r>
    </w:p>
    <w:p w:rsidR="0079568A" w:rsidRPr="00A27769" w:rsidRDefault="0079568A" w:rsidP="00083D82">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FB5F44" w:rsidRPr="00A27769" w:rsidRDefault="00FB5F44" w:rsidP="00083D82">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27769">
        <w:rPr>
          <w:rFonts w:ascii="Times New Roman" w:hAnsi="Times New Roman"/>
          <w:b/>
          <w:sz w:val="28"/>
          <w:szCs w:val="28"/>
          <w:lang w:eastAsia="ru-RU"/>
        </w:rPr>
        <w:t>Предмет жалобы</w:t>
      </w:r>
    </w:p>
    <w:p w:rsidR="00FB5F44" w:rsidRPr="00A27769" w:rsidRDefault="00FB5F44" w:rsidP="00083D82">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FB5F44" w:rsidRPr="00A27769" w:rsidRDefault="00FB5F44" w:rsidP="00083D8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5.2. Заявитель может обратиться с жалобой, в том числе в следующих случаях:</w:t>
      </w:r>
    </w:p>
    <w:p w:rsidR="000D3ED3" w:rsidRPr="00A27769" w:rsidRDefault="000D3ED3" w:rsidP="000D3E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1) нарушение срока регистрации запроса заявителя о предоставлении муниципальной услуги;</w:t>
      </w:r>
    </w:p>
    <w:p w:rsidR="000D3ED3" w:rsidRPr="00A27769" w:rsidRDefault="000D3ED3" w:rsidP="000D3E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2) нарушение срока предоставления муниципальной услуги;</w:t>
      </w:r>
    </w:p>
    <w:p w:rsidR="000D3ED3" w:rsidRPr="00A27769" w:rsidRDefault="000D3ED3" w:rsidP="000D3E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0D3ED3" w:rsidRPr="00A27769" w:rsidRDefault="000D3ED3" w:rsidP="000D3E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0D3ED3" w:rsidRPr="00A27769" w:rsidRDefault="000D3ED3" w:rsidP="000D3E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 xml:space="preserve">5) отказ в предоставлении муниципальной услуги, если основания </w:t>
      </w:r>
      <w:r w:rsidRPr="00A27769">
        <w:rPr>
          <w:rFonts w:ascii="Times New Roman" w:hAnsi="Times New Roman"/>
          <w:sz w:val="28"/>
          <w:szCs w:val="28"/>
          <w:lang w:eastAsia="ru-RU"/>
        </w:rPr>
        <w:lastRenderedPageBreak/>
        <w:t xml:space="preserve">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0D3ED3" w:rsidRPr="00A27769" w:rsidRDefault="000D3ED3" w:rsidP="000D3E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543158" w:rsidRPr="00A27769" w:rsidRDefault="000D3ED3" w:rsidP="000D3E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D33A4" w:rsidRPr="00A27769" w:rsidRDefault="001D33A4" w:rsidP="00083D82">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FB5F44" w:rsidRPr="00A27769" w:rsidRDefault="00E615E1" w:rsidP="00083D82">
      <w:pPr>
        <w:widowControl w:val="0"/>
        <w:autoSpaceDE w:val="0"/>
        <w:autoSpaceDN w:val="0"/>
        <w:adjustRightInd w:val="0"/>
        <w:spacing w:after="0" w:line="240" w:lineRule="auto"/>
        <w:ind w:firstLine="709"/>
        <w:jc w:val="center"/>
        <w:rPr>
          <w:rFonts w:ascii="Times New Roman" w:hAnsi="Times New Roman" w:cs="Times New Roman"/>
          <w:b/>
          <w:bCs/>
          <w:sz w:val="28"/>
          <w:szCs w:val="28"/>
        </w:rPr>
      </w:pPr>
      <w:r w:rsidRPr="00A27769">
        <w:rPr>
          <w:rFonts w:ascii="Times New Roman" w:hAnsi="Times New Roman" w:cs="Times New Roman"/>
          <w:b/>
          <w:bCs/>
          <w:sz w:val="28"/>
          <w:szCs w:val="28"/>
        </w:rPr>
        <w:t>Орган, предоставляющий муниципальную услугу, организации и уполномоченные на рассмотрение жалобы должностные лица, работники, которым может быть направлена жалоба</w:t>
      </w:r>
    </w:p>
    <w:p w:rsidR="00E615E1" w:rsidRPr="00A27769" w:rsidRDefault="00E615E1" w:rsidP="00083D82">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0D3ED3" w:rsidRPr="00A27769" w:rsidRDefault="00FB5F44" w:rsidP="000D3ED3">
      <w:pPr>
        <w:widowControl w:val="0"/>
        <w:autoSpaceDE w:val="0"/>
        <w:autoSpaceDN w:val="0"/>
        <w:adjustRightInd w:val="0"/>
        <w:spacing w:after="0" w:line="240" w:lineRule="auto"/>
        <w:ind w:firstLine="709"/>
        <w:jc w:val="both"/>
        <w:rPr>
          <w:rFonts w:ascii="Times New Roman" w:hAnsi="Times New Roman"/>
          <w:sz w:val="28"/>
          <w:szCs w:val="28"/>
        </w:rPr>
      </w:pPr>
      <w:r w:rsidRPr="00A27769">
        <w:rPr>
          <w:rFonts w:ascii="Times New Roman" w:hAnsi="Times New Roman"/>
          <w:sz w:val="28"/>
          <w:szCs w:val="28"/>
          <w:lang w:eastAsia="ru-RU"/>
        </w:rPr>
        <w:t xml:space="preserve">5.3. </w:t>
      </w:r>
      <w:r w:rsidR="000D3ED3" w:rsidRPr="00A27769">
        <w:rPr>
          <w:rFonts w:ascii="Times New Roman" w:hAnsi="Times New Roman"/>
          <w:sz w:val="28"/>
          <w:szCs w:val="28"/>
        </w:rPr>
        <w:t>Жалоба подается в письменной форме на бумажном носителе, в электронной форме в Орган.</w:t>
      </w:r>
    </w:p>
    <w:p w:rsidR="000D3ED3" w:rsidRPr="00A27769" w:rsidRDefault="000D3ED3" w:rsidP="000D3ED3">
      <w:pPr>
        <w:widowControl w:val="0"/>
        <w:autoSpaceDE w:val="0"/>
        <w:autoSpaceDN w:val="0"/>
        <w:adjustRightInd w:val="0"/>
        <w:spacing w:after="0" w:line="240" w:lineRule="auto"/>
        <w:ind w:firstLine="709"/>
        <w:jc w:val="both"/>
        <w:rPr>
          <w:rFonts w:ascii="Times New Roman" w:hAnsi="Times New Roman"/>
          <w:sz w:val="28"/>
          <w:szCs w:val="28"/>
        </w:rPr>
      </w:pPr>
      <w:r w:rsidRPr="00A27769">
        <w:rPr>
          <w:rFonts w:ascii="Times New Roman" w:hAnsi="Times New Roman"/>
          <w:sz w:val="28"/>
          <w:szCs w:val="28"/>
        </w:rPr>
        <w:t>Прием жалоб в письменной форме осуществляется Органом, предоставляющей муниципальную услугу,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472F5D" w:rsidRPr="00A27769" w:rsidRDefault="000D3ED3" w:rsidP="000D3ED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hAnsi="Times New Roman"/>
          <w:sz w:val="28"/>
          <w:szCs w:val="28"/>
        </w:rPr>
        <w:t>Жалобы на решения, действия (бездействия) принятые руководителем Органа, рассматриваются непосредственно руководителем Органа, в связи с отсутствием вышестоящего Органа.</w:t>
      </w:r>
    </w:p>
    <w:p w:rsidR="000D3ED3" w:rsidRPr="00A27769" w:rsidRDefault="000D3ED3" w:rsidP="00083D82">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FB5F44" w:rsidRPr="00A27769" w:rsidRDefault="00FB5F44" w:rsidP="00083D82">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27769">
        <w:rPr>
          <w:rFonts w:ascii="Times New Roman" w:hAnsi="Times New Roman"/>
          <w:b/>
          <w:sz w:val="28"/>
          <w:szCs w:val="28"/>
          <w:lang w:eastAsia="ru-RU"/>
        </w:rPr>
        <w:t>Поряд</w:t>
      </w:r>
      <w:r w:rsidR="00D35DE9" w:rsidRPr="00A27769">
        <w:rPr>
          <w:rFonts w:ascii="Times New Roman" w:hAnsi="Times New Roman"/>
          <w:b/>
          <w:sz w:val="28"/>
          <w:szCs w:val="28"/>
          <w:lang w:eastAsia="ru-RU"/>
        </w:rPr>
        <w:t>ок подачи и рассмотрения жалобы</w:t>
      </w:r>
    </w:p>
    <w:p w:rsidR="00E615E1" w:rsidRPr="00A27769" w:rsidRDefault="00E615E1" w:rsidP="00083D82">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0D3ED3" w:rsidRPr="00A27769" w:rsidRDefault="00FB5F44" w:rsidP="000D3ED3">
      <w:pPr>
        <w:autoSpaceDE w:val="0"/>
        <w:autoSpaceDN w:val="0"/>
        <w:adjustRightInd w:val="0"/>
        <w:spacing w:after="0" w:line="240" w:lineRule="auto"/>
        <w:ind w:firstLine="540"/>
        <w:jc w:val="both"/>
        <w:rPr>
          <w:rFonts w:ascii="Times New Roman" w:hAnsi="Times New Roman" w:cs="Times New Roman"/>
          <w:sz w:val="28"/>
          <w:szCs w:val="28"/>
        </w:rPr>
      </w:pPr>
      <w:r w:rsidRPr="00A27769">
        <w:rPr>
          <w:rFonts w:ascii="Times New Roman" w:hAnsi="Times New Roman"/>
          <w:sz w:val="28"/>
          <w:szCs w:val="28"/>
          <w:lang w:eastAsia="ru-RU"/>
        </w:rPr>
        <w:t xml:space="preserve">5.4. </w:t>
      </w:r>
      <w:r w:rsidR="000D3ED3" w:rsidRPr="00A27769">
        <w:rPr>
          <w:rFonts w:ascii="Times New Roman" w:hAnsi="Times New Roman" w:cs="Times New Roman"/>
          <w:sz w:val="28"/>
          <w:szCs w:val="28"/>
        </w:rPr>
        <w:t xml:space="preserve">Жалоба направляется по почте, через МФЦ, с использованием информационно-телекоммуникационной сети </w:t>
      </w:r>
      <w:r w:rsidR="0011452E" w:rsidRPr="00A27769">
        <w:rPr>
          <w:rFonts w:ascii="Times New Roman" w:hAnsi="Times New Roman" w:cs="Times New Roman"/>
          <w:sz w:val="28"/>
          <w:szCs w:val="28"/>
        </w:rPr>
        <w:t>«</w:t>
      </w:r>
      <w:r w:rsidR="000D3ED3" w:rsidRPr="00A27769">
        <w:rPr>
          <w:rFonts w:ascii="Times New Roman" w:hAnsi="Times New Roman" w:cs="Times New Roman"/>
          <w:sz w:val="28"/>
          <w:szCs w:val="28"/>
        </w:rPr>
        <w:t>Инте</w:t>
      </w:r>
      <w:r w:rsidR="0011452E" w:rsidRPr="00A27769">
        <w:rPr>
          <w:rFonts w:ascii="Times New Roman" w:hAnsi="Times New Roman" w:cs="Times New Roman"/>
          <w:sz w:val="28"/>
          <w:szCs w:val="28"/>
        </w:rPr>
        <w:t>рнет»</w:t>
      </w:r>
      <w:r w:rsidR="000D3ED3" w:rsidRPr="00A27769">
        <w:rPr>
          <w:rFonts w:ascii="Times New Roman" w:hAnsi="Times New Roman" w:cs="Times New Roman"/>
          <w:sz w:val="28"/>
          <w:szCs w:val="28"/>
        </w:rPr>
        <w:t>, официального сайта Администрации, предоставляющего муниципальную услугу, порталов государственных и муниципальных услуг (функций), а также принимается при личном приеме заявителя.</w:t>
      </w:r>
    </w:p>
    <w:p w:rsidR="000D3ED3" w:rsidRPr="00A27769" w:rsidRDefault="000D3ED3" w:rsidP="000D3ED3">
      <w:pPr>
        <w:autoSpaceDE w:val="0"/>
        <w:autoSpaceDN w:val="0"/>
        <w:adjustRightInd w:val="0"/>
        <w:spacing w:after="0" w:line="240" w:lineRule="auto"/>
        <w:ind w:firstLine="540"/>
        <w:jc w:val="both"/>
        <w:rPr>
          <w:rFonts w:ascii="Times New Roman" w:hAnsi="Times New Roman" w:cs="Times New Roman"/>
          <w:sz w:val="28"/>
          <w:szCs w:val="28"/>
        </w:rPr>
      </w:pPr>
      <w:r w:rsidRPr="00A27769">
        <w:rPr>
          <w:rFonts w:ascii="Times New Roman"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rsidR="000D3ED3" w:rsidRPr="00A27769" w:rsidRDefault="000D3ED3" w:rsidP="000D3ED3">
      <w:pPr>
        <w:autoSpaceDE w:val="0"/>
        <w:autoSpaceDN w:val="0"/>
        <w:adjustRightInd w:val="0"/>
        <w:spacing w:after="0" w:line="240" w:lineRule="auto"/>
        <w:ind w:firstLine="540"/>
        <w:jc w:val="both"/>
        <w:rPr>
          <w:rFonts w:ascii="Times New Roman" w:hAnsi="Times New Roman" w:cs="Times New Roman"/>
          <w:sz w:val="28"/>
          <w:szCs w:val="28"/>
        </w:rPr>
      </w:pPr>
      <w:r w:rsidRPr="00A27769">
        <w:rPr>
          <w:rFonts w:ascii="Times New Roman" w:hAnsi="Times New Roman" w:cs="Times New Roman"/>
          <w:sz w:val="28"/>
          <w:szCs w:val="28"/>
        </w:rPr>
        <w:tab/>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B27DA8" w:rsidRPr="00A27769" w:rsidRDefault="00FB5F44" w:rsidP="000D3ED3">
      <w:pPr>
        <w:autoSpaceDE w:val="0"/>
        <w:autoSpaceDN w:val="0"/>
        <w:adjustRightInd w:val="0"/>
        <w:spacing w:after="0" w:line="240" w:lineRule="auto"/>
        <w:ind w:firstLine="540"/>
        <w:jc w:val="both"/>
        <w:rPr>
          <w:rFonts w:ascii="Times New Roman" w:hAnsi="Times New Roman" w:cs="Times New Roman"/>
          <w:sz w:val="28"/>
          <w:szCs w:val="28"/>
        </w:rPr>
      </w:pPr>
      <w:r w:rsidRPr="00A27769">
        <w:rPr>
          <w:rFonts w:ascii="Times New Roman" w:hAnsi="Times New Roman"/>
          <w:sz w:val="28"/>
          <w:szCs w:val="28"/>
          <w:lang w:eastAsia="ru-RU"/>
        </w:rPr>
        <w:lastRenderedPageBreak/>
        <w:t xml:space="preserve">5.5. </w:t>
      </w:r>
      <w:r w:rsidR="00B27DA8" w:rsidRPr="00A27769">
        <w:rPr>
          <w:rFonts w:ascii="Times New Roman" w:hAnsi="Times New Roman" w:cs="Times New Roman"/>
          <w:sz w:val="28"/>
          <w:szCs w:val="28"/>
        </w:rPr>
        <w:t>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B27DA8" w:rsidRPr="00A27769" w:rsidRDefault="00B27DA8" w:rsidP="000D3ED3">
      <w:pPr>
        <w:autoSpaceDE w:val="0"/>
        <w:autoSpaceDN w:val="0"/>
        <w:adjustRightInd w:val="0"/>
        <w:spacing w:after="0" w:line="240" w:lineRule="auto"/>
        <w:ind w:firstLine="540"/>
        <w:jc w:val="both"/>
        <w:rPr>
          <w:rFonts w:ascii="Times New Roman" w:hAnsi="Times New Roman" w:cs="Times New Roman"/>
          <w:sz w:val="28"/>
          <w:szCs w:val="28"/>
        </w:rPr>
      </w:pPr>
      <w:r w:rsidRPr="00A27769">
        <w:rPr>
          <w:rFonts w:ascii="Times New Roman" w:hAnsi="Times New Roman" w:cs="Times New Roman"/>
          <w:sz w:val="28"/>
          <w:szCs w:val="28"/>
        </w:rPr>
        <w:t>Ведение Журнала осуществляется по форме и в порядке, установленными правовым актом Органа, локальным актом МФЦ.</w:t>
      </w:r>
    </w:p>
    <w:p w:rsidR="00B27DA8" w:rsidRPr="00A27769" w:rsidRDefault="00B27DA8" w:rsidP="00083D82">
      <w:pPr>
        <w:autoSpaceDE w:val="0"/>
        <w:autoSpaceDN w:val="0"/>
        <w:adjustRightInd w:val="0"/>
        <w:spacing w:after="0" w:line="240" w:lineRule="auto"/>
        <w:ind w:firstLine="540"/>
        <w:jc w:val="both"/>
        <w:rPr>
          <w:rFonts w:ascii="Times New Roman" w:hAnsi="Times New Roman" w:cs="Times New Roman"/>
          <w:sz w:val="28"/>
          <w:szCs w:val="28"/>
        </w:rPr>
      </w:pPr>
      <w:r w:rsidRPr="00A27769">
        <w:rPr>
          <w:rFonts w:ascii="Times New Roman" w:hAnsi="Times New Roman" w:cs="Times New Roman"/>
          <w:sz w:val="28"/>
          <w:szCs w:val="28"/>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B27DA8" w:rsidRPr="00A27769" w:rsidRDefault="00B27DA8" w:rsidP="00083D82">
      <w:pPr>
        <w:autoSpaceDE w:val="0"/>
        <w:autoSpaceDN w:val="0"/>
        <w:adjustRightInd w:val="0"/>
        <w:spacing w:after="0" w:line="240" w:lineRule="auto"/>
        <w:jc w:val="both"/>
        <w:rPr>
          <w:rFonts w:ascii="Times New Roman" w:hAnsi="Times New Roman" w:cs="Times New Roman"/>
          <w:sz w:val="28"/>
          <w:szCs w:val="28"/>
        </w:rPr>
      </w:pPr>
      <w:r w:rsidRPr="00A27769">
        <w:rPr>
          <w:rFonts w:ascii="Times New Roman" w:hAnsi="Times New Roman" w:cs="Times New Roman"/>
          <w:sz w:val="28"/>
          <w:szCs w:val="28"/>
        </w:rPr>
        <w:tab/>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B27DA8" w:rsidRPr="00A27769" w:rsidRDefault="00B27DA8" w:rsidP="00083D82">
      <w:pPr>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hAnsi="Times New Roman" w:cs="Times New Roman"/>
          <w:sz w:val="28"/>
          <w:szCs w:val="28"/>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FB5F44" w:rsidRPr="00A27769" w:rsidRDefault="00B27DA8" w:rsidP="00083D8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 xml:space="preserve">5.6. </w:t>
      </w:r>
      <w:r w:rsidR="00FB5F44" w:rsidRPr="00A27769">
        <w:rPr>
          <w:rFonts w:ascii="Times New Roman" w:hAnsi="Times New Roman"/>
          <w:sz w:val="28"/>
          <w:szCs w:val="28"/>
          <w:lang w:eastAsia="ru-RU"/>
        </w:rPr>
        <w:t>Жалоба должна содержать:</w:t>
      </w:r>
    </w:p>
    <w:p w:rsidR="00FB5F44" w:rsidRPr="00A27769" w:rsidRDefault="00235257" w:rsidP="00083D8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1) наименование Органа, должностного лица Органа</w:t>
      </w:r>
      <w:r w:rsidR="00FB5F44" w:rsidRPr="00A27769">
        <w:rPr>
          <w:rFonts w:ascii="Times New Roman" w:hAnsi="Times New Roman"/>
          <w:sz w:val="28"/>
          <w:szCs w:val="28"/>
          <w:lang w:eastAsia="ru-RU"/>
        </w:rPr>
        <w:t>,</w:t>
      </w:r>
      <w:r w:rsidR="00A60E5A" w:rsidRPr="00A27769">
        <w:rPr>
          <w:rFonts w:ascii="Times New Roman" w:hAnsi="Times New Roman"/>
          <w:sz w:val="28"/>
          <w:szCs w:val="28"/>
          <w:lang w:eastAsia="ru-RU"/>
        </w:rPr>
        <w:t xml:space="preserve"> либо муниципального служащего, </w:t>
      </w:r>
      <w:r w:rsidRPr="00A27769">
        <w:rPr>
          <w:rFonts w:ascii="Times New Roman" w:hAnsi="Times New Roman"/>
          <w:sz w:val="28"/>
          <w:szCs w:val="28"/>
          <w:lang w:eastAsia="ru-RU"/>
        </w:rPr>
        <w:t>МФЦ</w:t>
      </w:r>
      <w:r w:rsidR="00A60E5A" w:rsidRPr="00A27769">
        <w:rPr>
          <w:rFonts w:ascii="Times New Roman" w:hAnsi="Times New Roman"/>
          <w:sz w:val="28"/>
          <w:szCs w:val="28"/>
          <w:lang w:eastAsia="ru-RU"/>
        </w:rPr>
        <w:t xml:space="preserve">, его </w:t>
      </w:r>
      <w:r w:rsidR="00A71FD8" w:rsidRPr="00A27769">
        <w:rPr>
          <w:rFonts w:ascii="Times New Roman" w:hAnsi="Times New Roman"/>
          <w:sz w:val="28"/>
          <w:szCs w:val="28"/>
          <w:lang w:eastAsia="ru-RU"/>
        </w:rPr>
        <w:t>руководителя и (или) работника</w:t>
      </w:r>
      <w:r w:rsidR="00A60E5A" w:rsidRPr="00A27769">
        <w:rPr>
          <w:rFonts w:ascii="Times New Roman" w:hAnsi="Times New Roman"/>
          <w:sz w:val="28"/>
          <w:szCs w:val="28"/>
          <w:lang w:eastAsia="ru-RU"/>
        </w:rPr>
        <w:t xml:space="preserve">, </w:t>
      </w:r>
      <w:r w:rsidR="00FB5F44" w:rsidRPr="00A27769">
        <w:rPr>
          <w:rFonts w:ascii="Times New Roman" w:hAnsi="Times New Roman"/>
          <w:sz w:val="28"/>
          <w:szCs w:val="28"/>
          <w:lang w:eastAsia="ru-RU"/>
        </w:rPr>
        <w:t>решения и действия (бездействие) которых обжалуются;</w:t>
      </w:r>
    </w:p>
    <w:p w:rsidR="00FB5F44" w:rsidRPr="00A27769" w:rsidRDefault="00FB5F44" w:rsidP="00083D8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B5F44" w:rsidRPr="00A27769" w:rsidRDefault="00FB5F44" w:rsidP="00083D8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3) сведения об обжалуемых реше</w:t>
      </w:r>
      <w:r w:rsidR="00235257" w:rsidRPr="00A27769">
        <w:rPr>
          <w:rFonts w:ascii="Times New Roman" w:hAnsi="Times New Roman"/>
          <w:sz w:val="28"/>
          <w:szCs w:val="28"/>
          <w:lang w:eastAsia="ru-RU"/>
        </w:rPr>
        <w:t>ниях и действиях (бездействии) О</w:t>
      </w:r>
      <w:r w:rsidRPr="00A27769">
        <w:rPr>
          <w:rFonts w:ascii="Times New Roman" w:hAnsi="Times New Roman"/>
          <w:sz w:val="28"/>
          <w:szCs w:val="28"/>
          <w:lang w:eastAsia="ru-RU"/>
        </w:rPr>
        <w:t xml:space="preserve">ргана, </w:t>
      </w:r>
      <w:r w:rsidR="00235257" w:rsidRPr="00A27769">
        <w:rPr>
          <w:rFonts w:ascii="Times New Roman" w:hAnsi="Times New Roman"/>
          <w:sz w:val="28"/>
          <w:szCs w:val="28"/>
          <w:lang w:eastAsia="ru-RU"/>
        </w:rPr>
        <w:t>должностного лица О</w:t>
      </w:r>
      <w:r w:rsidRPr="00A27769">
        <w:rPr>
          <w:rFonts w:ascii="Times New Roman" w:hAnsi="Times New Roman"/>
          <w:sz w:val="28"/>
          <w:szCs w:val="28"/>
          <w:lang w:eastAsia="ru-RU"/>
        </w:rPr>
        <w:t>ргана, либо муниципального служащего</w:t>
      </w:r>
      <w:r w:rsidR="003470E2" w:rsidRPr="00A27769">
        <w:rPr>
          <w:rFonts w:ascii="Times New Roman" w:hAnsi="Times New Roman"/>
          <w:sz w:val="28"/>
          <w:szCs w:val="28"/>
          <w:lang w:eastAsia="ru-RU"/>
        </w:rPr>
        <w:t>,</w:t>
      </w:r>
      <w:r w:rsidR="00A60E5A" w:rsidRPr="00A27769">
        <w:t xml:space="preserve"> </w:t>
      </w:r>
      <w:r w:rsidR="00235257" w:rsidRPr="00A27769">
        <w:rPr>
          <w:rFonts w:ascii="Times New Roman" w:hAnsi="Times New Roman"/>
          <w:sz w:val="28"/>
          <w:szCs w:val="28"/>
          <w:lang w:eastAsia="ru-RU"/>
        </w:rPr>
        <w:t>МФЦ</w:t>
      </w:r>
      <w:r w:rsidR="00C27F2F" w:rsidRPr="00A27769">
        <w:rPr>
          <w:rFonts w:ascii="Times New Roman" w:hAnsi="Times New Roman"/>
          <w:sz w:val="28"/>
          <w:szCs w:val="28"/>
          <w:lang w:eastAsia="ru-RU"/>
        </w:rPr>
        <w:t xml:space="preserve"> или его </w:t>
      </w:r>
      <w:r w:rsidR="00A60E5A" w:rsidRPr="00A27769">
        <w:rPr>
          <w:rFonts w:ascii="Times New Roman" w:hAnsi="Times New Roman"/>
          <w:sz w:val="28"/>
          <w:szCs w:val="28"/>
          <w:lang w:eastAsia="ru-RU"/>
        </w:rPr>
        <w:t>работника</w:t>
      </w:r>
      <w:r w:rsidR="00E47CF0" w:rsidRPr="00A27769">
        <w:rPr>
          <w:rFonts w:ascii="Times New Roman" w:hAnsi="Times New Roman"/>
          <w:sz w:val="28"/>
          <w:szCs w:val="28"/>
          <w:lang w:eastAsia="ru-RU"/>
        </w:rPr>
        <w:t>;</w:t>
      </w:r>
    </w:p>
    <w:p w:rsidR="003470E2" w:rsidRPr="00A27769" w:rsidRDefault="00FB5F44" w:rsidP="00083D8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4) доводы, на основании которых заявитель не согласен с решен</w:t>
      </w:r>
      <w:r w:rsidR="00235257" w:rsidRPr="00A27769">
        <w:rPr>
          <w:rFonts w:ascii="Times New Roman" w:hAnsi="Times New Roman"/>
          <w:sz w:val="28"/>
          <w:szCs w:val="28"/>
          <w:lang w:eastAsia="ru-RU"/>
        </w:rPr>
        <w:t>ием и действием (бездействием) О</w:t>
      </w:r>
      <w:r w:rsidRPr="00A27769">
        <w:rPr>
          <w:rFonts w:ascii="Times New Roman" w:hAnsi="Times New Roman"/>
          <w:sz w:val="28"/>
          <w:szCs w:val="28"/>
          <w:lang w:eastAsia="ru-RU"/>
        </w:rPr>
        <w:t xml:space="preserve">ргана, </w:t>
      </w:r>
      <w:r w:rsidR="00235257" w:rsidRPr="00A27769">
        <w:rPr>
          <w:rFonts w:ascii="Times New Roman" w:hAnsi="Times New Roman"/>
          <w:sz w:val="28"/>
          <w:szCs w:val="28"/>
          <w:lang w:eastAsia="ru-RU"/>
        </w:rPr>
        <w:t>должностного лица О</w:t>
      </w:r>
      <w:r w:rsidRPr="00A27769">
        <w:rPr>
          <w:rFonts w:ascii="Times New Roman" w:hAnsi="Times New Roman"/>
          <w:sz w:val="28"/>
          <w:szCs w:val="28"/>
          <w:lang w:eastAsia="ru-RU"/>
        </w:rPr>
        <w:t xml:space="preserve">ргана, </w:t>
      </w:r>
      <w:r w:rsidR="00E47CF0" w:rsidRPr="00A27769">
        <w:rPr>
          <w:rFonts w:ascii="Times New Roman" w:hAnsi="Times New Roman"/>
          <w:sz w:val="28"/>
          <w:szCs w:val="28"/>
          <w:lang w:eastAsia="ru-RU"/>
        </w:rPr>
        <w:t>либо муниципального служащего,</w:t>
      </w:r>
      <w:r w:rsidR="00E47CF0" w:rsidRPr="00A27769">
        <w:rPr>
          <w:rFonts w:ascii="Times New Roman" w:eastAsia="Calibri" w:hAnsi="Times New Roman" w:cs="Times New Roman"/>
          <w:b/>
          <w:sz w:val="26"/>
          <w:szCs w:val="26"/>
        </w:rPr>
        <w:t xml:space="preserve"> </w:t>
      </w:r>
      <w:r w:rsidR="00235257" w:rsidRPr="00A27769">
        <w:rPr>
          <w:rFonts w:ascii="Times New Roman" w:hAnsi="Times New Roman"/>
          <w:sz w:val="28"/>
          <w:szCs w:val="28"/>
          <w:lang w:eastAsia="ru-RU"/>
        </w:rPr>
        <w:t>МФЦ</w:t>
      </w:r>
      <w:r w:rsidR="00C27F2F" w:rsidRPr="00A27769">
        <w:rPr>
          <w:rFonts w:ascii="Times New Roman" w:hAnsi="Times New Roman"/>
          <w:sz w:val="28"/>
          <w:szCs w:val="28"/>
          <w:lang w:eastAsia="ru-RU"/>
        </w:rPr>
        <w:t xml:space="preserve"> или его</w:t>
      </w:r>
      <w:r w:rsidR="00E47CF0" w:rsidRPr="00A27769">
        <w:rPr>
          <w:rFonts w:ascii="Times New Roman" w:hAnsi="Times New Roman"/>
          <w:sz w:val="28"/>
          <w:szCs w:val="28"/>
          <w:lang w:eastAsia="ru-RU"/>
        </w:rPr>
        <w:t xml:space="preserve"> работника.</w:t>
      </w:r>
      <w:r w:rsidRPr="00A27769">
        <w:rPr>
          <w:rFonts w:ascii="Times New Roman" w:hAnsi="Times New Roman"/>
          <w:sz w:val="28"/>
          <w:szCs w:val="28"/>
          <w:lang w:eastAsia="ru-RU"/>
        </w:rPr>
        <w:t xml:space="preserve"> </w:t>
      </w:r>
    </w:p>
    <w:p w:rsidR="00FB5F44" w:rsidRPr="00A27769" w:rsidRDefault="00FB5F44" w:rsidP="00083D8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Заявителем могут быть представлены документы (при наличии), подтверждающие доводы заявителя, либо их копии.</w:t>
      </w:r>
    </w:p>
    <w:p w:rsidR="00FB5F44" w:rsidRPr="00A27769" w:rsidRDefault="00B27DA8" w:rsidP="00083D8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5.7</w:t>
      </w:r>
      <w:r w:rsidR="00FB5F44" w:rsidRPr="00A27769">
        <w:rPr>
          <w:rFonts w:ascii="Times New Roman" w:hAnsi="Times New Roman"/>
          <w:sz w:val="28"/>
          <w:szCs w:val="28"/>
          <w:lang w:eastAsia="ru-RU"/>
        </w:rPr>
        <w:t xml:space="preserve">. В случае если жалоба подается через представителя, им также представляется документ, подтверждающий полномочия на осуществление </w:t>
      </w:r>
      <w:r w:rsidR="00FB5F44" w:rsidRPr="00A27769">
        <w:rPr>
          <w:rFonts w:ascii="Times New Roman" w:hAnsi="Times New Roman"/>
          <w:sz w:val="28"/>
          <w:szCs w:val="28"/>
          <w:lang w:eastAsia="ru-RU"/>
        </w:rPr>
        <w:lastRenderedPageBreak/>
        <w:t>соответствующие действий. В качестве документа, подтверждающего полномочия представителя, может быть представлена:</w:t>
      </w:r>
    </w:p>
    <w:p w:rsidR="00FB5F44" w:rsidRPr="00A27769" w:rsidRDefault="00FB5F44" w:rsidP="00083D8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а) оформленная в соответствии с законодательством Российской Федерации доверенность (для физических лиц);</w:t>
      </w:r>
    </w:p>
    <w:p w:rsidR="00FB5F44" w:rsidRPr="00A27769" w:rsidRDefault="00FB5F44" w:rsidP="00083D8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FB5F44" w:rsidRPr="00A27769" w:rsidRDefault="00FB5F44" w:rsidP="00083D8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FB5F44" w:rsidRPr="00A27769" w:rsidRDefault="00FB5F44" w:rsidP="00083D8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 xml:space="preserve">5.8. При поступлении жалобы через МФЦ, обеспечивается ее передача по защищенной информационной системе или курьерской доставкой должностному лицу, </w:t>
      </w:r>
      <w:r w:rsidR="00026A4B" w:rsidRPr="00A27769">
        <w:rPr>
          <w:rFonts w:ascii="Times New Roman" w:hAnsi="Times New Roman"/>
          <w:sz w:val="28"/>
          <w:szCs w:val="28"/>
          <w:lang w:eastAsia="ru-RU"/>
        </w:rPr>
        <w:t>работнику</w:t>
      </w:r>
      <w:r w:rsidR="00D40889" w:rsidRPr="00A27769">
        <w:rPr>
          <w:rFonts w:ascii="Times New Roman" w:hAnsi="Times New Roman"/>
          <w:sz w:val="28"/>
          <w:szCs w:val="28"/>
          <w:lang w:eastAsia="ru-RU"/>
        </w:rPr>
        <w:t>,</w:t>
      </w:r>
      <w:r w:rsidR="00026A4B" w:rsidRPr="00A27769">
        <w:rPr>
          <w:rFonts w:ascii="Times New Roman" w:hAnsi="Times New Roman"/>
          <w:sz w:val="28"/>
          <w:szCs w:val="28"/>
          <w:lang w:eastAsia="ru-RU"/>
        </w:rPr>
        <w:t xml:space="preserve"> </w:t>
      </w:r>
      <w:r w:rsidRPr="00A27769">
        <w:rPr>
          <w:rFonts w:ascii="Times New Roman" w:hAnsi="Times New Roman"/>
          <w:sz w:val="28"/>
          <w:szCs w:val="28"/>
          <w:lang w:eastAsia="ru-RU"/>
        </w:rPr>
        <w:t>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FB5F44" w:rsidRPr="00A27769" w:rsidRDefault="00FB5F44" w:rsidP="00083D8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FB5F44" w:rsidRPr="00A27769" w:rsidRDefault="00FB5F44" w:rsidP="00083D8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 место, дата и время приема жалобы заявителя;</w:t>
      </w:r>
    </w:p>
    <w:p w:rsidR="00FB5F44" w:rsidRPr="00A27769" w:rsidRDefault="00FB5F44" w:rsidP="00083D8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 фамилия, имя, отчество заявителя;</w:t>
      </w:r>
    </w:p>
    <w:p w:rsidR="00FB5F44" w:rsidRPr="00A27769" w:rsidRDefault="00FB5F44" w:rsidP="00083D8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 перечень принятых документов от заявителя;</w:t>
      </w:r>
    </w:p>
    <w:p w:rsidR="00FB5F44" w:rsidRPr="00A27769" w:rsidRDefault="00FB5F44" w:rsidP="00083D8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 фамилия, имя, отчество специалиста, принявшего жалобу;</w:t>
      </w:r>
    </w:p>
    <w:p w:rsidR="00FB5F44" w:rsidRPr="00A27769" w:rsidRDefault="00FB5F44" w:rsidP="00083D8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 срок рассмотрения жалобы в соответствии с настоящим административным регламентом.</w:t>
      </w:r>
    </w:p>
    <w:p w:rsidR="00FB5F44" w:rsidRPr="00A27769" w:rsidRDefault="00FB5F44" w:rsidP="00083D8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5.9.</w:t>
      </w:r>
      <w:r w:rsidRPr="00A27769">
        <w:rPr>
          <w:rFonts w:ascii="Times New Roman" w:hAnsi="Times New Roman"/>
          <w:color w:val="FF0000"/>
          <w:sz w:val="28"/>
          <w:szCs w:val="28"/>
          <w:lang w:eastAsia="ru-RU"/>
        </w:rPr>
        <w:t xml:space="preserve"> </w:t>
      </w:r>
      <w:r w:rsidRPr="00A27769">
        <w:rPr>
          <w:rFonts w:ascii="Times New Roman" w:hAnsi="Times New Roman"/>
          <w:sz w:val="28"/>
          <w:szCs w:val="28"/>
          <w:lang w:eastAsia="ru-RU"/>
        </w:rPr>
        <w:t>В случае е</w:t>
      </w:r>
      <w:r w:rsidR="00C23A41" w:rsidRPr="00A27769">
        <w:rPr>
          <w:rFonts w:ascii="Times New Roman" w:hAnsi="Times New Roman"/>
          <w:sz w:val="28"/>
          <w:szCs w:val="28"/>
          <w:lang w:eastAsia="ru-RU"/>
        </w:rPr>
        <w:t>сли жалоба подана заявителем в О</w:t>
      </w:r>
      <w:r w:rsidRPr="00A27769">
        <w:rPr>
          <w:rFonts w:ascii="Times New Roman" w:hAnsi="Times New Roman"/>
          <w:sz w:val="28"/>
          <w:szCs w:val="28"/>
          <w:lang w:eastAsia="ru-RU"/>
        </w:rPr>
        <w:t xml:space="preserve">рган, </w:t>
      </w:r>
      <w:r w:rsidR="00235257" w:rsidRPr="00A27769">
        <w:rPr>
          <w:rFonts w:ascii="Times New Roman" w:hAnsi="Times New Roman"/>
          <w:sz w:val="28"/>
          <w:szCs w:val="28"/>
          <w:lang w:eastAsia="ru-RU"/>
        </w:rPr>
        <w:t>МФЦ</w:t>
      </w:r>
      <w:r w:rsidR="00026A4B" w:rsidRPr="00A27769">
        <w:rPr>
          <w:rFonts w:ascii="Times New Roman" w:hAnsi="Times New Roman"/>
          <w:sz w:val="28"/>
          <w:szCs w:val="28"/>
          <w:lang w:eastAsia="ru-RU"/>
        </w:rPr>
        <w:t xml:space="preserve">, </w:t>
      </w:r>
      <w:r w:rsidR="00AE2401" w:rsidRPr="00A27769">
        <w:rPr>
          <w:rFonts w:ascii="Times New Roman" w:eastAsia="Calibri" w:hAnsi="Times New Roman" w:cs="Times New Roman"/>
          <w:sz w:val="28"/>
          <w:szCs w:val="28"/>
          <w:lang w:eastAsia="ru-RU"/>
        </w:rPr>
        <w:t>в Министерство</w:t>
      </w:r>
      <w:r w:rsidR="00AE2401" w:rsidRPr="00A27769">
        <w:rPr>
          <w:rFonts w:ascii="Times New Roman" w:hAnsi="Times New Roman"/>
          <w:sz w:val="28"/>
          <w:szCs w:val="28"/>
          <w:lang w:eastAsia="ru-RU"/>
        </w:rPr>
        <w:t xml:space="preserve"> </w:t>
      </w:r>
      <w:r w:rsidRPr="00A27769">
        <w:rPr>
          <w:rFonts w:ascii="Times New Roman" w:hAnsi="Times New Roman"/>
          <w:sz w:val="28"/>
          <w:szCs w:val="28"/>
          <w:lang w:eastAsia="ru-RU"/>
        </w:rPr>
        <w:t>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w:t>
      </w:r>
      <w:r w:rsidR="00026A4B" w:rsidRPr="00A27769">
        <w:rPr>
          <w:rFonts w:ascii="Times New Roman" w:hAnsi="Times New Roman"/>
          <w:sz w:val="28"/>
          <w:szCs w:val="28"/>
          <w:lang w:eastAsia="ru-RU"/>
        </w:rPr>
        <w:t xml:space="preserve">, работник </w:t>
      </w:r>
      <w:r w:rsidR="00235257" w:rsidRPr="00A27769">
        <w:rPr>
          <w:rFonts w:ascii="Times New Roman" w:hAnsi="Times New Roman"/>
          <w:sz w:val="28"/>
          <w:szCs w:val="28"/>
          <w:lang w:eastAsia="ru-RU"/>
        </w:rPr>
        <w:t>МФЦ</w:t>
      </w:r>
      <w:r w:rsidR="00AE2401" w:rsidRPr="00A27769">
        <w:rPr>
          <w:rFonts w:ascii="Times New Roman" w:hAnsi="Times New Roman"/>
          <w:sz w:val="28"/>
          <w:szCs w:val="28"/>
          <w:lang w:eastAsia="ru-RU"/>
        </w:rPr>
        <w:t>,</w:t>
      </w:r>
      <w:r w:rsidR="00AE2401" w:rsidRPr="00A27769">
        <w:rPr>
          <w:rFonts w:ascii="Times New Roman" w:eastAsia="Calibri" w:hAnsi="Times New Roman" w:cs="Times New Roman"/>
          <w:sz w:val="28"/>
          <w:szCs w:val="28"/>
          <w:lang w:eastAsia="ru-RU"/>
        </w:rPr>
        <w:t xml:space="preserve"> сотрудник Министерства</w:t>
      </w:r>
      <w:r w:rsidRPr="00A27769">
        <w:rPr>
          <w:rFonts w:ascii="Times New Roman" w:hAnsi="Times New Roman"/>
          <w:sz w:val="28"/>
          <w:szCs w:val="28"/>
          <w:lang w:eastAsia="ru-RU"/>
        </w:rPr>
        <w:t xml:space="preserve"> направляет жалобу в орган,</w:t>
      </w:r>
      <w:r w:rsidR="00E47EC5" w:rsidRPr="00A27769">
        <w:rPr>
          <w:rFonts w:ascii="Times New Roman" w:hAnsi="Times New Roman"/>
          <w:sz w:val="28"/>
          <w:szCs w:val="28"/>
          <w:lang w:eastAsia="ru-RU"/>
        </w:rPr>
        <w:t xml:space="preserve"> предоставляющий муниципальную</w:t>
      </w:r>
      <w:r w:rsidRPr="00A27769">
        <w:rPr>
          <w:rFonts w:ascii="Times New Roman" w:hAnsi="Times New Roman"/>
          <w:sz w:val="28"/>
          <w:szCs w:val="28"/>
          <w:lang w:eastAsia="ru-RU"/>
        </w:rPr>
        <w:t xml:space="preserve">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AE2401" w:rsidRPr="00A27769" w:rsidRDefault="00AE2401" w:rsidP="00083D8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DA141B" w:rsidRPr="00A27769" w:rsidRDefault="000D3ED3" w:rsidP="00083D8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 в течение пяти рабочих дней со дня ее регистрации</w:t>
      </w:r>
      <w:r w:rsidR="00DA141B" w:rsidRPr="00A27769">
        <w:rPr>
          <w:rFonts w:ascii="Times New Roman" w:hAnsi="Times New Roman"/>
          <w:sz w:val="28"/>
          <w:szCs w:val="28"/>
          <w:lang w:eastAsia="ru-RU"/>
        </w:rPr>
        <w:t>.</w:t>
      </w:r>
    </w:p>
    <w:p w:rsidR="00B24CB1" w:rsidRPr="00A27769" w:rsidRDefault="00FB5F44" w:rsidP="00083D8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 xml:space="preserve">5.10. В случае установления в ходе или по результатам рассмотрения </w:t>
      </w:r>
      <w:r w:rsidRPr="00A27769">
        <w:rPr>
          <w:rFonts w:ascii="Times New Roman" w:hAnsi="Times New Roman"/>
          <w:sz w:val="28"/>
          <w:szCs w:val="28"/>
          <w:lang w:eastAsia="ru-RU"/>
        </w:rPr>
        <w:lastRenderedPageBreak/>
        <w:t xml:space="preserve">жалобы признаков состава административного правонарушения </w:t>
      </w:r>
      <w:r w:rsidR="00473E85" w:rsidRPr="00A27769">
        <w:rPr>
          <w:rFonts w:ascii="Times New Roman" w:hAnsi="Times New Roman"/>
          <w:sz w:val="28"/>
          <w:szCs w:val="28"/>
          <w:lang w:eastAsia="ru-RU"/>
        </w:rPr>
        <w:t xml:space="preserve">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w:t>
      </w:r>
      <w:r w:rsidR="003660CE" w:rsidRPr="00A27769">
        <w:rPr>
          <w:rFonts w:ascii="Times New Roman" w:hAnsi="Times New Roman"/>
          <w:sz w:val="28"/>
          <w:szCs w:val="28"/>
          <w:lang w:eastAsia="ru-RU"/>
        </w:rPr>
        <w:t>должностным лицом, работником, наделенными полномочиями по рассмотрению жалоб</w:t>
      </w:r>
      <w:r w:rsidR="00E47CF0" w:rsidRPr="00A27769">
        <w:rPr>
          <w:rFonts w:ascii="Times New Roman" w:hAnsi="Times New Roman"/>
          <w:sz w:val="28"/>
          <w:szCs w:val="28"/>
          <w:lang w:eastAsia="ru-RU"/>
        </w:rPr>
        <w:t>,</w:t>
      </w:r>
      <w:r w:rsidR="00473E85" w:rsidRPr="00A27769">
        <w:rPr>
          <w:rFonts w:ascii="Times New Roman" w:hAnsi="Times New Roman"/>
          <w:sz w:val="28"/>
          <w:szCs w:val="28"/>
          <w:lang w:eastAsia="ru-RU"/>
        </w:rPr>
        <w:t xml:space="preserve"> в органы прокуратуры.</w:t>
      </w:r>
    </w:p>
    <w:p w:rsidR="00473E85" w:rsidRPr="00A27769" w:rsidRDefault="00473E85" w:rsidP="00083D8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FB5F44" w:rsidRPr="00A27769" w:rsidRDefault="00FB5F44" w:rsidP="00083D82">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27769">
        <w:rPr>
          <w:rFonts w:ascii="Times New Roman" w:hAnsi="Times New Roman"/>
          <w:b/>
          <w:sz w:val="28"/>
          <w:szCs w:val="28"/>
          <w:lang w:eastAsia="ru-RU"/>
        </w:rPr>
        <w:t>Сроки рассмотрения жалоб</w:t>
      </w:r>
    </w:p>
    <w:p w:rsidR="0079568A" w:rsidRPr="00A27769" w:rsidRDefault="0079568A" w:rsidP="00083D82">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E2401" w:rsidRPr="00A27769" w:rsidRDefault="00FB5F44" w:rsidP="00083D8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hAnsi="Times New Roman"/>
          <w:sz w:val="28"/>
          <w:szCs w:val="28"/>
          <w:lang w:eastAsia="ru-RU"/>
        </w:rPr>
        <w:t xml:space="preserve">5.11. </w:t>
      </w:r>
      <w:r w:rsidR="00C23A41" w:rsidRPr="00A27769">
        <w:rPr>
          <w:rFonts w:ascii="Times New Roman" w:hAnsi="Times New Roman"/>
          <w:sz w:val="28"/>
          <w:szCs w:val="28"/>
          <w:lang w:eastAsia="ru-RU"/>
        </w:rPr>
        <w:t>Жалоба, поступившая в О</w:t>
      </w:r>
      <w:r w:rsidR="00473E85" w:rsidRPr="00A27769">
        <w:rPr>
          <w:rFonts w:ascii="Times New Roman" w:hAnsi="Times New Roman"/>
          <w:sz w:val="28"/>
          <w:szCs w:val="28"/>
          <w:lang w:eastAsia="ru-RU"/>
        </w:rPr>
        <w:t xml:space="preserve">рган, </w:t>
      </w:r>
      <w:r w:rsidR="00235257" w:rsidRPr="00A27769">
        <w:rPr>
          <w:rFonts w:ascii="Times New Roman" w:hAnsi="Times New Roman"/>
          <w:sz w:val="28"/>
          <w:szCs w:val="28"/>
          <w:lang w:eastAsia="ru-RU"/>
        </w:rPr>
        <w:t>МФЦ</w:t>
      </w:r>
      <w:r w:rsidR="00E47CF0" w:rsidRPr="00A27769">
        <w:rPr>
          <w:rFonts w:ascii="Times New Roman" w:hAnsi="Times New Roman"/>
          <w:sz w:val="28"/>
          <w:szCs w:val="28"/>
          <w:lang w:eastAsia="ru-RU"/>
        </w:rPr>
        <w:t xml:space="preserve"> либо вышестоящий орган (при его наличии), </w:t>
      </w:r>
      <w:r w:rsidR="00473E85" w:rsidRPr="00A27769">
        <w:rPr>
          <w:rFonts w:ascii="Times New Roman" w:hAnsi="Times New Roman"/>
          <w:sz w:val="28"/>
          <w:szCs w:val="28"/>
          <w:lang w:eastAsia="ru-RU"/>
        </w:rPr>
        <w:t>подлежит рассмотрению в течение 15 рабочих дней со дня ее регистрации,</w:t>
      </w:r>
      <w:r w:rsidR="00C23A41" w:rsidRPr="00A27769">
        <w:rPr>
          <w:rFonts w:ascii="Times New Roman" w:hAnsi="Times New Roman"/>
          <w:sz w:val="28"/>
          <w:szCs w:val="28"/>
          <w:lang w:eastAsia="ru-RU"/>
        </w:rPr>
        <w:t xml:space="preserve"> а в случае обжалования отказа Органа</w:t>
      </w:r>
      <w:r w:rsidR="00473E85" w:rsidRPr="00A27769">
        <w:rPr>
          <w:rFonts w:ascii="Times New Roman" w:hAnsi="Times New Roman"/>
          <w:sz w:val="28"/>
          <w:szCs w:val="28"/>
          <w:lang w:eastAsia="ru-RU"/>
        </w:rPr>
        <w:t>, его должностного лица</w:t>
      </w:r>
      <w:r w:rsidR="00E47CF0" w:rsidRPr="00A27769">
        <w:rPr>
          <w:rFonts w:ascii="Times New Roman" w:hAnsi="Times New Roman"/>
          <w:sz w:val="28"/>
          <w:szCs w:val="28"/>
          <w:lang w:eastAsia="ru-RU"/>
        </w:rPr>
        <w:t>,</w:t>
      </w:r>
      <w:r w:rsidR="00E47CF0" w:rsidRPr="00A27769">
        <w:t xml:space="preserve"> </w:t>
      </w:r>
      <w:r w:rsidR="00235257" w:rsidRPr="00A27769">
        <w:rPr>
          <w:rFonts w:ascii="Times New Roman" w:hAnsi="Times New Roman"/>
          <w:sz w:val="28"/>
          <w:szCs w:val="28"/>
          <w:lang w:eastAsia="ru-RU"/>
        </w:rPr>
        <w:t>МФЦ</w:t>
      </w:r>
      <w:r w:rsidR="00AD4E6F" w:rsidRPr="00A27769">
        <w:rPr>
          <w:rFonts w:ascii="Times New Roman" w:hAnsi="Times New Roman"/>
          <w:sz w:val="28"/>
          <w:szCs w:val="28"/>
          <w:lang w:eastAsia="ru-RU"/>
        </w:rPr>
        <w:t xml:space="preserve"> </w:t>
      </w:r>
      <w:r w:rsidR="00473E85" w:rsidRPr="00A27769">
        <w:rPr>
          <w:rFonts w:ascii="Times New Roman" w:hAnsi="Times New Roman"/>
          <w:sz w:val="28"/>
          <w:szCs w:val="28"/>
          <w:lang w:eastAsia="ru-RU"/>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r w:rsidR="00AE2401" w:rsidRPr="00A27769">
        <w:rPr>
          <w:rFonts w:ascii="Times New Roman" w:hAnsi="Times New Roman"/>
          <w:sz w:val="28"/>
          <w:szCs w:val="28"/>
          <w:lang w:eastAsia="ru-RU"/>
        </w:rPr>
        <w:t>,</w:t>
      </w:r>
      <w:r w:rsidR="00AE2401" w:rsidRPr="00A27769">
        <w:rPr>
          <w:rFonts w:ascii="Times New Roman" w:eastAsia="Calibri" w:hAnsi="Times New Roman" w:cs="Times New Roman"/>
          <w:sz w:val="28"/>
          <w:szCs w:val="28"/>
          <w:lang w:eastAsia="ru-RU"/>
        </w:rPr>
        <w:t xml:space="preserve"> если более короткие сроки рассмотрения жалобы не установлены органом, предоставляющ</w:t>
      </w:r>
      <w:r w:rsidR="000D3ED3" w:rsidRPr="00A27769">
        <w:rPr>
          <w:rFonts w:ascii="Times New Roman" w:eastAsia="Calibri" w:hAnsi="Times New Roman" w:cs="Times New Roman"/>
          <w:sz w:val="28"/>
          <w:szCs w:val="28"/>
          <w:lang w:eastAsia="ru-RU"/>
        </w:rPr>
        <w:t>им муниципальную услугу, МФЦ.</w:t>
      </w:r>
    </w:p>
    <w:p w:rsidR="00473E85" w:rsidRPr="00A27769" w:rsidRDefault="00473E85" w:rsidP="00083D8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hAnsi="Times New Roman"/>
          <w:sz w:val="28"/>
          <w:szCs w:val="28"/>
          <w:lang w:eastAsia="ru-RU"/>
        </w:rPr>
        <w:t xml:space="preserve">В случае удовлетворения жалобы в форме исправления допущенных опечаток и ошибок в выданных в результате предоставления </w:t>
      </w:r>
      <w:r w:rsidR="00EB0A1B" w:rsidRPr="00A27769">
        <w:rPr>
          <w:rFonts w:ascii="Times New Roman" w:hAnsi="Times New Roman"/>
          <w:sz w:val="28"/>
          <w:szCs w:val="28"/>
          <w:lang w:eastAsia="ru-RU"/>
        </w:rPr>
        <w:t>муниципальной</w:t>
      </w:r>
      <w:r w:rsidRPr="00A27769">
        <w:rPr>
          <w:rFonts w:ascii="Times New Roman" w:hAnsi="Times New Roman"/>
          <w:sz w:val="28"/>
          <w:szCs w:val="28"/>
          <w:lang w:eastAsia="ru-RU"/>
        </w:rPr>
        <w:t xml:space="preserve">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DB3B8D" w:rsidRPr="00A27769" w:rsidRDefault="00DB3B8D" w:rsidP="00083D82">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E2401" w:rsidRPr="00A27769" w:rsidRDefault="00AE2401" w:rsidP="00083D82">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27769">
        <w:rPr>
          <w:rFonts w:ascii="Times New Roman" w:hAnsi="Times New Roman"/>
          <w:b/>
          <w:sz w:val="28"/>
          <w:szCs w:val="28"/>
          <w:lang w:eastAsia="ru-RU"/>
        </w:rPr>
        <w:t>Результат рассмотрения жалобы</w:t>
      </w:r>
    </w:p>
    <w:p w:rsidR="00AE2401" w:rsidRPr="00A27769" w:rsidRDefault="00AE2401" w:rsidP="00083D82">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E2401" w:rsidRPr="00A27769" w:rsidRDefault="00AE2401" w:rsidP="00083D8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5.12. По результатам рассмотрения принимается одно из следующих решений:</w:t>
      </w:r>
    </w:p>
    <w:p w:rsidR="00AE2401" w:rsidRPr="00A27769" w:rsidRDefault="00AE2401" w:rsidP="00083D8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rsidR="00AE2401" w:rsidRPr="00A27769" w:rsidRDefault="00AE2401" w:rsidP="00083D8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2) в удовлетворении жалобы отказывается.</w:t>
      </w:r>
    </w:p>
    <w:p w:rsidR="00AE2401" w:rsidRPr="00A27769" w:rsidRDefault="00AE2401" w:rsidP="00083D8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AE2401" w:rsidRPr="00A27769" w:rsidRDefault="00AE2401" w:rsidP="00083D82">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B45E8" w:rsidRPr="00A27769" w:rsidRDefault="00AB45E8" w:rsidP="00083D82">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27769">
        <w:rPr>
          <w:rFonts w:ascii="Times New Roman" w:hAnsi="Times New Roman"/>
          <w:b/>
          <w:sz w:val="28"/>
          <w:szCs w:val="28"/>
          <w:lang w:eastAsia="ru-RU"/>
        </w:rPr>
        <w:t>Порядок информирования заявителя о результатах рассмотрения жалобы</w:t>
      </w:r>
    </w:p>
    <w:p w:rsidR="00AB45E8" w:rsidRPr="00A27769" w:rsidRDefault="00AB45E8" w:rsidP="00083D82">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E2401" w:rsidRPr="00A27769" w:rsidRDefault="00AB45E8" w:rsidP="00083D8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 xml:space="preserve">5.13. Не позднее дня, следующего за днем принятия указанного в </w:t>
      </w:r>
      <w:r w:rsidRPr="00A27769">
        <w:rPr>
          <w:rFonts w:ascii="Times New Roman" w:hAnsi="Times New Roman"/>
          <w:sz w:val="28"/>
          <w:szCs w:val="28"/>
          <w:lang w:eastAsia="ru-RU"/>
        </w:rPr>
        <w:lastRenderedPageBreak/>
        <w:t>пункте 5.12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B45E8" w:rsidRPr="00A27769" w:rsidRDefault="00AB45E8" w:rsidP="00083D8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В мотивированном ответе по результатам рассмотрения жалобы указываются:</w:t>
      </w:r>
    </w:p>
    <w:p w:rsidR="00AB45E8" w:rsidRPr="00A27769" w:rsidRDefault="00AB45E8" w:rsidP="00083D8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
    <w:p w:rsidR="00AB45E8" w:rsidRPr="00A27769" w:rsidRDefault="00AB45E8" w:rsidP="00083D8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AB45E8" w:rsidRPr="00A27769" w:rsidRDefault="00AB45E8" w:rsidP="00083D8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в) фамилия, имя, отчество (последнее – при наличии) или наименование заявителя;</w:t>
      </w:r>
    </w:p>
    <w:p w:rsidR="00AB45E8" w:rsidRPr="00A27769" w:rsidRDefault="00AB45E8" w:rsidP="00083D8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г) основания для принятия решения по жалобе;</w:t>
      </w:r>
    </w:p>
    <w:p w:rsidR="00AB45E8" w:rsidRPr="00A27769" w:rsidRDefault="00AB45E8" w:rsidP="00083D8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д) принятое по жалобе решение</w:t>
      </w:r>
      <w:r w:rsidRPr="00A27769">
        <w:t xml:space="preserve"> </w:t>
      </w:r>
      <w:r w:rsidRPr="00A27769">
        <w:rPr>
          <w:rFonts w:ascii="Times New Roman" w:eastAsia="Calibri" w:hAnsi="Times New Roman" w:cs="Times New Roman"/>
          <w:sz w:val="28"/>
          <w:szCs w:val="28"/>
          <w:lang w:eastAsia="ru-RU"/>
        </w:rPr>
        <w:t>с указанием аргументированных разъяснений о причинах принятого решения;</w:t>
      </w:r>
    </w:p>
    <w:p w:rsidR="00AB45E8" w:rsidRPr="00A27769" w:rsidRDefault="00AB45E8" w:rsidP="00083D8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B45E8" w:rsidRPr="00A27769" w:rsidRDefault="00AB45E8" w:rsidP="00083D8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ж) сведения о порядке обжалования принятого по жалобе решения.</w:t>
      </w:r>
    </w:p>
    <w:p w:rsidR="00B24CB1" w:rsidRPr="00A27769" w:rsidRDefault="00B24CB1" w:rsidP="00083D8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24CB1" w:rsidRPr="00A27769" w:rsidRDefault="00B24CB1" w:rsidP="00083D82">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A27769">
        <w:rPr>
          <w:rFonts w:ascii="Times New Roman" w:eastAsia="Calibri" w:hAnsi="Times New Roman" w:cs="Times New Roman"/>
          <w:b/>
          <w:sz w:val="28"/>
          <w:szCs w:val="28"/>
          <w:lang w:eastAsia="ru-RU"/>
        </w:rPr>
        <w:t>Порядок обжалования решения по жалобе</w:t>
      </w:r>
    </w:p>
    <w:p w:rsidR="00B24CB1" w:rsidRPr="00A27769" w:rsidRDefault="00B24CB1" w:rsidP="00083D82">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B24CB1" w:rsidRPr="00A27769" w:rsidRDefault="003E76AF" w:rsidP="00083D8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5.1</w:t>
      </w:r>
      <w:r w:rsidR="00AB45E8" w:rsidRPr="00A27769">
        <w:rPr>
          <w:rFonts w:ascii="Times New Roman" w:eastAsia="Calibri" w:hAnsi="Times New Roman" w:cs="Times New Roman"/>
          <w:sz w:val="28"/>
          <w:szCs w:val="28"/>
          <w:lang w:eastAsia="ru-RU"/>
        </w:rPr>
        <w:t>4</w:t>
      </w:r>
      <w:r w:rsidR="00B24CB1" w:rsidRPr="00A27769">
        <w:rPr>
          <w:rFonts w:ascii="Times New Roman" w:eastAsia="Calibri" w:hAnsi="Times New Roman" w:cs="Times New Roman"/>
          <w:sz w:val="28"/>
          <w:szCs w:val="28"/>
          <w:lang w:eastAsia="ru-RU"/>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9255B5" w:rsidRPr="00A27769" w:rsidRDefault="009255B5" w:rsidP="00083D8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24CB1" w:rsidRPr="00A27769" w:rsidRDefault="00B24CB1" w:rsidP="00083D82">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A27769">
        <w:rPr>
          <w:rFonts w:ascii="Times New Roman" w:eastAsia="Calibri" w:hAnsi="Times New Roman" w:cs="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B24CB1" w:rsidRPr="00A27769" w:rsidRDefault="00B24CB1" w:rsidP="00083D8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24CB1" w:rsidRPr="00A27769" w:rsidRDefault="003E76AF" w:rsidP="00083D8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5.1</w:t>
      </w:r>
      <w:r w:rsidR="00AB45E8" w:rsidRPr="00A27769">
        <w:rPr>
          <w:rFonts w:ascii="Times New Roman" w:eastAsia="Calibri" w:hAnsi="Times New Roman" w:cs="Times New Roman"/>
          <w:sz w:val="28"/>
          <w:szCs w:val="28"/>
          <w:lang w:eastAsia="ru-RU"/>
        </w:rPr>
        <w:t>5</w:t>
      </w:r>
      <w:r w:rsidR="00B24CB1" w:rsidRPr="00A27769">
        <w:rPr>
          <w:rFonts w:ascii="Times New Roman" w:eastAsia="Calibri" w:hAnsi="Times New Roman" w:cs="Times New Roman"/>
          <w:sz w:val="28"/>
          <w:szCs w:val="28"/>
          <w:lang w:eastAsia="ru-RU"/>
        </w:rPr>
        <w:t>. Заявитель вправе запрашивать и получать информацию и документы, необходимые для обоснования и рассмотрения жалобы.</w:t>
      </w:r>
    </w:p>
    <w:p w:rsidR="00AB45E8" w:rsidRPr="00A27769" w:rsidRDefault="00AB45E8" w:rsidP="00083D8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AB45E8" w:rsidRPr="00A27769" w:rsidRDefault="00AB45E8" w:rsidP="00083D8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 xml:space="preserve">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w:t>
      </w:r>
      <w:r w:rsidRPr="00A27769">
        <w:rPr>
          <w:rFonts w:ascii="Times New Roman" w:eastAsia="Calibri" w:hAnsi="Times New Roman" w:cs="Times New Roman"/>
          <w:sz w:val="28"/>
          <w:szCs w:val="28"/>
          <w:lang w:eastAsia="ru-RU"/>
        </w:rPr>
        <w:lastRenderedPageBreak/>
        <w:t>«Интернет», официального сайта Органа (</w:t>
      </w:r>
      <w:hyperlink r:id="rId12" w:history="1">
        <w:r w:rsidR="0011452E" w:rsidRPr="00A27769">
          <w:rPr>
            <w:rStyle w:val="a6"/>
            <w:rFonts w:ascii="Times New Roman" w:eastAsia="Calibri" w:hAnsi="Times New Roman" w:cs="Times New Roman"/>
            <w:color w:val="auto"/>
            <w:sz w:val="28"/>
            <w:szCs w:val="28"/>
            <w:u w:val="none"/>
            <w:lang w:val="en-US"/>
          </w:rPr>
          <w:t>www</w:t>
        </w:r>
        <w:r w:rsidR="0011452E" w:rsidRPr="00A27769">
          <w:rPr>
            <w:rStyle w:val="a6"/>
            <w:rFonts w:ascii="Times New Roman" w:eastAsia="Calibri" w:hAnsi="Times New Roman" w:cs="Times New Roman"/>
            <w:color w:val="auto"/>
            <w:sz w:val="28"/>
            <w:szCs w:val="28"/>
            <w:u w:val="none"/>
          </w:rPr>
          <w:t>.</w:t>
        </w:r>
        <w:proofErr w:type="spellStart"/>
        <w:r w:rsidR="0011452E" w:rsidRPr="00A27769">
          <w:rPr>
            <w:rStyle w:val="a6"/>
            <w:rFonts w:ascii="Times New Roman" w:eastAsia="Calibri" w:hAnsi="Times New Roman" w:cs="Times New Roman"/>
            <w:color w:val="auto"/>
            <w:sz w:val="28"/>
            <w:szCs w:val="28"/>
            <w:u w:val="none"/>
            <w:lang w:val="en-US"/>
          </w:rPr>
          <w:t>pechoraonline</w:t>
        </w:r>
        <w:proofErr w:type="spellEnd"/>
        <w:r w:rsidR="0011452E" w:rsidRPr="00A27769">
          <w:rPr>
            <w:rStyle w:val="a6"/>
            <w:rFonts w:ascii="Times New Roman" w:eastAsia="Calibri" w:hAnsi="Times New Roman" w:cs="Times New Roman"/>
            <w:color w:val="auto"/>
            <w:sz w:val="28"/>
            <w:szCs w:val="28"/>
            <w:u w:val="none"/>
          </w:rPr>
          <w:t>.</w:t>
        </w:r>
        <w:proofErr w:type="spellStart"/>
        <w:r w:rsidR="0011452E" w:rsidRPr="00A27769">
          <w:rPr>
            <w:rStyle w:val="a6"/>
            <w:rFonts w:ascii="Times New Roman" w:eastAsia="Calibri" w:hAnsi="Times New Roman" w:cs="Times New Roman"/>
            <w:color w:val="auto"/>
            <w:sz w:val="28"/>
            <w:szCs w:val="28"/>
            <w:u w:val="none"/>
          </w:rPr>
          <w:t>ru</w:t>
        </w:r>
        <w:proofErr w:type="spellEnd"/>
      </w:hyperlink>
      <w:r w:rsidRPr="00A27769">
        <w:rPr>
          <w:rFonts w:ascii="Times New Roman" w:eastAsia="Calibri" w:hAnsi="Times New Roman" w:cs="Times New Roman"/>
          <w:sz w:val="28"/>
          <w:szCs w:val="28"/>
          <w:lang w:eastAsia="ru-RU"/>
        </w:rPr>
        <w:t>), а также может быть принято при личном приеме заявителя.</w:t>
      </w:r>
    </w:p>
    <w:p w:rsidR="00AB45E8" w:rsidRPr="00A27769" w:rsidRDefault="00AB45E8" w:rsidP="00083D8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Заявление должно содержать:</w:t>
      </w:r>
    </w:p>
    <w:p w:rsidR="00AB45E8" w:rsidRPr="00A27769" w:rsidRDefault="00AB45E8" w:rsidP="00083D82">
      <w:pPr>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eastAsia="Calibri" w:hAnsi="Times New Roman" w:cs="Times New Roman"/>
          <w:sz w:val="28"/>
          <w:szCs w:val="28"/>
          <w:lang w:eastAsia="ru-RU"/>
        </w:rPr>
        <w:t xml:space="preserve">1) </w:t>
      </w:r>
      <w:r w:rsidRPr="00A27769">
        <w:rPr>
          <w:rFonts w:ascii="Times New Roman" w:hAnsi="Times New Roman" w:cs="Times New Roman"/>
          <w:sz w:val="28"/>
          <w:szCs w:val="28"/>
        </w:rPr>
        <w:t>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r w:rsidRPr="00A27769">
        <w:rPr>
          <w:rFonts w:ascii="Times New Roman" w:eastAsia="Calibri" w:hAnsi="Times New Roman" w:cs="Times New Roman"/>
          <w:sz w:val="28"/>
          <w:szCs w:val="28"/>
          <w:lang w:eastAsia="ru-RU"/>
        </w:rPr>
        <w:t>;</w:t>
      </w:r>
    </w:p>
    <w:p w:rsidR="00AB45E8" w:rsidRPr="00A27769" w:rsidRDefault="00AB45E8" w:rsidP="00083D82">
      <w:pPr>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eastAsia="Calibri" w:hAnsi="Times New Roman" w:cs="Times New Roman"/>
          <w:sz w:val="28"/>
          <w:szCs w:val="28"/>
          <w:lang w:eastAsia="ru-RU"/>
        </w:rPr>
        <w:t xml:space="preserve">2) </w:t>
      </w:r>
      <w:r w:rsidRPr="00A27769">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A27769">
        <w:rPr>
          <w:rFonts w:ascii="Times New Roman" w:eastAsia="Calibri" w:hAnsi="Times New Roman" w:cs="Times New Roman"/>
          <w:sz w:val="28"/>
          <w:szCs w:val="28"/>
          <w:lang w:eastAsia="ru-RU"/>
        </w:rPr>
        <w:t>;</w:t>
      </w:r>
    </w:p>
    <w:p w:rsidR="00AB45E8" w:rsidRPr="00A27769" w:rsidRDefault="00AB45E8" w:rsidP="00083D82">
      <w:pPr>
        <w:autoSpaceDE w:val="0"/>
        <w:autoSpaceDN w:val="0"/>
        <w:adjustRightInd w:val="0"/>
        <w:spacing w:after="0" w:line="240" w:lineRule="auto"/>
        <w:ind w:firstLine="709"/>
        <w:jc w:val="both"/>
        <w:rPr>
          <w:rFonts w:ascii="Times New Roman" w:hAnsi="Times New Roman" w:cs="Times New Roman"/>
          <w:sz w:val="28"/>
          <w:szCs w:val="28"/>
        </w:rPr>
      </w:pPr>
      <w:r w:rsidRPr="00A27769">
        <w:rPr>
          <w:rFonts w:ascii="Times New Roman" w:eastAsia="Calibri" w:hAnsi="Times New Roman" w:cs="Times New Roman"/>
          <w:sz w:val="28"/>
          <w:szCs w:val="28"/>
          <w:lang w:eastAsia="ru-RU"/>
        </w:rPr>
        <w:t xml:space="preserve">3) </w:t>
      </w:r>
      <w:r w:rsidRPr="00A27769">
        <w:rPr>
          <w:rFonts w:ascii="Times New Roman" w:hAnsi="Times New Roman" w:cs="Times New Roman"/>
          <w:sz w:val="28"/>
          <w:szCs w:val="28"/>
        </w:rPr>
        <w:t xml:space="preserve">сведения об </w:t>
      </w:r>
      <w:r w:rsidRPr="00A27769">
        <w:rPr>
          <w:rFonts w:ascii="Times New Roman" w:eastAsia="Calibri" w:hAnsi="Times New Roman" w:cs="Times New Roman"/>
          <w:sz w:val="28"/>
          <w:szCs w:val="28"/>
          <w:lang w:eastAsia="ru-RU"/>
        </w:rPr>
        <w:t>информации и документах, необходимых для обоснования и рассмотрения жалобы</w:t>
      </w:r>
      <w:r w:rsidRPr="00A27769">
        <w:rPr>
          <w:rFonts w:ascii="Times New Roman" w:hAnsi="Times New Roman" w:cs="Times New Roman"/>
          <w:sz w:val="28"/>
          <w:szCs w:val="28"/>
        </w:rPr>
        <w:t xml:space="preserve"> </w:t>
      </w:r>
    </w:p>
    <w:p w:rsidR="00AB45E8" w:rsidRPr="00A27769" w:rsidRDefault="00AB45E8" w:rsidP="00083D8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AB45E8" w:rsidRPr="00A27769" w:rsidRDefault="00AB45E8" w:rsidP="00083D8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Оснований для отказа в приеме заявления не предусмотрено.</w:t>
      </w:r>
    </w:p>
    <w:p w:rsidR="00B24CB1" w:rsidRPr="00A27769" w:rsidRDefault="00B24CB1" w:rsidP="00083D8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24CB1" w:rsidRPr="00A27769" w:rsidRDefault="00B24CB1" w:rsidP="00083D82">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A27769">
        <w:rPr>
          <w:rFonts w:ascii="Times New Roman" w:eastAsia="Calibri" w:hAnsi="Times New Roman" w:cs="Times New Roman"/>
          <w:b/>
          <w:sz w:val="28"/>
          <w:szCs w:val="28"/>
          <w:lang w:eastAsia="ru-RU"/>
        </w:rPr>
        <w:t>Способы информирования заявителя о порядке подачи и рассмотрения жалобы</w:t>
      </w:r>
    </w:p>
    <w:p w:rsidR="009F03D5" w:rsidRPr="00A27769" w:rsidRDefault="009F03D5" w:rsidP="00083D82">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B24CB1" w:rsidRPr="00A27769" w:rsidRDefault="003E76AF" w:rsidP="00083D8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5.</w:t>
      </w:r>
      <w:r w:rsidR="00D869DA" w:rsidRPr="00A27769">
        <w:rPr>
          <w:rFonts w:ascii="Times New Roman" w:eastAsia="Calibri" w:hAnsi="Times New Roman" w:cs="Times New Roman"/>
          <w:sz w:val="28"/>
          <w:szCs w:val="28"/>
          <w:lang w:eastAsia="ru-RU"/>
        </w:rPr>
        <w:t>1</w:t>
      </w:r>
      <w:r w:rsidR="00137ABA" w:rsidRPr="00A27769">
        <w:rPr>
          <w:rFonts w:ascii="Times New Roman" w:eastAsia="Calibri" w:hAnsi="Times New Roman" w:cs="Times New Roman"/>
          <w:sz w:val="28"/>
          <w:szCs w:val="28"/>
          <w:lang w:eastAsia="ru-RU"/>
        </w:rPr>
        <w:t>6</w:t>
      </w:r>
      <w:r w:rsidR="00B24CB1" w:rsidRPr="00A27769">
        <w:rPr>
          <w:rFonts w:ascii="Times New Roman" w:eastAsia="Calibri" w:hAnsi="Times New Roman" w:cs="Times New Roman"/>
          <w:sz w:val="28"/>
          <w:szCs w:val="28"/>
          <w:lang w:eastAsia="ru-RU"/>
        </w:rPr>
        <w:t>. Информация о порядке подачи и рассмотрения жалобы размещается:</w:t>
      </w:r>
    </w:p>
    <w:p w:rsidR="00B24CB1" w:rsidRPr="00A27769" w:rsidRDefault="00B24CB1" w:rsidP="00083D82">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на информационных стендах, расположенных в Органе, в МФЦ;</w:t>
      </w:r>
    </w:p>
    <w:p w:rsidR="00B24CB1" w:rsidRPr="00A27769" w:rsidRDefault="00B24CB1" w:rsidP="00083D82">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27769">
        <w:rPr>
          <w:rFonts w:ascii="Times New Roman" w:eastAsia="Calibri" w:hAnsi="Times New Roman" w:cs="Times New Roman"/>
          <w:sz w:val="28"/>
          <w:szCs w:val="28"/>
          <w:lang w:eastAsia="ru-RU"/>
        </w:rPr>
        <w:t>на официальных сайтах Органа, МФЦ;</w:t>
      </w:r>
    </w:p>
    <w:p w:rsidR="007B336F" w:rsidRPr="00A27769" w:rsidRDefault="007B336F" w:rsidP="00083D82">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27769">
        <w:rPr>
          <w:rFonts w:ascii="Times New Roman" w:hAnsi="Times New Roman"/>
          <w:sz w:val="28"/>
          <w:szCs w:val="28"/>
          <w:lang w:eastAsia="ru-RU"/>
        </w:rPr>
        <w:t xml:space="preserve">на </w:t>
      </w:r>
      <w:r w:rsidR="009255B5" w:rsidRPr="00A27769">
        <w:rPr>
          <w:rFonts w:ascii="Times New Roman" w:hAnsi="Times New Roman"/>
          <w:sz w:val="28"/>
          <w:szCs w:val="28"/>
          <w:lang w:eastAsia="ru-RU"/>
        </w:rPr>
        <w:t>Портале государственных и муниципальных услуг (функций) Республики Коми и (или) Едином портале государственных и муниципальных услуг (функций)</w:t>
      </w:r>
      <w:r w:rsidRPr="00A27769">
        <w:rPr>
          <w:rFonts w:ascii="Times New Roman" w:hAnsi="Times New Roman"/>
          <w:sz w:val="28"/>
          <w:szCs w:val="28"/>
          <w:lang w:eastAsia="ru-RU"/>
        </w:rPr>
        <w:t>;</w:t>
      </w:r>
    </w:p>
    <w:p w:rsidR="007B336F" w:rsidRPr="00A27769" w:rsidRDefault="007B336F" w:rsidP="00083D8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7769">
        <w:rPr>
          <w:rFonts w:ascii="Times New Roman" w:hAnsi="Times New Roman"/>
          <w:sz w:val="28"/>
          <w:szCs w:val="28"/>
          <w:lang w:eastAsia="ru-RU"/>
        </w:rPr>
        <w:t>5.</w:t>
      </w:r>
      <w:r w:rsidR="00137ABA" w:rsidRPr="00A27769">
        <w:rPr>
          <w:rFonts w:ascii="Times New Roman" w:hAnsi="Times New Roman"/>
          <w:sz w:val="28"/>
          <w:szCs w:val="28"/>
          <w:lang w:eastAsia="ru-RU"/>
        </w:rPr>
        <w:t>17</w:t>
      </w:r>
      <w:r w:rsidRPr="00A27769">
        <w:rPr>
          <w:rFonts w:ascii="Times New Roman" w:hAnsi="Times New Roman"/>
          <w:sz w:val="28"/>
          <w:szCs w:val="28"/>
          <w:lang w:eastAsia="ru-RU"/>
        </w:rPr>
        <w:t>. Информацию о порядке подачи и рассмотрения жалобы можно получить:</w:t>
      </w:r>
    </w:p>
    <w:p w:rsidR="007B336F" w:rsidRPr="00A27769" w:rsidRDefault="007B336F" w:rsidP="00083D82">
      <w:pPr>
        <w:widowControl w:val="0"/>
        <w:numPr>
          <w:ilvl w:val="0"/>
          <w:numId w:val="17"/>
        </w:numPr>
        <w:autoSpaceDE w:val="0"/>
        <w:autoSpaceDN w:val="0"/>
        <w:adjustRightInd w:val="0"/>
        <w:spacing w:after="0" w:line="240" w:lineRule="auto"/>
        <w:ind w:left="0" w:firstLine="709"/>
        <w:jc w:val="both"/>
        <w:rPr>
          <w:rFonts w:ascii="Times New Roman" w:hAnsi="Times New Roman"/>
          <w:sz w:val="28"/>
          <w:szCs w:val="28"/>
          <w:lang w:eastAsia="ru-RU"/>
        </w:rPr>
      </w:pPr>
      <w:r w:rsidRPr="00A27769">
        <w:rPr>
          <w:rFonts w:ascii="Times New Roman" w:hAnsi="Times New Roman"/>
          <w:sz w:val="28"/>
          <w:szCs w:val="28"/>
          <w:lang w:eastAsia="ru-RU"/>
        </w:rPr>
        <w:t>посредством телефонной связи по номеру Органа, МФЦ;</w:t>
      </w:r>
    </w:p>
    <w:p w:rsidR="007B336F" w:rsidRPr="00A27769" w:rsidRDefault="007B336F" w:rsidP="00083D82">
      <w:pPr>
        <w:widowControl w:val="0"/>
        <w:numPr>
          <w:ilvl w:val="0"/>
          <w:numId w:val="17"/>
        </w:numPr>
        <w:autoSpaceDE w:val="0"/>
        <w:autoSpaceDN w:val="0"/>
        <w:adjustRightInd w:val="0"/>
        <w:spacing w:after="0" w:line="240" w:lineRule="auto"/>
        <w:ind w:left="0" w:firstLine="709"/>
        <w:jc w:val="both"/>
        <w:rPr>
          <w:rFonts w:ascii="Times New Roman" w:hAnsi="Times New Roman"/>
          <w:sz w:val="28"/>
          <w:szCs w:val="28"/>
          <w:lang w:eastAsia="ru-RU"/>
        </w:rPr>
      </w:pPr>
      <w:r w:rsidRPr="00A27769">
        <w:rPr>
          <w:rFonts w:ascii="Times New Roman" w:hAnsi="Times New Roman"/>
          <w:sz w:val="28"/>
          <w:szCs w:val="28"/>
          <w:lang w:eastAsia="ru-RU"/>
        </w:rPr>
        <w:t>посредством факсимильного сообщения;</w:t>
      </w:r>
    </w:p>
    <w:p w:rsidR="007B336F" w:rsidRPr="00A27769" w:rsidRDefault="007B336F" w:rsidP="00083D82">
      <w:pPr>
        <w:widowControl w:val="0"/>
        <w:numPr>
          <w:ilvl w:val="0"/>
          <w:numId w:val="17"/>
        </w:numPr>
        <w:autoSpaceDE w:val="0"/>
        <w:autoSpaceDN w:val="0"/>
        <w:adjustRightInd w:val="0"/>
        <w:spacing w:after="0" w:line="240" w:lineRule="auto"/>
        <w:ind w:left="0" w:firstLine="709"/>
        <w:jc w:val="both"/>
        <w:rPr>
          <w:rFonts w:ascii="Times New Roman" w:hAnsi="Times New Roman"/>
          <w:sz w:val="28"/>
          <w:szCs w:val="28"/>
          <w:lang w:eastAsia="ru-RU"/>
        </w:rPr>
      </w:pPr>
      <w:r w:rsidRPr="00A27769">
        <w:rPr>
          <w:rFonts w:ascii="Times New Roman" w:hAnsi="Times New Roman"/>
          <w:sz w:val="28"/>
          <w:szCs w:val="28"/>
          <w:lang w:eastAsia="ru-RU"/>
        </w:rPr>
        <w:t>при личном обращении в Орган, МФЦ, в том числе по электронной почте;</w:t>
      </w:r>
    </w:p>
    <w:p w:rsidR="007B336F" w:rsidRPr="00A27769" w:rsidRDefault="007B336F" w:rsidP="00083D82">
      <w:pPr>
        <w:widowControl w:val="0"/>
        <w:numPr>
          <w:ilvl w:val="0"/>
          <w:numId w:val="17"/>
        </w:numPr>
        <w:autoSpaceDE w:val="0"/>
        <w:autoSpaceDN w:val="0"/>
        <w:adjustRightInd w:val="0"/>
        <w:spacing w:after="0" w:line="240" w:lineRule="auto"/>
        <w:ind w:left="0" w:firstLine="709"/>
        <w:jc w:val="both"/>
        <w:rPr>
          <w:rFonts w:ascii="Times New Roman" w:hAnsi="Times New Roman"/>
          <w:sz w:val="28"/>
          <w:szCs w:val="28"/>
          <w:lang w:eastAsia="ru-RU"/>
        </w:rPr>
      </w:pPr>
      <w:r w:rsidRPr="00A27769">
        <w:rPr>
          <w:rFonts w:ascii="Times New Roman" w:hAnsi="Times New Roman"/>
          <w:sz w:val="28"/>
          <w:szCs w:val="28"/>
          <w:lang w:eastAsia="ru-RU"/>
        </w:rPr>
        <w:t>при письменном обращении в Орган, МФЦ;</w:t>
      </w:r>
    </w:p>
    <w:p w:rsidR="009255B5" w:rsidRPr="00A27769" w:rsidRDefault="007B336F" w:rsidP="00083D82">
      <w:pPr>
        <w:widowControl w:val="0"/>
        <w:numPr>
          <w:ilvl w:val="0"/>
          <w:numId w:val="17"/>
        </w:numPr>
        <w:autoSpaceDE w:val="0"/>
        <w:autoSpaceDN w:val="0"/>
        <w:adjustRightInd w:val="0"/>
        <w:spacing w:after="0" w:line="240" w:lineRule="auto"/>
        <w:ind w:left="0" w:firstLine="709"/>
        <w:jc w:val="both"/>
        <w:rPr>
          <w:rFonts w:ascii="Times New Roman" w:hAnsi="Times New Roman"/>
          <w:sz w:val="28"/>
          <w:szCs w:val="28"/>
          <w:lang w:eastAsia="ru-RU"/>
        </w:rPr>
      </w:pPr>
      <w:r w:rsidRPr="00A27769">
        <w:rPr>
          <w:rFonts w:ascii="Times New Roman" w:hAnsi="Times New Roman"/>
          <w:sz w:val="28"/>
          <w:szCs w:val="28"/>
          <w:lang w:eastAsia="ru-RU"/>
        </w:rPr>
        <w:t>путем публичного информирования.</w:t>
      </w:r>
    </w:p>
    <w:p w:rsidR="00C23A41" w:rsidRPr="00A27769" w:rsidRDefault="00C23A41" w:rsidP="00083D82">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23A41" w:rsidRPr="00A27769" w:rsidRDefault="00C23A41" w:rsidP="00083D82">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AB1EA8" w:rsidRPr="00A27769" w:rsidRDefault="00AB1EA8" w:rsidP="00083D82">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AB1EA8" w:rsidRPr="00A27769" w:rsidRDefault="00AB1EA8" w:rsidP="00083D82">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AB1EA8" w:rsidRDefault="00AB1EA8" w:rsidP="00083D82">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220C68" w:rsidRDefault="00220C68" w:rsidP="00083D82">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AB1EA8" w:rsidRDefault="00AB1EA8" w:rsidP="00912B3C">
      <w:pPr>
        <w:widowControl w:val="0"/>
        <w:autoSpaceDE w:val="0"/>
        <w:autoSpaceDN w:val="0"/>
        <w:adjustRightInd w:val="0"/>
        <w:spacing w:after="0" w:line="240" w:lineRule="auto"/>
        <w:outlineLvl w:val="1"/>
        <w:rPr>
          <w:rFonts w:ascii="Times New Roman" w:hAnsi="Times New Roman" w:cs="Times New Roman"/>
          <w:sz w:val="28"/>
          <w:szCs w:val="28"/>
        </w:rPr>
      </w:pPr>
    </w:p>
    <w:p w:rsidR="00833370" w:rsidRDefault="00833370" w:rsidP="00083D82">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11452E" w:rsidRPr="00505858" w:rsidRDefault="0011452E" w:rsidP="00505858">
      <w:pPr>
        <w:autoSpaceDE w:val="0"/>
        <w:autoSpaceDN w:val="0"/>
        <w:adjustRightInd w:val="0"/>
        <w:spacing w:after="0" w:line="240" w:lineRule="auto"/>
        <w:jc w:val="right"/>
        <w:outlineLvl w:val="0"/>
        <w:rPr>
          <w:rFonts w:ascii="Times New Roman" w:eastAsia="Calibri" w:hAnsi="Times New Roman" w:cs="Times New Roman"/>
          <w:sz w:val="26"/>
          <w:szCs w:val="26"/>
          <w:lang w:val="en-US"/>
        </w:rPr>
      </w:pPr>
      <w:r w:rsidRPr="00505858">
        <w:rPr>
          <w:rFonts w:ascii="Times New Roman" w:eastAsia="Calibri" w:hAnsi="Times New Roman" w:cs="Times New Roman"/>
          <w:sz w:val="26"/>
          <w:szCs w:val="26"/>
        </w:rPr>
        <w:t xml:space="preserve">Приложение № </w:t>
      </w:r>
      <w:r w:rsidRPr="00505858">
        <w:rPr>
          <w:rFonts w:ascii="Times New Roman" w:eastAsia="Calibri" w:hAnsi="Times New Roman" w:cs="Times New Roman"/>
          <w:sz w:val="26"/>
          <w:szCs w:val="26"/>
          <w:lang w:val="en-US"/>
        </w:rPr>
        <w:t>1</w:t>
      </w:r>
    </w:p>
    <w:p w:rsidR="0011452E" w:rsidRPr="00505858" w:rsidRDefault="0011452E" w:rsidP="0011452E">
      <w:pPr>
        <w:autoSpaceDE w:val="0"/>
        <w:autoSpaceDN w:val="0"/>
        <w:adjustRightInd w:val="0"/>
        <w:spacing w:after="0" w:line="240" w:lineRule="auto"/>
        <w:ind w:firstLine="709"/>
        <w:jc w:val="right"/>
        <w:rPr>
          <w:rFonts w:ascii="Times New Roman" w:eastAsia="Calibri" w:hAnsi="Times New Roman" w:cs="Times New Roman"/>
          <w:sz w:val="26"/>
          <w:szCs w:val="26"/>
        </w:rPr>
      </w:pPr>
      <w:r w:rsidRPr="00505858">
        <w:rPr>
          <w:rFonts w:ascii="Times New Roman" w:eastAsia="Calibri" w:hAnsi="Times New Roman" w:cs="Times New Roman"/>
          <w:sz w:val="26"/>
          <w:szCs w:val="26"/>
        </w:rPr>
        <w:t>к административному регламенту</w:t>
      </w:r>
    </w:p>
    <w:p w:rsidR="0011452E" w:rsidRPr="00505858" w:rsidRDefault="0011452E" w:rsidP="0011452E">
      <w:pPr>
        <w:autoSpaceDE w:val="0"/>
        <w:autoSpaceDN w:val="0"/>
        <w:adjustRightInd w:val="0"/>
        <w:spacing w:after="0" w:line="240" w:lineRule="auto"/>
        <w:ind w:firstLine="709"/>
        <w:jc w:val="right"/>
        <w:rPr>
          <w:rFonts w:ascii="Times New Roman" w:eastAsia="Calibri" w:hAnsi="Times New Roman" w:cs="Times New Roman"/>
          <w:sz w:val="26"/>
          <w:szCs w:val="26"/>
        </w:rPr>
      </w:pPr>
      <w:r w:rsidRPr="00505858">
        <w:rPr>
          <w:rFonts w:ascii="Times New Roman" w:eastAsia="Calibri" w:hAnsi="Times New Roman" w:cs="Times New Roman"/>
          <w:sz w:val="26"/>
          <w:szCs w:val="26"/>
        </w:rPr>
        <w:t>предоставления муниципальной услуги</w:t>
      </w:r>
    </w:p>
    <w:p w:rsidR="0011452E" w:rsidRPr="00505858" w:rsidRDefault="0011452E" w:rsidP="0011452E">
      <w:pPr>
        <w:widowControl w:val="0"/>
        <w:autoSpaceDE w:val="0"/>
        <w:autoSpaceDN w:val="0"/>
        <w:adjustRightInd w:val="0"/>
        <w:spacing w:after="0" w:line="240" w:lineRule="auto"/>
        <w:ind w:firstLine="709"/>
        <w:jc w:val="right"/>
        <w:outlineLvl w:val="0"/>
        <w:rPr>
          <w:rFonts w:ascii="Times New Roman" w:eastAsia="Calibri" w:hAnsi="Times New Roman" w:cs="Times New Roman"/>
          <w:sz w:val="26"/>
          <w:szCs w:val="26"/>
          <w:lang w:eastAsia="ru-RU"/>
        </w:rPr>
      </w:pPr>
      <w:r w:rsidRPr="00505858">
        <w:rPr>
          <w:rFonts w:ascii="Times New Roman" w:eastAsia="Calibri" w:hAnsi="Times New Roman" w:cs="Times New Roman"/>
          <w:sz w:val="26"/>
          <w:szCs w:val="26"/>
          <w:lang w:eastAsia="ru-RU"/>
        </w:rPr>
        <w:t>«</w:t>
      </w:r>
      <w:r w:rsidRPr="00505858">
        <w:rPr>
          <w:rFonts w:ascii="Times New Roman" w:eastAsia="Calibri" w:hAnsi="Times New Roman" w:cs="Times New Roman"/>
          <w:sz w:val="26"/>
          <w:szCs w:val="26"/>
        </w:rPr>
        <w:t>Прием заявлений, документов, а также постановка граждан на учет в качестве нуждающихся в жилых помещениях</w:t>
      </w:r>
      <w:r w:rsidRPr="00505858">
        <w:rPr>
          <w:rFonts w:ascii="Times New Roman" w:eastAsia="Calibri" w:hAnsi="Times New Roman" w:cs="Times New Roman"/>
          <w:sz w:val="26"/>
          <w:szCs w:val="26"/>
          <w:lang w:eastAsia="ru-RU"/>
        </w:rPr>
        <w:t>»</w:t>
      </w:r>
    </w:p>
    <w:p w:rsidR="0011452E" w:rsidRPr="00A27769" w:rsidRDefault="0011452E" w:rsidP="0011452E">
      <w:pPr>
        <w:widowControl w:val="0"/>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p>
    <w:p w:rsidR="0011452E" w:rsidRPr="00A27769" w:rsidRDefault="0011452E" w:rsidP="0011452E">
      <w:pPr>
        <w:widowControl w:val="0"/>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p>
    <w:p w:rsidR="0011452E" w:rsidRPr="00A27769" w:rsidRDefault="0011452E" w:rsidP="0011452E">
      <w:pPr>
        <w:widowControl w:val="0"/>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p>
    <w:tbl>
      <w:tblPr>
        <w:tblStyle w:val="32"/>
        <w:tblpPr w:leftFromText="180" w:rightFromText="180" w:vertAnchor="page" w:horzAnchor="margin" w:tblpY="3676"/>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11452E" w:rsidRPr="00A27769" w:rsidTr="00022C9B">
        <w:tc>
          <w:tcPr>
            <w:tcW w:w="1019" w:type="pct"/>
            <w:tcBorders>
              <w:top w:val="single" w:sz="4" w:space="0" w:color="auto"/>
              <w:left w:val="single" w:sz="4" w:space="0" w:color="auto"/>
              <w:bottom w:val="single" w:sz="4" w:space="0" w:color="auto"/>
              <w:right w:val="single" w:sz="4" w:space="0" w:color="auto"/>
            </w:tcBorders>
          </w:tcPr>
          <w:p w:rsidR="0011452E" w:rsidRPr="00A27769" w:rsidRDefault="0011452E" w:rsidP="00022C9B">
            <w:pPr>
              <w:jc w:val="center"/>
              <w:rPr>
                <w:rFonts w:ascii="Times New Roman" w:hAnsi="Times New Roman"/>
                <w:bCs/>
                <w:sz w:val="28"/>
                <w:szCs w:val="28"/>
              </w:rPr>
            </w:pPr>
            <w:r w:rsidRPr="00A27769">
              <w:rPr>
                <w:rFonts w:ascii="Times New Roman" w:hAnsi="Times New Roman"/>
                <w:bCs/>
                <w:sz w:val="28"/>
                <w:szCs w:val="28"/>
              </w:rPr>
              <w:t>№ запроса</w:t>
            </w:r>
          </w:p>
        </w:tc>
        <w:tc>
          <w:tcPr>
            <w:tcW w:w="963" w:type="pct"/>
            <w:tcBorders>
              <w:top w:val="single" w:sz="4" w:space="0" w:color="auto"/>
              <w:left w:val="single" w:sz="4" w:space="0" w:color="auto"/>
              <w:bottom w:val="single" w:sz="4" w:space="0" w:color="auto"/>
              <w:right w:val="single" w:sz="4" w:space="0" w:color="auto"/>
            </w:tcBorders>
          </w:tcPr>
          <w:p w:rsidR="0011452E" w:rsidRPr="00A27769" w:rsidRDefault="0011452E" w:rsidP="00022C9B">
            <w:pPr>
              <w:jc w:val="center"/>
              <w:rPr>
                <w:rFonts w:ascii="Times New Roman" w:hAnsi="Times New Roman"/>
                <w:sz w:val="28"/>
                <w:szCs w:val="28"/>
                <w:u w:val="single"/>
              </w:rPr>
            </w:pPr>
          </w:p>
        </w:tc>
        <w:tc>
          <w:tcPr>
            <w:tcW w:w="518" w:type="pct"/>
            <w:tcBorders>
              <w:left w:val="single" w:sz="4" w:space="0" w:color="auto"/>
            </w:tcBorders>
          </w:tcPr>
          <w:p w:rsidR="0011452E" w:rsidRPr="00A27769" w:rsidRDefault="0011452E" w:rsidP="00022C9B">
            <w:pPr>
              <w:jc w:val="center"/>
              <w:rPr>
                <w:rFonts w:ascii="Times New Roman" w:hAnsi="Times New Roman"/>
                <w:sz w:val="28"/>
                <w:szCs w:val="28"/>
                <w:u w:val="single"/>
              </w:rPr>
            </w:pPr>
          </w:p>
        </w:tc>
        <w:tc>
          <w:tcPr>
            <w:tcW w:w="2500" w:type="pct"/>
            <w:tcBorders>
              <w:left w:val="nil"/>
              <w:bottom w:val="single" w:sz="4" w:space="0" w:color="auto"/>
            </w:tcBorders>
          </w:tcPr>
          <w:p w:rsidR="0011452E" w:rsidRPr="00A27769" w:rsidRDefault="0011452E" w:rsidP="00022C9B">
            <w:pPr>
              <w:jc w:val="center"/>
              <w:rPr>
                <w:rFonts w:ascii="Times New Roman" w:hAnsi="Times New Roman"/>
                <w:sz w:val="28"/>
                <w:szCs w:val="28"/>
                <w:u w:val="single"/>
              </w:rPr>
            </w:pPr>
          </w:p>
        </w:tc>
      </w:tr>
      <w:tr w:rsidR="0011452E" w:rsidRPr="00A27769" w:rsidTr="00022C9B">
        <w:tc>
          <w:tcPr>
            <w:tcW w:w="1019" w:type="pct"/>
            <w:tcBorders>
              <w:top w:val="single" w:sz="4" w:space="0" w:color="auto"/>
            </w:tcBorders>
          </w:tcPr>
          <w:p w:rsidR="0011452E" w:rsidRPr="00A27769" w:rsidRDefault="0011452E" w:rsidP="00022C9B">
            <w:pPr>
              <w:jc w:val="center"/>
              <w:rPr>
                <w:rFonts w:ascii="Times New Roman" w:hAnsi="Times New Roman"/>
                <w:sz w:val="28"/>
                <w:szCs w:val="28"/>
              </w:rPr>
            </w:pPr>
          </w:p>
        </w:tc>
        <w:tc>
          <w:tcPr>
            <w:tcW w:w="963" w:type="pct"/>
            <w:tcBorders>
              <w:top w:val="single" w:sz="4" w:space="0" w:color="auto"/>
            </w:tcBorders>
          </w:tcPr>
          <w:p w:rsidR="0011452E" w:rsidRPr="00A27769" w:rsidRDefault="0011452E" w:rsidP="00022C9B">
            <w:pPr>
              <w:jc w:val="center"/>
              <w:rPr>
                <w:rFonts w:ascii="Times New Roman" w:hAnsi="Times New Roman"/>
                <w:sz w:val="28"/>
                <w:szCs w:val="28"/>
              </w:rPr>
            </w:pPr>
          </w:p>
        </w:tc>
        <w:tc>
          <w:tcPr>
            <w:tcW w:w="518" w:type="pct"/>
          </w:tcPr>
          <w:p w:rsidR="0011452E" w:rsidRPr="00A27769" w:rsidRDefault="0011452E" w:rsidP="00022C9B">
            <w:pPr>
              <w:jc w:val="center"/>
              <w:rPr>
                <w:rFonts w:ascii="Times New Roman" w:hAnsi="Times New Roman"/>
                <w:sz w:val="28"/>
                <w:szCs w:val="28"/>
              </w:rPr>
            </w:pPr>
          </w:p>
        </w:tc>
        <w:tc>
          <w:tcPr>
            <w:tcW w:w="2500" w:type="pct"/>
            <w:tcBorders>
              <w:top w:val="single" w:sz="4" w:space="0" w:color="auto"/>
            </w:tcBorders>
          </w:tcPr>
          <w:p w:rsidR="0011452E" w:rsidRPr="00A27769" w:rsidRDefault="0011452E" w:rsidP="00022C9B">
            <w:pPr>
              <w:jc w:val="center"/>
              <w:rPr>
                <w:rFonts w:ascii="Times New Roman" w:hAnsi="Times New Roman"/>
                <w:sz w:val="28"/>
                <w:szCs w:val="28"/>
              </w:rPr>
            </w:pPr>
            <w:r w:rsidRPr="00A27769">
              <w:rPr>
                <w:rFonts w:ascii="Times New Roman" w:hAnsi="Times New Roman"/>
                <w:sz w:val="28"/>
                <w:szCs w:val="28"/>
              </w:rPr>
              <w:t>Орган, обрабатывающий запрос на предоставление услуги</w:t>
            </w:r>
          </w:p>
          <w:p w:rsidR="0011452E" w:rsidRPr="00A27769" w:rsidRDefault="0011452E" w:rsidP="00022C9B">
            <w:pPr>
              <w:jc w:val="center"/>
              <w:rPr>
                <w:rFonts w:ascii="Times New Roman" w:hAnsi="Times New Roman"/>
                <w:sz w:val="28"/>
                <w:szCs w:val="28"/>
              </w:rPr>
            </w:pPr>
          </w:p>
        </w:tc>
      </w:tr>
    </w:tbl>
    <w:p w:rsidR="0011452E" w:rsidRPr="00A27769" w:rsidRDefault="0011452E" w:rsidP="0011452E">
      <w:pPr>
        <w:widowControl w:val="0"/>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11452E" w:rsidRPr="00A27769" w:rsidRDefault="0011452E" w:rsidP="0011452E">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7"/>
        <w:gridCol w:w="859"/>
        <w:gridCol w:w="298"/>
        <w:gridCol w:w="1511"/>
        <w:gridCol w:w="1032"/>
        <w:gridCol w:w="1175"/>
        <w:gridCol w:w="1494"/>
        <w:gridCol w:w="2059"/>
      </w:tblGrid>
      <w:tr w:rsidR="0011452E" w:rsidRPr="00A27769" w:rsidTr="00022C9B">
        <w:trPr>
          <w:trHeight w:val="20"/>
          <w:jc w:val="center"/>
        </w:trPr>
        <w:tc>
          <w:tcPr>
            <w:tcW w:w="5000" w:type="pct"/>
            <w:gridSpan w:val="8"/>
            <w:tcBorders>
              <w:top w:val="nil"/>
              <w:left w:val="nil"/>
              <w:bottom w:val="dotted" w:sz="4" w:space="0" w:color="auto"/>
              <w:right w:val="nil"/>
            </w:tcBorders>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A27769">
              <w:rPr>
                <w:rFonts w:ascii="Times New Roman" w:eastAsia="Times New Roman" w:hAnsi="Times New Roman" w:cs="Times New Roman"/>
                <w:b/>
                <w:bCs/>
                <w:sz w:val="28"/>
                <w:szCs w:val="28"/>
                <w:lang w:eastAsia="ru-RU"/>
              </w:rPr>
              <w:t xml:space="preserve">Данные заявителя </w:t>
            </w:r>
          </w:p>
          <w:p w:rsidR="0011452E" w:rsidRPr="00A27769" w:rsidRDefault="0011452E" w:rsidP="00022C9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tc>
      </w:tr>
      <w:tr w:rsidR="0011452E" w:rsidRPr="00A27769" w:rsidTr="00022C9B">
        <w:trPr>
          <w:trHeight w:val="20"/>
          <w:jc w:val="center"/>
        </w:trPr>
        <w:tc>
          <w:tcPr>
            <w:tcW w:w="1018" w:type="pct"/>
            <w:gridSpan w:val="2"/>
            <w:tcBorders>
              <w:top w:val="dotted" w:sz="4" w:space="0" w:color="auto"/>
            </w:tcBorders>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Фамилия</w:t>
            </w:r>
          </w:p>
        </w:tc>
        <w:tc>
          <w:tcPr>
            <w:tcW w:w="3976" w:type="pct"/>
            <w:gridSpan w:val="6"/>
            <w:tcBorders>
              <w:top w:val="dotted" w:sz="4" w:space="0" w:color="auto"/>
            </w:tcBorders>
            <w:tcMar>
              <w:top w:w="0" w:type="dxa"/>
              <w:left w:w="75" w:type="dxa"/>
              <w:bottom w:w="0" w:type="dxa"/>
              <w:right w:w="75" w:type="dxa"/>
            </w:tcMar>
            <w:vAlign w:val="center"/>
          </w:tcPr>
          <w:p w:rsidR="0011452E" w:rsidRPr="00A27769" w:rsidRDefault="0011452E" w:rsidP="00022C9B">
            <w:pPr>
              <w:spacing w:after="0" w:line="240" w:lineRule="auto"/>
              <w:rPr>
                <w:rFonts w:ascii="Times New Roman" w:eastAsia="Calibri" w:hAnsi="Times New Roman" w:cs="Times New Roman"/>
                <w:sz w:val="28"/>
                <w:szCs w:val="28"/>
                <w:u w:val="single"/>
              </w:rPr>
            </w:pPr>
          </w:p>
        </w:tc>
      </w:tr>
      <w:tr w:rsidR="0011452E" w:rsidRPr="00A27769" w:rsidTr="00022C9B">
        <w:trPr>
          <w:trHeight w:val="20"/>
          <w:jc w:val="center"/>
        </w:trPr>
        <w:tc>
          <w:tcPr>
            <w:tcW w:w="1018" w:type="pct"/>
            <w:gridSpan w:val="2"/>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Имя</w:t>
            </w:r>
          </w:p>
        </w:tc>
        <w:tc>
          <w:tcPr>
            <w:tcW w:w="3976" w:type="pct"/>
            <w:gridSpan w:val="6"/>
            <w:tcMar>
              <w:top w:w="0" w:type="dxa"/>
              <w:left w:w="75" w:type="dxa"/>
              <w:bottom w:w="0" w:type="dxa"/>
              <w:right w:w="75" w:type="dxa"/>
            </w:tcMar>
            <w:vAlign w:val="center"/>
          </w:tcPr>
          <w:p w:rsidR="0011452E" w:rsidRPr="00A27769" w:rsidRDefault="0011452E" w:rsidP="00022C9B">
            <w:pPr>
              <w:spacing w:after="0" w:line="240" w:lineRule="auto"/>
              <w:rPr>
                <w:rFonts w:ascii="Times New Roman" w:eastAsia="Calibri" w:hAnsi="Times New Roman" w:cs="Times New Roman"/>
                <w:sz w:val="28"/>
                <w:szCs w:val="28"/>
                <w:u w:val="single"/>
              </w:rPr>
            </w:pPr>
          </w:p>
        </w:tc>
      </w:tr>
      <w:tr w:rsidR="0011452E" w:rsidRPr="00A27769" w:rsidTr="00022C9B">
        <w:trPr>
          <w:trHeight w:val="20"/>
          <w:jc w:val="center"/>
        </w:trPr>
        <w:tc>
          <w:tcPr>
            <w:tcW w:w="1018" w:type="pct"/>
            <w:gridSpan w:val="2"/>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Отчество</w:t>
            </w:r>
          </w:p>
        </w:tc>
        <w:tc>
          <w:tcPr>
            <w:tcW w:w="3976" w:type="pct"/>
            <w:gridSpan w:val="6"/>
            <w:tcMar>
              <w:top w:w="0" w:type="dxa"/>
              <w:left w:w="75" w:type="dxa"/>
              <w:bottom w:w="0" w:type="dxa"/>
              <w:right w:w="75" w:type="dxa"/>
            </w:tcMar>
            <w:vAlign w:val="center"/>
          </w:tcPr>
          <w:p w:rsidR="0011452E" w:rsidRPr="00A27769" w:rsidRDefault="0011452E" w:rsidP="00022C9B">
            <w:pPr>
              <w:spacing w:after="0" w:line="240" w:lineRule="auto"/>
              <w:rPr>
                <w:rFonts w:ascii="Times New Roman" w:eastAsia="Calibri" w:hAnsi="Times New Roman" w:cs="Times New Roman"/>
                <w:sz w:val="28"/>
                <w:szCs w:val="28"/>
              </w:rPr>
            </w:pPr>
          </w:p>
        </w:tc>
      </w:tr>
      <w:tr w:rsidR="0011452E" w:rsidRPr="00A27769" w:rsidTr="00022C9B">
        <w:trPr>
          <w:trHeight w:val="20"/>
          <w:jc w:val="center"/>
        </w:trPr>
        <w:tc>
          <w:tcPr>
            <w:tcW w:w="1018" w:type="pct"/>
            <w:gridSpan w:val="2"/>
            <w:tcBorders>
              <w:bottom w:val="dotted" w:sz="4" w:space="0" w:color="auto"/>
            </w:tcBorders>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Дата рождения</w:t>
            </w:r>
          </w:p>
        </w:tc>
        <w:tc>
          <w:tcPr>
            <w:tcW w:w="3976" w:type="pct"/>
            <w:gridSpan w:val="6"/>
            <w:tcBorders>
              <w:bottom w:val="dotted" w:sz="4" w:space="0" w:color="auto"/>
            </w:tcBorders>
            <w:tcMar>
              <w:top w:w="0" w:type="dxa"/>
              <w:left w:w="75" w:type="dxa"/>
              <w:bottom w:w="0" w:type="dxa"/>
              <w:right w:w="75" w:type="dxa"/>
            </w:tcMar>
            <w:vAlign w:val="center"/>
          </w:tcPr>
          <w:p w:rsidR="0011452E" w:rsidRPr="00A27769" w:rsidRDefault="0011452E" w:rsidP="00022C9B">
            <w:pPr>
              <w:spacing w:after="0" w:line="240" w:lineRule="auto"/>
              <w:rPr>
                <w:rFonts w:ascii="Times New Roman" w:eastAsia="Calibri" w:hAnsi="Times New Roman" w:cs="Times New Roman"/>
                <w:sz w:val="28"/>
                <w:szCs w:val="28"/>
              </w:rPr>
            </w:pPr>
          </w:p>
        </w:tc>
      </w:tr>
      <w:tr w:rsidR="0011452E" w:rsidRPr="00A27769" w:rsidTr="00022C9B">
        <w:trPr>
          <w:trHeight w:val="20"/>
          <w:jc w:val="center"/>
        </w:trPr>
        <w:tc>
          <w:tcPr>
            <w:tcW w:w="4995"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11452E" w:rsidRPr="00A27769" w:rsidRDefault="0011452E" w:rsidP="00022C9B">
            <w:pPr>
              <w:spacing w:after="0" w:line="240" w:lineRule="auto"/>
              <w:rPr>
                <w:rFonts w:ascii="Times New Roman" w:eastAsia="Calibri" w:hAnsi="Times New Roman" w:cs="Times New Roman"/>
                <w:b/>
                <w:bCs/>
                <w:sz w:val="28"/>
                <w:szCs w:val="28"/>
              </w:rPr>
            </w:pPr>
          </w:p>
          <w:p w:rsidR="0011452E" w:rsidRPr="00A27769" w:rsidRDefault="0011452E" w:rsidP="00022C9B">
            <w:pPr>
              <w:spacing w:after="0" w:line="240" w:lineRule="auto"/>
              <w:jc w:val="center"/>
              <w:rPr>
                <w:rFonts w:ascii="Times New Roman" w:eastAsia="Calibri" w:hAnsi="Times New Roman" w:cs="Times New Roman"/>
                <w:b/>
                <w:bCs/>
                <w:sz w:val="28"/>
                <w:szCs w:val="28"/>
              </w:rPr>
            </w:pPr>
            <w:r w:rsidRPr="00A27769">
              <w:rPr>
                <w:rFonts w:ascii="Times New Roman" w:eastAsia="Calibri" w:hAnsi="Times New Roman" w:cs="Times New Roman"/>
                <w:b/>
                <w:bCs/>
                <w:sz w:val="28"/>
                <w:szCs w:val="28"/>
              </w:rPr>
              <w:t>Документ, удостоверяющий личность заявителя</w:t>
            </w:r>
          </w:p>
        </w:tc>
      </w:tr>
      <w:tr w:rsidR="0011452E" w:rsidRPr="00A27769" w:rsidTr="00022C9B">
        <w:trPr>
          <w:trHeight w:val="20"/>
          <w:jc w:val="center"/>
        </w:trPr>
        <w:tc>
          <w:tcPr>
            <w:tcW w:w="566" w:type="pct"/>
            <w:tcBorders>
              <w:top w:val="dotted" w:sz="4" w:space="0" w:color="auto"/>
            </w:tcBorders>
            <w:tcMar>
              <w:top w:w="0" w:type="dxa"/>
              <w:left w:w="75" w:type="dxa"/>
              <w:bottom w:w="0" w:type="dxa"/>
              <w:right w:w="75" w:type="dxa"/>
            </w:tcMar>
            <w:vAlign w:val="center"/>
            <w:hideMark/>
          </w:tcPr>
          <w:p w:rsidR="0011452E" w:rsidRPr="00A27769" w:rsidRDefault="0011452E" w:rsidP="00022C9B">
            <w:pPr>
              <w:spacing w:after="0" w:line="240" w:lineRule="auto"/>
              <w:rPr>
                <w:rFonts w:ascii="Times New Roman" w:eastAsia="Calibri" w:hAnsi="Times New Roman" w:cs="Times New Roman"/>
                <w:sz w:val="28"/>
                <w:szCs w:val="28"/>
              </w:rPr>
            </w:pPr>
            <w:r w:rsidRPr="00A27769">
              <w:rPr>
                <w:rFonts w:ascii="Times New Roman" w:eastAsia="Calibri" w:hAnsi="Times New Roman" w:cs="Times New Roman"/>
                <w:sz w:val="28"/>
                <w:szCs w:val="28"/>
              </w:rPr>
              <w:t>Вид</w:t>
            </w:r>
          </w:p>
        </w:tc>
        <w:tc>
          <w:tcPr>
            <w:tcW w:w="4429" w:type="pct"/>
            <w:gridSpan w:val="7"/>
            <w:tcBorders>
              <w:top w:val="dotted" w:sz="4" w:space="0" w:color="auto"/>
            </w:tcBorders>
            <w:tcMar>
              <w:top w:w="0" w:type="dxa"/>
              <w:left w:w="75" w:type="dxa"/>
              <w:bottom w:w="0" w:type="dxa"/>
              <w:right w:w="75" w:type="dxa"/>
            </w:tcMar>
            <w:vAlign w:val="center"/>
          </w:tcPr>
          <w:p w:rsidR="0011452E" w:rsidRPr="00A27769" w:rsidRDefault="0011452E" w:rsidP="00022C9B">
            <w:pPr>
              <w:spacing w:after="0" w:line="240" w:lineRule="auto"/>
              <w:rPr>
                <w:rFonts w:ascii="Times New Roman" w:eastAsia="Calibri" w:hAnsi="Times New Roman" w:cs="Times New Roman"/>
                <w:sz w:val="28"/>
                <w:szCs w:val="28"/>
              </w:rPr>
            </w:pPr>
          </w:p>
        </w:tc>
      </w:tr>
      <w:tr w:rsidR="0011452E" w:rsidRPr="00A27769" w:rsidTr="00022C9B">
        <w:trPr>
          <w:trHeight w:val="20"/>
          <w:jc w:val="center"/>
        </w:trPr>
        <w:tc>
          <w:tcPr>
            <w:tcW w:w="566" w:type="pct"/>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Серия</w:t>
            </w:r>
          </w:p>
        </w:tc>
        <w:tc>
          <w:tcPr>
            <w:tcW w:w="1404" w:type="pct"/>
            <w:gridSpan w:val="3"/>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43" w:type="pct"/>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Номер</w:t>
            </w:r>
          </w:p>
        </w:tc>
        <w:tc>
          <w:tcPr>
            <w:tcW w:w="2482" w:type="pct"/>
            <w:gridSpan w:val="3"/>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11452E" w:rsidRPr="00A27769" w:rsidTr="00022C9B">
        <w:trPr>
          <w:trHeight w:val="20"/>
          <w:jc w:val="center"/>
        </w:trPr>
        <w:tc>
          <w:tcPr>
            <w:tcW w:w="566" w:type="pct"/>
            <w:tcBorders>
              <w:bottom w:val="dotted" w:sz="4" w:space="0" w:color="auto"/>
            </w:tcBorders>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Выдан</w:t>
            </w:r>
          </w:p>
        </w:tc>
        <w:tc>
          <w:tcPr>
            <w:tcW w:w="2565" w:type="pct"/>
            <w:gridSpan w:val="5"/>
            <w:tcBorders>
              <w:bottom w:val="dotted" w:sz="4" w:space="0" w:color="auto"/>
            </w:tcBorders>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786" w:type="pct"/>
            <w:tcBorders>
              <w:bottom w:val="dotted" w:sz="4" w:space="0" w:color="auto"/>
            </w:tcBorders>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Дата выдачи</w:t>
            </w:r>
          </w:p>
        </w:tc>
        <w:tc>
          <w:tcPr>
            <w:tcW w:w="1077" w:type="pct"/>
            <w:tcBorders>
              <w:bottom w:val="dotted" w:sz="4" w:space="0" w:color="auto"/>
            </w:tcBorders>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11452E" w:rsidRPr="00A27769" w:rsidTr="00022C9B">
        <w:trPr>
          <w:trHeight w:val="20"/>
          <w:jc w:val="center"/>
        </w:trPr>
        <w:tc>
          <w:tcPr>
            <w:tcW w:w="4995"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A27769">
              <w:rPr>
                <w:rFonts w:ascii="Times New Roman" w:eastAsia="Times New Roman" w:hAnsi="Times New Roman" w:cs="Times New Roman"/>
                <w:b/>
                <w:bCs/>
                <w:sz w:val="28"/>
                <w:szCs w:val="28"/>
                <w:lang w:eastAsia="ru-RU"/>
              </w:rPr>
              <w:t xml:space="preserve">Адрес регистрации заявителя </w:t>
            </w:r>
          </w:p>
        </w:tc>
      </w:tr>
      <w:tr w:rsidR="0011452E" w:rsidRPr="00A27769" w:rsidTr="00022C9B">
        <w:trPr>
          <w:trHeight w:val="20"/>
          <w:jc w:val="center"/>
        </w:trPr>
        <w:tc>
          <w:tcPr>
            <w:tcW w:w="566" w:type="pct"/>
            <w:tcBorders>
              <w:top w:val="dotted" w:sz="4" w:space="0" w:color="auto"/>
            </w:tcBorders>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 xml:space="preserve">Индекс </w:t>
            </w:r>
          </w:p>
        </w:tc>
        <w:tc>
          <w:tcPr>
            <w:tcW w:w="1404" w:type="pct"/>
            <w:gridSpan w:val="3"/>
            <w:tcBorders>
              <w:top w:val="dotted" w:sz="4" w:space="0" w:color="auto"/>
            </w:tcBorders>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 xml:space="preserve">Регион </w:t>
            </w:r>
          </w:p>
        </w:tc>
        <w:tc>
          <w:tcPr>
            <w:tcW w:w="1863" w:type="pct"/>
            <w:gridSpan w:val="2"/>
            <w:tcBorders>
              <w:top w:val="dotted" w:sz="4" w:space="0" w:color="auto"/>
            </w:tcBorders>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11452E" w:rsidRPr="00A27769" w:rsidTr="00022C9B">
        <w:trPr>
          <w:trHeight w:val="20"/>
          <w:jc w:val="center"/>
        </w:trPr>
        <w:tc>
          <w:tcPr>
            <w:tcW w:w="566" w:type="pct"/>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Район</w:t>
            </w:r>
          </w:p>
        </w:tc>
        <w:tc>
          <w:tcPr>
            <w:tcW w:w="1404" w:type="pct"/>
            <w:gridSpan w:val="3"/>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Населенный пункт</w:t>
            </w:r>
          </w:p>
        </w:tc>
        <w:tc>
          <w:tcPr>
            <w:tcW w:w="1863" w:type="pct"/>
            <w:gridSpan w:val="2"/>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11452E" w:rsidRPr="00A27769" w:rsidTr="00022C9B">
        <w:trPr>
          <w:trHeight w:val="20"/>
          <w:jc w:val="center"/>
        </w:trPr>
        <w:tc>
          <w:tcPr>
            <w:tcW w:w="566" w:type="pct"/>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Улица</w:t>
            </w:r>
          </w:p>
        </w:tc>
        <w:tc>
          <w:tcPr>
            <w:tcW w:w="4429" w:type="pct"/>
            <w:gridSpan w:val="7"/>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11452E" w:rsidRPr="00A27769" w:rsidTr="00022C9B">
        <w:trPr>
          <w:trHeight w:val="20"/>
          <w:jc w:val="center"/>
        </w:trPr>
        <w:tc>
          <w:tcPr>
            <w:tcW w:w="566" w:type="pct"/>
            <w:tcBorders>
              <w:bottom w:val="dotted" w:sz="4" w:space="0" w:color="auto"/>
            </w:tcBorders>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Дом</w:t>
            </w:r>
          </w:p>
        </w:tc>
        <w:tc>
          <w:tcPr>
            <w:tcW w:w="1404" w:type="pct"/>
            <w:gridSpan w:val="3"/>
            <w:tcBorders>
              <w:bottom w:val="dotted" w:sz="4" w:space="0" w:color="auto"/>
            </w:tcBorders>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Корпус</w:t>
            </w:r>
          </w:p>
        </w:tc>
        <w:tc>
          <w:tcPr>
            <w:tcW w:w="618" w:type="pct"/>
            <w:tcBorders>
              <w:bottom w:val="dotted" w:sz="4" w:space="0" w:color="auto"/>
            </w:tcBorders>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786" w:type="pct"/>
            <w:tcBorders>
              <w:bottom w:val="dotted" w:sz="4" w:space="0" w:color="auto"/>
            </w:tcBorders>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Квартира</w:t>
            </w:r>
          </w:p>
        </w:tc>
        <w:tc>
          <w:tcPr>
            <w:tcW w:w="1077" w:type="pct"/>
            <w:tcBorders>
              <w:bottom w:val="dotted" w:sz="4" w:space="0" w:color="auto"/>
            </w:tcBorders>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11452E" w:rsidRPr="00A27769" w:rsidTr="00022C9B">
        <w:trPr>
          <w:trHeight w:val="20"/>
          <w:jc w:val="center"/>
        </w:trPr>
        <w:tc>
          <w:tcPr>
            <w:tcW w:w="4995" w:type="pct"/>
            <w:gridSpan w:val="8"/>
            <w:tcBorders>
              <w:left w:val="nil"/>
              <w:bottom w:val="dotted" w:sz="4" w:space="0" w:color="auto"/>
              <w:right w:val="nil"/>
            </w:tcBorders>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A27769">
              <w:rPr>
                <w:rFonts w:ascii="Times New Roman" w:eastAsia="Times New Roman" w:hAnsi="Times New Roman" w:cs="Times New Roman"/>
                <w:b/>
                <w:bCs/>
                <w:sz w:val="28"/>
                <w:szCs w:val="28"/>
                <w:lang w:eastAsia="ru-RU"/>
              </w:rPr>
              <w:t xml:space="preserve">Адрес места жительства заявителя </w:t>
            </w:r>
          </w:p>
        </w:tc>
      </w:tr>
      <w:tr w:rsidR="0011452E" w:rsidRPr="00A27769" w:rsidTr="00022C9B">
        <w:trPr>
          <w:trHeight w:val="20"/>
          <w:jc w:val="center"/>
        </w:trPr>
        <w:tc>
          <w:tcPr>
            <w:tcW w:w="566" w:type="pct"/>
            <w:tcBorders>
              <w:top w:val="dotted" w:sz="4" w:space="0" w:color="auto"/>
            </w:tcBorders>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 xml:space="preserve">Индекс </w:t>
            </w:r>
          </w:p>
        </w:tc>
        <w:tc>
          <w:tcPr>
            <w:tcW w:w="1404" w:type="pct"/>
            <w:gridSpan w:val="3"/>
            <w:tcBorders>
              <w:top w:val="dotted" w:sz="4" w:space="0" w:color="auto"/>
            </w:tcBorders>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Регион</w:t>
            </w:r>
          </w:p>
        </w:tc>
        <w:tc>
          <w:tcPr>
            <w:tcW w:w="1863" w:type="pct"/>
            <w:gridSpan w:val="2"/>
            <w:tcBorders>
              <w:top w:val="dotted" w:sz="4" w:space="0" w:color="auto"/>
            </w:tcBorders>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11452E" w:rsidRPr="00A27769" w:rsidTr="00022C9B">
        <w:trPr>
          <w:trHeight w:val="20"/>
          <w:jc w:val="center"/>
        </w:trPr>
        <w:tc>
          <w:tcPr>
            <w:tcW w:w="566" w:type="pct"/>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Район</w:t>
            </w:r>
          </w:p>
        </w:tc>
        <w:tc>
          <w:tcPr>
            <w:tcW w:w="1404" w:type="pct"/>
            <w:gridSpan w:val="3"/>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Населенный пункт</w:t>
            </w:r>
          </w:p>
        </w:tc>
        <w:tc>
          <w:tcPr>
            <w:tcW w:w="1863" w:type="pct"/>
            <w:gridSpan w:val="2"/>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11452E" w:rsidRPr="00A27769" w:rsidTr="00022C9B">
        <w:trPr>
          <w:trHeight w:val="20"/>
          <w:jc w:val="center"/>
        </w:trPr>
        <w:tc>
          <w:tcPr>
            <w:tcW w:w="566" w:type="pct"/>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Улица</w:t>
            </w:r>
          </w:p>
        </w:tc>
        <w:tc>
          <w:tcPr>
            <w:tcW w:w="4429" w:type="pct"/>
            <w:gridSpan w:val="7"/>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11452E" w:rsidRPr="00A27769" w:rsidTr="00022C9B">
        <w:trPr>
          <w:trHeight w:val="20"/>
          <w:jc w:val="center"/>
        </w:trPr>
        <w:tc>
          <w:tcPr>
            <w:tcW w:w="566" w:type="pct"/>
            <w:tcBorders>
              <w:bottom w:val="dotted" w:sz="4" w:space="0" w:color="auto"/>
            </w:tcBorders>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Дом</w:t>
            </w:r>
          </w:p>
        </w:tc>
        <w:tc>
          <w:tcPr>
            <w:tcW w:w="1404" w:type="pct"/>
            <w:gridSpan w:val="3"/>
            <w:tcBorders>
              <w:bottom w:val="dotted" w:sz="4" w:space="0" w:color="auto"/>
            </w:tcBorders>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Корпус</w:t>
            </w:r>
          </w:p>
        </w:tc>
        <w:tc>
          <w:tcPr>
            <w:tcW w:w="618" w:type="pct"/>
            <w:tcBorders>
              <w:bottom w:val="dotted" w:sz="4" w:space="0" w:color="auto"/>
            </w:tcBorders>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786" w:type="pct"/>
            <w:tcBorders>
              <w:bottom w:val="dotted" w:sz="4" w:space="0" w:color="auto"/>
            </w:tcBorders>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Квартира</w:t>
            </w:r>
          </w:p>
        </w:tc>
        <w:tc>
          <w:tcPr>
            <w:tcW w:w="1077" w:type="pct"/>
            <w:tcBorders>
              <w:bottom w:val="dotted" w:sz="4" w:space="0" w:color="auto"/>
            </w:tcBorders>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11452E" w:rsidRPr="00A27769" w:rsidTr="00022C9B">
        <w:trPr>
          <w:trHeight w:val="20"/>
          <w:jc w:val="center"/>
        </w:trPr>
        <w:tc>
          <w:tcPr>
            <w:tcW w:w="566" w:type="pct"/>
            <w:tcBorders>
              <w:top w:val="dotted" w:sz="4" w:space="0" w:color="auto"/>
              <w:left w:val="nil"/>
              <w:bottom w:val="dotted" w:sz="4" w:space="0" w:color="auto"/>
              <w:right w:val="nil"/>
            </w:tcBorders>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404"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618" w:type="pct"/>
            <w:tcBorders>
              <w:top w:val="dotted" w:sz="4" w:space="0" w:color="auto"/>
              <w:left w:val="nil"/>
              <w:bottom w:val="dotted" w:sz="4" w:space="0" w:color="auto"/>
              <w:right w:val="nil"/>
            </w:tcBorders>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786" w:type="pct"/>
            <w:tcBorders>
              <w:top w:val="dotted" w:sz="4" w:space="0" w:color="auto"/>
              <w:left w:val="nil"/>
              <w:bottom w:val="dotted" w:sz="4" w:space="0" w:color="auto"/>
              <w:right w:val="nil"/>
            </w:tcBorders>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077" w:type="pct"/>
            <w:tcBorders>
              <w:top w:val="dotted" w:sz="4" w:space="0" w:color="auto"/>
              <w:left w:val="nil"/>
              <w:bottom w:val="dotted" w:sz="4" w:space="0" w:color="auto"/>
              <w:right w:val="nil"/>
            </w:tcBorders>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11452E" w:rsidRPr="00A27769" w:rsidTr="00022C9B">
        <w:trPr>
          <w:trHeight w:val="20"/>
          <w:jc w:val="center"/>
        </w:trPr>
        <w:tc>
          <w:tcPr>
            <w:tcW w:w="1175" w:type="pct"/>
            <w:gridSpan w:val="3"/>
            <w:vMerge w:val="restart"/>
            <w:tcBorders>
              <w:top w:val="dotted" w:sz="4" w:space="0" w:color="auto"/>
            </w:tcBorders>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b/>
                <w:bCs/>
                <w:sz w:val="28"/>
                <w:szCs w:val="28"/>
                <w:lang w:eastAsia="ru-RU"/>
              </w:rPr>
            </w:pPr>
            <w:r w:rsidRPr="00A27769">
              <w:rPr>
                <w:rFonts w:ascii="Times New Roman" w:eastAsia="Times New Roman" w:hAnsi="Times New Roman" w:cs="Times New Roman"/>
                <w:b/>
                <w:bCs/>
                <w:sz w:val="28"/>
                <w:szCs w:val="28"/>
                <w:lang w:eastAsia="ru-RU"/>
              </w:rPr>
              <w:t>Контактные данные</w:t>
            </w:r>
          </w:p>
        </w:tc>
        <w:tc>
          <w:tcPr>
            <w:tcW w:w="3820" w:type="pct"/>
            <w:gridSpan w:val="5"/>
            <w:tcBorders>
              <w:top w:val="dotted" w:sz="4" w:space="0" w:color="auto"/>
              <w:bottom w:val="dotted" w:sz="4" w:space="0" w:color="auto"/>
            </w:tcBorders>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11452E" w:rsidRPr="00A27769" w:rsidTr="00022C9B">
        <w:trPr>
          <w:trHeight w:val="20"/>
          <w:jc w:val="center"/>
        </w:trPr>
        <w:tc>
          <w:tcPr>
            <w:tcW w:w="1175" w:type="pct"/>
            <w:gridSpan w:val="3"/>
            <w:vMerge/>
            <w:tcBorders>
              <w:top w:val="dotted" w:sz="4" w:space="0" w:color="auto"/>
            </w:tcBorders>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b/>
                <w:bCs/>
                <w:sz w:val="28"/>
                <w:szCs w:val="28"/>
                <w:lang w:eastAsia="ru-RU"/>
              </w:rPr>
            </w:pPr>
          </w:p>
        </w:tc>
        <w:tc>
          <w:tcPr>
            <w:tcW w:w="3820" w:type="pct"/>
            <w:gridSpan w:val="5"/>
            <w:tcBorders>
              <w:top w:val="dotted" w:sz="4" w:space="0" w:color="auto"/>
              <w:bottom w:val="dotted" w:sz="4" w:space="0" w:color="auto"/>
            </w:tcBorders>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11452E" w:rsidRPr="00A27769" w:rsidRDefault="0011452E" w:rsidP="0011452E">
      <w:pPr>
        <w:spacing w:after="0" w:line="240" w:lineRule="auto"/>
        <w:jc w:val="center"/>
        <w:rPr>
          <w:rFonts w:ascii="Times New Roman" w:eastAsia="Calibri" w:hAnsi="Times New Roman" w:cs="Times New Roman"/>
          <w:sz w:val="28"/>
          <w:szCs w:val="28"/>
        </w:rPr>
      </w:pPr>
    </w:p>
    <w:p w:rsidR="0011452E" w:rsidRPr="00A27769" w:rsidRDefault="0011452E" w:rsidP="0011452E">
      <w:pPr>
        <w:spacing w:after="0" w:line="240" w:lineRule="auto"/>
        <w:jc w:val="center"/>
        <w:rPr>
          <w:rFonts w:ascii="Times New Roman" w:eastAsia="Calibri" w:hAnsi="Times New Roman" w:cs="Times New Roman"/>
          <w:sz w:val="28"/>
          <w:szCs w:val="28"/>
        </w:rPr>
      </w:pPr>
      <w:r w:rsidRPr="00A27769">
        <w:rPr>
          <w:rFonts w:ascii="Times New Roman" w:eastAsia="Calibri" w:hAnsi="Times New Roman" w:cs="Times New Roman"/>
          <w:sz w:val="28"/>
          <w:szCs w:val="28"/>
        </w:rPr>
        <w:lastRenderedPageBreak/>
        <w:t>ЗАЯВЛЕНИЕ</w:t>
      </w:r>
    </w:p>
    <w:p w:rsidR="0011452E" w:rsidRPr="00A27769" w:rsidRDefault="0011452E" w:rsidP="0011452E">
      <w:pPr>
        <w:spacing w:after="0" w:line="240" w:lineRule="auto"/>
        <w:jc w:val="center"/>
        <w:rPr>
          <w:rFonts w:ascii="Times New Roman" w:eastAsia="Calibri" w:hAnsi="Times New Roman" w:cs="Times New Roman"/>
          <w:sz w:val="28"/>
          <w:szCs w:val="28"/>
        </w:rPr>
      </w:pPr>
    </w:p>
    <w:p w:rsidR="0011452E" w:rsidRPr="00A27769" w:rsidRDefault="0011452E" w:rsidP="0011452E">
      <w:pPr>
        <w:spacing w:after="0" w:line="240" w:lineRule="auto"/>
        <w:ind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Прошу  принять  на  учет  меня (семью) в качестве нуждающегося(</w:t>
      </w:r>
      <w:proofErr w:type="spellStart"/>
      <w:r w:rsidRPr="00A27769">
        <w:rPr>
          <w:rFonts w:ascii="Times New Roman" w:eastAsia="Calibri" w:hAnsi="Times New Roman" w:cs="Times New Roman"/>
          <w:sz w:val="28"/>
          <w:szCs w:val="28"/>
        </w:rPr>
        <w:t>ейся</w:t>
      </w:r>
      <w:proofErr w:type="spellEnd"/>
      <w:r w:rsidRPr="00A27769">
        <w:rPr>
          <w:rFonts w:ascii="Times New Roman" w:eastAsia="Calibri" w:hAnsi="Times New Roman" w:cs="Times New Roman"/>
          <w:sz w:val="28"/>
          <w:szCs w:val="28"/>
        </w:rPr>
        <w:t>)  в жилом помещении, предоставляемом по договору социального найма, в связи с __________________________________________________________________</w:t>
      </w:r>
    </w:p>
    <w:p w:rsidR="0011452E" w:rsidRPr="00A27769" w:rsidRDefault="0011452E" w:rsidP="0011452E">
      <w:pPr>
        <w:spacing w:after="0" w:line="240" w:lineRule="auto"/>
        <w:jc w:val="center"/>
        <w:rPr>
          <w:rFonts w:ascii="Times New Roman" w:eastAsia="Calibri" w:hAnsi="Times New Roman" w:cs="Times New Roman"/>
          <w:sz w:val="28"/>
          <w:szCs w:val="28"/>
        </w:rPr>
      </w:pPr>
      <w:r w:rsidRPr="00A27769">
        <w:rPr>
          <w:rFonts w:ascii="Times New Roman" w:eastAsia="Calibri" w:hAnsi="Times New Roman" w:cs="Times New Roman"/>
          <w:sz w:val="28"/>
          <w:szCs w:val="28"/>
        </w:rPr>
        <w:t>(указать причину)</w:t>
      </w:r>
    </w:p>
    <w:p w:rsidR="0011452E" w:rsidRPr="00A27769" w:rsidRDefault="0011452E" w:rsidP="0011452E">
      <w:pPr>
        <w:spacing w:after="0" w:line="240" w:lineRule="auto"/>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__________________________________________________________________</w:t>
      </w:r>
    </w:p>
    <w:p w:rsidR="0011452E" w:rsidRPr="00A27769" w:rsidRDefault="0011452E" w:rsidP="0011452E">
      <w:pPr>
        <w:spacing w:after="0" w:line="240" w:lineRule="auto"/>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__________________________________________________________________</w:t>
      </w:r>
    </w:p>
    <w:p w:rsidR="0011452E" w:rsidRPr="00A27769" w:rsidRDefault="0011452E" w:rsidP="0011452E">
      <w:pPr>
        <w:spacing w:after="0" w:line="240" w:lineRule="auto"/>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__________________________________________________________________</w:t>
      </w:r>
    </w:p>
    <w:p w:rsidR="0011452E" w:rsidRPr="00A27769" w:rsidRDefault="0011452E" w:rsidP="0011452E">
      <w:pPr>
        <w:spacing w:after="0" w:line="240" w:lineRule="auto"/>
        <w:jc w:val="both"/>
        <w:rPr>
          <w:rFonts w:ascii="Times New Roman" w:eastAsia="Calibri" w:hAnsi="Times New Roman" w:cs="Times New Roman"/>
          <w:sz w:val="28"/>
          <w:szCs w:val="28"/>
        </w:rPr>
      </w:pPr>
    </w:p>
    <w:p w:rsidR="0011452E" w:rsidRPr="00A27769" w:rsidRDefault="0011452E" w:rsidP="0011452E">
      <w:pPr>
        <w:tabs>
          <w:tab w:val="left" w:pos="709"/>
          <w:tab w:val="left" w:pos="851"/>
          <w:tab w:val="left" w:pos="1276"/>
        </w:tabs>
        <w:spacing w:after="0" w:line="240" w:lineRule="auto"/>
        <w:ind w:firstLine="709"/>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Состав моей семьи ______ человек:</w:t>
      </w:r>
    </w:p>
    <w:p w:rsidR="0011452E" w:rsidRPr="00A27769" w:rsidRDefault="0011452E" w:rsidP="0011452E">
      <w:pPr>
        <w:tabs>
          <w:tab w:val="left" w:pos="709"/>
          <w:tab w:val="left" w:pos="851"/>
          <w:tab w:val="left" w:pos="1276"/>
        </w:tabs>
        <w:spacing w:after="0" w:line="240" w:lineRule="auto"/>
        <w:ind w:firstLine="709"/>
        <w:jc w:val="both"/>
        <w:rPr>
          <w:rFonts w:ascii="Times New Roman" w:eastAsia="Calibri" w:hAnsi="Times New Roman" w:cs="Times New Roman"/>
          <w:sz w:val="28"/>
          <w:szCs w:val="28"/>
        </w:rPr>
      </w:pPr>
    </w:p>
    <w:p w:rsidR="0011452E" w:rsidRPr="00A27769" w:rsidRDefault="0011452E" w:rsidP="0011452E">
      <w:pPr>
        <w:spacing w:after="0" w:line="240" w:lineRule="auto"/>
        <w:ind w:firstLine="708"/>
        <w:rPr>
          <w:rFonts w:ascii="Times New Roman" w:eastAsia="Calibri" w:hAnsi="Times New Roman" w:cs="Times New Roman"/>
          <w:sz w:val="28"/>
          <w:szCs w:val="28"/>
        </w:rPr>
      </w:pPr>
      <w:r w:rsidRPr="00A27769">
        <w:rPr>
          <w:rFonts w:ascii="Times New Roman" w:eastAsia="Calibri" w:hAnsi="Times New Roman" w:cs="Times New Roman"/>
          <w:sz w:val="28"/>
          <w:szCs w:val="28"/>
        </w:rPr>
        <w:t>1. Заявитель ____________________________________________________________</w:t>
      </w:r>
    </w:p>
    <w:p w:rsidR="0011452E" w:rsidRPr="00A27769" w:rsidRDefault="0011452E" w:rsidP="0011452E">
      <w:pPr>
        <w:spacing w:after="0" w:line="240" w:lineRule="auto"/>
        <w:jc w:val="center"/>
        <w:rPr>
          <w:rFonts w:ascii="Times New Roman" w:eastAsia="Calibri" w:hAnsi="Times New Roman" w:cs="Times New Roman"/>
          <w:sz w:val="28"/>
          <w:szCs w:val="28"/>
        </w:rPr>
      </w:pPr>
      <w:r w:rsidRPr="00A27769">
        <w:rPr>
          <w:rFonts w:ascii="Times New Roman" w:eastAsia="Calibri" w:hAnsi="Times New Roman" w:cs="Times New Roman"/>
          <w:sz w:val="28"/>
          <w:szCs w:val="28"/>
        </w:rPr>
        <w:t>(Ф.И.О., число, месяц, год рождения)</w:t>
      </w:r>
    </w:p>
    <w:p w:rsidR="0011452E" w:rsidRPr="00A27769" w:rsidRDefault="0011452E" w:rsidP="0011452E">
      <w:pPr>
        <w:spacing w:after="0" w:line="240" w:lineRule="auto"/>
        <w:ind w:firstLine="708"/>
        <w:rPr>
          <w:rFonts w:ascii="Times New Roman" w:eastAsia="Calibri" w:hAnsi="Times New Roman" w:cs="Times New Roman"/>
          <w:sz w:val="28"/>
          <w:szCs w:val="28"/>
        </w:rPr>
      </w:pPr>
      <w:r w:rsidRPr="00A27769">
        <w:rPr>
          <w:rFonts w:ascii="Times New Roman" w:eastAsia="Calibri" w:hAnsi="Times New Roman" w:cs="Times New Roman"/>
          <w:sz w:val="28"/>
          <w:szCs w:val="28"/>
        </w:rPr>
        <w:t>2. Супруг(а) ____________________________________________________________</w:t>
      </w:r>
    </w:p>
    <w:p w:rsidR="0011452E" w:rsidRPr="00A27769" w:rsidRDefault="0011452E" w:rsidP="0011452E">
      <w:pPr>
        <w:spacing w:after="0" w:line="240" w:lineRule="auto"/>
        <w:jc w:val="center"/>
        <w:rPr>
          <w:rFonts w:ascii="Times New Roman" w:eastAsia="Calibri" w:hAnsi="Times New Roman" w:cs="Times New Roman"/>
          <w:sz w:val="28"/>
          <w:szCs w:val="28"/>
        </w:rPr>
      </w:pPr>
      <w:r w:rsidRPr="00A27769">
        <w:rPr>
          <w:rFonts w:ascii="Times New Roman" w:eastAsia="Calibri" w:hAnsi="Times New Roman" w:cs="Times New Roman"/>
          <w:sz w:val="28"/>
          <w:szCs w:val="28"/>
        </w:rPr>
        <w:t>(Ф.И.О., число, месяц, год рождения)</w:t>
      </w:r>
    </w:p>
    <w:p w:rsidR="0011452E" w:rsidRPr="00A27769" w:rsidRDefault="0011452E" w:rsidP="0011452E">
      <w:pPr>
        <w:spacing w:after="0" w:line="240" w:lineRule="auto"/>
        <w:ind w:firstLine="708"/>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3. __________________________________________________________________</w:t>
      </w:r>
    </w:p>
    <w:p w:rsidR="0011452E" w:rsidRPr="00A27769" w:rsidRDefault="0011452E" w:rsidP="0011452E">
      <w:pPr>
        <w:spacing w:after="0" w:line="240" w:lineRule="auto"/>
        <w:jc w:val="center"/>
        <w:rPr>
          <w:rFonts w:ascii="Times New Roman" w:eastAsia="Calibri" w:hAnsi="Times New Roman" w:cs="Times New Roman"/>
          <w:sz w:val="28"/>
          <w:szCs w:val="28"/>
        </w:rPr>
      </w:pPr>
      <w:r w:rsidRPr="00A27769">
        <w:rPr>
          <w:rFonts w:ascii="Times New Roman" w:eastAsia="Calibri" w:hAnsi="Times New Roman" w:cs="Times New Roman"/>
          <w:sz w:val="28"/>
          <w:szCs w:val="28"/>
        </w:rPr>
        <w:t>(родственные отношения, Ф.И.О., число, месяц, год рождения)</w:t>
      </w:r>
    </w:p>
    <w:p w:rsidR="0011452E" w:rsidRPr="00A27769" w:rsidRDefault="0011452E" w:rsidP="0011452E">
      <w:pPr>
        <w:spacing w:after="0" w:line="240" w:lineRule="auto"/>
        <w:ind w:firstLine="708"/>
        <w:jc w:val="both"/>
        <w:rPr>
          <w:rFonts w:ascii="Times New Roman" w:eastAsia="Calibri" w:hAnsi="Times New Roman" w:cs="Times New Roman"/>
          <w:sz w:val="28"/>
          <w:szCs w:val="28"/>
        </w:rPr>
      </w:pPr>
      <w:r w:rsidRPr="00A27769">
        <w:rPr>
          <w:rFonts w:ascii="Times New Roman" w:eastAsia="Calibri" w:hAnsi="Times New Roman" w:cs="Times New Roman"/>
          <w:sz w:val="28"/>
          <w:szCs w:val="28"/>
        </w:rPr>
        <w:t>4. __________________________________________________________________</w:t>
      </w:r>
    </w:p>
    <w:p w:rsidR="0011452E" w:rsidRPr="00A27769" w:rsidRDefault="0011452E" w:rsidP="0011452E">
      <w:pPr>
        <w:spacing w:after="0" w:line="240" w:lineRule="auto"/>
        <w:jc w:val="center"/>
        <w:rPr>
          <w:rFonts w:ascii="Times New Roman" w:eastAsia="Calibri" w:hAnsi="Times New Roman" w:cs="Times New Roman"/>
          <w:sz w:val="28"/>
          <w:szCs w:val="28"/>
        </w:rPr>
      </w:pPr>
      <w:r w:rsidRPr="00A27769">
        <w:rPr>
          <w:rFonts w:ascii="Times New Roman" w:eastAsia="Calibri" w:hAnsi="Times New Roman" w:cs="Times New Roman"/>
          <w:sz w:val="28"/>
          <w:szCs w:val="28"/>
        </w:rPr>
        <w:t>(родственные отношения, Ф.И.О., число, месяц, год рождения)</w:t>
      </w:r>
    </w:p>
    <w:p w:rsidR="0011452E" w:rsidRPr="00484B07" w:rsidRDefault="0011452E" w:rsidP="0011452E">
      <w:pPr>
        <w:spacing w:after="0" w:line="240" w:lineRule="auto"/>
        <w:jc w:val="center"/>
        <w:rPr>
          <w:rFonts w:ascii="Times New Roman" w:eastAsia="Calibri" w:hAnsi="Times New Roman" w:cs="Times New Roman"/>
          <w:sz w:val="28"/>
          <w:szCs w:val="28"/>
        </w:rPr>
      </w:pPr>
      <w:r w:rsidRPr="00A27769">
        <w:rPr>
          <w:rFonts w:ascii="Times New Roman" w:eastAsia="Calibri" w:hAnsi="Times New Roman" w:cs="Times New Roman"/>
          <w:sz w:val="28"/>
          <w:szCs w:val="28"/>
        </w:rPr>
        <w:t xml:space="preserve">  </w:t>
      </w:r>
      <w:r w:rsidRPr="00484B07">
        <w:rPr>
          <w:rFonts w:ascii="Times New Roman" w:eastAsia="Calibri" w:hAnsi="Times New Roman" w:cs="Times New Roman"/>
          <w:sz w:val="28"/>
          <w:szCs w:val="28"/>
        </w:rPr>
        <w:t xml:space="preserve">  </w:t>
      </w:r>
      <w:r w:rsidRPr="00A27769">
        <w:rPr>
          <w:rFonts w:ascii="Times New Roman" w:eastAsia="Calibri" w:hAnsi="Times New Roman" w:cs="Times New Roman"/>
          <w:sz w:val="28"/>
          <w:szCs w:val="28"/>
        </w:rPr>
        <w:t xml:space="preserve"> ____________________________________________________________________________________________________________________________________.</w:t>
      </w:r>
    </w:p>
    <w:p w:rsidR="0011452E" w:rsidRPr="00A27769" w:rsidRDefault="0011452E" w:rsidP="0011452E">
      <w:pPr>
        <w:spacing w:after="0" w:line="240" w:lineRule="auto"/>
        <w:jc w:val="center"/>
        <w:rPr>
          <w:rFonts w:ascii="Times New Roman" w:eastAsia="Calibri" w:hAnsi="Times New Roman" w:cs="Times New Roman"/>
          <w:sz w:val="28"/>
          <w:szCs w:val="28"/>
        </w:rPr>
      </w:pPr>
      <w:r w:rsidRPr="00A27769">
        <w:rPr>
          <w:rFonts w:ascii="Times New Roman" w:eastAsia="Calibri" w:hAnsi="Times New Roman" w:cs="Times New Roman"/>
          <w:sz w:val="28"/>
          <w:szCs w:val="28"/>
        </w:rPr>
        <w:t xml:space="preserve">    (наименование мест (места), где желает приобрести жилое помещение)</w:t>
      </w:r>
    </w:p>
    <w:p w:rsidR="0011452E" w:rsidRPr="00A27769" w:rsidRDefault="0011452E" w:rsidP="0011452E">
      <w:pPr>
        <w:spacing w:after="0" w:line="240" w:lineRule="auto"/>
        <w:jc w:val="center"/>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0"/>
        <w:gridCol w:w="850"/>
        <w:gridCol w:w="316"/>
        <w:gridCol w:w="1338"/>
        <w:gridCol w:w="179"/>
        <w:gridCol w:w="1038"/>
        <w:gridCol w:w="1181"/>
        <w:gridCol w:w="1504"/>
        <w:gridCol w:w="2045"/>
      </w:tblGrid>
      <w:tr w:rsidR="0011452E" w:rsidRPr="00A27769" w:rsidTr="00022C9B">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A27769">
              <w:rPr>
                <w:rFonts w:ascii="Times New Roman" w:eastAsia="Times New Roman" w:hAnsi="Times New Roman" w:cs="Times New Roman"/>
                <w:b/>
                <w:bCs/>
                <w:sz w:val="28"/>
                <w:szCs w:val="28"/>
                <w:lang w:eastAsia="ru-RU"/>
              </w:rPr>
              <w:t>Представлены следующие документы</w:t>
            </w:r>
          </w:p>
        </w:tc>
      </w:tr>
      <w:tr w:rsidR="0011452E" w:rsidRPr="00A27769" w:rsidTr="00022C9B">
        <w:trPr>
          <w:trHeight w:val="20"/>
          <w:jc w:val="center"/>
        </w:trPr>
        <w:tc>
          <w:tcPr>
            <w:tcW w:w="234" w:type="pct"/>
            <w:tcBorders>
              <w:top w:val="dotted" w:sz="4" w:space="0" w:color="auto"/>
            </w:tcBorders>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1</w:t>
            </w:r>
          </w:p>
        </w:tc>
        <w:tc>
          <w:tcPr>
            <w:tcW w:w="4766" w:type="pct"/>
            <w:gridSpan w:val="9"/>
            <w:tcBorders>
              <w:top w:val="dotted" w:sz="4" w:space="0" w:color="auto"/>
            </w:tcBorders>
            <w:tcMar>
              <w:top w:w="0" w:type="dxa"/>
              <w:left w:w="75" w:type="dxa"/>
              <w:bottom w:w="0" w:type="dxa"/>
              <w:right w:w="75" w:type="dxa"/>
            </w:tcMar>
            <w:vAlign w:val="center"/>
          </w:tcPr>
          <w:p w:rsidR="0011452E" w:rsidRPr="00A27769" w:rsidRDefault="0011452E" w:rsidP="00022C9B">
            <w:pPr>
              <w:spacing w:after="0" w:line="240" w:lineRule="auto"/>
              <w:rPr>
                <w:rFonts w:ascii="Times New Roman" w:eastAsia="Calibri" w:hAnsi="Times New Roman" w:cs="Times New Roman"/>
                <w:sz w:val="28"/>
                <w:szCs w:val="28"/>
                <w:u w:val="single"/>
              </w:rPr>
            </w:pPr>
          </w:p>
        </w:tc>
      </w:tr>
      <w:tr w:rsidR="0011452E" w:rsidRPr="00A27769" w:rsidTr="00022C9B">
        <w:trPr>
          <w:trHeight w:val="20"/>
          <w:jc w:val="center"/>
        </w:trPr>
        <w:tc>
          <w:tcPr>
            <w:tcW w:w="234" w:type="pct"/>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2</w:t>
            </w:r>
          </w:p>
        </w:tc>
        <w:tc>
          <w:tcPr>
            <w:tcW w:w="4766" w:type="pct"/>
            <w:gridSpan w:val="9"/>
            <w:tcMar>
              <w:top w:w="0" w:type="dxa"/>
              <w:left w:w="75" w:type="dxa"/>
              <w:bottom w:w="0" w:type="dxa"/>
              <w:right w:w="75" w:type="dxa"/>
            </w:tcMar>
            <w:vAlign w:val="center"/>
          </w:tcPr>
          <w:p w:rsidR="0011452E" w:rsidRPr="00A27769" w:rsidRDefault="0011452E" w:rsidP="00022C9B">
            <w:pPr>
              <w:spacing w:after="0" w:line="240" w:lineRule="auto"/>
              <w:rPr>
                <w:rFonts w:ascii="Times New Roman" w:eastAsia="Calibri" w:hAnsi="Times New Roman" w:cs="Times New Roman"/>
                <w:sz w:val="28"/>
                <w:szCs w:val="28"/>
                <w:u w:val="single"/>
              </w:rPr>
            </w:pPr>
          </w:p>
        </w:tc>
      </w:tr>
      <w:tr w:rsidR="0011452E" w:rsidRPr="00A27769" w:rsidTr="00022C9B">
        <w:trPr>
          <w:trHeight w:val="20"/>
          <w:jc w:val="center"/>
        </w:trPr>
        <w:tc>
          <w:tcPr>
            <w:tcW w:w="234" w:type="pct"/>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3</w:t>
            </w:r>
          </w:p>
        </w:tc>
        <w:tc>
          <w:tcPr>
            <w:tcW w:w="4766" w:type="pct"/>
            <w:gridSpan w:val="9"/>
            <w:tcMar>
              <w:top w:w="0" w:type="dxa"/>
              <w:left w:w="75" w:type="dxa"/>
              <w:bottom w:w="0" w:type="dxa"/>
              <w:right w:w="75" w:type="dxa"/>
            </w:tcMar>
            <w:vAlign w:val="center"/>
          </w:tcPr>
          <w:p w:rsidR="0011452E" w:rsidRPr="00A27769" w:rsidRDefault="0011452E" w:rsidP="00022C9B">
            <w:pPr>
              <w:spacing w:after="0" w:line="240" w:lineRule="auto"/>
              <w:rPr>
                <w:rFonts w:ascii="Times New Roman" w:eastAsia="Calibri" w:hAnsi="Times New Roman" w:cs="Times New Roman"/>
                <w:sz w:val="28"/>
                <w:szCs w:val="28"/>
              </w:rPr>
            </w:pPr>
          </w:p>
        </w:tc>
      </w:tr>
      <w:tr w:rsidR="0011452E" w:rsidRPr="00A27769" w:rsidTr="00022C9B">
        <w:trPr>
          <w:trHeight w:val="20"/>
          <w:jc w:val="center"/>
        </w:trPr>
        <w:tc>
          <w:tcPr>
            <w:tcW w:w="234" w:type="pct"/>
            <w:tcBorders>
              <w:left w:val="nil"/>
              <w:right w:val="nil"/>
            </w:tcBorders>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4766" w:type="pct"/>
            <w:gridSpan w:val="9"/>
            <w:tcBorders>
              <w:left w:val="nil"/>
              <w:right w:val="nil"/>
            </w:tcBorders>
            <w:tcMar>
              <w:top w:w="0" w:type="dxa"/>
              <w:left w:w="75" w:type="dxa"/>
              <w:bottom w:w="0" w:type="dxa"/>
              <w:right w:w="75" w:type="dxa"/>
            </w:tcMar>
            <w:vAlign w:val="center"/>
          </w:tcPr>
          <w:p w:rsidR="0011452E" w:rsidRPr="00A27769" w:rsidRDefault="0011452E" w:rsidP="00022C9B">
            <w:pPr>
              <w:spacing w:after="0" w:line="240" w:lineRule="auto"/>
              <w:rPr>
                <w:rFonts w:ascii="Times New Roman" w:eastAsia="Calibri" w:hAnsi="Times New Roman" w:cs="Times New Roman"/>
                <w:sz w:val="28"/>
                <w:szCs w:val="28"/>
              </w:rPr>
            </w:pPr>
          </w:p>
        </w:tc>
      </w:tr>
      <w:tr w:rsidR="0011452E" w:rsidRPr="00A27769" w:rsidTr="00022C9B">
        <w:trPr>
          <w:trHeight w:val="20"/>
          <w:jc w:val="center"/>
        </w:trPr>
        <w:tc>
          <w:tcPr>
            <w:tcW w:w="1872" w:type="pct"/>
            <w:gridSpan w:val="5"/>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A27769">
              <w:rPr>
                <w:rFonts w:ascii="Times New Roman" w:eastAsia="Times New Roman" w:hAnsi="Times New Roman" w:cs="Times New Roman"/>
                <w:bCs/>
                <w:sz w:val="28"/>
                <w:szCs w:val="28"/>
                <w:lang w:eastAsia="ru-RU"/>
              </w:rPr>
              <w:t>Место получения результата предоставления услуги</w:t>
            </w:r>
          </w:p>
        </w:tc>
        <w:tc>
          <w:tcPr>
            <w:tcW w:w="3128" w:type="pct"/>
            <w:gridSpan w:val="5"/>
            <w:tcMar>
              <w:top w:w="0" w:type="dxa"/>
              <w:left w:w="75" w:type="dxa"/>
              <w:bottom w:w="0" w:type="dxa"/>
              <w:right w:w="75" w:type="dxa"/>
            </w:tcMar>
            <w:vAlign w:val="center"/>
          </w:tcPr>
          <w:p w:rsidR="0011452E" w:rsidRPr="00A27769" w:rsidRDefault="0011452E" w:rsidP="00022C9B">
            <w:pPr>
              <w:spacing w:after="0" w:line="240" w:lineRule="auto"/>
              <w:rPr>
                <w:rFonts w:ascii="Times New Roman" w:eastAsia="Calibri" w:hAnsi="Times New Roman" w:cs="Times New Roman"/>
                <w:sz w:val="28"/>
                <w:szCs w:val="28"/>
                <w:u w:val="single"/>
              </w:rPr>
            </w:pPr>
          </w:p>
        </w:tc>
      </w:tr>
      <w:tr w:rsidR="0011452E" w:rsidRPr="00A27769" w:rsidTr="00022C9B">
        <w:trPr>
          <w:trHeight w:val="20"/>
          <w:jc w:val="center"/>
        </w:trPr>
        <w:tc>
          <w:tcPr>
            <w:tcW w:w="1872" w:type="pct"/>
            <w:gridSpan w:val="5"/>
            <w:vMerge w:val="restart"/>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A27769">
              <w:rPr>
                <w:rFonts w:ascii="Times New Roman" w:eastAsia="Times New Roman" w:hAnsi="Times New Roman" w:cs="Times New Roman"/>
                <w:bCs/>
                <w:sz w:val="28"/>
                <w:szCs w:val="28"/>
                <w:lang w:eastAsia="ru-RU"/>
              </w:rPr>
              <w:t xml:space="preserve">Способ получения результата </w:t>
            </w:r>
          </w:p>
        </w:tc>
        <w:tc>
          <w:tcPr>
            <w:tcW w:w="3128" w:type="pct"/>
            <w:gridSpan w:val="5"/>
            <w:tcMar>
              <w:top w:w="0" w:type="dxa"/>
              <w:left w:w="75" w:type="dxa"/>
              <w:bottom w:w="0" w:type="dxa"/>
              <w:right w:w="75" w:type="dxa"/>
            </w:tcMar>
            <w:vAlign w:val="center"/>
          </w:tcPr>
          <w:p w:rsidR="0011452E" w:rsidRPr="00A27769" w:rsidRDefault="0011452E" w:rsidP="00022C9B">
            <w:pPr>
              <w:spacing w:after="0" w:line="240" w:lineRule="auto"/>
              <w:rPr>
                <w:rFonts w:ascii="Times New Roman" w:eastAsia="Calibri" w:hAnsi="Times New Roman" w:cs="Times New Roman"/>
                <w:sz w:val="28"/>
                <w:szCs w:val="28"/>
                <w:u w:val="single"/>
              </w:rPr>
            </w:pPr>
          </w:p>
        </w:tc>
      </w:tr>
      <w:tr w:rsidR="0011452E" w:rsidRPr="00A27769" w:rsidTr="00022C9B">
        <w:trPr>
          <w:trHeight w:val="20"/>
          <w:jc w:val="center"/>
        </w:trPr>
        <w:tc>
          <w:tcPr>
            <w:tcW w:w="1872" w:type="pct"/>
            <w:gridSpan w:val="5"/>
            <w:vMerge/>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p>
        </w:tc>
        <w:tc>
          <w:tcPr>
            <w:tcW w:w="3128" w:type="pct"/>
            <w:gridSpan w:val="5"/>
            <w:tcMar>
              <w:top w:w="0" w:type="dxa"/>
              <w:left w:w="75" w:type="dxa"/>
              <w:bottom w:w="0" w:type="dxa"/>
              <w:right w:w="75" w:type="dxa"/>
            </w:tcMar>
            <w:vAlign w:val="center"/>
          </w:tcPr>
          <w:p w:rsidR="0011452E" w:rsidRPr="00A27769" w:rsidRDefault="0011452E" w:rsidP="00022C9B">
            <w:pPr>
              <w:spacing w:after="0" w:line="240" w:lineRule="auto"/>
              <w:rPr>
                <w:rFonts w:ascii="Times New Roman" w:eastAsia="Calibri" w:hAnsi="Times New Roman" w:cs="Times New Roman"/>
                <w:sz w:val="28"/>
                <w:szCs w:val="28"/>
                <w:u w:val="single"/>
              </w:rPr>
            </w:pPr>
          </w:p>
        </w:tc>
      </w:tr>
      <w:tr w:rsidR="0011452E" w:rsidRPr="00A27769" w:rsidTr="00022C9B">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A27769">
              <w:rPr>
                <w:rFonts w:ascii="Times New Roman" w:eastAsia="Times New Roman" w:hAnsi="Times New Roman" w:cs="Times New Roman"/>
                <w:b/>
                <w:bCs/>
                <w:sz w:val="28"/>
                <w:szCs w:val="28"/>
                <w:lang w:eastAsia="ru-RU"/>
              </w:rPr>
              <w:t>Данные представителя (уполномоченного лица)</w:t>
            </w:r>
          </w:p>
        </w:tc>
      </w:tr>
      <w:tr w:rsidR="0011452E" w:rsidRPr="00A27769" w:rsidTr="00022C9B">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Фамилия</w:t>
            </w:r>
          </w:p>
        </w:tc>
        <w:tc>
          <w:tcPr>
            <w:tcW w:w="3998" w:type="pct"/>
            <w:gridSpan w:val="7"/>
            <w:tcBorders>
              <w:top w:val="dotted" w:sz="4" w:space="0" w:color="auto"/>
            </w:tcBorders>
            <w:tcMar>
              <w:top w:w="0" w:type="dxa"/>
              <w:left w:w="75" w:type="dxa"/>
              <w:bottom w:w="0" w:type="dxa"/>
              <w:right w:w="75" w:type="dxa"/>
            </w:tcMar>
            <w:vAlign w:val="center"/>
          </w:tcPr>
          <w:p w:rsidR="0011452E" w:rsidRPr="00A27769" w:rsidRDefault="0011452E" w:rsidP="00022C9B">
            <w:pPr>
              <w:spacing w:after="0" w:line="240" w:lineRule="auto"/>
              <w:rPr>
                <w:rFonts w:ascii="Times New Roman" w:eastAsia="Calibri" w:hAnsi="Times New Roman" w:cs="Times New Roman"/>
                <w:sz w:val="28"/>
                <w:szCs w:val="28"/>
                <w:u w:val="single"/>
              </w:rPr>
            </w:pPr>
          </w:p>
        </w:tc>
      </w:tr>
      <w:tr w:rsidR="0011452E" w:rsidRPr="00A27769" w:rsidTr="00022C9B">
        <w:trPr>
          <w:trHeight w:val="20"/>
          <w:jc w:val="center"/>
        </w:trPr>
        <w:tc>
          <w:tcPr>
            <w:tcW w:w="1002" w:type="pct"/>
            <w:gridSpan w:val="3"/>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Имя</w:t>
            </w:r>
          </w:p>
        </w:tc>
        <w:tc>
          <w:tcPr>
            <w:tcW w:w="3998" w:type="pct"/>
            <w:gridSpan w:val="7"/>
            <w:tcMar>
              <w:top w:w="0" w:type="dxa"/>
              <w:left w:w="75" w:type="dxa"/>
              <w:bottom w:w="0" w:type="dxa"/>
              <w:right w:w="75" w:type="dxa"/>
            </w:tcMar>
            <w:vAlign w:val="center"/>
          </w:tcPr>
          <w:p w:rsidR="0011452E" w:rsidRPr="00A27769" w:rsidRDefault="0011452E" w:rsidP="00022C9B">
            <w:pPr>
              <w:spacing w:after="0" w:line="240" w:lineRule="auto"/>
              <w:rPr>
                <w:rFonts w:ascii="Times New Roman" w:eastAsia="Calibri" w:hAnsi="Times New Roman" w:cs="Times New Roman"/>
                <w:sz w:val="28"/>
                <w:szCs w:val="28"/>
                <w:u w:val="single"/>
              </w:rPr>
            </w:pPr>
          </w:p>
        </w:tc>
      </w:tr>
      <w:tr w:rsidR="0011452E" w:rsidRPr="00A27769" w:rsidTr="00022C9B">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Отчество</w:t>
            </w:r>
          </w:p>
        </w:tc>
        <w:tc>
          <w:tcPr>
            <w:tcW w:w="3998" w:type="pct"/>
            <w:gridSpan w:val="7"/>
            <w:tcBorders>
              <w:bottom w:val="dotted" w:sz="4" w:space="0" w:color="auto"/>
            </w:tcBorders>
            <w:tcMar>
              <w:top w:w="0" w:type="dxa"/>
              <w:left w:w="75" w:type="dxa"/>
              <w:bottom w:w="0" w:type="dxa"/>
              <w:right w:w="75" w:type="dxa"/>
            </w:tcMar>
            <w:vAlign w:val="center"/>
          </w:tcPr>
          <w:p w:rsidR="0011452E" w:rsidRPr="00A27769" w:rsidRDefault="0011452E" w:rsidP="00022C9B">
            <w:pPr>
              <w:spacing w:after="0" w:line="240" w:lineRule="auto"/>
              <w:rPr>
                <w:rFonts w:ascii="Times New Roman" w:eastAsia="Calibri" w:hAnsi="Times New Roman" w:cs="Times New Roman"/>
                <w:sz w:val="28"/>
                <w:szCs w:val="28"/>
              </w:rPr>
            </w:pPr>
          </w:p>
        </w:tc>
      </w:tr>
      <w:tr w:rsidR="0011452E" w:rsidRPr="00A27769" w:rsidTr="00022C9B">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lastRenderedPageBreak/>
              <w:t>Дата рождения</w:t>
            </w:r>
          </w:p>
        </w:tc>
        <w:tc>
          <w:tcPr>
            <w:tcW w:w="3998" w:type="pct"/>
            <w:gridSpan w:val="7"/>
            <w:tcBorders>
              <w:bottom w:val="dotted" w:sz="4" w:space="0" w:color="auto"/>
            </w:tcBorders>
            <w:tcMar>
              <w:top w:w="0" w:type="dxa"/>
              <w:left w:w="75" w:type="dxa"/>
              <w:bottom w:w="0" w:type="dxa"/>
              <w:right w:w="75" w:type="dxa"/>
            </w:tcMar>
            <w:vAlign w:val="center"/>
          </w:tcPr>
          <w:p w:rsidR="0011452E" w:rsidRPr="00A27769" w:rsidRDefault="0011452E" w:rsidP="00022C9B">
            <w:pPr>
              <w:spacing w:after="0" w:line="240" w:lineRule="auto"/>
              <w:rPr>
                <w:rFonts w:ascii="Times New Roman" w:eastAsia="Calibri" w:hAnsi="Times New Roman" w:cs="Times New Roman"/>
                <w:sz w:val="28"/>
                <w:szCs w:val="28"/>
              </w:rPr>
            </w:pPr>
          </w:p>
        </w:tc>
      </w:tr>
      <w:tr w:rsidR="0011452E" w:rsidRPr="00A27769" w:rsidTr="00022C9B">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A27769">
              <w:rPr>
                <w:rFonts w:ascii="Times New Roman" w:eastAsia="Times New Roman" w:hAnsi="Times New Roman" w:cs="Times New Roman"/>
                <w:sz w:val="28"/>
                <w:szCs w:val="28"/>
                <w:lang w:eastAsia="ru-RU"/>
              </w:rPr>
              <w:br w:type="page"/>
            </w:r>
            <w:r w:rsidRPr="00A27769">
              <w:rPr>
                <w:rFonts w:ascii="Times New Roman" w:eastAsia="Times New Roman" w:hAnsi="Times New Roman" w:cs="Times New Roman"/>
                <w:b/>
                <w:bCs/>
                <w:sz w:val="28"/>
                <w:szCs w:val="28"/>
                <w:lang w:eastAsia="ru-RU"/>
              </w:rPr>
              <w:t>Документ, удостоверяющий личность представителя (уполномоченного лица)</w:t>
            </w:r>
          </w:p>
        </w:tc>
      </w:tr>
      <w:tr w:rsidR="0011452E" w:rsidRPr="00A27769" w:rsidTr="00022C9B">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11452E" w:rsidRPr="00A27769" w:rsidRDefault="0011452E" w:rsidP="00022C9B">
            <w:pPr>
              <w:spacing w:after="0" w:line="240" w:lineRule="auto"/>
              <w:rPr>
                <w:rFonts w:ascii="Times New Roman" w:eastAsia="Calibri" w:hAnsi="Times New Roman" w:cs="Times New Roman"/>
                <w:sz w:val="28"/>
                <w:szCs w:val="28"/>
              </w:rPr>
            </w:pPr>
            <w:r w:rsidRPr="00A27769">
              <w:rPr>
                <w:rFonts w:ascii="Times New Roman" w:eastAsia="Calibri" w:hAnsi="Times New Roman" w:cs="Times New Roman"/>
                <w:sz w:val="28"/>
                <w:szCs w:val="28"/>
              </w:rPr>
              <w:t>Вид</w:t>
            </w:r>
          </w:p>
        </w:tc>
        <w:tc>
          <w:tcPr>
            <w:tcW w:w="4445" w:type="pct"/>
            <w:gridSpan w:val="8"/>
            <w:tcBorders>
              <w:top w:val="dotted" w:sz="4" w:space="0" w:color="auto"/>
            </w:tcBorders>
            <w:tcMar>
              <w:top w:w="0" w:type="dxa"/>
              <w:left w:w="75" w:type="dxa"/>
              <w:bottom w:w="0" w:type="dxa"/>
              <w:right w:w="75" w:type="dxa"/>
            </w:tcMar>
            <w:vAlign w:val="center"/>
          </w:tcPr>
          <w:p w:rsidR="0011452E" w:rsidRPr="00A27769" w:rsidRDefault="0011452E" w:rsidP="00022C9B">
            <w:pPr>
              <w:spacing w:after="0" w:line="240" w:lineRule="auto"/>
              <w:rPr>
                <w:rFonts w:ascii="Times New Roman" w:eastAsia="Calibri" w:hAnsi="Times New Roman" w:cs="Times New Roman"/>
                <w:sz w:val="28"/>
                <w:szCs w:val="28"/>
              </w:rPr>
            </w:pPr>
          </w:p>
        </w:tc>
      </w:tr>
      <w:tr w:rsidR="0011452E" w:rsidRPr="00A27769" w:rsidTr="00022C9B">
        <w:trPr>
          <w:trHeight w:val="20"/>
          <w:jc w:val="center"/>
        </w:trPr>
        <w:tc>
          <w:tcPr>
            <w:tcW w:w="555" w:type="pct"/>
            <w:gridSpan w:val="2"/>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Серия</w:t>
            </w:r>
          </w:p>
        </w:tc>
        <w:tc>
          <w:tcPr>
            <w:tcW w:w="1408" w:type="pct"/>
            <w:gridSpan w:val="4"/>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46" w:type="pct"/>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Номер</w:t>
            </w:r>
          </w:p>
        </w:tc>
        <w:tc>
          <w:tcPr>
            <w:tcW w:w="2490" w:type="pct"/>
            <w:gridSpan w:val="3"/>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11452E" w:rsidRPr="00A27769" w:rsidTr="00022C9B">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Выдан</w:t>
            </w:r>
          </w:p>
        </w:tc>
        <w:tc>
          <w:tcPr>
            <w:tcW w:w="2575" w:type="pct"/>
            <w:gridSpan w:val="6"/>
            <w:tcBorders>
              <w:bottom w:val="dotted" w:sz="4" w:space="0" w:color="auto"/>
            </w:tcBorders>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11452E" w:rsidRPr="00A27769" w:rsidTr="00022C9B">
        <w:trPr>
          <w:trHeight w:val="20"/>
          <w:jc w:val="center"/>
        </w:trPr>
        <w:tc>
          <w:tcPr>
            <w:tcW w:w="5000" w:type="pct"/>
            <w:gridSpan w:val="10"/>
            <w:tcBorders>
              <w:top w:val="nil"/>
              <w:left w:val="nil"/>
              <w:right w:val="nil"/>
            </w:tcBorders>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A27769">
              <w:rPr>
                <w:rFonts w:ascii="Times New Roman" w:eastAsia="Times New Roman" w:hAnsi="Times New Roman" w:cs="Times New Roman"/>
                <w:b/>
                <w:bCs/>
                <w:sz w:val="28"/>
                <w:szCs w:val="28"/>
                <w:lang w:eastAsia="ru-RU"/>
              </w:rPr>
              <w:br w:type="page"/>
            </w:r>
          </w:p>
          <w:p w:rsidR="0011452E" w:rsidRPr="00A27769" w:rsidRDefault="0011452E" w:rsidP="00022C9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A27769">
              <w:rPr>
                <w:rFonts w:ascii="Times New Roman" w:eastAsia="Times New Roman" w:hAnsi="Times New Roman" w:cs="Times New Roman"/>
                <w:b/>
                <w:bCs/>
                <w:sz w:val="28"/>
                <w:szCs w:val="28"/>
                <w:lang w:eastAsia="ru-RU"/>
              </w:rPr>
              <w:t>Адрес регистрации представителя (уполномоченного лица)</w:t>
            </w:r>
          </w:p>
        </w:tc>
      </w:tr>
      <w:tr w:rsidR="0011452E" w:rsidRPr="00A27769" w:rsidTr="00022C9B">
        <w:trPr>
          <w:trHeight w:val="20"/>
          <w:jc w:val="center"/>
        </w:trPr>
        <w:tc>
          <w:tcPr>
            <w:tcW w:w="555" w:type="pct"/>
            <w:gridSpan w:val="2"/>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7" w:type="pct"/>
            <w:gridSpan w:val="2"/>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 xml:space="preserve">Регион </w:t>
            </w:r>
          </w:p>
        </w:tc>
        <w:tc>
          <w:tcPr>
            <w:tcW w:w="1869" w:type="pct"/>
            <w:gridSpan w:val="2"/>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11452E" w:rsidRPr="00A27769" w:rsidTr="00022C9B">
        <w:trPr>
          <w:trHeight w:val="20"/>
          <w:jc w:val="center"/>
        </w:trPr>
        <w:tc>
          <w:tcPr>
            <w:tcW w:w="555" w:type="pct"/>
            <w:gridSpan w:val="2"/>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7" w:type="pct"/>
            <w:gridSpan w:val="2"/>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Населенный пункт</w:t>
            </w:r>
          </w:p>
        </w:tc>
        <w:tc>
          <w:tcPr>
            <w:tcW w:w="1869" w:type="pct"/>
            <w:gridSpan w:val="2"/>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11452E" w:rsidRPr="00A27769" w:rsidTr="00022C9B">
        <w:trPr>
          <w:trHeight w:val="20"/>
          <w:jc w:val="center"/>
        </w:trPr>
        <w:tc>
          <w:tcPr>
            <w:tcW w:w="555" w:type="pct"/>
            <w:gridSpan w:val="2"/>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Улица</w:t>
            </w:r>
          </w:p>
        </w:tc>
        <w:tc>
          <w:tcPr>
            <w:tcW w:w="4445" w:type="pct"/>
            <w:gridSpan w:val="8"/>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11452E" w:rsidRPr="00A27769" w:rsidTr="00022C9B">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546" w:type="pct"/>
            <w:tcBorders>
              <w:bottom w:val="dotted" w:sz="4" w:space="0" w:color="auto"/>
            </w:tcBorders>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11452E" w:rsidRPr="00A27769" w:rsidTr="00022C9B">
        <w:trPr>
          <w:trHeight w:val="20"/>
          <w:jc w:val="center"/>
        </w:trPr>
        <w:tc>
          <w:tcPr>
            <w:tcW w:w="5000" w:type="pct"/>
            <w:gridSpan w:val="10"/>
            <w:tcBorders>
              <w:left w:val="nil"/>
              <w:right w:val="nil"/>
            </w:tcBorders>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1452E" w:rsidRPr="00A27769" w:rsidRDefault="0011452E" w:rsidP="00022C9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A27769">
              <w:rPr>
                <w:rFonts w:ascii="Times New Roman" w:eastAsia="Times New Roman" w:hAnsi="Times New Roman" w:cs="Times New Roman"/>
                <w:b/>
                <w:bCs/>
                <w:sz w:val="28"/>
                <w:szCs w:val="28"/>
                <w:lang w:eastAsia="ru-RU"/>
              </w:rPr>
              <w:t>Адрес места жительства представителя (уполномоченного лица)</w:t>
            </w:r>
          </w:p>
        </w:tc>
      </w:tr>
      <w:tr w:rsidR="0011452E" w:rsidRPr="00A27769" w:rsidTr="00022C9B">
        <w:trPr>
          <w:trHeight w:val="20"/>
          <w:jc w:val="center"/>
        </w:trPr>
        <w:tc>
          <w:tcPr>
            <w:tcW w:w="555" w:type="pct"/>
            <w:gridSpan w:val="2"/>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7" w:type="pct"/>
            <w:gridSpan w:val="2"/>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Регион</w:t>
            </w:r>
          </w:p>
        </w:tc>
        <w:tc>
          <w:tcPr>
            <w:tcW w:w="1869" w:type="pct"/>
            <w:gridSpan w:val="2"/>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11452E" w:rsidRPr="00A27769" w:rsidTr="00022C9B">
        <w:trPr>
          <w:trHeight w:val="20"/>
          <w:jc w:val="center"/>
        </w:trPr>
        <w:tc>
          <w:tcPr>
            <w:tcW w:w="555" w:type="pct"/>
            <w:gridSpan w:val="2"/>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7" w:type="pct"/>
            <w:gridSpan w:val="2"/>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Населенный пункт</w:t>
            </w:r>
          </w:p>
        </w:tc>
        <w:tc>
          <w:tcPr>
            <w:tcW w:w="1869" w:type="pct"/>
            <w:gridSpan w:val="2"/>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11452E" w:rsidRPr="00A27769" w:rsidTr="00022C9B">
        <w:trPr>
          <w:trHeight w:val="20"/>
          <w:jc w:val="center"/>
        </w:trPr>
        <w:tc>
          <w:tcPr>
            <w:tcW w:w="555" w:type="pct"/>
            <w:gridSpan w:val="2"/>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Улица</w:t>
            </w:r>
          </w:p>
        </w:tc>
        <w:tc>
          <w:tcPr>
            <w:tcW w:w="4445" w:type="pct"/>
            <w:gridSpan w:val="8"/>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11452E" w:rsidRPr="00A27769" w:rsidTr="00022C9B">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Дом</w:t>
            </w:r>
          </w:p>
        </w:tc>
        <w:tc>
          <w:tcPr>
            <w:tcW w:w="1411" w:type="pct"/>
            <w:gridSpan w:val="4"/>
            <w:tcBorders>
              <w:bottom w:val="dotted" w:sz="4" w:space="0" w:color="auto"/>
            </w:tcBorders>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27769">
              <w:rPr>
                <w:rFonts w:ascii="Times New Roman" w:eastAsia="Times New Roman"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11452E" w:rsidRPr="00A27769" w:rsidTr="00022C9B">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411"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11452E" w:rsidRPr="00A27769" w:rsidTr="00022C9B">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b/>
                <w:bCs/>
                <w:sz w:val="28"/>
                <w:szCs w:val="28"/>
                <w:lang w:eastAsia="ru-RU"/>
              </w:rPr>
            </w:pPr>
            <w:r w:rsidRPr="00A27769">
              <w:rPr>
                <w:rFonts w:ascii="Times New Roman" w:eastAsia="Times New Roman" w:hAnsi="Times New Roman" w:cs="Times New Roman"/>
                <w:b/>
                <w:bCs/>
                <w:sz w:val="28"/>
                <w:szCs w:val="28"/>
                <w:lang w:eastAsia="ru-RU"/>
              </w:rPr>
              <w:t>Контактные данные</w:t>
            </w:r>
          </w:p>
        </w:tc>
        <w:tc>
          <w:tcPr>
            <w:tcW w:w="3832" w:type="pct"/>
            <w:gridSpan w:val="6"/>
            <w:tcBorders>
              <w:top w:val="dotted" w:sz="4" w:space="0" w:color="auto"/>
            </w:tcBorders>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11452E" w:rsidRPr="00A27769" w:rsidTr="00022C9B">
        <w:trPr>
          <w:trHeight w:val="20"/>
          <w:jc w:val="center"/>
        </w:trPr>
        <w:tc>
          <w:tcPr>
            <w:tcW w:w="1168" w:type="pct"/>
            <w:gridSpan w:val="4"/>
            <w:vMerge/>
            <w:vAlign w:val="center"/>
            <w:hideMark/>
          </w:tcPr>
          <w:p w:rsidR="0011452E" w:rsidRPr="00A27769" w:rsidRDefault="0011452E" w:rsidP="00022C9B">
            <w:pPr>
              <w:spacing w:after="0" w:line="240" w:lineRule="auto"/>
              <w:rPr>
                <w:rFonts w:ascii="Times New Roman" w:eastAsia="Calibri" w:hAnsi="Times New Roman" w:cs="Times New Roman"/>
                <w:b/>
                <w:bCs/>
                <w:sz w:val="28"/>
                <w:szCs w:val="28"/>
                <w:lang w:eastAsia="ru-RU"/>
              </w:rPr>
            </w:pPr>
          </w:p>
        </w:tc>
        <w:tc>
          <w:tcPr>
            <w:tcW w:w="3832" w:type="pct"/>
            <w:gridSpan w:val="6"/>
            <w:tcMar>
              <w:top w:w="0" w:type="dxa"/>
              <w:left w:w="75" w:type="dxa"/>
              <w:bottom w:w="0" w:type="dxa"/>
              <w:right w:w="75" w:type="dxa"/>
            </w:tcMar>
            <w:vAlign w:val="center"/>
          </w:tcPr>
          <w:p w:rsidR="0011452E" w:rsidRPr="00A27769" w:rsidRDefault="0011452E" w:rsidP="00022C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11452E" w:rsidRPr="00A27769" w:rsidRDefault="0011452E" w:rsidP="0011452E">
      <w:pPr>
        <w:spacing w:after="0" w:line="240" w:lineRule="auto"/>
        <w:rPr>
          <w:rFonts w:ascii="Times New Roman" w:eastAsia="Calibri" w:hAnsi="Times New Roman" w:cs="Times New Roman"/>
          <w:sz w:val="28"/>
          <w:szCs w:val="2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11452E" w:rsidRPr="00A27769" w:rsidTr="00022C9B">
        <w:tc>
          <w:tcPr>
            <w:tcW w:w="3190" w:type="dxa"/>
          </w:tcPr>
          <w:p w:rsidR="0011452E" w:rsidRPr="00A27769" w:rsidRDefault="0011452E" w:rsidP="00022C9B">
            <w:pPr>
              <w:spacing w:after="0" w:line="240" w:lineRule="auto"/>
              <w:rPr>
                <w:rFonts w:ascii="Times New Roman" w:eastAsia="Calibri" w:hAnsi="Times New Roman" w:cs="Times New Roman"/>
                <w:sz w:val="28"/>
                <w:szCs w:val="28"/>
              </w:rPr>
            </w:pPr>
          </w:p>
        </w:tc>
        <w:tc>
          <w:tcPr>
            <w:tcW w:w="887" w:type="dxa"/>
            <w:tcBorders>
              <w:top w:val="nil"/>
              <w:bottom w:val="nil"/>
            </w:tcBorders>
          </w:tcPr>
          <w:p w:rsidR="0011452E" w:rsidRPr="00A27769" w:rsidRDefault="0011452E" w:rsidP="00022C9B">
            <w:pPr>
              <w:spacing w:after="0" w:line="240" w:lineRule="auto"/>
              <w:rPr>
                <w:rFonts w:ascii="Times New Roman" w:eastAsia="Calibri" w:hAnsi="Times New Roman" w:cs="Times New Roman"/>
                <w:sz w:val="28"/>
                <w:szCs w:val="28"/>
              </w:rPr>
            </w:pPr>
          </w:p>
        </w:tc>
        <w:tc>
          <w:tcPr>
            <w:tcW w:w="5103" w:type="dxa"/>
          </w:tcPr>
          <w:p w:rsidR="0011452E" w:rsidRPr="00A27769" w:rsidRDefault="0011452E" w:rsidP="00022C9B">
            <w:pPr>
              <w:spacing w:after="0" w:line="240" w:lineRule="auto"/>
              <w:rPr>
                <w:rFonts w:ascii="Times New Roman" w:eastAsia="Calibri" w:hAnsi="Times New Roman" w:cs="Times New Roman"/>
                <w:sz w:val="28"/>
                <w:szCs w:val="28"/>
              </w:rPr>
            </w:pPr>
          </w:p>
        </w:tc>
      </w:tr>
      <w:tr w:rsidR="0011452E" w:rsidRPr="00A27769" w:rsidTr="00022C9B">
        <w:tc>
          <w:tcPr>
            <w:tcW w:w="3190" w:type="dxa"/>
          </w:tcPr>
          <w:p w:rsidR="0011452E" w:rsidRPr="00A27769" w:rsidRDefault="0011452E" w:rsidP="00022C9B">
            <w:pPr>
              <w:spacing w:after="0" w:line="240" w:lineRule="auto"/>
              <w:jc w:val="center"/>
              <w:rPr>
                <w:rFonts w:ascii="Times New Roman" w:eastAsia="Calibri" w:hAnsi="Times New Roman" w:cs="Times New Roman"/>
                <w:sz w:val="28"/>
                <w:szCs w:val="28"/>
              </w:rPr>
            </w:pPr>
            <w:r w:rsidRPr="00A27769">
              <w:rPr>
                <w:rFonts w:ascii="Times New Roman" w:eastAsia="Calibri" w:hAnsi="Times New Roman" w:cs="Times New Roman"/>
                <w:sz w:val="28"/>
                <w:szCs w:val="28"/>
              </w:rPr>
              <w:t>Дата</w:t>
            </w:r>
          </w:p>
        </w:tc>
        <w:tc>
          <w:tcPr>
            <w:tcW w:w="887" w:type="dxa"/>
            <w:tcBorders>
              <w:top w:val="nil"/>
              <w:bottom w:val="nil"/>
            </w:tcBorders>
          </w:tcPr>
          <w:p w:rsidR="0011452E" w:rsidRPr="00A27769" w:rsidRDefault="0011452E" w:rsidP="00022C9B">
            <w:pPr>
              <w:spacing w:after="0" w:line="240" w:lineRule="auto"/>
              <w:jc w:val="center"/>
              <w:rPr>
                <w:rFonts w:ascii="Times New Roman" w:eastAsia="Calibri" w:hAnsi="Times New Roman" w:cs="Times New Roman"/>
                <w:sz w:val="28"/>
                <w:szCs w:val="28"/>
              </w:rPr>
            </w:pPr>
          </w:p>
        </w:tc>
        <w:tc>
          <w:tcPr>
            <w:tcW w:w="5103" w:type="dxa"/>
          </w:tcPr>
          <w:p w:rsidR="0011452E" w:rsidRPr="00A27769" w:rsidRDefault="0011452E" w:rsidP="00022C9B">
            <w:pPr>
              <w:spacing w:after="0" w:line="240" w:lineRule="auto"/>
              <w:jc w:val="center"/>
              <w:rPr>
                <w:rFonts w:ascii="Times New Roman" w:eastAsia="Calibri" w:hAnsi="Times New Roman" w:cs="Times New Roman"/>
                <w:sz w:val="28"/>
                <w:szCs w:val="28"/>
              </w:rPr>
            </w:pPr>
            <w:r w:rsidRPr="00A27769">
              <w:rPr>
                <w:rFonts w:ascii="Times New Roman" w:eastAsia="Calibri" w:hAnsi="Times New Roman" w:cs="Times New Roman"/>
                <w:sz w:val="28"/>
                <w:szCs w:val="28"/>
              </w:rPr>
              <w:t>Подпись/ФИО</w:t>
            </w:r>
          </w:p>
        </w:tc>
      </w:tr>
    </w:tbl>
    <w:p w:rsidR="0011452E" w:rsidRPr="00A27769" w:rsidRDefault="0011452E" w:rsidP="0011452E">
      <w:pPr>
        <w:widowControl w:val="0"/>
        <w:autoSpaceDE w:val="0"/>
        <w:autoSpaceDN w:val="0"/>
        <w:adjustRightInd w:val="0"/>
        <w:spacing w:after="0" w:line="240" w:lineRule="auto"/>
        <w:outlineLvl w:val="1"/>
        <w:rPr>
          <w:rFonts w:ascii="Times New Roman" w:hAnsi="Times New Roman" w:cs="Times New Roman"/>
          <w:sz w:val="28"/>
          <w:szCs w:val="28"/>
          <w:lang w:val="en-US"/>
        </w:rPr>
      </w:pPr>
    </w:p>
    <w:sectPr w:rsidR="0011452E" w:rsidRPr="00A27769" w:rsidSect="00B13C5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2B3C" w:rsidRDefault="00912B3C" w:rsidP="00A0409E">
      <w:pPr>
        <w:spacing w:after="0" w:line="240" w:lineRule="auto"/>
      </w:pPr>
      <w:r>
        <w:separator/>
      </w:r>
    </w:p>
  </w:endnote>
  <w:endnote w:type="continuationSeparator" w:id="0">
    <w:p w:rsidR="00912B3C" w:rsidRDefault="00912B3C" w:rsidP="00A040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2B3C" w:rsidRDefault="00912B3C" w:rsidP="00A0409E">
      <w:pPr>
        <w:spacing w:after="0" w:line="240" w:lineRule="auto"/>
      </w:pPr>
      <w:r>
        <w:separator/>
      </w:r>
    </w:p>
  </w:footnote>
  <w:footnote w:type="continuationSeparator" w:id="0">
    <w:p w:rsidR="00912B3C" w:rsidRDefault="00912B3C" w:rsidP="00A040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40BE1"/>
    <w:multiLevelType w:val="hybridMultilevel"/>
    <w:tmpl w:val="545CA98A"/>
    <w:lvl w:ilvl="0" w:tplc="39606EF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
    <w:nsid w:val="01E4406E"/>
    <w:multiLevelType w:val="hybridMultilevel"/>
    <w:tmpl w:val="1EFACFB4"/>
    <w:lvl w:ilvl="0" w:tplc="76C831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60F0D23"/>
    <w:multiLevelType w:val="hybridMultilevel"/>
    <w:tmpl w:val="4C4A0E28"/>
    <w:lvl w:ilvl="0" w:tplc="76C831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08862111"/>
    <w:multiLevelType w:val="hybridMultilevel"/>
    <w:tmpl w:val="7E90DE6A"/>
    <w:lvl w:ilvl="0" w:tplc="76C831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0C747059"/>
    <w:multiLevelType w:val="hybridMultilevel"/>
    <w:tmpl w:val="B37082AC"/>
    <w:lvl w:ilvl="0" w:tplc="76C831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56F7083"/>
    <w:multiLevelType w:val="hybridMultilevel"/>
    <w:tmpl w:val="662284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7E84488"/>
    <w:multiLevelType w:val="hybridMultilevel"/>
    <w:tmpl w:val="97E4961A"/>
    <w:lvl w:ilvl="0" w:tplc="39606E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1DE2221A"/>
    <w:multiLevelType w:val="hybridMultilevel"/>
    <w:tmpl w:val="45B81F82"/>
    <w:lvl w:ilvl="0" w:tplc="39606E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00B7FD0"/>
    <w:multiLevelType w:val="hybridMultilevel"/>
    <w:tmpl w:val="37ECE7B4"/>
    <w:lvl w:ilvl="0" w:tplc="0419000F">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4">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6">
    <w:nsid w:val="29431DEA"/>
    <w:multiLevelType w:val="hybridMultilevel"/>
    <w:tmpl w:val="96663DC2"/>
    <w:lvl w:ilvl="0" w:tplc="552613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C433D19"/>
    <w:multiLevelType w:val="hybridMultilevel"/>
    <w:tmpl w:val="3F82F1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8BA6E8E"/>
    <w:multiLevelType w:val="hybridMultilevel"/>
    <w:tmpl w:val="D78A4FC0"/>
    <w:lvl w:ilvl="0" w:tplc="39606EF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B241B62"/>
    <w:multiLevelType w:val="hybridMultilevel"/>
    <w:tmpl w:val="F19812F6"/>
    <w:lvl w:ilvl="0" w:tplc="76C831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3D3A2991"/>
    <w:multiLevelType w:val="hybridMultilevel"/>
    <w:tmpl w:val="9A0EBA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9">
    <w:nsid w:val="53B0403C"/>
    <w:multiLevelType w:val="hybridMultilevel"/>
    <w:tmpl w:val="AA923A7C"/>
    <w:lvl w:ilvl="0" w:tplc="22742446">
      <w:start w:val="1"/>
      <w:numFmt w:val="decimal"/>
      <w:lvlText w:val="%1)"/>
      <w:lvlJc w:val="left"/>
      <w:pPr>
        <w:ind w:left="1069"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2">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A73478E"/>
    <w:multiLevelType w:val="hybridMultilevel"/>
    <w:tmpl w:val="8CDC47BC"/>
    <w:lvl w:ilvl="0" w:tplc="76C831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EC27F8E"/>
    <w:multiLevelType w:val="hybridMultilevel"/>
    <w:tmpl w:val="9D1A8F1C"/>
    <w:lvl w:ilvl="0" w:tplc="BF941528">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5">
    <w:nsid w:val="5EE00154"/>
    <w:multiLevelType w:val="hybridMultilevel"/>
    <w:tmpl w:val="2DC67B4C"/>
    <w:lvl w:ilvl="0" w:tplc="BF9415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37">
    <w:nsid w:val="64FE1EE6"/>
    <w:multiLevelType w:val="hybridMultilevel"/>
    <w:tmpl w:val="F8F0D504"/>
    <w:lvl w:ilvl="0" w:tplc="552613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C4146DE"/>
    <w:multiLevelType w:val="hybridMultilevel"/>
    <w:tmpl w:val="004CA180"/>
    <w:lvl w:ilvl="0" w:tplc="76C831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D3C5F2D"/>
    <w:multiLevelType w:val="hybridMultilevel"/>
    <w:tmpl w:val="EFDA3FD4"/>
    <w:lvl w:ilvl="0" w:tplc="552613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6766B78"/>
    <w:multiLevelType w:val="hybridMultilevel"/>
    <w:tmpl w:val="3F285808"/>
    <w:lvl w:ilvl="0" w:tplc="76C831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B570D83"/>
    <w:multiLevelType w:val="hybridMultilevel"/>
    <w:tmpl w:val="3692FE3A"/>
    <w:lvl w:ilvl="0" w:tplc="76C831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C6D428B"/>
    <w:multiLevelType w:val="hybridMultilevel"/>
    <w:tmpl w:val="111CB0C6"/>
    <w:lvl w:ilvl="0" w:tplc="39606E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21"/>
  </w:num>
  <w:num w:numId="3">
    <w:abstractNumId w:val="10"/>
  </w:num>
  <w:num w:numId="4">
    <w:abstractNumId w:val="14"/>
  </w:num>
  <w:num w:numId="5">
    <w:abstractNumId w:val="31"/>
  </w:num>
  <w:num w:numId="6">
    <w:abstractNumId w:val="38"/>
  </w:num>
  <w:num w:numId="7">
    <w:abstractNumId w:val="18"/>
  </w:num>
  <w:num w:numId="8">
    <w:abstractNumId w:val="11"/>
  </w:num>
  <w:num w:numId="9">
    <w:abstractNumId w:val="28"/>
  </w:num>
  <w:num w:numId="10">
    <w:abstractNumId w:val="30"/>
  </w:num>
  <w:num w:numId="11">
    <w:abstractNumId w:val="4"/>
  </w:num>
  <w:num w:numId="12">
    <w:abstractNumId w:val="6"/>
  </w:num>
  <w:num w:numId="13">
    <w:abstractNumId w:val="22"/>
  </w:num>
  <w:num w:numId="14">
    <w:abstractNumId w:val="14"/>
  </w:num>
  <w:num w:numId="15">
    <w:abstractNumId w:val="31"/>
  </w:num>
  <w:num w:numId="16">
    <w:abstractNumId w:val="11"/>
  </w:num>
  <w:num w:numId="17">
    <w:abstractNumId w:val="28"/>
  </w:num>
  <w:num w:numId="18">
    <w:abstractNumId w:val="22"/>
  </w:num>
  <w:num w:numId="19">
    <w:abstractNumId w:val="32"/>
  </w:num>
  <w:num w:numId="20">
    <w:abstractNumId w:val="23"/>
  </w:num>
  <w:num w:numId="21">
    <w:abstractNumId w:val="2"/>
  </w:num>
  <w:num w:numId="22">
    <w:abstractNumId w:val="20"/>
  </w:num>
  <w:num w:numId="23">
    <w:abstractNumId w:val="26"/>
  </w:num>
  <w:num w:numId="24">
    <w:abstractNumId w:val="36"/>
  </w:num>
  <w:num w:numId="25">
    <w:abstractNumId w:val="15"/>
  </w:num>
  <w:num w:numId="26">
    <w:abstractNumId w:val="29"/>
  </w:num>
  <w:num w:numId="27">
    <w:abstractNumId w:val="9"/>
  </w:num>
  <w:num w:numId="28">
    <w:abstractNumId w:val="24"/>
  </w:num>
  <w:num w:numId="29">
    <w:abstractNumId w:val="12"/>
  </w:num>
  <w:num w:numId="30">
    <w:abstractNumId w:val="40"/>
  </w:num>
  <w:num w:numId="31">
    <w:abstractNumId w:val="1"/>
  </w:num>
  <w:num w:numId="32">
    <w:abstractNumId w:val="27"/>
  </w:num>
  <w:num w:numId="33">
    <w:abstractNumId w:val="0"/>
  </w:num>
  <w:num w:numId="34">
    <w:abstractNumId w:val="43"/>
  </w:num>
  <w:num w:numId="35">
    <w:abstractNumId w:val="42"/>
  </w:num>
  <w:num w:numId="36">
    <w:abstractNumId w:val="7"/>
  </w:num>
  <w:num w:numId="37">
    <w:abstractNumId w:val="35"/>
  </w:num>
  <w:num w:numId="38">
    <w:abstractNumId w:val="34"/>
  </w:num>
  <w:num w:numId="39">
    <w:abstractNumId w:val="39"/>
  </w:num>
  <w:num w:numId="40">
    <w:abstractNumId w:val="17"/>
  </w:num>
  <w:num w:numId="41">
    <w:abstractNumId w:val="25"/>
  </w:num>
  <w:num w:numId="42">
    <w:abstractNumId w:val="41"/>
  </w:num>
  <w:num w:numId="43">
    <w:abstractNumId w:val="3"/>
  </w:num>
  <w:num w:numId="44">
    <w:abstractNumId w:val="5"/>
  </w:num>
  <w:num w:numId="45">
    <w:abstractNumId w:val="33"/>
  </w:num>
  <w:num w:numId="46">
    <w:abstractNumId w:val="8"/>
  </w:num>
  <w:num w:numId="47">
    <w:abstractNumId w:val="13"/>
  </w:num>
  <w:num w:numId="48">
    <w:abstractNumId w:val="37"/>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12B"/>
    <w:rsid w:val="00001178"/>
    <w:rsid w:val="00002E95"/>
    <w:rsid w:val="00004AD3"/>
    <w:rsid w:val="00005F25"/>
    <w:rsid w:val="00011243"/>
    <w:rsid w:val="00012AF7"/>
    <w:rsid w:val="0001304B"/>
    <w:rsid w:val="0001376A"/>
    <w:rsid w:val="00014188"/>
    <w:rsid w:val="00014A47"/>
    <w:rsid w:val="000168D3"/>
    <w:rsid w:val="00017210"/>
    <w:rsid w:val="000204DA"/>
    <w:rsid w:val="00020E61"/>
    <w:rsid w:val="000211E6"/>
    <w:rsid w:val="00022C9B"/>
    <w:rsid w:val="00022F0E"/>
    <w:rsid w:val="00023115"/>
    <w:rsid w:val="0002369C"/>
    <w:rsid w:val="00025B9E"/>
    <w:rsid w:val="00025BD5"/>
    <w:rsid w:val="00025D86"/>
    <w:rsid w:val="000262B5"/>
    <w:rsid w:val="000265A0"/>
    <w:rsid w:val="00026A4B"/>
    <w:rsid w:val="0003370B"/>
    <w:rsid w:val="000343DE"/>
    <w:rsid w:val="00035740"/>
    <w:rsid w:val="00036887"/>
    <w:rsid w:val="00036D80"/>
    <w:rsid w:val="00037F3D"/>
    <w:rsid w:val="0004225C"/>
    <w:rsid w:val="000422A7"/>
    <w:rsid w:val="00042AF9"/>
    <w:rsid w:val="00043D26"/>
    <w:rsid w:val="00044978"/>
    <w:rsid w:val="00044D1F"/>
    <w:rsid w:val="0004512C"/>
    <w:rsid w:val="00045CFB"/>
    <w:rsid w:val="0004669A"/>
    <w:rsid w:val="00047327"/>
    <w:rsid w:val="00050F01"/>
    <w:rsid w:val="00052AF5"/>
    <w:rsid w:val="00054879"/>
    <w:rsid w:val="00055C4D"/>
    <w:rsid w:val="00056D3E"/>
    <w:rsid w:val="00057073"/>
    <w:rsid w:val="00057F82"/>
    <w:rsid w:val="00061B9A"/>
    <w:rsid w:val="00061BF4"/>
    <w:rsid w:val="00063D9A"/>
    <w:rsid w:val="00065064"/>
    <w:rsid w:val="000707AF"/>
    <w:rsid w:val="00072E82"/>
    <w:rsid w:val="00076158"/>
    <w:rsid w:val="00080A2D"/>
    <w:rsid w:val="00080BFC"/>
    <w:rsid w:val="000817F1"/>
    <w:rsid w:val="0008199A"/>
    <w:rsid w:val="000831FB"/>
    <w:rsid w:val="00083D82"/>
    <w:rsid w:val="0008522E"/>
    <w:rsid w:val="0008588E"/>
    <w:rsid w:val="00085EA6"/>
    <w:rsid w:val="0009073E"/>
    <w:rsid w:val="00092713"/>
    <w:rsid w:val="00093E61"/>
    <w:rsid w:val="00094588"/>
    <w:rsid w:val="0009466A"/>
    <w:rsid w:val="0009628A"/>
    <w:rsid w:val="00096CDB"/>
    <w:rsid w:val="00096E33"/>
    <w:rsid w:val="000A0047"/>
    <w:rsid w:val="000A0166"/>
    <w:rsid w:val="000A0C3E"/>
    <w:rsid w:val="000A14FF"/>
    <w:rsid w:val="000A20DB"/>
    <w:rsid w:val="000A2E3A"/>
    <w:rsid w:val="000A38F5"/>
    <w:rsid w:val="000A4BF7"/>
    <w:rsid w:val="000A509C"/>
    <w:rsid w:val="000B08BE"/>
    <w:rsid w:val="000B24EA"/>
    <w:rsid w:val="000B2C61"/>
    <w:rsid w:val="000B452F"/>
    <w:rsid w:val="000B4694"/>
    <w:rsid w:val="000B5D43"/>
    <w:rsid w:val="000B6607"/>
    <w:rsid w:val="000C04F6"/>
    <w:rsid w:val="000C5DAF"/>
    <w:rsid w:val="000C5F1A"/>
    <w:rsid w:val="000C6BF5"/>
    <w:rsid w:val="000C7355"/>
    <w:rsid w:val="000C7EF1"/>
    <w:rsid w:val="000D11BE"/>
    <w:rsid w:val="000D1270"/>
    <w:rsid w:val="000D18B7"/>
    <w:rsid w:val="000D291A"/>
    <w:rsid w:val="000D3ED3"/>
    <w:rsid w:val="000D416B"/>
    <w:rsid w:val="000D4FF6"/>
    <w:rsid w:val="000D6272"/>
    <w:rsid w:val="000D6B77"/>
    <w:rsid w:val="000E3C42"/>
    <w:rsid w:val="000E5C7A"/>
    <w:rsid w:val="000E7546"/>
    <w:rsid w:val="000E7908"/>
    <w:rsid w:val="000E7E17"/>
    <w:rsid w:val="000F042C"/>
    <w:rsid w:val="000F069C"/>
    <w:rsid w:val="000F29EB"/>
    <w:rsid w:val="000F3120"/>
    <w:rsid w:val="000F4198"/>
    <w:rsid w:val="000F450B"/>
    <w:rsid w:val="000F5345"/>
    <w:rsid w:val="000F5F23"/>
    <w:rsid w:val="000F7376"/>
    <w:rsid w:val="000F7C11"/>
    <w:rsid w:val="00100167"/>
    <w:rsid w:val="00100389"/>
    <w:rsid w:val="00100A96"/>
    <w:rsid w:val="00100D74"/>
    <w:rsid w:val="001022BE"/>
    <w:rsid w:val="001038C1"/>
    <w:rsid w:val="00104FAE"/>
    <w:rsid w:val="001056DE"/>
    <w:rsid w:val="00105FC6"/>
    <w:rsid w:val="0010643E"/>
    <w:rsid w:val="001066E2"/>
    <w:rsid w:val="00106B9D"/>
    <w:rsid w:val="00107DC7"/>
    <w:rsid w:val="00110520"/>
    <w:rsid w:val="001122C7"/>
    <w:rsid w:val="001129C7"/>
    <w:rsid w:val="00113973"/>
    <w:rsid w:val="001141A5"/>
    <w:rsid w:val="0011452E"/>
    <w:rsid w:val="00114D73"/>
    <w:rsid w:val="00125D49"/>
    <w:rsid w:val="00125FC5"/>
    <w:rsid w:val="001266E7"/>
    <w:rsid w:val="00127957"/>
    <w:rsid w:val="00130457"/>
    <w:rsid w:val="001315FA"/>
    <w:rsid w:val="00133A8B"/>
    <w:rsid w:val="00134A21"/>
    <w:rsid w:val="00134F98"/>
    <w:rsid w:val="0013663C"/>
    <w:rsid w:val="00136CF4"/>
    <w:rsid w:val="00137ABA"/>
    <w:rsid w:val="00141BD8"/>
    <w:rsid w:val="00142BA5"/>
    <w:rsid w:val="00143A77"/>
    <w:rsid w:val="001472EE"/>
    <w:rsid w:val="001473C8"/>
    <w:rsid w:val="00147857"/>
    <w:rsid w:val="00147A4E"/>
    <w:rsid w:val="0015041C"/>
    <w:rsid w:val="00151F13"/>
    <w:rsid w:val="00152D02"/>
    <w:rsid w:val="00153AED"/>
    <w:rsid w:val="00160075"/>
    <w:rsid w:val="0016118D"/>
    <w:rsid w:val="00161F8B"/>
    <w:rsid w:val="00162DC5"/>
    <w:rsid w:val="00163761"/>
    <w:rsid w:val="00164D8F"/>
    <w:rsid w:val="001659A0"/>
    <w:rsid w:val="001659D8"/>
    <w:rsid w:val="00167102"/>
    <w:rsid w:val="0017011B"/>
    <w:rsid w:val="00171D1F"/>
    <w:rsid w:val="00172F30"/>
    <w:rsid w:val="00173128"/>
    <w:rsid w:val="001734B9"/>
    <w:rsid w:val="00173FA5"/>
    <w:rsid w:val="00174C48"/>
    <w:rsid w:val="00175449"/>
    <w:rsid w:val="00175FC5"/>
    <w:rsid w:val="00176EA2"/>
    <w:rsid w:val="00180B5C"/>
    <w:rsid w:val="00182943"/>
    <w:rsid w:val="00183FBB"/>
    <w:rsid w:val="00184609"/>
    <w:rsid w:val="001848ED"/>
    <w:rsid w:val="00185D53"/>
    <w:rsid w:val="00191B0C"/>
    <w:rsid w:val="001928ED"/>
    <w:rsid w:val="0019519E"/>
    <w:rsid w:val="001951C4"/>
    <w:rsid w:val="00195E97"/>
    <w:rsid w:val="00197758"/>
    <w:rsid w:val="001A1EC0"/>
    <w:rsid w:val="001A2A2B"/>
    <w:rsid w:val="001A3461"/>
    <w:rsid w:val="001A3F2A"/>
    <w:rsid w:val="001A62ED"/>
    <w:rsid w:val="001A691B"/>
    <w:rsid w:val="001B1EC5"/>
    <w:rsid w:val="001B23EC"/>
    <w:rsid w:val="001B3488"/>
    <w:rsid w:val="001B36E4"/>
    <w:rsid w:val="001B5CD8"/>
    <w:rsid w:val="001B74BB"/>
    <w:rsid w:val="001C181E"/>
    <w:rsid w:val="001C397B"/>
    <w:rsid w:val="001C42EF"/>
    <w:rsid w:val="001C4B62"/>
    <w:rsid w:val="001C4E10"/>
    <w:rsid w:val="001C599A"/>
    <w:rsid w:val="001C6F8A"/>
    <w:rsid w:val="001C72D4"/>
    <w:rsid w:val="001D0424"/>
    <w:rsid w:val="001D1035"/>
    <w:rsid w:val="001D11DA"/>
    <w:rsid w:val="001D2E61"/>
    <w:rsid w:val="001D33A4"/>
    <w:rsid w:val="001D418B"/>
    <w:rsid w:val="001D42A9"/>
    <w:rsid w:val="001D4B09"/>
    <w:rsid w:val="001D4D19"/>
    <w:rsid w:val="001D5545"/>
    <w:rsid w:val="001D603E"/>
    <w:rsid w:val="001D6A60"/>
    <w:rsid w:val="001E031D"/>
    <w:rsid w:val="001E0985"/>
    <w:rsid w:val="001E1278"/>
    <w:rsid w:val="001E14E9"/>
    <w:rsid w:val="001E1733"/>
    <w:rsid w:val="001E1EBE"/>
    <w:rsid w:val="001E2FD0"/>
    <w:rsid w:val="001E471A"/>
    <w:rsid w:val="001F0D69"/>
    <w:rsid w:val="001F108E"/>
    <w:rsid w:val="001F1745"/>
    <w:rsid w:val="001F1BFC"/>
    <w:rsid w:val="001F2EB0"/>
    <w:rsid w:val="001F5575"/>
    <w:rsid w:val="001F5862"/>
    <w:rsid w:val="001F6203"/>
    <w:rsid w:val="001F6F41"/>
    <w:rsid w:val="00200917"/>
    <w:rsid w:val="00202629"/>
    <w:rsid w:val="00202D7C"/>
    <w:rsid w:val="0020454F"/>
    <w:rsid w:val="00204DB3"/>
    <w:rsid w:val="00205532"/>
    <w:rsid w:val="002059D1"/>
    <w:rsid w:val="00205C02"/>
    <w:rsid w:val="00207985"/>
    <w:rsid w:val="00211126"/>
    <w:rsid w:val="00212610"/>
    <w:rsid w:val="002158FF"/>
    <w:rsid w:val="00216681"/>
    <w:rsid w:val="002167A5"/>
    <w:rsid w:val="00217EA8"/>
    <w:rsid w:val="00220C0D"/>
    <w:rsid w:val="00220C68"/>
    <w:rsid w:val="002214DD"/>
    <w:rsid w:val="0022266F"/>
    <w:rsid w:val="002251BA"/>
    <w:rsid w:val="00225C7D"/>
    <w:rsid w:val="00227576"/>
    <w:rsid w:val="00227F5D"/>
    <w:rsid w:val="002304AA"/>
    <w:rsid w:val="00230CA4"/>
    <w:rsid w:val="0023119D"/>
    <w:rsid w:val="0023152C"/>
    <w:rsid w:val="00231B68"/>
    <w:rsid w:val="002327CA"/>
    <w:rsid w:val="00233BFF"/>
    <w:rsid w:val="0023435D"/>
    <w:rsid w:val="002347E1"/>
    <w:rsid w:val="00235257"/>
    <w:rsid w:val="0023655F"/>
    <w:rsid w:val="00236B5B"/>
    <w:rsid w:val="00236CF5"/>
    <w:rsid w:val="00237C2A"/>
    <w:rsid w:val="00240CC1"/>
    <w:rsid w:val="00245AC6"/>
    <w:rsid w:val="00245B05"/>
    <w:rsid w:val="00245CAF"/>
    <w:rsid w:val="00245E4B"/>
    <w:rsid w:val="0024636E"/>
    <w:rsid w:val="0024786E"/>
    <w:rsid w:val="00251214"/>
    <w:rsid w:val="00252019"/>
    <w:rsid w:val="002563A5"/>
    <w:rsid w:val="002571E4"/>
    <w:rsid w:val="00257B88"/>
    <w:rsid w:val="0026096F"/>
    <w:rsid w:val="00261159"/>
    <w:rsid w:val="002615EE"/>
    <w:rsid w:val="00261BE3"/>
    <w:rsid w:val="00263D42"/>
    <w:rsid w:val="00263E24"/>
    <w:rsid w:val="00267838"/>
    <w:rsid w:val="00270B4F"/>
    <w:rsid w:val="00270FA4"/>
    <w:rsid w:val="00271375"/>
    <w:rsid w:val="0027312B"/>
    <w:rsid w:val="002745AD"/>
    <w:rsid w:val="00274B54"/>
    <w:rsid w:val="00277ADC"/>
    <w:rsid w:val="00277CE6"/>
    <w:rsid w:val="002806B2"/>
    <w:rsid w:val="002814CF"/>
    <w:rsid w:val="002816C5"/>
    <w:rsid w:val="00281B85"/>
    <w:rsid w:val="00283C37"/>
    <w:rsid w:val="00286867"/>
    <w:rsid w:val="00286943"/>
    <w:rsid w:val="00287854"/>
    <w:rsid w:val="00291521"/>
    <w:rsid w:val="0029410B"/>
    <w:rsid w:val="00294B79"/>
    <w:rsid w:val="00295A09"/>
    <w:rsid w:val="002A3E76"/>
    <w:rsid w:val="002A5A05"/>
    <w:rsid w:val="002A7431"/>
    <w:rsid w:val="002A7C8E"/>
    <w:rsid w:val="002A7CFE"/>
    <w:rsid w:val="002B0567"/>
    <w:rsid w:val="002B0C40"/>
    <w:rsid w:val="002B7AA1"/>
    <w:rsid w:val="002C07AB"/>
    <w:rsid w:val="002C1CB2"/>
    <w:rsid w:val="002C2ADD"/>
    <w:rsid w:val="002C33C4"/>
    <w:rsid w:val="002C348E"/>
    <w:rsid w:val="002C3DC5"/>
    <w:rsid w:val="002C46D9"/>
    <w:rsid w:val="002C4C75"/>
    <w:rsid w:val="002C53D1"/>
    <w:rsid w:val="002C5D69"/>
    <w:rsid w:val="002D01C4"/>
    <w:rsid w:val="002D28F0"/>
    <w:rsid w:val="002D2FAA"/>
    <w:rsid w:val="002D3801"/>
    <w:rsid w:val="002D4074"/>
    <w:rsid w:val="002D639B"/>
    <w:rsid w:val="002D7190"/>
    <w:rsid w:val="002D7A40"/>
    <w:rsid w:val="002E18E2"/>
    <w:rsid w:val="002E19E1"/>
    <w:rsid w:val="002E4020"/>
    <w:rsid w:val="002E4B6D"/>
    <w:rsid w:val="002E6B65"/>
    <w:rsid w:val="002F059E"/>
    <w:rsid w:val="002F1BEC"/>
    <w:rsid w:val="002F3B55"/>
    <w:rsid w:val="002F7270"/>
    <w:rsid w:val="002F7F53"/>
    <w:rsid w:val="003021D5"/>
    <w:rsid w:val="0030239E"/>
    <w:rsid w:val="0030343F"/>
    <w:rsid w:val="00303B2A"/>
    <w:rsid w:val="00306D70"/>
    <w:rsid w:val="00307FBB"/>
    <w:rsid w:val="00310D7F"/>
    <w:rsid w:val="00313619"/>
    <w:rsid w:val="003142E3"/>
    <w:rsid w:val="003154F7"/>
    <w:rsid w:val="003156C8"/>
    <w:rsid w:val="003164BF"/>
    <w:rsid w:val="00316C22"/>
    <w:rsid w:val="0032063E"/>
    <w:rsid w:val="003208A0"/>
    <w:rsid w:val="00321620"/>
    <w:rsid w:val="00321C10"/>
    <w:rsid w:val="0032251E"/>
    <w:rsid w:val="00322EC0"/>
    <w:rsid w:val="00326E2F"/>
    <w:rsid w:val="00327E1E"/>
    <w:rsid w:val="00331466"/>
    <w:rsid w:val="003323BC"/>
    <w:rsid w:val="0033337B"/>
    <w:rsid w:val="0033367E"/>
    <w:rsid w:val="00334FF3"/>
    <w:rsid w:val="00335938"/>
    <w:rsid w:val="0033735C"/>
    <w:rsid w:val="00337B86"/>
    <w:rsid w:val="00337DDC"/>
    <w:rsid w:val="00340A23"/>
    <w:rsid w:val="00342566"/>
    <w:rsid w:val="00344735"/>
    <w:rsid w:val="00344CCF"/>
    <w:rsid w:val="0034541E"/>
    <w:rsid w:val="003470E2"/>
    <w:rsid w:val="00351230"/>
    <w:rsid w:val="00351985"/>
    <w:rsid w:val="00352422"/>
    <w:rsid w:val="00353626"/>
    <w:rsid w:val="00353DAB"/>
    <w:rsid w:val="00353FC6"/>
    <w:rsid w:val="00354827"/>
    <w:rsid w:val="00354BFA"/>
    <w:rsid w:val="00355348"/>
    <w:rsid w:val="0035568A"/>
    <w:rsid w:val="00355713"/>
    <w:rsid w:val="003571E8"/>
    <w:rsid w:val="00360201"/>
    <w:rsid w:val="00361B2C"/>
    <w:rsid w:val="00363804"/>
    <w:rsid w:val="00363D7B"/>
    <w:rsid w:val="00365CAF"/>
    <w:rsid w:val="003660CE"/>
    <w:rsid w:val="00367E2A"/>
    <w:rsid w:val="003751D1"/>
    <w:rsid w:val="00377DE2"/>
    <w:rsid w:val="0038168F"/>
    <w:rsid w:val="00381F23"/>
    <w:rsid w:val="00385188"/>
    <w:rsid w:val="00385445"/>
    <w:rsid w:val="003877CE"/>
    <w:rsid w:val="00390D16"/>
    <w:rsid w:val="00392680"/>
    <w:rsid w:val="00392F58"/>
    <w:rsid w:val="0039337C"/>
    <w:rsid w:val="003934F9"/>
    <w:rsid w:val="00395944"/>
    <w:rsid w:val="00395F8D"/>
    <w:rsid w:val="00396017"/>
    <w:rsid w:val="003973A8"/>
    <w:rsid w:val="003A17C8"/>
    <w:rsid w:val="003A2259"/>
    <w:rsid w:val="003A35BC"/>
    <w:rsid w:val="003A36AD"/>
    <w:rsid w:val="003A3A2F"/>
    <w:rsid w:val="003A40E7"/>
    <w:rsid w:val="003A4393"/>
    <w:rsid w:val="003A513F"/>
    <w:rsid w:val="003A5FA2"/>
    <w:rsid w:val="003A6FCA"/>
    <w:rsid w:val="003A7763"/>
    <w:rsid w:val="003B2803"/>
    <w:rsid w:val="003B50F4"/>
    <w:rsid w:val="003B594B"/>
    <w:rsid w:val="003B7153"/>
    <w:rsid w:val="003B7226"/>
    <w:rsid w:val="003C1D00"/>
    <w:rsid w:val="003C2575"/>
    <w:rsid w:val="003C2BED"/>
    <w:rsid w:val="003C431F"/>
    <w:rsid w:val="003C469C"/>
    <w:rsid w:val="003C4B00"/>
    <w:rsid w:val="003C559C"/>
    <w:rsid w:val="003C69C4"/>
    <w:rsid w:val="003C743B"/>
    <w:rsid w:val="003C79DA"/>
    <w:rsid w:val="003D0DBC"/>
    <w:rsid w:val="003D0F96"/>
    <w:rsid w:val="003D4063"/>
    <w:rsid w:val="003D52B7"/>
    <w:rsid w:val="003D59FD"/>
    <w:rsid w:val="003D5E2E"/>
    <w:rsid w:val="003D6520"/>
    <w:rsid w:val="003D6886"/>
    <w:rsid w:val="003D6F20"/>
    <w:rsid w:val="003D7609"/>
    <w:rsid w:val="003E171A"/>
    <w:rsid w:val="003E2620"/>
    <w:rsid w:val="003E335C"/>
    <w:rsid w:val="003E3FCF"/>
    <w:rsid w:val="003E43C9"/>
    <w:rsid w:val="003E5C7D"/>
    <w:rsid w:val="003E60EA"/>
    <w:rsid w:val="003E65F1"/>
    <w:rsid w:val="003E6D49"/>
    <w:rsid w:val="003E75CF"/>
    <w:rsid w:val="003E76AF"/>
    <w:rsid w:val="003F109D"/>
    <w:rsid w:val="003F3A14"/>
    <w:rsid w:val="003F4940"/>
    <w:rsid w:val="003F6062"/>
    <w:rsid w:val="003F6422"/>
    <w:rsid w:val="003F67E1"/>
    <w:rsid w:val="003F6A59"/>
    <w:rsid w:val="003F7194"/>
    <w:rsid w:val="003F7C80"/>
    <w:rsid w:val="00400B3C"/>
    <w:rsid w:val="00400E06"/>
    <w:rsid w:val="00401006"/>
    <w:rsid w:val="0040212A"/>
    <w:rsid w:val="004029E0"/>
    <w:rsid w:val="00402E85"/>
    <w:rsid w:val="00406BE6"/>
    <w:rsid w:val="00406E3A"/>
    <w:rsid w:val="00410339"/>
    <w:rsid w:val="00411AB3"/>
    <w:rsid w:val="0041202B"/>
    <w:rsid w:val="00414387"/>
    <w:rsid w:val="00414732"/>
    <w:rsid w:val="00414A0D"/>
    <w:rsid w:val="00415046"/>
    <w:rsid w:val="004158C9"/>
    <w:rsid w:val="004173B1"/>
    <w:rsid w:val="00420284"/>
    <w:rsid w:val="0042186C"/>
    <w:rsid w:val="004223A4"/>
    <w:rsid w:val="00422557"/>
    <w:rsid w:val="004228EA"/>
    <w:rsid w:val="004229C9"/>
    <w:rsid w:val="00423CD2"/>
    <w:rsid w:val="004240AF"/>
    <w:rsid w:val="004241F2"/>
    <w:rsid w:val="0042487F"/>
    <w:rsid w:val="00424D9B"/>
    <w:rsid w:val="00426453"/>
    <w:rsid w:val="00426701"/>
    <w:rsid w:val="00427253"/>
    <w:rsid w:val="00431446"/>
    <w:rsid w:val="00431A32"/>
    <w:rsid w:val="004329A9"/>
    <w:rsid w:val="00434BEF"/>
    <w:rsid w:val="00435659"/>
    <w:rsid w:val="00435784"/>
    <w:rsid w:val="004362F6"/>
    <w:rsid w:val="004373F3"/>
    <w:rsid w:val="00437816"/>
    <w:rsid w:val="004403DA"/>
    <w:rsid w:val="004405F6"/>
    <w:rsid w:val="0044067E"/>
    <w:rsid w:val="00441FCD"/>
    <w:rsid w:val="004431BC"/>
    <w:rsid w:val="00445221"/>
    <w:rsid w:val="00445752"/>
    <w:rsid w:val="00445906"/>
    <w:rsid w:val="00446619"/>
    <w:rsid w:val="004467CB"/>
    <w:rsid w:val="00451CB7"/>
    <w:rsid w:val="00452711"/>
    <w:rsid w:val="00452925"/>
    <w:rsid w:val="00455160"/>
    <w:rsid w:val="004555AD"/>
    <w:rsid w:val="00455DAA"/>
    <w:rsid w:val="00457568"/>
    <w:rsid w:val="004609EB"/>
    <w:rsid w:val="0046240C"/>
    <w:rsid w:val="00462D20"/>
    <w:rsid w:val="00462DA6"/>
    <w:rsid w:val="004630BB"/>
    <w:rsid w:val="00463402"/>
    <w:rsid w:val="004666E1"/>
    <w:rsid w:val="004675B0"/>
    <w:rsid w:val="00471749"/>
    <w:rsid w:val="00472F5D"/>
    <w:rsid w:val="0047305D"/>
    <w:rsid w:val="004735F8"/>
    <w:rsid w:val="00473942"/>
    <w:rsid w:val="00473E85"/>
    <w:rsid w:val="00475898"/>
    <w:rsid w:val="004759DA"/>
    <w:rsid w:val="004775A8"/>
    <w:rsid w:val="00477E47"/>
    <w:rsid w:val="00480EBE"/>
    <w:rsid w:val="004823DC"/>
    <w:rsid w:val="00482558"/>
    <w:rsid w:val="00482CCD"/>
    <w:rsid w:val="004841E0"/>
    <w:rsid w:val="00484522"/>
    <w:rsid w:val="0048455D"/>
    <w:rsid w:val="00484B07"/>
    <w:rsid w:val="00485223"/>
    <w:rsid w:val="004859E4"/>
    <w:rsid w:val="0048664A"/>
    <w:rsid w:val="00487AE9"/>
    <w:rsid w:val="00487FBA"/>
    <w:rsid w:val="004927E2"/>
    <w:rsid w:val="004928BE"/>
    <w:rsid w:val="00493BEF"/>
    <w:rsid w:val="0049448C"/>
    <w:rsid w:val="00497ED3"/>
    <w:rsid w:val="004A0076"/>
    <w:rsid w:val="004A05B7"/>
    <w:rsid w:val="004A0D7A"/>
    <w:rsid w:val="004A116A"/>
    <w:rsid w:val="004A1A0F"/>
    <w:rsid w:val="004A202E"/>
    <w:rsid w:val="004A29BE"/>
    <w:rsid w:val="004A2A3B"/>
    <w:rsid w:val="004A3CFD"/>
    <w:rsid w:val="004A4787"/>
    <w:rsid w:val="004A5580"/>
    <w:rsid w:val="004A60B6"/>
    <w:rsid w:val="004A71D4"/>
    <w:rsid w:val="004B068E"/>
    <w:rsid w:val="004B0AAC"/>
    <w:rsid w:val="004B0C55"/>
    <w:rsid w:val="004B0FC6"/>
    <w:rsid w:val="004B153E"/>
    <w:rsid w:val="004B26D9"/>
    <w:rsid w:val="004B6D3C"/>
    <w:rsid w:val="004B6EF5"/>
    <w:rsid w:val="004C1493"/>
    <w:rsid w:val="004C27B8"/>
    <w:rsid w:val="004C3D0A"/>
    <w:rsid w:val="004C5D0C"/>
    <w:rsid w:val="004C6704"/>
    <w:rsid w:val="004C6F84"/>
    <w:rsid w:val="004C710D"/>
    <w:rsid w:val="004C782F"/>
    <w:rsid w:val="004C7B9C"/>
    <w:rsid w:val="004D0037"/>
    <w:rsid w:val="004D079C"/>
    <w:rsid w:val="004D17D2"/>
    <w:rsid w:val="004D1AE5"/>
    <w:rsid w:val="004E0442"/>
    <w:rsid w:val="004E3E38"/>
    <w:rsid w:val="004E552D"/>
    <w:rsid w:val="004E63B3"/>
    <w:rsid w:val="004E71E1"/>
    <w:rsid w:val="004F06C1"/>
    <w:rsid w:val="004F0AEA"/>
    <w:rsid w:val="004F0B1F"/>
    <w:rsid w:val="004F21EF"/>
    <w:rsid w:val="004F4079"/>
    <w:rsid w:val="004F45D5"/>
    <w:rsid w:val="004F4990"/>
    <w:rsid w:val="004F4F37"/>
    <w:rsid w:val="004F5206"/>
    <w:rsid w:val="004F6148"/>
    <w:rsid w:val="004F63E8"/>
    <w:rsid w:val="004F6664"/>
    <w:rsid w:val="004F6E30"/>
    <w:rsid w:val="005000F0"/>
    <w:rsid w:val="00500C22"/>
    <w:rsid w:val="005016BD"/>
    <w:rsid w:val="00502291"/>
    <w:rsid w:val="005029A6"/>
    <w:rsid w:val="005039FC"/>
    <w:rsid w:val="00505858"/>
    <w:rsid w:val="00505F11"/>
    <w:rsid w:val="00506F89"/>
    <w:rsid w:val="005077A9"/>
    <w:rsid w:val="00510C0E"/>
    <w:rsid w:val="00512798"/>
    <w:rsid w:val="00512816"/>
    <w:rsid w:val="00513254"/>
    <w:rsid w:val="00513E37"/>
    <w:rsid w:val="0051706F"/>
    <w:rsid w:val="00521040"/>
    <w:rsid w:val="00522BA2"/>
    <w:rsid w:val="00522CE5"/>
    <w:rsid w:val="00522D07"/>
    <w:rsid w:val="005233F9"/>
    <w:rsid w:val="005256A8"/>
    <w:rsid w:val="0052591A"/>
    <w:rsid w:val="00526407"/>
    <w:rsid w:val="0052657A"/>
    <w:rsid w:val="0052747B"/>
    <w:rsid w:val="00530483"/>
    <w:rsid w:val="0053214C"/>
    <w:rsid w:val="00535159"/>
    <w:rsid w:val="00536FF2"/>
    <w:rsid w:val="0053748B"/>
    <w:rsid w:val="005374B3"/>
    <w:rsid w:val="00537556"/>
    <w:rsid w:val="0054016D"/>
    <w:rsid w:val="00540640"/>
    <w:rsid w:val="00542244"/>
    <w:rsid w:val="00543158"/>
    <w:rsid w:val="005434F9"/>
    <w:rsid w:val="00545E59"/>
    <w:rsid w:val="00546C19"/>
    <w:rsid w:val="00547755"/>
    <w:rsid w:val="005500BE"/>
    <w:rsid w:val="00550758"/>
    <w:rsid w:val="00550EB8"/>
    <w:rsid w:val="0055130A"/>
    <w:rsid w:val="00552177"/>
    <w:rsid w:val="0055498B"/>
    <w:rsid w:val="00554C98"/>
    <w:rsid w:val="00554F3D"/>
    <w:rsid w:val="00556A0F"/>
    <w:rsid w:val="005579A0"/>
    <w:rsid w:val="005607B7"/>
    <w:rsid w:val="005627C1"/>
    <w:rsid w:val="005632F1"/>
    <w:rsid w:val="005640CE"/>
    <w:rsid w:val="00564425"/>
    <w:rsid w:val="005669EB"/>
    <w:rsid w:val="00570A6B"/>
    <w:rsid w:val="005711A6"/>
    <w:rsid w:val="00571FFB"/>
    <w:rsid w:val="00574D77"/>
    <w:rsid w:val="005756C8"/>
    <w:rsid w:val="00576783"/>
    <w:rsid w:val="00576B1A"/>
    <w:rsid w:val="0057724C"/>
    <w:rsid w:val="00577EC7"/>
    <w:rsid w:val="00580E30"/>
    <w:rsid w:val="00581507"/>
    <w:rsid w:val="00581F83"/>
    <w:rsid w:val="00581F95"/>
    <w:rsid w:val="00583BC7"/>
    <w:rsid w:val="005842DF"/>
    <w:rsid w:val="005853DA"/>
    <w:rsid w:val="00586938"/>
    <w:rsid w:val="005873A6"/>
    <w:rsid w:val="00590A6F"/>
    <w:rsid w:val="00590B26"/>
    <w:rsid w:val="00591369"/>
    <w:rsid w:val="00593C2E"/>
    <w:rsid w:val="005946A6"/>
    <w:rsid w:val="00596919"/>
    <w:rsid w:val="00596BD9"/>
    <w:rsid w:val="00597025"/>
    <w:rsid w:val="00597158"/>
    <w:rsid w:val="005A0221"/>
    <w:rsid w:val="005A1228"/>
    <w:rsid w:val="005A1621"/>
    <w:rsid w:val="005A1E4F"/>
    <w:rsid w:val="005A2EBE"/>
    <w:rsid w:val="005A36FD"/>
    <w:rsid w:val="005A4E55"/>
    <w:rsid w:val="005A5024"/>
    <w:rsid w:val="005A6B53"/>
    <w:rsid w:val="005B0CEF"/>
    <w:rsid w:val="005B1E00"/>
    <w:rsid w:val="005B2427"/>
    <w:rsid w:val="005B3AB6"/>
    <w:rsid w:val="005B40FF"/>
    <w:rsid w:val="005B4AA5"/>
    <w:rsid w:val="005B5113"/>
    <w:rsid w:val="005B6FBA"/>
    <w:rsid w:val="005B700A"/>
    <w:rsid w:val="005C0003"/>
    <w:rsid w:val="005C29FA"/>
    <w:rsid w:val="005C3926"/>
    <w:rsid w:val="005C5C19"/>
    <w:rsid w:val="005C6819"/>
    <w:rsid w:val="005D02F4"/>
    <w:rsid w:val="005D17B2"/>
    <w:rsid w:val="005D2576"/>
    <w:rsid w:val="005D26BD"/>
    <w:rsid w:val="005D2881"/>
    <w:rsid w:val="005D5807"/>
    <w:rsid w:val="005D678C"/>
    <w:rsid w:val="005D7DF9"/>
    <w:rsid w:val="005E0784"/>
    <w:rsid w:val="005E1A39"/>
    <w:rsid w:val="005E1CA9"/>
    <w:rsid w:val="005E2226"/>
    <w:rsid w:val="005E26CC"/>
    <w:rsid w:val="005E48FC"/>
    <w:rsid w:val="005E518C"/>
    <w:rsid w:val="005E67EE"/>
    <w:rsid w:val="005E763C"/>
    <w:rsid w:val="005E77D5"/>
    <w:rsid w:val="005E7C79"/>
    <w:rsid w:val="005F005E"/>
    <w:rsid w:val="005F0457"/>
    <w:rsid w:val="005F1510"/>
    <w:rsid w:val="005F1563"/>
    <w:rsid w:val="005F1A2F"/>
    <w:rsid w:val="005F3E72"/>
    <w:rsid w:val="005F5920"/>
    <w:rsid w:val="005F715A"/>
    <w:rsid w:val="00600096"/>
    <w:rsid w:val="00600136"/>
    <w:rsid w:val="006017C0"/>
    <w:rsid w:val="00602676"/>
    <w:rsid w:val="0060361B"/>
    <w:rsid w:val="00603B1C"/>
    <w:rsid w:val="00606A0F"/>
    <w:rsid w:val="00606B18"/>
    <w:rsid w:val="00607D26"/>
    <w:rsid w:val="0061020B"/>
    <w:rsid w:val="00610263"/>
    <w:rsid w:val="006117F0"/>
    <w:rsid w:val="0061211A"/>
    <w:rsid w:val="006135EB"/>
    <w:rsid w:val="00613C38"/>
    <w:rsid w:val="0061412A"/>
    <w:rsid w:val="00614A44"/>
    <w:rsid w:val="00615D07"/>
    <w:rsid w:val="0061717F"/>
    <w:rsid w:val="00617BEE"/>
    <w:rsid w:val="0062075C"/>
    <w:rsid w:val="006236E8"/>
    <w:rsid w:val="00625E2C"/>
    <w:rsid w:val="00626DD9"/>
    <w:rsid w:val="00626F86"/>
    <w:rsid w:val="00626F90"/>
    <w:rsid w:val="006274A6"/>
    <w:rsid w:val="006302A0"/>
    <w:rsid w:val="00636135"/>
    <w:rsid w:val="00641BB1"/>
    <w:rsid w:val="00642A9D"/>
    <w:rsid w:val="00642E0E"/>
    <w:rsid w:val="00643ACB"/>
    <w:rsid w:val="00643EFB"/>
    <w:rsid w:val="00644D3C"/>
    <w:rsid w:val="006468ED"/>
    <w:rsid w:val="00647E9E"/>
    <w:rsid w:val="00647F84"/>
    <w:rsid w:val="00651B36"/>
    <w:rsid w:val="00651B81"/>
    <w:rsid w:val="006538D7"/>
    <w:rsid w:val="00657BB0"/>
    <w:rsid w:val="00657D6F"/>
    <w:rsid w:val="0066111C"/>
    <w:rsid w:val="00661BD9"/>
    <w:rsid w:val="00662DB4"/>
    <w:rsid w:val="006636F7"/>
    <w:rsid w:val="00663D51"/>
    <w:rsid w:val="0066490B"/>
    <w:rsid w:val="00666A56"/>
    <w:rsid w:val="00667973"/>
    <w:rsid w:val="00667988"/>
    <w:rsid w:val="00670E94"/>
    <w:rsid w:val="0067137E"/>
    <w:rsid w:val="00672569"/>
    <w:rsid w:val="006726FF"/>
    <w:rsid w:val="0067642D"/>
    <w:rsid w:val="00677785"/>
    <w:rsid w:val="00680CC2"/>
    <w:rsid w:val="00681559"/>
    <w:rsid w:val="00681570"/>
    <w:rsid w:val="006816F7"/>
    <w:rsid w:val="006832CD"/>
    <w:rsid w:val="00683CE3"/>
    <w:rsid w:val="0068740E"/>
    <w:rsid w:val="00687DF5"/>
    <w:rsid w:val="00690022"/>
    <w:rsid w:val="006904DB"/>
    <w:rsid w:val="00690EDB"/>
    <w:rsid w:val="006934F9"/>
    <w:rsid w:val="0069527A"/>
    <w:rsid w:val="00695BD0"/>
    <w:rsid w:val="00696615"/>
    <w:rsid w:val="00696A36"/>
    <w:rsid w:val="006A1BA2"/>
    <w:rsid w:val="006A253D"/>
    <w:rsid w:val="006A27FB"/>
    <w:rsid w:val="006A37EA"/>
    <w:rsid w:val="006A42A2"/>
    <w:rsid w:val="006A7B90"/>
    <w:rsid w:val="006B25D6"/>
    <w:rsid w:val="006B3A61"/>
    <w:rsid w:val="006B3B3C"/>
    <w:rsid w:val="006B5056"/>
    <w:rsid w:val="006B5524"/>
    <w:rsid w:val="006B57F2"/>
    <w:rsid w:val="006B583E"/>
    <w:rsid w:val="006B6285"/>
    <w:rsid w:val="006B62F3"/>
    <w:rsid w:val="006B667B"/>
    <w:rsid w:val="006B76C0"/>
    <w:rsid w:val="006B7B1A"/>
    <w:rsid w:val="006C0339"/>
    <w:rsid w:val="006C05C1"/>
    <w:rsid w:val="006C20AC"/>
    <w:rsid w:val="006C24F2"/>
    <w:rsid w:val="006C3181"/>
    <w:rsid w:val="006C33FC"/>
    <w:rsid w:val="006C4400"/>
    <w:rsid w:val="006C5C3A"/>
    <w:rsid w:val="006C6461"/>
    <w:rsid w:val="006C72F6"/>
    <w:rsid w:val="006C7336"/>
    <w:rsid w:val="006C7EE8"/>
    <w:rsid w:val="006D04E4"/>
    <w:rsid w:val="006D1441"/>
    <w:rsid w:val="006D6948"/>
    <w:rsid w:val="006D73D0"/>
    <w:rsid w:val="006E2105"/>
    <w:rsid w:val="006E2E00"/>
    <w:rsid w:val="006E3623"/>
    <w:rsid w:val="006E4FE0"/>
    <w:rsid w:val="006E58EF"/>
    <w:rsid w:val="006E67AC"/>
    <w:rsid w:val="006E6BD0"/>
    <w:rsid w:val="006F1C27"/>
    <w:rsid w:val="006F2388"/>
    <w:rsid w:val="006F24F6"/>
    <w:rsid w:val="006F397F"/>
    <w:rsid w:val="006F5541"/>
    <w:rsid w:val="007002B8"/>
    <w:rsid w:val="00701877"/>
    <w:rsid w:val="00701966"/>
    <w:rsid w:val="00702F1F"/>
    <w:rsid w:val="0070499F"/>
    <w:rsid w:val="00704CE9"/>
    <w:rsid w:val="007053F9"/>
    <w:rsid w:val="00706997"/>
    <w:rsid w:val="00710A23"/>
    <w:rsid w:val="0071111B"/>
    <w:rsid w:val="007123AB"/>
    <w:rsid w:val="00712D59"/>
    <w:rsid w:val="00715F61"/>
    <w:rsid w:val="007162D7"/>
    <w:rsid w:val="00716E69"/>
    <w:rsid w:val="00717AEF"/>
    <w:rsid w:val="007206E9"/>
    <w:rsid w:val="00721669"/>
    <w:rsid w:val="00722C3D"/>
    <w:rsid w:val="00723F17"/>
    <w:rsid w:val="00724986"/>
    <w:rsid w:val="00724F96"/>
    <w:rsid w:val="007255BE"/>
    <w:rsid w:val="00727249"/>
    <w:rsid w:val="00727985"/>
    <w:rsid w:val="00727E91"/>
    <w:rsid w:val="00727F37"/>
    <w:rsid w:val="0073272C"/>
    <w:rsid w:val="0073294E"/>
    <w:rsid w:val="007335BB"/>
    <w:rsid w:val="00734B52"/>
    <w:rsid w:val="00736CC8"/>
    <w:rsid w:val="007373D0"/>
    <w:rsid w:val="00737FF2"/>
    <w:rsid w:val="00740426"/>
    <w:rsid w:val="00740D4E"/>
    <w:rsid w:val="00742687"/>
    <w:rsid w:val="007434E7"/>
    <w:rsid w:val="007439CE"/>
    <w:rsid w:val="00743A04"/>
    <w:rsid w:val="00743D05"/>
    <w:rsid w:val="0074780E"/>
    <w:rsid w:val="007507D1"/>
    <w:rsid w:val="00750A06"/>
    <w:rsid w:val="00751ACA"/>
    <w:rsid w:val="00752989"/>
    <w:rsid w:val="00754B26"/>
    <w:rsid w:val="00754FAE"/>
    <w:rsid w:val="0075516E"/>
    <w:rsid w:val="00755B86"/>
    <w:rsid w:val="00756C00"/>
    <w:rsid w:val="00760094"/>
    <w:rsid w:val="00760729"/>
    <w:rsid w:val="00761461"/>
    <w:rsid w:val="00761585"/>
    <w:rsid w:val="007615FB"/>
    <w:rsid w:val="007632A8"/>
    <w:rsid w:val="00765AD3"/>
    <w:rsid w:val="00765C21"/>
    <w:rsid w:val="00765E1F"/>
    <w:rsid w:val="00766947"/>
    <w:rsid w:val="0076738E"/>
    <w:rsid w:val="00767924"/>
    <w:rsid w:val="007707B1"/>
    <w:rsid w:val="0077157D"/>
    <w:rsid w:val="007715C2"/>
    <w:rsid w:val="00771877"/>
    <w:rsid w:val="00771A65"/>
    <w:rsid w:val="00773300"/>
    <w:rsid w:val="007737BB"/>
    <w:rsid w:val="00774625"/>
    <w:rsid w:val="00774DF2"/>
    <w:rsid w:val="00777546"/>
    <w:rsid w:val="0078125C"/>
    <w:rsid w:val="00781476"/>
    <w:rsid w:val="00781BBF"/>
    <w:rsid w:val="007824BA"/>
    <w:rsid w:val="007825AF"/>
    <w:rsid w:val="00784BB2"/>
    <w:rsid w:val="0078531E"/>
    <w:rsid w:val="007857DE"/>
    <w:rsid w:val="0078592D"/>
    <w:rsid w:val="00785D16"/>
    <w:rsid w:val="0078630C"/>
    <w:rsid w:val="007920A6"/>
    <w:rsid w:val="00792316"/>
    <w:rsid w:val="007924A2"/>
    <w:rsid w:val="00792E27"/>
    <w:rsid w:val="00794FE0"/>
    <w:rsid w:val="007951B1"/>
    <w:rsid w:val="00795625"/>
    <w:rsid w:val="0079568A"/>
    <w:rsid w:val="007977A6"/>
    <w:rsid w:val="007A2AA3"/>
    <w:rsid w:val="007A2BFD"/>
    <w:rsid w:val="007A35C2"/>
    <w:rsid w:val="007A3FA4"/>
    <w:rsid w:val="007A405C"/>
    <w:rsid w:val="007A40CF"/>
    <w:rsid w:val="007A467A"/>
    <w:rsid w:val="007A495F"/>
    <w:rsid w:val="007A497D"/>
    <w:rsid w:val="007A4A9C"/>
    <w:rsid w:val="007A4C67"/>
    <w:rsid w:val="007B0134"/>
    <w:rsid w:val="007B336F"/>
    <w:rsid w:val="007B39FD"/>
    <w:rsid w:val="007B3AC4"/>
    <w:rsid w:val="007B4868"/>
    <w:rsid w:val="007B4994"/>
    <w:rsid w:val="007B5054"/>
    <w:rsid w:val="007B5C94"/>
    <w:rsid w:val="007B5DCD"/>
    <w:rsid w:val="007C07F2"/>
    <w:rsid w:val="007C1EE3"/>
    <w:rsid w:val="007C1F33"/>
    <w:rsid w:val="007C4389"/>
    <w:rsid w:val="007C6F82"/>
    <w:rsid w:val="007C7573"/>
    <w:rsid w:val="007D104C"/>
    <w:rsid w:val="007D1788"/>
    <w:rsid w:val="007D45D3"/>
    <w:rsid w:val="007D48A6"/>
    <w:rsid w:val="007D4B0B"/>
    <w:rsid w:val="007E14EC"/>
    <w:rsid w:val="007E49C0"/>
    <w:rsid w:val="007E5530"/>
    <w:rsid w:val="007E6591"/>
    <w:rsid w:val="007E708A"/>
    <w:rsid w:val="007E7D66"/>
    <w:rsid w:val="007F19ED"/>
    <w:rsid w:val="007F5B0F"/>
    <w:rsid w:val="007F7C7F"/>
    <w:rsid w:val="008004A6"/>
    <w:rsid w:val="00800B94"/>
    <w:rsid w:val="00801C54"/>
    <w:rsid w:val="00802902"/>
    <w:rsid w:val="008035D5"/>
    <w:rsid w:val="00805F14"/>
    <w:rsid w:val="008060E6"/>
    <w:rsid w:val="00806BFC"/>
    <w:rsid w:val="00807421"/>
    <w:rsid w:val="00807E94"/>
    <w:rsid w:val="008123E8"/>
    <w:rsid w:val="00812977"/>
    <w:rsid w:val="008130A5"/>
    <w:rsid w:val="00815878"/>
    <w:rsid w:val="008163FA"/>
    <w:rsid w:val="008220F3"/>
    <w:rsid w:val="008232AA"/>
    <w:rsid w:val="00826696"/>
    <w:rsid w:val="00826C1B"/>
    <w:rsid w:val="008303C9"/>
    <w:rsid w:val="00830C01"/>
    <w:rsid w:val="00831817"/>
    <w:rsid w:val="00831818"/>
    <w:rsid w:val="008324C8"/>
    <w:rsid w:val="00833370"/>
    <w:rsid w:val="00833B08"/>
    <w:rsid w:val="0083413C"/>
    <w:rsid w:val="008351EF"/>
    <w:rsid w:val="008367FF"/>
    <w:rsid w:val="008377B1"/>
    <w:rsid w:val="00840209"/>
    <w:rsid w:val="0084025E"/>
    <w:rsid w:val="00842A8B"/>
    <w:rsid w:val="00845CA9"/>
    <w:rsid w:val="008466D2"/>
    <w:rsid w:val="00847333"/>
    <w:rsid w:val="0085035E"/>
    <w:rsid w:val="00850F9A"/>
    <w:rsid w:val="008521F3"/>
    <w:rsid w:val="008526A7"/>
    <w:rsid w:val="00852779"/>
    <w:rsid w:val="00852D25"/>
    <w:rsid w:val="00854BCB"/>
    <w:rsid w:val="00855B0F"/>
    <w:rsid w:val="00855EBE"/>
    <w:rsid w:val="00856DF1"/>
    <w:rsid w:val="0085737B"/>
    <w:rsid w:val="008604BE"/>
    <w:rsid w:val="008604C9"/>
    <w:rsid w:val="008716DA"/>
    <w:rsid w:val="00874F3D"/>
    <w:rsid w:val="008752DA"/>
    <w:rsid w:val="0088242D"/>
    <w:rsid w:val="00883304"/>
    <w:rsid w:val="00884D2D"/>
    <w:rsid w:val="008858E8"/>
    <w:rsid w:val="00886503"/>
    <w:rsid w:val="00886CA3"/>
    <w:rsid w:val="008901AF"/>
    <w:rsid w:val="00891B14"/>
    <w:rsid w:val="00891D81"/>
    <w:rsid w:val="0089353D"/>
    <w:rsid w:val="00893801"/>
    <w:rsid w:val="00893ECF"/>
    <w:rsid w:val="00894E6D"/>
    <w:rsid w:val="00895FFF"/>
    <w:rsid w:val="00896938"/>
    <w:rsid w:val="00897A0F"/>
    <w:rsid w:val="008A04F2"/>
    <w:rsid w:val="008A0AB0"/>
    <w:rsid w:val="008A1AB0"/>
    <w:rsid w:val="008A4D56"/>
    <w:rsid w:val="008A62AE"/>
    <w:rsid w:val="008B1584"/>
    <w:rsid w:val="008B20A5"/>
    <w:rsid w:val="008B3A2A"/>
    <w:rsid w:val="008B447F"/>
    <w:rsid w:val="008B4892"/>
    <w:rsid w:val="008B4C94"/>
    <w:rsid w:val="008B4FD3"/>
    <w:rsid w:val="008B5EA0"/>
    <w:rsid w:val="008C2B1F"/>
    <w:rsid w:val="008C2E9F"/>
    <w:rsid w:val="008C3946"/>
    <w:rsid w:val="008C3C28"/>
    <w:rsid w:val="008C53BE"/>
    <w:rsid w:val="008C5963"/>
    <w:rsid w:val="008C6C4A"/>
    <w:rsid w:val="008C779B"/>
    <w:rsid w:val="008C7962"/>
    <w:rsid w:val="008D1137"/>
    <w:rsid w:val="008D27A7"/>
    <w:rsid w:val="008D2B7F"/>
    <w:rsid w:val="008D31AF"/>
    <w:rsid w:val="008D3F0C"/>
    <w:rsid w:val="008D4507"/>
    <w:rsid w:val="008D6510"/>
    <w:rsid w:val="008D74B8"/>
    <w:rsid w:val="008D7B1C"/>
    <w:rsid w:val="008E04E1"/>
    <w:rsid w:val="008E29FF"/>
    <w:rsid w:val="008E49C0"/>
    <w:rsid w:val="008E52F3"/>
    <w:rsid w:val="008E552C"/>
    <w:rsid w:val="008E76E8"/>
    <w:rsid w:val="008E7AF7"/>
    <w:rsid w:val="008E7BA5"/>
    <w:rsid w:val="008E7CCF"/>
    <w:rsid w:val="008F0B33"/>
    <w:rsid w:val="008F0C83"/>
    <w:rsid w:val="008F334B"/>
    <w:rsid w:val="008F3765"/>
    <w:rsid w:val="008F404F"/>
    <w:rsid w:val="008F657C"/>
    <w:rsid w:val="008F7678"/>
    <w:rsid w:val="00900300"/>
    <w:rsid w:val="00901B6F"/>
    <w:rsid w:val="00901FFA"/>
    <w:rsid w:val="00902341"/>
    <w:rsid w:val="0090269F"/>
    <w:rsid w:val="0090315A"/>
    <w:rsid w:val="009042A8"/>
    <w:rsid w:val="00905515"/>
    <w:rsid w:val="00905604"/>
    <w:rsid w:val="00905B2E"/>
    <w:rsid w:val="009061F6"/>
    <w:rsid w:val="009068FA"/>
    <w:rsid w:val="00906DF0"/>
    <w:rsid w:val="00910217"/>
    <w:rsid w:val="00911127"/>
    <w:rsid w:val="00911702"/>
    <w:rsid w:val="00911A26"/>
    <w:rsid w:val="00912B3C"/>
    <w:rsid w:val="00913333"/>
    <w:rsid w:val="00915A25"/>
    <w:rsid w:val="00916016"/>
    <w:rsid w:val="009222F4"/>
    <w:rsid w:val="00923023"/>
    <w:rsid w:val="00923A2B"/>
    <w:rsid w:val="00924013"/>
    <w:rsid w:val="009240C3"/>
    <w:rsid w:val="009255B5"/>
    <w:rsid w:val="00925AD2"/>
    <w:rsid w:val="009263AC"/>
    <w:rsid w:val="00926EB8"/>
    <w:rsid w:val="00927886"/>
    <w:rsid w:val="0093304D"/>
    <w:rsid w:val="00934FD7"/>
    <w:rsid w:val="009404ED"/>
    <w:rsid w:val="00940B6A"/>
    <w:rsid w:val="0094411B"/>
    <w:rsid w:val="00945C84"/>
    <w:rsid w:val="00947AB4"/>
    <w:rsid w:val="00947C73"/>
    <w:rsid w:val="009504A8"/>
    <w:rsid w:val="00951641"/>
    <w:rsid w:val="009525DB"/>
    <w:rsid w:val="00953AFB"/>
    <w:rsid w:val="00953FE1"/>
    <w:rsid w:val="009547C0"/>
    <w:rsid w:val="009547C2"/>
    <w:rsid w:val="00954CA0"/>
    <w:rsid w:val="0095586E"/>
    <w:rsid w:val="009605B9"/>
    <w:rsid w:val="0096112B"/>
    <w:rsid w:val="0096142B"/>
    <w:rsid w:val="00961DF1"/>
    <w:rsid w:val="00961EE0"/>
    <w:rsid w:val="0096598F"/>
    <w:rsid w:val="0096696F"/>
    <w:rsid w:val="009674A9"/>
    <w:rsid w:val="0096788F"/>
    <w:rsid w:val="009703D1"/>
    <w:rsid w:val="009709DF"/>
    <w:rsid w:val="00971821"/>
    <w:rsid w:val="00972A42"/>
    <w:rsid w:val="00973C49"/>
    <w:rsid w:val="00974D61"/>
    <w:rsid w:val="00976D4C"/>
    <w:rsid w:val="0098074F"/>
    <w:rsid w:val="00983D0C"/>
    <w:rsid w:val="0098451B"/>
    <w:rsid w:val="0098637D"/>
    <w:rsid w:val="00986507"/>
    <w:rsid w:val="009904D0"/>
    <w:rsid w:val="00990E7B"/>
    <w:rsid w:val="00991A3B"/>
    <w:rsid w:val="0099244C"/>
    <w:rsid w:val="0099345F"/>
    <w:rsid w:val="00995D4E"/>
    <w:rsid w:val="009965B3"/>
    <w:rsid w:val="0099691F"/>
    <w:rsid w:val="00996B46"/>
    <w:rsid w:val="009A03ED"/>
    <w:rsid w:val="009A0F27"/>
    <w:rsid w:val="009A1343"/>
    <w:rsid w:val="009A2683"/>
    <w:rsid w:val="009A4FC1"/>
    <w:rsid w:val="009A5B2F"/>
    <w:rsid w:val="009A600C"/>
    <w:rsid w:val="009A7932"/>
    <w:rsid w:val="009A7977"/>
    <w:rsid w:val="009B1551"/>
    <w:rsid w:val="009B32DA"/>
    <w:rsid w:val="009B36B9"/>
    <w:rsid w:val="009B48E2"/>
    <w:rsid w:val="009B4B22"/>
    <w:rsid w:val="009B579D"/>
    <w:rsid w:val="009B584F"/>
    <w:rsid w:val="009B5B4E"/>
    <w:rsid w:val="009B5F51"/>
    <w:rsid w:val="009B712F"/>
    <w:rsid w:val="009B7F21"/>
    <w:rsid w:val="009C05CD"/>
    <w:rsid w:val="009C0C44"/>
    <w:rsid w:val="009C23B1"/>
    <w:rsid w:val="009C2C55"/>
    <w:rsid w:val="009C2EC8"/>
    <w:rsid w:val="009C3DE1"/>
    <w:rsid w:val="009C4208"/>
    <w:rsid w:val="009C4248"/>
    <w:rsid w:val="009C4878"/>
    <w:rsid w:val="009C5384"/>
    <w:rsid w:val="009C6340"/>
    <w:rsid w:val="009C7607"/>
    <w:rsid w:val="009C7A1B"/>
    <w:rsid w:val="009C7AF2"/>
    <w:rsid w:val="009D3249"/>
    <w:rsid w:val="009D429E"/>
    <w:rsid w:val="009D4CD7"/>
    <w:rsid w:val="009D51BF"/>
    <w:rsid w:val="009D56D3"/>
    <w:rsid w:val="009D6D3D"/>
    <w:rsid w:val="009D6F7A"/>
    <w:rsid w:val="009D7714"/>
    <w:rsid w:val="009D7CB0"/>
    <w:rsid w:val="009D7E87"/>
    <w:rsid w:val="009E02DE"/>
    <w:rsid w:val="009E0861"/>
    <w:rsid w:val="009E238E"/>
    <w:rsid w:val="009E3319"/>
    <w:rsid w:val="009E37D4"/>
    <w:rsid w:val="009E517E"/>
    <w:rsid w:val="009E5EBD"/>
    <w:rsid w:val="009E62F3"/>
    <w:rsid w:val="009E6517"/>
    <w:rsid w:val="009E6531"/>
    <w:rsid w:val="009E6AE9"/>
    <w:rsid w:val="009F03D5"/>
    <w:rsid w:val="009F0A6A"/>
    <w:rsid w:val="009F0B20"/>
    <w:rsid w:val="009F0D65"/>
    <w:rsid w:val="009F149D"/>
    <w:rsid w:val="009F1DA9"/>
    <w:rsid w:val="009F2061"/>
    <w:rsid w:val="009F2107"/>
    <w:rsid w:val="009F24DF"/>
    <w:rsid w:val="009F2940"/>
    <w:rsid w:val="009F3487"/>
    <w:rsid w:val="009F3B4B"/>
    <w:rsid w:val="009F4219"/>
    <w:rsid w:val="009F4914"/>
    <w:rsid w:val="009F5D50"/>
    <w:rsid w:val="009F69C9"/>
    <w:rsid w:val="009F6B02"/>
    <w:rsid w:val="009F76BD"/>
    <w:rsid w:val="009F7948"/>
    <w:rsid w:val="00A000CA"/>
    <w:rsid w:val="00A00FD1"/>
    <w:rsid w:val="00A01F31"/>
    <w:rsid w:val="00A0248F"/>
    <w:rsid w:val="00A03400"/>
    <w:rsid w:val="00A0362F"/>
    <w:rsid w:val="00A03ADD"/>
    <w:rsid w:val="00A0409E"/>
    <w:rsid w:val="00A04464"/>
    <w:rsid w:val="00A05096"/>
    <w:rsid w:val="00A07663"/>
    <w:rsid w:val="00A126B5"/>
    <w:rsid w:val="00A13B99"/>
    <w:rsid w:val="00A13DD6"/>
    <w:rsid w:val="00A146F5"/>
    <w:rsid w:val="00A16C6B"/>
    <w:rsid w:val="00A16DC1"/>
    <w:rsid w:val="00A16EF2"/>
    <w:rsid w:val="00A207B8"/>
    <w:rsid w:val="00A246F4"/>
    <w:rsid w:val="00A2488E"/>
    <w:rsid w:val="00A24D51"/>
    <w:rsid w:val="00A2562C"/>
    <w:rsid w:val="00A26637"/>
    <w:rsid w:val="00A268A7"/>
    <w:rsid w:val="00A27416"/>
    <w:rsid w:val="00A27769"/>
    <w:rsid w:val="00A314AB"/>
    <w:rsid w:val="00A35E84"/>
    <w:rsid w:val="00A363E6"/>
    <w:rsid w:val="00A4024F"/>
    <w:rsid w:val="00A441FE"/>
    <w:rsid w:val="00A446B0"/>
    <w:rsid w:val="00A44966"/>
    <w:rsid w:val="00A45272"/>
    <w:rsid w:val="00A473C6"/>
    <w:rsid w:val="00A47A56"/>
    <w:rsid w:val="00A5007A"/>
    <w:rsid w:val="00A50E8A"/>
    <w:rsid w:val="00A50F6F"/>
    <w:rsid w:val="00A53618"/>
    <w:rsid w:val="00A54D5F"/>
    <w:rsid w:val="00A557C0"/>
    <w:rsid w:val="00A55E13"/>
    <w:rsid w:val="00A55FA8"/>
    <w:rsid w:val="00A56643"/>
    <w:rsid w:val="00A5756F"/>
    <w:rsid w:val="00A57A8B"/>
    <w:rsid w:val="00A60E5A"/>
    <w:rsid w:val="00A61386"/>
    <w:rsid w:val="00A614A1"/>
    <w:rsid w:val="00A61E5C"/>
    <w:rsid w:val="00A61F20"/>
    <w:rsid w:val="00A62447"/>
    <w:rsid w:val="00A63DB3"/>
    <w:rsid w:val="00A64CBE"/>
    <w:rsid w:val="00A667D6"/>
    <w:rsid w:val="00A67009"/>
    <w:rsid w:val="00A673A0"/>
    <w:rsid w:val="00A70AC1"/>
    <w:rsid w:val="00A70B90"/>
    <w:rsid w:val="00A71FD8"/>
    <w:rsid w:val="00A73054"/>
    <w:rsid w:val="00A742DD"/>
    <w:rsid w:val="00A7475C"/>
    <w:rsid w:val="00A74DB8"/>
    <w:rsid w:val="00A77C37"/>
    <w:rsid w:val="00A81D86"/>
    <w:rsid w:val="00A83E67"/>
    <w:rsid w:val="00A8536E"/>
    <w:rsid w:val="00A85758"/>
    <w:rsid w:val="00A857D1"/>
    <w:rsid w:val="00A87D2F"/>
    <w:rsid w:val="00A91EDA"/>
    <w:rsid w:val="00A93F3D"/>
    <w:rsid w:val="00A943E6"/>
    <w:rsid w:val="00A94FF9"/>
    <w:rsid w:val="00A9701B"/>
    <w:rsid w:val="00A97A53"/>
    <w:rsid w:val="00A97AFA"/>
    <w:rsid w:val="00AA018B"/>
    <w:rsid w:val="00AA11B3"/>
    <w:rsid w:val="00AA283A"/>
    <w:rsid w:val="00AA2846"/>
    <w:rsid w:val="00AA2DBE"/>
    <w:rsid w:val="00AA3AA3"/>
    <w:rsid w:val="00AA4739"/>
    <w:rsid w:val="00AB1EA8"/>
    <w:rsid w:val="00AB2E09"/>
    <w:rsid w:val="00AB34B0"/>
    <w:rsid w:val="00AB3892"/>
    <w:rsid w:val="00AB4358"/>
    <w:rsid w:val="00AB45E8"/>
    <w:rsid w:val="00AC0013"/>
    <w:rsid w:val="00AC18A3"/>
    <w:rsid w:val="00AC3142"/>
    <w:rsid w:val="00AC6FC7"/>
    <w:rsid w:val="00AD1D32"/>
    <w:rsid w:val="00AD2242"/>
    <w:rsid w:val="00AD2411"/>
    <w:rsid w:val="00AD2867"/>
    <w:rsid w:val="00AD3A92"/>
    <w:rsid w:val="00AD452E"/>
    <w:rsid w:val="00AD47BB"/>
    <w:rsid w:val="00AD4E6F"/>
    <w:rsid w:val="00AD520F"/>
    <w:rsid w:val="00AD5224"/>
    <w:rsid w:val="00AD6F1F"/>
    <w:rsid w:val="00AD6F73"/>
    <w:rsid w:val="00AE135C"/>
    <w:rsid w:val="00AE2401"/>
    <w:rsid w:val="00AE41D1"/>
    <w:rsid w:val="00AE4359"/>
    <w:rsid w:val="00AE4947"/>
    <w:rsid w:val="00AE4AE7"/>
    <w:rsid w:val="00AE4AEC"/>
    <w:rsid w:val="00AE66D9"/>
    <w:rsid w:val="00AE6723"/>
    <w:rsid w:val="00AE6874"/>
    <w:rsid w:val="00AE6F1A"/>
    <w:rsid w:val="00AF18AF"/>
    <w:rsid w:val="00AF194F"/>
    <w:rsid w:val="00AF2F49"/>
    <w:rsid w:val="00AF3EF3"/>
    <w:rsid w:val="00AF4416"/>
    <w:rsid w:val="00AF46BB"/>
    <w:rsid w:val="00AF4B6A"/>
    <w:rsid w:val="00B0258E"/>
    <w:rsid w:val="00B028C4"/>
    <w:rsid w:val="00B02A5D"/>
    <w:rsid w:val="00B02B4A"/>
    <w:rsid w:val="00B04F62"/>
    <w:rsid w:val="00B0555E"/>
    <w:rsid w:val="00B056BC"/>
    <w:rsid w:val="00B066B6"/>
    <w:rsid w:val="00B06EF8"/>
    <w:rsid w:val="00B07BBA"/>
    <w:rsid w:val="00B10FA8"/>
    <w:rsid w:val="00B11FE2"/>
    <w:rsid w:val="00B12A87"/>
    <w:rsid w:val="00B12E98"/>
    <w:rsid w:val="00B13C5D"/>
    <w:rsid w:val="00B14B95"/>
    <w:rsid w:val="00B15A08"/>
    <w:rsid w:val="00B16061"/>
    <w:rsid w:val="00B20C15"/>
    <w:rsid w:val="00B21F45"/>
    <w:rsid w:val="00B2253E"/>
    <w:rsid w:val="00B22AFE"/>
    <w:rsid w:val="00B23C6D"/>
    <w:rsid w:val="00B24CB1"/>
    <w:rsid w:val="00B251BF"/>
    <w:rsid w:val="00B25D96"/>
    <w:rsid w:val="00B269BF"/>
    <w:rsid w:val="00B27DA8"/>
    <w:rsid w:val="00B302C0"/>
    <w:rsid w:val="00B302F6"/>
    <w:rsid w:val="00B308BD"/>
    <w:rsid w:val="00B3092E"/>
    <w:rsid w:val="00B311C6"/>
    <w:rsid w:val="00B3160E"/>
    <w:rsid w:val="00B32526"/>
    <w:rsid w:val="00B33351"/>
    <w:rsid w:val="00B33539"/>
    <w:rsid w:val="00B33FDE"/>
    <w:rsid w:val="00B36262"/>
    <w:rsid w:val="00B3658F"/>
    <w:rsid w:val="00B3678E"/>
    <w:rsid w:val="00B378B0"/>
    <w:rsid w:val="00B40F15"/>
    <w:rsid w:val="00B423AB"/>
    <w:rsid w:val="00B43855"/>
    <w:rsid w:val="00B43923"/>
    <w:rsid w:val="00B439A6"/>
    <w:rsid w:val="00B51E41"/>
    <w:rsid w:val="00B51E60"/>
    <w:rsid w:val="00B54D94"/>
    <w:rsid w:val="00B55AE2"/>
    <w:rsid w:val="00B55E1D"/>
    <w:rsid w:val="00B5604E"/>
    <w:rsid w:val="00B56619"/>
    <w:rsid w:val="00B579F1"/>
    <w:rsid w:val="00B57D87"/>
    <w:rsid w:val="00B64B04"/>
    <w:rsid w:val="00B66088"/>
    <w:rsid w:val="00B67556"/>
    <w:rsid w:val="00B67ED0"/>
    <w:rsid w:val="00B716DB"/>
    <w:rsid w:val="00B73152"/>
    <w:rsid w:val="00B73967"/>
    <w:rsid w:val="00B7420D"/>
    <w:rsid w:val="00B74234"/>
    <w:rsid w:val="00B74423"/>
    <w:rsid w:val="00B7524D"/>
    <w:rsid w:val="00B77F31"/>
    <w:rsid w:val="00B802C6"/>
    <w:rsid w:val="00B8076D"/>
    <w:rsid w:val="00B81F61"/>
    <w:rsid w:val="00B82645"/>
    <w:rsid w:val="00B82D27"/>
    <w:rsid w:val="00B832F7"/>
    <w:rsid w:val="00B85DCB"/>
    <w:rsid w:val="00B86297"/>
    <w:rsid w:val="00B867FF"/>
    <w:rsid w:val="00B876C9"/>
    <w:rsid w:val="00B87AA1"/>
    <w:rsid w:val="00B90471"/>
    <w:rsid w:val="00B9100B"/>
    <w:rsid w:val="00B924E9"/>
    <w:rsid w:val="00B93C01"/>
    <w:rsid w:val="00B954DE"/>
    <w:rsid w:val="00B9602E"/>
    <w:rsid w:val="00B96923"/>
    <w:rsid w:val="00BA1A1B"/>
    <w:rsid w:val="00BA1F52"/>
    <w:rsid w:val="00BA2129"/>
    <w:rsid w:val="00BA39D9"/>
    <w:rsid w:val="00BA598F"/>
    <w:rsid w:val="00BB1449"/>
    <w:rsid w:val="00BB24AA"/>
    <w:rsid w:val="00BB2AA7"/>
    <w:rsid w:val="00BB4FC9"/>
    <w:rsid w:val="00BC075F"/>
    <w:rsid w:val="00BC0B13"/>
    <w:rsid w:val="00BC0B9E"/>
    <w:rsid w:val="00BC1CB9"/>
    <w:rsid w:val="00BC1E04"/>
    <w:rsid w:val="00BC29F9"/>
    <w:rsid w:val="00BC2FA0"/>
    <w:rsid w:val="00BC4CC2"/>
    <w:rsid w:val="00BC4E76"/>
    <w:rsid w:val="00BC5636"/>
    <w:rsid w:val="00BC6C9B"/>
    <w:rsid w:val="00BD0E98"/>
    <w:rsid w:val="00BD129B"/>
    <w:rsid w:val="00BD28E7"/>
    <w:rsid w:val="00BD2BB3"/>
    <w:rsid w:val="00BD6B32"/>
    <w:rsid w:val="00BE2138"/>
    <w:rsid w:val="00BE247E"/>
    <w:rsid w:val="00BE52FB"/>
    <w:rsid w:val="00BE56EC"/>
    <w:rsid w:val="00BE60C1"/>
    <w:rsid w:val="00BE6877"/>
    <w:rsid w:val="00BF2949"/>
    <w:rsid w:val="00BF3DFE"/>
    <w:rsid w:val="00BF51C7"/>
    <w:rsid w:val="00BF5345"/>
    <w:rsid w:val="00BF7A04"/>
    <w:rsid w:val="00BF7C88"/>
    <w:rsid w:val="00C02545"/>
    <w:rsid w:val="00C040C1"/>
    <w:rsid w:val="00C0597B"/>
    <w:rsid w:val="00C06BC6"/>
    <w:rsid w:val="00C07EFD"/>
    <w:rsid w:val="00C10415"/>
    <w:rsid w:val="00C12001"/>
    <w:rsid w:val="00C120C9"/>
    <w:rsid w:val="00C122ED"/>
    <w:rsid w:val="00C1459E"/>
    <w:rsid w:val="00C14835"/>
    <w:rsid w:val="00C211CA"/>
    <w:rsid w:val="00C213E7"/>
    <w:rsid w:val="00C21FB4"/>
    <w:rsid w:val="00C23A41"/>
    <w:rsid w:val="00C23D36"/>
    <w:rsid w:val="00C241BD"/>
    <w:rsid w:val="00C257ED"/>
    <w:rsid w:val="00C26899"/>
    <w:rsid w:val="00C27F2F"/>
    <w:rsid w:val="00C3184D"/>
    <w:rsid w:val="00C32AF1"/>
    <w:rsid w:val="00C372BE"/>
    <w:rsid w:val="00C41E13"/>
    <w:rsid w:val="00C41FDC"/>
    <w:rsid w:val="00C421E6"/>
    <w:rsid w:val="00C42E6C"/>
    <w:rsid w:val="00C44A6B"/>
    <w:rsid w:val="00C4564C"/>
    <w:rsid w:val="00C463B9"/>
    <w:rsid w:val="00C507F9"/>
    <w:rsid w:val="00C50E05"/>
    <w:rsid w:val="00C516D1"/>
    <w:rsid w:val="00C5219D"/>
    <w:rsid w:val="00C524EE"/>
    <w:rsid w:val="00C52E62"/>
    <w:rsid w:val="00C53123"/>
    <w:rsid w:val="00C54D77"/>
    <w:rsid w:val="00C54F23"/>
    <w:rsid w:val="00C56CE5"/>
    <w:rsid w:val="00C575CB"/>
    <w:rsid w:val="00C577A6"/>
    <w:rsid w:val="00C57869"/>
    <w:rsid w:val="00C6245E"/>
    <w:rsid w:val="00C63D28"/>
    <w:rsid w:val="00C65909"/>
    <w:rsid w:val="00C6628F"/>
    <w:rsid w:val="00C70252"/>
    <w:rsid w:val="00C71248"/>
    <w:rsid w:val="00C72E51"/>
    <w:rsid w:val="00C75441"/>
    <w:rsid w:val="00C76F90"/>
    <w:rsid w:val="00C7780B"/>
    <w:rsid w:val="00C8141B"/>
    <w:rsid w:val="00C84782"/>
    <w:rsid w:val="00C84DD5"/>
    <w:rsid w:val="00C85EB7"/>
    <w:rsid w:val="00C86142"/>
    <w:rsid w:val="00C86B3C"/>
    <w:rsid w:val="00C8750D"/>
    <w:rsid w:val="00C87F2C"/>
    <w:rsid w:val="00C926D1"/>
    <w:rsid w:val="00C94042"/>
    <w:rsid w:val="00C942A7"/>
    <w:rsid w:val="00C9494A"/>
    <w:rsid w:val="00C9508A"/>
    <w:rsid w:val="00C954ED"/>
    <w:rsid w:val="00C95F33"/>
    <w:rsid w:val="00C962AC"/>
    <w:rsid w:val="00C968A9"/>
    <w:rsid w:val="00C96C7F"/>
    <w:rsid w:val="00CA05EE"/>
    <w:rsid w:val="00CA1EE1"/>
    <w:rsid w:val="00CA20C7"/>
    <w:rsid w:val="00CA22FC"/>
    <w:rsid w:val="00CA2C17"/>
    <w:rsid w:val="00CA2F96"/>
    <w:rsid w:val="00CA3C90"/>
    <w:rsid w:val="00CA6B39"/>
    <w:rsid w:val="00CA6C2F"/>
    <w:rsid w:val="00CB120A"/>
    <w:rsid w:val="00CB1F8F"/>
    <w:rsid w:val="00CB30E4"/>
    <w:rsid w:val="00CB453A"/>
    <w:rsid w:val="00CB4BC6"/>
    <w:rsid w:val="00CB53E2"/>
    <w:rsid w:val="00CB7B80"/>
    <w:rsid w:val="00CC0AD3"/>
    <w:rsid w:val="00CC14D9"/>
    <w:rsid w:val="00CC1969"/>
    <w:rsid w:val="00CC38F4"/>
    <w:rsid w:val="00CC544D"/>
    <w:rsid w:val="00CC54C8"/>
    <w:rsid w:val="00CC6671"/>
    <w:rsid w:val="00CC70D5"/>
    <w:rsid w:val="00CD029C"/>
    <w:rsid w:val="00CD337E"/>
    <w:rsid w:val="00CD3946"/>
    <w:rsid w:val="00CE157D"/>
    <w:rsid w:val="00CE1869"/>
    <w:rsid w:val="00CE18A0"/>
    <w:rsid w:val="00CE1BC7"/>
    <w:rsid w:val="00CE2577"/>
    <w:rsid w:val="00CE66F3"/>
    <w:rsid w:val="00CE6E76"/>
    <w:rsid w:val="00CF1472"/>
    <w:rsid w:val="00CF504A"/>
    <w:rsid w:val="00CF5808"/>
    <w:rsid w:val="00CF6875"/>
    <w:rsid w:val="00CF6BEB"/>
    <w:rsid w:val="00CF7060"/>
    <w:rsid w:val="00CF7A93"/>
    <w:rsid w:val="00CF7B9B"/>
    <w:rsid w:val="00D001E9"/>
    <w:rsid w:val="00D01018"/>
    <w:rsid w:val="00D0125B"/>
    <w:rsid w:val="00D023C0"/>
    <w:rsid w:val="00D036B5"/>
    <w:rsid w:val="00D03B84"/>
    <w:rsid w:val="00D0478E"/>
    <w:rsid w:val="00D049C6"/>
    <w:rsid w:val="00D05CB5"/>
    <w:rsid w:val="00D05E6D"/>
    <w:rsid w:val="00D075C4"/>
    <w:rsid w:val="00D07A21"/>
    <w:rsid w:val="00D107EF"/>
    <w:rsid w:val="00D1186B"/>
    <w:rsid w:val="00D11DB7"/>
    <w:rsid w:val="00D12121"/>
    <w:rsid w:val="00D123F4"/>
    <w:rsid w:val="00D12F44"/>
    <w:rsid w:val="00D132B7"/>
    <w:rsid w:val="00D138F6"/>
    <w:rsid w:val="00D13DD8"/>
    <w:rsid w:val="00D144DD"/>
    <w:rsid w:val="00D14875"/>
    <w:rsid w:val="00D14C26"/>
    <w:rsid w:val="00D152DF"/>
    <w:rsid w:val="00D161AC"/>
    <w:rsid w:val="00D16C3B"/>
    <w:rsid w:val="00D20431"/>
    <w:rsid w:val="00D22EB1"/>
    <w:rsid w:val="00D24793"/>
    <w:rsid w:val="00D259FB"/>
    <w:rsid w:val="00D26185"/>
    <w:rsid w:val="00D267E3"/>
    <w:rsid w:val="00D31EC2"/>
    <w:rsid w:val="00D326E2"/>
    <w:rsid w:val="00D32A1C"/>
    <w:rsid w:val="00D35DE9"/>
    <w:rsid w:val="00D37C1A"/>
    <w:rsid w:val="00D40461"/>
    <w:rsid w:val="00D40889"/>
    <w:rsid w:val="00D4213A"/>
    <w:rsid w:val="00D42F47"/>
    <w:rsid w:val="00D44266"/>
    <w:rsid w:val="00D44284"/>
    <w:rsid w:val="00D44994"/>
    <w:rsid w:val="00D44DDA"/>
    <w:rsid w:val="00D470C7"/>
    <w:rsid w:val="00D47146"/>
    <w:rsid w:val="00D47FAB"/>
    <w:rsid w:val="00D5130E"/>
    <w:rsid w:val="00D522E7"/>
    <w:rsid w:val="00D53EC4"/>
    <w:rsid w:val="00D62071"/>
    <w:rsid w:val="00D625CA"/>
    <w:rsid w:val="00D628CF"/>
    <w:rsid w:val="00D64022"/>
    <w:rsid w:val="00D6548D"/>
    <w:rsid w:val="00D65B98"/>
    <w:rsid w:val="00D6747F"/>
    <w:rsid w:val="00D707D6"/>
    <w:rsid w:val="00D71AEB"/>
    <w:rsid w:val="00D723B8"/>
    <w:rsid w:val="00D72ECD"/>
    <w:rsid w:val="00D73CFE"/>
    <w:rsid w:val="00D74850"/>
    <w:rsid w:val="00D7695C"/>
    <w:rsid w:val="00D779C5"/>
    <w:rsid w:val="00D80251"/>
    <w:rsid w:val="00D8092D"/>
    <w:rsid w:val="00D80D90"/>
    <w:rsid w:val="00D810E0"/>
    <w:rsid w:val="00D815A6"/>
    <w:rsid w:val="00D83A6D"/>
    <w:rsid w:val="00D83FC3"/>
    <w:rsid w:val="00D84008"/>
    <w:rsid w:val="00D84A31"/>
    <w:rsid w:val="00D84CCB"/>
    <w:rsid w:val="00D84D2C"/>
    <w:rsid w:val="00D8511D"/>
    <w:rsid w:val="00D8652C"/>
    <w:rsid w:val="00D869DA"/>
    <w:rsid w:val="00D86E1D"/>
    <w:rsid w:val="00D86F99"/>
    <w:rsid w:val="00D87B7E"/>
    <w:rsid w:val="00D91AC2"/>
    <w:rsid w:val="00D91EB4"/>
    <w:rsid w:val="00D923BC"/>
    <w:rsid w:val="00D94177"/>
    <w:rsid w:val="00D9539C"/>
    <w:rsid w:val="00D956FE"/>
    <w:rsid w:val="00D95FF5"/>
    <w:rsid w:val="00D96201"/>
    <w:rsid w:val="00D96D01"/>
    <w:rsid w:val="00D97074"/>
    <w:rsid w:val="00D9735A"/>
    <w:rsid w:val="00D97450"/>
    <w:rsid w:val="00D97EE2"/>
    <w:rsid w:val="00D97F39"/>
    <w:rsid w:val="00DA141B"/>
    <w:rsid w:val="00DA2267"/>
    <w:rsid w:val="00DA2853"/>
    <w:rsid w:val="00DA46F3"/>
    <w:rsid w:val="00DA477A"/>
    <w:rsid w:val="00DA5388"/>
    <w:rsid w:val="00DA5F57"/>
    <w:rsid w:val="00DA7585"/>
    <w:rsid w:val="00DB0498"/>
    <w:rsid w:val="00DB0619"/>
    <w:rsid w:val="00DB3074"/>
    <w:rsid w:val="00DB32B5"/>
    <w:rsid w:val="00DB3B8D"/>
    <w:rsid w:val="00DB6F91"/>
    <w:rsid w:val="00DB70EE"/>
    <w:rsid w:val="00DB7A71"/>
    <w:rsid w:val="00DB7FBB"/>
    <w:rsid w:val="00DC02C7"/>
    <w:rsid w:val="00DC19FD"/>
    <w:rsid w:val="00DC1E17"/>
    <w:rsid w:val="00DC2E87"/>
    <w:rsid w:val="00DC371A"/>
    <w:rsid w:val="00DC39C7"/>
    <w:rsid w:val="00DC3FAF"/>
    <w:rsid w:val="00DC42F1"/>
    <w:rsid w:val="00DC7F70"/>
    <w:rsid w:val="00DD005D"/>
    <w:rsid w:val="00DD2D32"/>
    <w:rsid w:val="00DD3C06"/>
    <w:rsid w:val="00DD46BB"/>
    <w:rsid w:val="00DD4851"/>
    <w:rsid w:val="00DD4E32"/>
    <w:rsid w:val="00DD5661"/>
    <w:rsid w:val="00DD7AC6"/>
    <w:rsid w:val="00DD7C6A"/>
    <w:rsid w:val="00DD7C8C"/>
    <w:rsid w:val="00DE0769"/>
    <w:rsid w:val="00DE20B5"/>
    <w:rsid w:val="00DE4F70"/>
    <w:rsid w:val="00DE5B3A"/>
    <w:rsid w:val="00DE6257"/>
    <w:rsid w:val="00DE6ED6"/>
    <w:rsid w:val="00DF014E"/>
    <w:rsid w:val="00DF1AAC"/>
    <w:rsid w:val="00DF20C9"/>
    <w:rsid w:val="00DF2494"/>
    <w:rsid w:val="00DF24D2"/>
    <w:rsid w:val="00DF4209"/>
    <w:rsid w:val="00DF530C"/>
    <w:rsid w:val="00DF53CB"/>
    <w:rsid w:val="00DF5979"/>
    <w:rsid w:val="00DF7BF8"/>
    <w:rsid w:val="00DF7D24"/>
    <w:rsid w:val="00E034DF"/>
    <w:rsid w:val="00E0466E"/>
    <w:rsid w:val="00E0580C"/>
    <w:rsid w:val="00E109CA"/>
    <w:rsid w:val="00E118ED"/>
    <w:rsid w:val="00E1243C"/>
    <w:rsid w:val="00E12A69"/>
    <w:rsid w:val="00E13E60"/>
    <w:rsid w:val="00E144C2"/>
    <w:rsid w:val="00E1471B"/>
    <w:rsid w:val="00E15A72"/>
    <w:rsid w:val="00E15AE1"/>
    <w:rsid w:val="00E17A7E"/>
    <w:rsid w:val="00E20B6A"/>
    <w:rsid w:val="00E21372"/>
    <w:rsid w:val="00E21E6F"/>
    <w:rsid w:val="00E22AAE"/>
    <w:rsid w:val="00E23396"/>
    <w:rsid w:val="00E235EA"/>
    <w:rsid w:val="00E23A85"/>
    <w:rsid w:val="00E24EEE"/>
    <w:rsid w:val="00E2512A"/>
    <w:rsid w:val="00E2735D"/>
    <w:rsid w:val="00E27933"/>
    <w:rsid w:val="00E30534"/>
    <w:rsid w:val="00E30725"/>
    <w:rsid w:val="00E311DD"/>
    <w:rsid w:val="00E3297D"/>
    <w:rsid w:val="00E32E64"/>
    <w:rsid w:val="00E3304D"/>
    <w:rsid w:val="00E34D9B"/>
    <w:rsid w:val="00E35A1B"/>
    <w:rsid w:val="00E35DB7"/>
    <w:rsid w:val="00E36497"/>
    <w:rsid w:val="00E37C28"/>
    <w:rsid w:val="00E40DE9"/>
    <w:rsid w:val="00E42685"/>
    <w:rsid w:val="00E42CBC"/>
    <w:rsid w:val="00E42CD8"/>
    <w:rsid w:val="00E43298"/>
    <w:rsid w:val="00E450C5"/>
    <w:rsid w:val="00E457AB"/>
    <w:rsid w:val="00E45C49"/>
    <w:rsid w:val="00E4673D"/>
    <w:rsid w:val="00E46A7C"/>
    <w:rsid w:val="00E47CF0"/>
    <w:rsid w:val="00E47EC5"/>
    <w:rsid w:val="00E505AE"/>
    <w:rsid w:val="00E514E1"/>
    <w:rsid w:val="00E51A28"/>
    <w:rsid w:val="00E5303C"/>
    <w:rsid w:val="00E532ED"/>
    <w:rsid w:val="00E53327"/>
    <w:rsid w:val="00E5641D"/>
    <w:rsid w:val="00E572CA"/>
    <w:rsid w:val="00E6146B"/>
    <w:rsid w:val="00E615E1"/>
    <w:rsid w:val="00E62044"/>
    <w:rsid w:val="00E6223A"/>
    <w:rsid w:val="00E63688"/>
    <w:rsid w:val="00E64116"/>
    <w:rsid w:val="00E6582B"/>
    <w:rsid w:val="00E669BC"/>
    <w:rsid w:val="00E679EF"/>
    <w:rsid w:val="00E67E71"/>
    <w:rsid w:val="00E732EB"/>
    <w:rsid w:val="00E73DF3"/>
    <w:rsid w:val="00E74C50"/>
    <w:rsid w:val="00E769F9"/>
    <w:rsid w:val="00E804A3"/>
    <w:rsid w:val="00E80FE7"/>
    <w:rsid w:val="00E8306A"/>
    <w:rsid w:val="00E8383B"/>
    <w:rsid w:val="00E852E5"/>
    <w:rsid w:val="00E86223"/>
    <w:rsid w:val="00E87C1B"/>
    <w:rsid w:val="00E87CEE"/>
    <w:rsid w:val="00E921A9"/>
    <w:rsid w:val="00E976F1"/>
    <w:rsid w:val="00EA118A"/>
    <w:rsid w:val="00EA1CAF"/>
    <w:rsid w:val="00EA3507"/>
    <w:rsid w:val="00EA3808"/>
    <w:rsid w:val="00EA4D3C"/>
    <w:rsid w:val="00EA4F1D"/>
    <w:rsid w:val="00EA7FB6"/>
    <w:rsid w:val="00EB0A1B"/>
    <w:rsid w:val="00EB0A4C"/>
    <w:rsid w:val="00EB1A27"/>
    <w:rsid w:val="00EB1D58"/>
    <w:rsid w:val="00EB2310"/>
    <w:rsid w:val="00EB28CF"/>
    <w:rsid w:val="00EB3670"/>
    <w:rsid w:val="00EB38DF"/>
    <w:rsid w:val="00EB45FC"/>
    <w:rsid w:val="00EB53A7"/>
    <w:rsid w:val="00EB58C4"/>
    <w:rsid w:val="00EB7268"/>
    <w:rsid w:val="00EB76FA"/>
    <w:rsid w:val="00EB7D96"/>
    <w:rsid w:val="00EC09F5"/>
    <w:rsid w:val="00EC0E52"/>
    <w:rsid w:val="00EC1ACB"/>
    <w:rsid w:val="00EC207F"/>
    <w:rsid w:val="00EC3E1C"/>
    <w:rsid w:val="00EC477D"/>
    <w:rsid w:val="00EC4DA7"/>
    <w:rsid w:val="00EC562F"/>
    <w:rsid w:val="00EC6606"/>
    <w:rsid w:val="00EC6E1F"/>
    <w:rsid w:val="00EC790C"/>
    <w:rsid w:val="00EC7B31"/>
    <w:rsid w:val="00ED0168"/>
    <w:rsid w:val="00ED03FC"/>
    <w:rsid w:val="00ED1CED"/>
    <w:rsid w:val="00ED25D0"/>
    <w:rsid w:val="00ED6BCF"/>
    <w:rsid w:val="00EE0C10"/>
    <w:rsid w:val="00EE14A5"/>
    <w:rsid w:val="00EE32EA"/>
    <w:rsid w:val="00EE34D2"/>
    <w:rsid w:val="00EE5DAE"/>
    <w:rsid w:val="00EE65BF"/>
    <w:rsid w:val="00EE6EE7"/>
    <w:rsid w:val="00EE73E6"/>
    <w:rsid w:val="00EF2233"/>
    <w:rsid w:val="00EF3294"/>
    <w:rsid w:val="00EF46D3"/>
    <w:rsid w:val="00EF59B3"/>
    <w:rsid w:val="00EF6B70"/>
    <w:rsid w:val="00EF74D0"/>
    <w:rsid w:val="00F00837"/>
    <w:rsid w:val="00F00E37"/>
    <w:rsid w:val="00F01A6C"/>
    <w:rsid w:val="00F01D7F"/>
    <w:rsid w:val="00F03D00"/>
    <w:rsid w:val="00F04688"/>
    <w:rsid w:val="00F0541C"/>
    <w:rsid w:val="00F06C1A"/>
    <w:rsid w:val="00F06DC0"/>
    <w:rsid w:val="00F06E49"/>
    <w:rsid w:val="00F071E8"/>
    <w:rsid w:val="00F1152A"/>
    <w:rsid w:val="00F11AAA"/>
    <w:rsid w:val="00F11CEC"/>
    <w:rsid w:val="00F12030"/>
    <w:rsid w:val="00F15619"/>
    <w:rsid w:val="00F15822"/>
    <w:rsid w:val="00F16592"/>
    <w:rsid w:val="00F17AAB"/>
    <w:rsid w:val="00F20170"/>
    <w:rsid w:val="00F216E8"/>
    <w:rsid w:val="00F21E90"/>
    <w:rsid w:val="00F222B0"/>
    <w:rsid w:val="00F22C08"/>
    <w:rsid w:val="00F22C81"/>
    <w:rsid w:val="00F236D6"/>
    <w:rsid w:val="00F248F9"/>
    <w:rsid w:val="00F2527D"/>
    <w:rsid w:val="00F308EC"/>
    <w:rsid w:val="00F32C46"/>
    <w:rsid w:val="00F33131"/>
    <w:rsid w:val="00F33553"/>
    <w:rsid w:val="00F33D76"/>
    <w:rsid w:val="00F34DED"/>
    <w:rsid w:val="00F35D94"/>
    <w:rsid w:val="00F35FD6"/>
    <w:rsid w:val="00F36DFF"/>
    <w:rsid w:val="00F37922"/>
    <w:rsid w:val="00F37F0F"/>
    <w:rsid w:val="00F41CAA"/>
    <w:rsid w:val="00F441EF"/>
    <w:rsid w:val="00F44595"/>
    <w:rsid w:val="00F46338"/>
    <w:rsid w:val="00F475A6"/>
    <w:rsid w:val="00F47C3E"/>
    <w:rsid w:val="00F5172D"/>
    <w:rsid w:val="00F5233A"/>
    <w:rsid w:val="00F52F78"/>
    <w:rsid w:val="00F54741"/>
    <w:rsid w:val="00F54907"/>
    <w:rsid w:val="00F54EEB"/>
    <w:rsid w:val="00F57D9D"/>
    <w:rsid w:val="00F625A5"/>
    <w:rsid w:val="00F62D6F"/>
    <w:rsid w:val="00F6405A"/>
    <w:rsid w:val="00F64F0F"/>
    <w:rsid w:val="00F661F9"/>
    <w:rsid w:val="00F66902"/>
    <w:rsid w:val="00F678DE"/>
    <w:rsid w:val="00F7237C"/>
    <w:rsid w:val="00F73A23"/>
    <w:rsid w:val="00F7449F"/>
    <w:rsid w:val="00F74B35"/>
    <w:rsid w:val="00F7501E"/>
    <w:rsid w:val="00F7513B"/>
    <w:rsid w:val="00F75384"/>
    <w:rsid w:val="00F7564F"/>
    <w:rsid w:val="00F7682D"/>
    <w:rsid w:val="00F77977"/>
    <w:rsid w:val="00F8029C"/>
    <w:rsid w:val="00F805ED"/>
    <w:rsid w:val="00F81521"/>
    <w:rsid w:val="00F8233C"/>
    <w:rsid w:val="00F82607"/>
    <w:rsid w:val="00F82658"/>
    <w:rsid w:val="00F8354B"/>
    <w:rsid w:val="00F836BF"/>
    <w:rsid w:val="00F84CBC"/>
    <w:rsid w:val="00F866E2"/>
    <w:rsid w:val="00F87BD0"/>
    <w:rsid w:val="00F9334B"/>
    <w:rsid w:val="00F93BB7"/>
    <w:rsid w:val="00F93D9D"/>
    <w:rsid w:val="00F94C0C"/>
    <w:rsid w:val="00F94F7D"/>
    <w:rsid w:val="00F95348"/>
    <w:rsid w:val="00F96428"/>
    <w:rsid w:val="00F964BE"/>
    <w:rsid w:val="00F9791D"/>
    <w:rsid w:val="00F97B55"/>
    <w:rsid w:val="00FA2D04"/>
    <w:rsid w:val="00FA575B"/>
    <w:rsid w:val="00FB13F4"/>
    <w:rsid w:val="00FB5F44"/>
    <w:rsid w:val="00FB6EC1"/>
    <w:rsid w:val="00FC00E1"/>
    <w:rsid w:val="00FC1169"/>
    <w:rsid w:val="00FC191F"/>
    <w:rsid w:val="00FC2366"/>
    <w:rsid w:val="00FC3076"/>
    <w:rsid w:val="00FC5763"/>
    <w:rsid w:val="00FC5B64"/>
    <w:rsid w:val="00FC5B6E"/>
    <w:rsid w:val="00FC7B82"/>
    <w:rsid w:val="00FD128B"/>
    <w:rsid w:val="00FD2A40"/>
    <w:rsid w:val="00FD2D83"/>
    <w:rsid w:val="00FD41FB"/>
    <w:rsid w:val="00FD43DD"/>
    <w:rsid w:val="00FD4F9D"/>
    <w:rsid w:val="00FD56CA"/>
    <w:rsid w:val="00FD5F57"/>
    <w:rsid w:val="00FD6954"/>
    <w:rsid w:val="00FD7189"/>
    <w:rsid w:val="00FE0472"/>
    <w:rsid w:val="00FE326C"/>
    <w:rsid w:val="00FE33B5"/>
    <w:rsid w:val="00FE3D8F"/>
    <w:rsid w:val="00FE45AE"/>
    <w:rsid w:val="00FE5353"/>
    <w:rsid w:val="00FE66D4"/>
    <w:rsid w:val="00FE6A23"/>
    <w:rsid w:val="00FF077C"/>
    <w:rsid w:val="00FF4429"/>
    <w:rsid w:val="00FF46F8"/>
    <w:rsid w:val="00FF50D9"/>
    <w:rsid w:val="00FF610D"/>
    <w:rsid w:val="00FF6EB6"/>
    <w:rsid w:val="00FF75EB"/>
    <w:rsid w:val="00FF7E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6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96112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96112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96112B"/>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6112B"/>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96112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6112B"/>
    <w:rPr>
      <w:rFonts w:ascii="Tahoma" w:hAnsi="Tahoma" w:cs="Tahoma"/>
      <w:sz w:val="16"/>
      <w:szCs w:val="16"/>
    </w:rPr>
  </w:style>
  <w:style w:type="paragraph" w:styleId="a5">
    <w:name w:val="List Paragraph"/>
    <w:basedOn w:val="a"/>
    <w:uiPriority w:val="34"/>
    <w:qFormat/>
    <w:rsid w:val="009C3DE1"/>
    <w:pPr>
      <w:ind w:left="720"/>
      <w:contextualSpacing/>
    </w:pPr>
  </w:style>
  <w:style w:type="character" w:styleId="a6">
    <w:name w:val="Hyperlink"/>
    <w:basedOn w:val="a0"/>
    <w:uiPriority w:val="99"/>
    <w:unhideWhenUsed/>
    <w:rsid w:val="008F404F"/>
    <w:rPr>
      <w:color w:val="0000FF" w:themeColor="hyperlink"/>
      <w:u w:val="single"/>
    </w:rPr>
  </w:style>
  <w:style w:type="character" w:styleId="a7">
    <w:name w:val="annotation reference"/>
    <w:basedOn w:val="a0"/>
    <w:uiPriority w:val="99"/>
    <w:semiHidden/>
    <w:unhideWhenUsed/>
    <w:rsid w:val="00400B3C"/>
    <w:rPr>
      <w:sz w:val="16"/>
      <w:szCs w:val="16"/>
    </w:rPr>
  </w:style>
  <w:style w:type="paragraph" w:styleId="a8">
    <w:name w:val="annotation text"/>
    <w:basedOn w:val="a"/>
    <w:link w:val="a9"/>
    <w:uiPriority w:val="99"/>
    <w:semiHidden/>
    <w:unhideWhenUsed/>
    <w:rsid w:val="00400B3C"/>
    <w:pPr>
      <w:spacing w:line="240" w:lineRule="auto"/>
    </w:pPr>
    <w:rPr>
      <w:sz w:val="20"/>
      <w:szCs w:val="20"/>
    </w:rPr>
  </w:style>
  <w:style w:type="character" w:customStyle="1" w:styleId="a9">
    <w:name w:val="Текст примечания Знак"/>
    <w:basedOn w:val="a0"/>
    <w:link w:val="a8"/>
    <w:uiPriority w:val="99"/>
    <w:semiHidden/>
    <w:rsid w:val="00400B3C"/>
    <w:rPr>
      <w:sz w:val="20"/>
      <w:szCs w:val="20"/>
    </w:rPr>
  </w:style>
  <w:style w:type="paragraph" w:styleId="aa">
    <w:name w:val="annotation subject"/>
    <w:basedOn w:val="a8"/>
    <w:next w:val="a8"/>
    <w:link w:val="ab"/>
    <w:uiPriority w:val="99"/>
    <w:semiHidden/>
    <w:unhideWhenUsed/>
    <w:rsid w:val="00400B3C"/>
    <w:rPr>
      <w:b/>
      <w:bCs/>
    </w:rPr>
  </w:style>
  <w:style w:type="character" w:customStyle="1" w:styleId="ab">
    <w:name w:val="Тема примечания Знак"/>
    <w:basedOn w:val="a9"/>
    <w:link w:val="aa"/>
    <w:uiPriority w:val="99"/>
    <w:semiHidden/>
    <w:rsid w:val="00400B3C"/>
    <w:rPr>
      <w:b/>
      <w:bCs/>
      <w:sz w:val="20"/>
      <w:szCs w:val="20"/>
    </w:rPr>
  </w:style>
  <w:style w:type="paragraph" w:styleId="ac">
    <w:name w:val="footnote text"/>
    <w:basedOn w:val="a"/>
    <w:link w:val="ad"/>
    <w:uiPriority w:val="99"/>
    <w:unhideWhenUsed/>
    <w:rsid w:val="00A0409E"/>
    <w:pPr>
      <w:spacing w:after="0" w:line="240" w:lineRule="auto"/>
    </w:pPr>
    <w:rPr>
      <w:sz w:val="20"/>
      <w:szCs w:val="20"/>
    </w:rPr>
  </w:style>
  <w:style w:type="character" w:customStyle="1" w:styleId="ad">
    <w:name w:val="Текст сноски Знак"/>
    <w:basedOn w:val="a0"/>
    <w:link w:val="ac"/>
    <w:uiPriority w:val="99"/>
    <w:rsid w:val="00A0409E"/>
    <w:rPr>
      <w:sz w:val="20"/>
      <w:szCs w:val="20"/>
    </w:rPr>
  </w:style>
  <w:style w:type="character" w:styleId="ae">
    <w:name w:val="footnote reference"/>
    <w:basedOn w:val="a0"/>
    <w:uiPriority w:val="99"/>
    <w:semiHidden/>
    <w:unhideWhenUsed/>
    <w:rsid w:val="00A0409E"/>
    <w:rPr>
      <w:vertAlign w:val="superscript"/>
    </w:rPr>
  </w:style>
  <w:style w:type="character" w:customStyle="1" w:styleId="ConsPlusNormal0">
    <w:name w:val="ConsPlusNormal Знак"/>
    <w:link w:val="ConsPlusNormal"/>
    <w:uiPriority w:val="99"/>
    <w:rsid w:val="00953AFB"/>
    <w:rPr>
      <w:rFonts w:ascii="Calibri" w:eastAsiaTheme="minorEastAsia" w:hAnsi="Calibri" w:cs="Calibri"/>
      <w:lang w:eastAsia="ru-RU"/>
    </w:rPr>
  </w:style>
  <w:style w:type="table" w:customStyle="1" w:styleId="1">
    <w:name w:val="Сетка таблицы1"/>
    <w:basedOn w:val="a1"/>
    <w:next w:val="af"/>
    <w:uiPriority w:val="59"/>
    <w:rsid w:val="0069661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6966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
    <w:uiPriority w:val="59"/>
    <w:rsid w:val="00E3297D"/>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f"/>
    <w:uiPriority w:val="59"/>
    <w:rsid w:val="009674A9"/>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657D6F"/>
    <w:pPr>
      <w:spacing w:after="0" w:line="240" w:lineRule="auto"/>
    </w:pPr>
  </w:style>
  <w:style w:type="paragraph" w:styleId="af1">
    <w:name w:val="header"/>
    <w:basedOn w:val="a"/>
    <w:link w:val="af2"/>
    <w:uiPriority w:val="99"/>
    <w:unhideWhenUsed/>
    <w:rsid w:val="00657D6F"/>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57D6F"/>
  </w:style>
  <w:style w:type="paragraph" w:styleId="af3">
    <w:name w:val="footer"/>
    <w:basedOn w:val="a"/>
    <w:link w:val="af4"/>
    <w:uiPriority w:val="99"/>
    <w:unhideWhenUsed/>
    <w:rsid w:val="00657D6F"/>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57D6F"/>
  </w:style>
  <w:style w:type="paragraph" w:styleId="af5">
    <w:name w:val="endnote text"/>
    <w:basedOn w:val="a"/>
    <w:link w:val="af6"/>
    <w:uiPriority w:val="99"/>
    <w:semiHidden/>
    <w:unhideWhenUsed/>
    <w:rsid w:val="00DB7A71"/>
    <w:pPr>
      <w:spacing w:after="0" w:line="240" w:lineRule="auto"/>
    </w:pPr>
    <w:rPr>
      <w:sz w:val="20"/>
      <w:szCs w:val="20"/>
    </w:rPr>
  </w:style>
  <w:style w:type="character" w:customStyle="1" w:styleId="af6">
    <w:name w:val="Текст концевой сноски Знак"/>
    <w:basedOn w:val="a0"/>
    <w:link w:val="af5"/>
    <w:uiPriority w:val="99"/>
    <w:semiHidden/>
    <w:rsid w:val="00DB7A71"/>
    <w:rPr>
      <w:sz w:val="20"/>
      <w:szCs w:val="20"/>
    </w:rPr>
  </w:style>
  <w:style w:type="character" w:styleId="af7">
    <w:name w:val="endnote reference"/>
    <w:basedOn w:val="a0"/>
    <w:uiPriority w:val="99"/>
    <w:semiHidden/>
    <w:unhideWhenUsed/>
    <w:rsid w:val="00DB7A71"/>
    <w:rPr>
      <w:vertAlign w:val="superscript"/>
    </w:rPr>
  </w:style>
  <w:style w:type="table" w:styleId="-3">
    <w:name w:val="Table List 3"/>
    <w:basedOn w:val="a1"/>
    <w:uiPriority w:val="99"/>
    <w:semiHidden/>
    <w:unhideWhenUsed/>
    <w:rsid w:val="003F3A1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3F3A14"/>
    <w:rPr>
      <w:rFonts w:ascii="Times New Roman" w:hAnsi="Times New Roman"/>
    </w:rPr>
  </w:style>
  <w:style w:type="character" w:customStyle="1" w:styleId="4640">
    <w:name w:val="Стиль 464 Знак"/>
    <w:basedOn w:val="ad"/>
    <w:link w:val="464"/>
    <w:rsid w:val="003F3A14"/>
    <w:rPr>
      <w:rFonts w:ascii="Times New Roman" w:hAnsi="Times New Roman"/>
      <w:sz w:val="20"/>
      <w:szCs w:val="20"/>
    </w:rPr>
  </w:style>
  <w:style w:type="table" w:customStyle="1" w:styleId="32">
    <w:name w:val="Сетка таблицы32"/>
    <w:basedOn w:val="a1"/>
    <w:next w:val="af"/>
    <w:uiPriority w:val="59"/>
    <w:rsid w:val="0011452E"/>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6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96112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96112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96112B"/>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6112B"/>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96112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6112B"/>
    <w:rPr>
      <w:rFonts w:ascii="Tahoma" w:hAnsi="Tahoma" w:cs="Tahoma"/>
      <w:sz w:val="16"/>
      <w:szCs w:val="16"/>
    </w:rPr>
  </w:style>
  <w:style w:type="paragraph" w:styleId="a5">
    <w:name w:val="List Paragraph"/>
    <w:basedOn w:val="a"/>
    <w:uiPriority w:val="34"/>
    <w:qFormat/>
    <w:rsid w:val="009C3DE1"/>
    <w:pPr>
      <w:ind w:left="720"/>
      <w:contextualSpacing/>
    </w:pPr>
  </w:style>
  <w:style w:type="character" w:styleId="a6">
    <w:name w:val="Hyperlink"/>
    <w:basedOn w:val="a0"/>
    <w:uiPriority w:val="99"/>
    <w:unhideWhenUsed/>
    <w:rsid w:val="008F404F"/>
    <w:rPr>
      <w:color w:val="0000FF" w:themeColor="hyperlink"/>
      <w:u w:val="single"/>
    </w:rPr>
  </w:style>
  <w:style w:type="character" w:styleId="a7">
    <w:name w:val="annotation reference"/>
    <w:basedOn w:val="a0"/>
    <w:uiPriority w:val="99"/>
    <w:semiHidden/>
    <w:unhideWhenUsed/>
    <w:rsid w:val="00400B3C"/>
    <w:rPr>
      <w:sz w:val="16"/>
      <w:szCs w:val="16"/>
    </w:rPr>
  </w:style>
  <w:style w:type="paragraph" w:styleId="a8">
    <w:name w:val="annotation text"/>
    <w:basedOn w:val="a"/>
    <w:link w:val="a9"/>
    <w:uiPriority w:val="99"/>
    <w:semiHidden/>
    <w:unhideWhenUsed/>
    <w:rsid w:val="00400B3C"/>
    <w:pPr>
      <w:spacing w:line="240" w:lineRule="auto"/>
    </w:pPr>
    <w:rPr>
      <w:sz w:val="20"/>
      <w:szCs w:val="20"/>
    </w:rPr>
  </w:style>
  <w:style w:type="character" w:customStyle="1" w:styleId="a9">
    <w:name w:val="Текст примечания Знак"/>
    <w:basedOn w:val="a0"/>
    <w:link w:val="a8"/>
    <w:uiPriority w:val="99"/>
    <w:semiHidden/>
    <w:rsid w:val="00400B3C"/>
    <w:rPr>
      <w:sz w:val="20"/>
      <w:szCs w:val="20"/>
    </w:rPr>
  </w:style>
  <w:style w:type="paragraph" w:styleId="aa">
    <w:name w:val="annotation subject"/>
    <w:basedOn w:val="a8"/>
    <w:next w:val="a8"/>
    <w:link w:val="ab"/>
    <w:uiPriority w:val="99"/>
    <w:semiHidden/>
    <w:unhideWhenUsed/>
    <w:rsid w:val="00400B3C"/>
    <w:rPr>
      <w:b/>
      <w:bCs/>
    </w:rPr>
  </w:style>
  <w:style w:type="character" w:customStyle="1" w:styleId="ab">
    <w:name w:val="Тема примечания Знак"/>
    <w:basedOn w:val="a9"/>
    <w:link w:val="aa"/>
    <w:uiPriority w:val="99"/>
    <w:semiHidden/>
    <w:rsid w:val="00400B3C"/>
    <w:rPr>
      <w:b/>
      <w:bCs/>
      <w:sz w:val="20"/>
      <w:szCs w:val="20"/>
    </w:rPr>
  </w:style>
  <w:style w:type="paragraph" w:styleId="ac">
    <w:name w:val="footnote text"/>
    <w:basedOn w:val="a"/>
    <w:link w:val="ad"/>
    <w:uiPriority w:val="99"/>
    <w:unhideWhenUsed/>
    <w:rsid w:val="00A0409E"/>
    <w:pPr>
      <w:spacing w:after="0" w:line="240" w:lineRule="auto"/>
    </w:pPr>
    <w:rPr>
      <w:sz w:val="20"/>
      <w:szCs w:val="20"/>
    </w:rPr>
  </w:style>
  <w:style w:type="character" w:customStyle="1" w:styleId="ad">
    <w:name w:val="Текст сноски Знак"/>
    <w:basedOn w:val="a0"/>
    <w:link w:val="ac"/>
    <w:uiPriority w:val="99"/>
    <w:rsid w:val="00A0409E"/>
    <w:rPr>
      <w:sz w:val="20"/>
      <w:szCs w:val="20"/>
    </w:rPr>
  </w:style>
  <w:style w:type="character" w:styleId="ae">
    <w:name w:val="footnote reference"/>
    <w:basedOn w:val="a0"/>
    <w:uiPriority w:val="99"/>
    <w:semiHidden/>
    <w:unhideWhenUsed/>
    <w:rsid w:val="00A0409E"/>
    <w:rPr>
      <w:vertAlign w:val="superscript"/>
    </w:rPr>
  </w:style>
  <w:style w:type="character" w:customStyle="1" w:styleId="ConsPlusNormal0">
    <w:name w:val="ConsPlusNormal Знак"/>
    <w:link w:val="ConsPlusNormal"/>
    <w:uiPriority w:val="99"/>
    <w:rsid w:val="00953AFB"/>
    <w:rPr>
      <w:rFonts w:ascii="Calibri" w:eastAsiaTheme="minorEastAsia" w:hAnsi="Calibri" w:cs="Calibri"/>
      <w:lang w:eastAsia="ru-RU"/>
    </w:rPr>
  </w:style>
  <w:style w:type="table" w:customStyle="1" w:styleId="1">
    <w:name w:val="Сетка таблицы1"/>
    <w:basedOn w:val="a1"/>
    <w:next w:val="af"/>
    <w:uiPriority w:val="59"/>
    <w:rsid w:val="0069661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6966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
    <w:uiPriority w:val="59"/>
    <w:rsid w:val="00E3297D"/>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f"/>
    <w:uiPriority w:val="59"/>
    <w:rsid w:val="009674A9"/>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657D6F"/>
    <w:pPr>
      <w:spacing w:after="0" w:line="240" w:lineRule="auto"/>
    </w:pPr>
  </w:style>
  <w:style w:type="paragraph" w:styleId="af1">
    <w:name w:val="header"/>
    <w:basedOn w:val="a"/>
    <w:link w:val="af2"/>
    <w:uiPriority w:val="99"/>
    <w:unhideWhenUsed/>
    <w:rsid w:val="00657D6F"/>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57D6F"/>
  </w:style>
  <w:style w:type="paragraph" w:styleId="af3">
    <w:name w:val="footer"/>
    <w:basedOn w:val="a"/>
    <w:link w:val="af4"/>
    <w:uiPriority w:val="99"/>
    <w:unhideWhenUsed/>
    <w:rsid w:val="00657D6F"/>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57D6F"/>
  </w:style>
  <w:style w:type="paragraph" w:styleId="af5">
    <w:name w:val="endnote text"/>
    <w:basedOn w:val="a"/>
    <w:link w:val="af6"/>
    <w:uiPriority w:val="99"/>
    <w:semiHidden/>
    <w:unhideWhenUsed/>
    <w:rsid w:val="00DB7A71"/>
    <w:pPr>
      <w:spacing w:after="0" w:line="240" w:lineRule="auto"/>
    </w:pPr>
    <w:rPr>
      <w:sz w:val="20"/>
      <w:szCs w:val="20"/>
    </w:rPr>
  </w:style>
  <w:style w:type="character" w:customStyle="1" w:styleId="af6">
    <w:name w:val="Текст концевой сноски Знак"/>
    <w:basedOn w:val="a0"/>
    <w:link w:val="af5"/>
    <w:uiPriority w:val="99"/>
    <w:semiHidden/>
    <w:rsid w:val="00DB7A71"/>
    <w:rPr>
      <w:sz w:val="20"/>
      <w:szCs w:val="20"/>
    </w:rPr>
  </w:style>
  <w:style w:type="character" w:styleId="af7">
    <w:name w:val="endnote reference"/>
    <w:basedOn w:val="a0"/>
    <w:uiPriority w:val="99"/>
    <w:semiHidden/>
    <w:unhideWhenUsed/>
    <w:rsid w:val="00DB7A71"/>
    <w:rPr>
      <w:vertAlign w:val="superscript"/>
    </w:rPr>
  </w:style>
  <w:style w:type="table" w:styleId="-3">
    <w:name w:val="Table List 3"/>
    <w:basedOn w:val="a1"/>
    <w:uiPriority w:val="99"/>
    <w:semiHidden/>
    <w:unhideWhenUsed/>
    <w:rsid w:val="003F3A1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3F3A14"/>
    <w:rPr>
      <w:rFonts w:ascii="Times New Roman" w:hAnsi="Times New Roman"/>
    </w:rPr>
  </w:style>
  <w:style w:type="character" w:customStyle="1" w:styleId="4640">
    <w:name w:val="Стиль 464 Знак"/>
    <w:basedOn w:val="ad"/>
    <w:link w:val="464"/>
    <w:rsid w:val="003F3A14"/>
    <w:rPr>
      <w:rFonts w:ascii="Times New Roman" w:hAnsi="Times New Roman"/>
      <w:sz w:val="20"/>
      <w:szCs w:val="20"/>
    </w:rPr>
  </w:style>
  <w:style w:type="table" w:customStyle="1" w:styleId="32">
    <w:name w:val="Сетка таблицы32"/>
    <w:basedOn w:val="a1"/>
    <w:next w:val="af"/>
    <w:uiPriority w:val="59"/>
    <w:rsid w:val="0011452E"/>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60024">
      <w:bodyDiv w:val="1"/>
      <w:marLeft w:val="0"/>
      <w:marRight w:val="0"/>
      <w:marTop w:val="0"/>
      <w:marBottom w:val="0"/>
      <w:divBdr>
        <w:top w:val="none" w:sz="0" w:space="0" w:color="auto"/>
        <w:left w:val="none" w:sz="0" w:space="0" w:color="auto"/>
        <w:bottom w:val="none" w:sz="0" w:space="0" w:color="auto"/>
        <w:right w:val="none" w:sz="0" w:space="0" w:color="auto"/>
      </w:divBdr>
      <w:divsChild>
        <w:div w:id="818961581">
          <w:marLeft w:val="0"/>
          <w:marRight w:val="0"/>
          <w:marTop w:val="0"/>
          <w:marBottom w:val="0"/>
          <w:divBdr>
            <w:top w:val="none" w:sz="0" w:space="0" w:color="auto"/>
            <w:left w:val="none" w:sz="0" w:space="0" w:color="auto"/>
            <w:bottom w:val="none" w:sz="0" w:space="0" w:color="auto"/>
            <w:right w:val="none" w:sz="0" w:space="0" w:color="auto"/>
          </w:divBdr>
        </w:div>
      </w:divsChild>
    </w:div>
    <w:div w:id="45446952">
      <w:bodyDiv w:val="1"/>
      <w:marLeft w:val="0"/>
      <w:marRight w:val="0"/>
      <w:marTop w:val="0"/>
      <w:marBottom w:val="0"/>
      <w:divBdr>
        <w:top w:val="none" w:sz="0" w:space="0" w:color="auto"/>
        <w:left w:val="none" w:sz="0" w:space="0" w:color="auto"/>
        <w:bottom w:val="none" w:sz="0" w:space="0" w:color="auto"/>
        <w:right w:val="none" w:sz="0" w:space="0" w:color="auto"/>
      </w:divBdr>
    </w:div>
    <w:div w:id="69812114">
      <w:bodyDiv w:val="1"/>
      <w:marLeft w:val="0"/>
      <w:marRight w:val="0"/>
      <w:marTop w:val="0"/>
      <w:marBottom w:val="0"/>
      <w:divBdr>
        <w:top w:val="none" w:sz="0" w:space="0" w:color="auto"/>
        <w:left w:val="none" w:sz="0" w:space="0" w:color="auto"/>
        <w:bottom w:val="none" w:sz="0" w:space="0" w:color="auto"/>
        <w:right w:val="none" w:sz="0" w:space="0" w:color="auto"/>
      </w:divBdr>
    </w:div>
    <w:div w:id="89474637">
      <w:bodyDiv w:val="1"/>
      <w:marLeft w:val="0"/>
      <w:marRight w:val="0"/>
      <w:marTop w:val="0"/>
      <w:marBottom w:val="0"/>
      <w:divBdr>
        <w:top w:val="none" w:sz="0" w:space="0" w:color="auto"/>
        <w:left w:val="none" w:sz="0" w:space="0" w:color="auto"/>
        <w:bottom w:val="none" w:sz="0" w:space="0" w:color="auto"/>
        <w:right w:val="none" w:sz="0" w:space="0" w:color="auto"/>
      </w:divBdr>
    </w:div>
    <w:div w:id="126319117">
      <w:bodyDiv w:val="1"/>
      <w:marLeft w:val="0"/>
      <w:marRight w:val="0"/>
      <w:marTop w:val="0"/>
      <w:marBottom w:val="0"/>
      <w:divBdr>
        <w:top w:val="none" w:sz="0" w:space="0" w:color="auto"/>
        <w:left w:val="none" w:sz="0" w:space="0" w:color="auto"/>
        <w:bottom w:val="none" w:sz="0" w:space="0" w:color="auto"/>
        <w:right w:val="none" w:sz="0" w:space="0" w:color="auto"/>
      </w:divBdr>
    </w:div>
    <w:div w:id="175388914">
      <w:bodyDiv w:val="1"/>
      <w:marLeft w:val="0"/>
      <w:marRight w:val="0"/>
      <w:marTop w:val="0"/>
      <w:marBottom w:val="0"/>
      <w:divBdr>
        <w:top w:val="none" w:sz="0" w:space="0" w:color="auto"/>
        <w:left w:val="none" w:sz="0" w:space="0" w:color="auto"/>
        <w:bottom w:val="none" w:sz="0" w:space="0" w:color="auto"/>
        <w:right w:val="none" w:sz="0" w:space="0" w:color="auto"/>
      </w:divBdr>
    </w:div>
    <w:div w:id="218324325">
      <w:bodyDiv w:val="1"/>
      <w:marLeft w:val="0"/>
      <w:marRight w:val="0"/>
      <w:marTop w:val="0"/>
      <w:marBottom w:val="0"/>
      <w:divBdr>
        <w:top w:val="none" w:sz="0" w:space="0" w:color="auto"/>
        <w:left w:val="none" w:sz="0" w:space="0" w:color="auto"/>
        <w:bottom w:val="none" w:sz="0" w:space="0" w:color="auto"/>
        <w:right w:val="none" w:sz="0" w:space="0" w:color="auto"/>
      </w:divBdr>
    </w:div>
    <w:div w:id="242682581">
      <w:bodyDiv w:val="1"/>
      <w:marLeft w:val="0"/>
      <w:marRight w:val="0"/>
      <w:marTop w:val="0"/>
      <w:marBottom w:val="0"/>
      <w:divBdr>
        <w:top w:val="none" w:sz="0" w:space="0" w:color="auto"/>
        <w:left w:val="none" w:sz="0" w:space="0" w:color="auto"/>
        <w:bottom w:val="none" w:sz="0" w:space="0" w:color="auto"/>
        <w:right w:val="none" w:sz="0" w:space="0" w:color="auto"/>
      </w:divBdr>
    </w:div>
    <w:div w:id="300381006">
      <w:bodyDiv w:val="1"/>
      <w:marLeft w:val="0"/>
      <w:marRight w:val="0"/>
      <w:marTop w:val="0"/>
      <w:marBottom w:val="0"/>
      <w:divBdr>
        <w:top w:val="none" w:sz="0" w:space="0" w:color="auto"/>
        <w:left w:val="none" w:sz="0" w:space="0" w:color="auto"/>
        <w:bottom w:val="none" w:sz="0" w:space="0" w:color="auto"/>
        <w:right w:val="none" w:sz="0" w:space="0" w:color="auto"/>
      </w:divBdr>
    </w:div>
    <w:div w:id="301926877">
      <w:bodyDiv w:val="1"/>
      <w:marLeft w:val="0"/>
      <w:marRight w:val="0"/>
      <w:marTop w:val="0"/>
      <w:marBottom w:val="0"/>
      <w:divBdr>
        <w:top w:val="none" w:sz="0" w:space="0" w:color="auto"/>
        <w:left w:val="none" w:sz="0" w:space="0" w:color="auto"/>
        <w:bottom w:val="none" w:sz="0" w:space="0" w:color="auto"/>
        <w:right w:val="none" w:sz="0" w:space="0" w:color="auto"/>
      </w:divBdr>
    </w:div>
    <w:div w:id="341905926">
      <w:bodyDiv w:val="1"/>
      <w:marLeft w:val="0"/>
      <w:marRight w:val="0"/>
      <w:marTop w:val="0"/>
      <w:marBottom w:val="0"/>
      <w:divBdr>
        <w:top w:val="none" w:sz="0" w:space="0" w:color="auto"/>
        <w:left w:val="none" w:sz="0" w:space="0" w:color="auto"/>
        <w:bottom w:val="none" w:sz="0" w:space="0" w:color="auto"/>
        <w:right w:val="none" w:sz="0" w:space="0" w:color="auto"/>
      </w:divBdr>
    </w:div>
    <w:div w:id="384069415">
      <w:bodyDiv w:val="1"/>
      <w:marLeft w:val="0"/>
      <w:marRight w:val="0"/>
      <w:marTop w:val="0"/>
      <w:marBottom w:val="0"/>
      <w:divBdr>
        <w:top w:val="none" w:sz="0" w:space="0" w:color="auto"/>
        <w:left w:val="none" w:sz="0" w:space="0" w:color="auto"/>
        <w:bottom w:val="none" w:sz="0" w:space="0" w:color="auto"/>
        <w:right w:val="none" w:sz="0" w:space="0" w:color="auto"/>
      </w:divBdr>
    </w:div>
    <w:div w:id="403913171">
      <w:bodyDiv w:val="1"/>
      <w:marLeft w:val="0"/>
      <w:marRight w:val="0"/>
      <w:marTop w:val="0"/>
      <w:marBottom w:val="0"/>
      <w:divBdr>
        <w:top w:val="none" w:sz="0" w:space="0" w:color="auto"/>
        <w:left w:val="none" w:sz="0" w:space="0" w:color="auto"/>
        <w:bottom w:val="none" w:sz="0" w:space="0" w:color="auto"/>
        <w:right w:val="none" w:sz="0" w:space="0" w:color="auto"/>
      </w:divBdr>
    </w:div>
    <w:div w:id="447236028">
      <w:bodyDiv w:val="1"/>
      <w:marLeft w:val="0"/>
      <w:marRight w:val="0"/>
      <w:marTop w:val="0"/>
      <w:marBottom w:val="0"/>
      <w:divBdr>
        <w:top w:val="none" w:sz="0" w:space="0" w:color="auto"/>
        <w:left w:val="none" w:sz="0" w:space="0" w:color="auto"/>
        <w:bottom w:val="none" w:sz="0" w:space="0" w:color="auto"/>
        <w:right w:val="none" w:sz="0" w:space="0" w:color="auto"/>
      </w:divBdr>
    </w:div>
    <w:div w:id="488250062">
      <w:bodyDiv w:val="1"/>
      <w:marLeft w:val="0"/>
      <w:marRight w:val="0"/>
      <w:marTop w:val="0"/>
      <w:marBottom w:val="0"/>
      <w:divBdr>
        <w:top w:val="none" w:sz="0" w:space="0" w:color="auto"/>
        <w:left w:val="none" w:sz="0" w:space="0" w:color="auto"/>
        <w:bottom w:val="none" w:sz="0" w:space="0" w:color="auto"/>
        <w:right w:val="none" w:sz="0" w:space="0" w:color="auto"/>
      </w:divBdr>
    </w:div>
    <w:div w:id="556666839">
      <w:bodyDiv w:val="1"/>
      <w:marLeft w:val="0"/>
      <w:marRight w:val="0"/>
      <w:marTop w:val="0"/>
      <w:marBottom w:val="0"/>
      <w:divBdr>
        <w:top w:val="none" w:sz="0" w:space="0" w:color="auto"/>
        <w:left w:val="none" w:sz="0" w:space="0" w:color="auto"/>
        <w:bottom w:val="none" w:sz="0" w:space="0" w:color="auto"/>
        <w:right w:val="none" w:sz="0" w:space="0" w:color="auto"/>
      </w:divBdr>
    </w:div>
    <w:div w:id="560017477">
      <w:bodyDiv w:val="1"/>
      <w:marLeft w:val="0"/>
      <w:marRight w:val="0"/>
      <w:marTop w:val="0"/>
      <w:marBottom w:val="0"/>
      <w:divBdr>
        <w:top w:val="none" w:sz="0" w:space="0" w:color="auto"/>
        <w:left w:val="none" w:sz="0" w:space="0" w:color="auto"/>
        <w:bottom w:val="none" w:sz="0" w:space="0" w:color="auto"/>
        <w:right w:val="none" w:sz="0" w:space="0" w:color="auto"/>
      </w:divBdr>
    </w:div>
    <w:div w:id="581766931">
      <w:bodyDiv w:val="1"/>
      <w:marLeft w:val="0"/>
      <w:marRight w:val="0"/>
      <w:marTop w:val="0"/>
      <w:marBottom w:val="0"/>
      <w:divBdr>
        <w:top w:val="none" w:sz="0" w:space="0" w:color="auto"/>
        <w:left w:val="none" w:sz="0" w:space="0" w:color="auto"/>
        <w:bottom w:val="none" w:sz="0" w:space="0" w:color="auto"/>
        <w:right w:val="none" w:sz="0" w:space="0" w:color="auto"/>
      </w:divBdr>
    </w:div>
    <w:div w:id="592780535">
      <w:bodyDiv w:val="1"/>
      <w:marLeft w:val="0"/>
      <w:marRight w:val="0"/>
      <w:marTop w:val="0"/>
      <w:marBottom w:val="0"/>
      <w:divBdr>
        <w:top w:val="none" w:sz="0" w:space="0" w:color="auto"/>
        <w:left w:val="none" w:sz="0" w:space="0" w:color="auto"/>
        <w:bottom w:val="none" w:sz="0" w:space="0" w:color="auto"/>
        <w:right w:val="none" w:sz="0" w:space="0" w:color="auto"/>
      </w:divBdr>
    </w:div>
    <w:div w:id="626014317">
      <w:bodyDiv w:val="1"/>
      <w:marLeft w:val="0"/>
      <w:marRight w:val="0"/>
      <w:marTop w:val="0"/>
      <w:marBottom w:val="0"/>
      <w:divBdr>
        <w:top w:val="none" w:sz="0" w:space="0" w:color="auto"/>
        <w:left w:val="none" w:sz="0" w:space="0" w:color="auto"/>
        <w:bottom w:val="none" w:sz="0" w:space="0" w:color="auto"/>
        <w:right w:val="none" w:sz="0" w:space="0" w:color="auto"/>
      </w:divBdr>
    </w:div>
    <w:div w:id="668214147">
      <w:bodyDiv w:val="1"/>
      <w:marLeft w:val="0"/>
      <w:marRight w:val="0"/>
      <w:marTop w:val="0"/>
      <w:marBottom w:val="0"/>
      <w:divBdr>
        <w:top w:val="none" w:sz="0" w:space="0" w:color="auto"/>
        <w:left w:val="none" w:sz="0" w:space="0" w:color="auto"/>
        <w:bottom w:val="none" w:sz="0" w:space="0" w:color="auto"/>
        <w:right w:val="none" w:sz="0" w:space="0" w:color="auto"/>
      </w:divBdr>
    </w:div>
    <w:div w:id="679282548">
      <w:bodyDiv w:val="1"/>
      <w:marLeft w:val="0"/>
      <w:marRight w:val="0"/>
      <w:marTop w:val="0"/>
      <w:marBottom w:val="0"/>
      <w:divBdr>
        <w:top w:val="none" w:sz="0" w:space="0" w:color="auto"/>
        <w:left w:val="none" w:sz="0" w:space="0" w:color="auto"/>
        <w:bottom w:val="none" w:sz="0" w:space="0" w:color="auto"/>
        <w:right w:val="none" w:sz="0" w:space="0" w:color="auto"/>
      </w:divBdr>
    </w:div>
    <w:div w:id="700712685">
      <w:bodyDiv w:val="1"/>
      <w:marLeft w:val="0"/>
      <w:marRight w:val="0"/>
      <w:marTop w:val="0"/>
      <w:marBottom w:val="0"/>
      <w:divBdr>
        <w:top w:val="none" w:sz="0" w:space="0" w:color="auto"/>
        <w:left w:val="none" w:sz="0" w:space="0" w:color="auto"/>
        <w:bottom w:val="none" w:sz="0" w:space="0" w:color="auto"/>
        <w:right w:val="none" w:sz="0" w:space="0" w:color="auto"/>
      </w:divBdr>
    </w:div>
    <w:div w:id="730810402">
      <w:bodyDiv w:val="1"/>
      <w:marLeft w:val="0"/>
      <w:marRight w:val="0"/>
      <w:marTop w:val="0"/>
      <w:marBottom w:val="0"/>
      <w:divBdr>
        <w:top w:val="none" w:sz="0" w:space="0" w:color="auto"/>
        <w:left w:val="none" w:sz="0" w:space="0" w:color="auto"/>
        <w:bottom w:val="none" w:sz="0" w:space="0" w:color="auto"/>
        <w:right w:val="none" w:sz="0" w:space="0" w:color="auto"/>
      </w:divBdr>
    </w:div>
    <w:div w:id="796603233">
      <w:bodyDiv w:val="1"/>
      <w:marLeft w:val="0"/>
      <w:marRight w:val="0"/>
      <w:marTop w:val="0"/>
      <w:marBottom w:val="0"/>
      <w:divBdr>
        <w:top w:val="none" w:sz="0" w:space="0" w:color="auto"/>
        <w:left w:val="none" w:sz="0" w:space="0" w:color="auto"/>
        <w:bottom w:val="none" w:sz="0" w:space="0" w:color="auto"/>
        <w:right w:val="none" w:sz="0" w:space="0" w:color="auto"/>
      </w:divBdr>
    </w:div>
    <w:div w:id="824711228">
      <w:bodyDiv w:val="1"/>
      <w:marLeft w:val="0"/>
      <w:marRight w:val="0"/>
      <w:marTop w:val="0"/>
      <w:marBottom w:val="0"/>
      <w:divBdr>
        <w:top w:val="none" w:sz="0" w:space="0" w:color="auto"/>
        <w:left w:val="none" w:sz="0" w:space="0" w:color="auto"/>
        <w:bottom w:val="none" w:sz="0" w:space="0" w:color="auto"/>
        <w:right w:val="none" w:sz="0" w:space="0" w:color="auto"/>
      </w:divBdr>
    </w:div>
    <w:div w:id="828440606">
      <w:bodyDiv w:val="1"/>
      <w:marLeft w:val="0"/>
      <w:marRight w:val="0"/>
      <w:marTop w:val="0"/>
      <w:marBottom w:val="0"/>
      <w:divBdr>
        <w:top w:val="none" w:sz="0" w:space="0" w:color="auto"/>
        <w:left w:val="none" w:sz="0" w:space="0" w:color="auto"/>
        <w:bottom w:val="none" w:sz="0" w:space="0" w:color="auto"/>
        <w:right w:val="none" w:sz="0" w:space="0" w:color="auto"/>
      </w:divBdr>
    </w:div>
    <w:div w:id="840850708">
      <w:bodyDiv w:val="1"/>
      <w:marLeft w:val="0"/>
      <w:marRight w:val="0"/>
      <w:marTop w:val="0"/>
      <w:marBottom w:val="0"/>
      <w:divBdr>
        <w:top w:val="none" w:sz="0" w:space="0" w:color="auto"/>
        <w:left w:val="none" w:sz="0" w:space="0" w:color="auto"/>
        <w:bottom w:val="none" w:sz="0" w:space="0" w:color="auto"/>
        <w:right w:val="none" w:sz="0" w:space="0" w:color="auto"/>
      </w:divBdr>
    </w:div>
    <w:div w:id="859582705">
      <w:bodyDiv w:val="1"/>
      <w:marLeft w:val="0"/>
      <w:marRight w:val="0"/>
      <w:marTop w:val="0"/>
      <w:marBottom w:val="0"/>
      <w:divBdr>
        <w:top w:val="none" w:sz="0" w:space="0" w:color="auto"/>
        <w:left w:val="none" w:sz="0" w:space="0" w:color="auto"/>
        <w:bottom w:val="none" w:sz="0" w:space="0" w:color="auto"/>
        <w:right w:val="none" w:sz="0" w:space="0" w:color="auto"/>
      </w:divBdr>
    </w:div>
    <w:div w:id="893854595">
      <w:bodyDiv w:val="1"/>
      <w:marLeft w:val="0"/>
      <w:marRight w:val="0"/>
      <w:marTop w:val="0"/>
      <w:marBottom w:val="0"/>
      <w:divBdr>
        <w:top w:val="none" w:sz="0" w:space="0" w:color="auto"/>
        <w:left w:val="none" w:sz="0" w:space="0" w:color="auto"/>
        <w:bottom w:val="none" w:sz="0" w:space="0" w:color="auto"/>
        <w:right w:val="none" w:sz="0" w:space="0" w:color="auto"/>
      </w:divBdr>
    </w:div>
    <w:div w:id="896821359">
      <w:bodyDiv w:val="1"/>
      <w:marLeft w:val="0"/>
      <w:marRight w:val="0"/>
      <w:marTop w:val="0"/>
      <w:marBottom w:val="0"/>
      <w:divBdr>
        <w:top w:val="none" w:sz="0" w:space="0" w:color="auto"/>
        <w:left w:val="none" w:sz="0" w:space="0" w:color="auto"/>
        <w:bottom w:val="none" w:sz="0" w:space="0" w:color="auto"/>
        <w:right w:val="none" w:sz="0" w:space="0" w:color="auto"/>
      </w:divBdr>
    </w:div>
    <w:div w:id="903638903">
      <w:bodyDiv w:val="1"/>
      <w:marLeft w:val="0"/>
      <w:marRight w:val="0"/>
      <w:marTop w:val="0"/>
      <w:marBottom w:val="0"/>
      <w:divBdr>
        <w:top w:val="none" w:sz="0" w:space="0" w:color="auto"/>
        <w:left w:val="none" w:sz="0" w:space="0" w:color="auto"/>
        <w:bottom w:val="none" w:sz="0" w:space="0" w:color="auto"/>
        <w:right w:val="none" w:sz="0" w:space="0" w:color="auto"/>
      </w:divBdr>
    </w:div>
    <w:div w:id="908879356">
      <w:bodyDiv w:val="1"/>
      <w:marLeft w:val="0"/>
      <w:marRight w:val="0"/>
      <w:marTop w:val="0"/>
      <w:marBottom w:val="0"/>
      <w:divBdr>
        <w:top w:val="none" w:sz="0" w:space="0" w:color="auto"/>
        <w:left w:val="none" w:sz="0" w:space="0" w:color="auto"/>
        <w:bottom w:val="none" w:sz="0" w:space="0" w:color="auto"/>
        <w:right w:val="none" w:sz="0" w:space="0" w:color="auto"/>
      </w:divBdr>
    </w:div>
    <w:div w:id="927883635">
      <w:bodyDiv w:val="1"/>
      <w:marLeft w:val="0"/>
      <w:marRight w:val="0"/>
      <w:marTop w:val="0"/>
      <w:marBottom w:val="0"/>
      <w:divBdr>
        <w:top w:val="none" w:sz="0" w:space="0" w:color="auto"/>
        <w:left w:val="none" w:sz="0" w:space="0" w:color="auto"/>
        <w:bottom w:val="none" w:sz="0" w:space="0" w:color="auto"/>
        <w:right w:val="none" w:sz="0" w:space="0" w:color="auto"/>
      </w:divBdr>
    </w:div>
    <w:div w:id="961309479">
      <w:bodyDiv w:val="1"/>
      <w:marLeft w:val="0"/>
      <w:marRight w:val="0"/>
      <w:marTop w:val="0"/>
      <w:marBottom w:val="0"/>
      <w:divBdr>
        <w:top w:val="none" w:sz="0" w:space="0" w:color="auto"/>
        <w:left w:val="none" w:sz="0" w:space="0" w:color="auto"/>
        <w:bottom w:val="none" w:sz="0" w:space="0" w:color="auto"/>
        <w:right w:val="none" w:sz="0" w:space="0" w:color="auto"/>
      </w:divBdr>
      <w:divsChild>
        <w:div w:id="1509952404">
          <w:marLeft w:val="0"/>
          <w:marRight w:val="0"/>
          <w:marTop w:val="0"/>
          <w:marBottom w:val="0"/>
          <w:divBdr>
            <w:top w:val="none" w:sz="0" w:space="0" w:color="auto"/>
            <w:left w:val="none" w:sz="0" w:space="0" w:color="auto"/>
            <w:bottom w:val="none" w:sz="0" w:space="0" w:color="auto"/>
            <w:right w:val="none" w:sz="0" w:space="0" w:color="auto"/>
          </w:divBdr>
        </w:div>
      </w:divsChild>
    </w:div>
    <w:div w:id="968441060">
      <w:bodyDiv w:val="1"/>
      <w:marLeft w:val="0"/>
      <w:marRight w:val="0"/>
      <w:marTop w:val="0"/>
      <w:marBottom w:val="0"/>
      <w:divBdr>
        <w:top w:val="none" w:sz="0" w:space="0" w:color="auto"/>
        <w:left w:val="none" w:sz="0" w:space="0" w:color="auto"/>
        <w:bottom w:val="none" w:sz="0" w:space="0" w:color="auto"/>
        <w:right w:val="none" w:sz="0" w:space="0" w:color="auto"/>
      </w:divBdr>
    </w:div>
    <w:div w:id="975065088">
      <w:bodyDiv w:val="1"/>
      <w:marLeft w:val="0"/>
      <w:marRight w:val="0"/>
      <w:marTop w:val="0"/>
      <w:marBottom w:val="0"/>
      <w:divBdr>
        <w:top w:val="none" w:sz="0" w:space="0" w:color="auto"/>
        <w:left w:val="none" w:sz="0" w:space="0" w:color="auto"/>
        <w:bottom w:val="none" w:sz="0" w:space="0" w:color="auto"/>
        <w:right w:val="none" w:sz="0" w:space="0" w:color="auto"/>
      </w:divBdr>
    </w:div>
    <w:div w:id="1004940793">
      <w:bodyDiv w:val="1"/>
      <w:marLeft w:val="0"/>
      <w:marRight w:val="0"/>
      <w:marTop w:val="0"/>
      <w:marBottom w:val="0"/>
      <w:divBdr>
        <w:top w:val="none" w:sz="0" w:space="0" w:color="auto"/>
        <w:left w:val="none" w:sz="0" w:space="0" w:color="auto"/>
        <w:bottom w:val="none" w:sz="0" w:space="0" w:color="auto"/>
        <w:right w:val="none" w:sz="0" w:space="0" w:color="auto"/>
      </w:divBdr>
    </w:div>
    <w:div w:id="1067266419">
      <w:bodyDiv w:val="1"/>
      <w:marLeft w:val="0"/>
      <w:marRight w:val="0"/>
      <w:marTop w:val="0"/>
      <w:marBottom w:val="0"/>
      <w:divBdr>
        <w:top w:val="none" w:sz="0" w:space="0" w:color="auto"/>
        <w:left w:val="none" w:sz="0" w:space="0" w:color="auto"/>
        <w:bottom w:val="none" w:sz="0" w:space="0" w:color="auto"/>
        <w:right w:val="none" w:sz="0" w:space="0" w:color="auto"/>
      </w:divBdr>
    </w:div>
    <w:div w:id="1068500049">
      <w:bodyDiv w:val="1"/>
      <w:marLeft w:val="0"/>
      <w:marRight w:val="0"/>
      <w:marTop w:val="0"/>
      <w:marBottom w:val="0"/>
      <w:divBdr>
        <w:top w:val="none" w:sz="0" w:space="0" w:color="auto"/>
        <w:left w:val="none" w:sz="0" w:space="0" w:color="auto"/>
        <w:bottom w:val="none" w:sz="0" w:space="0" w:color="auto"/>
        <w:right w:val="none" w:sz="0" w:space="0" w:color="auto"/>
      </w:divBdr>
    </w:div>
    <w:div w:id="1106194706">
      <w:bodyDiv w:val="1"/>
      <w:marLeft w:val="0"/>
      <w:marRight w:val="0"/>
      <w:marTop w:val="0"/>
      <w:marBottom w:val="0"/>
      <w:divBdr>
        <w:top w:val="none" w:sz="0" w:space="0" w:color="auto"/>
        <w:left w:val="none" w:sz="0" w:space="0" w:color="auto"/>
        <w:bottom w:val="none" w:sz="0" w:space="0" w:color="auto"/>
        <w:right w:val="none" w:sz="0" w:space="0" w:color="auto"/>
      </w:divBdr>
    </w:div>
    <w:div w:id="1157644911">
      <w:bodyDiv w:val="1"/>
      <w:marLeft w:val="0"/>
      <w:marRight w:val="0"/>
      <w:marTop w:val="0"/>
      <w:marBottom w:val="0"/>
      <w:divBdr>
        <w:top w:val="none" w:sz="0" w:space="0" w:color="auto"/>
        <w:left w:val="none" w:sz="0" w:space="0" w:color="auto"/>
        <w:bottom w:val="none" w:sz="0" w:space="0" w:color="auto"/>
        <w:right w:val="none" w:sz="0" w:space="0" w:color="auto"/>
      </w:divBdr>
    </w:div>
    <w:div w:id="1206330523">
      <w:bodyDiv w:val="1"/>
      <w:marLeft w:val="0"/>
      <w:marRight w:val="0"/>
      <w:marTop w:val="0"/>
      <w:marBottom w:val="0"/>
      <w:divBdr>
        <w:top w:val="none" w:sz="0" w:space="0" w:color="auto"/>
        <w:left w:val="none" w:sz="0" w:space="0" w:color="auto"/>
        <w:bottom w:val="none" w:sz="0" w:space="0" w:color="auto"/>
        <w:right w:val="none" w:sz="0" w:space="0" w:color="auto"/>
      </w:divBdr>
    </w:div>
    <w:div w:id="1318150119">
      <w:bodyDiv w:val="1"/>
      <w:marLeft w:val="0"/>
      <w:marRight w:val="0"/>
      <w:marTop w:val="0"/>
      <w:marBottom w:val="0"/>
      <w:divBdr>
        <w:top w:val="none" w:sz="0" w:space="0" w:color="auto"/>
        <w:left w:val="none" w:sz="0" w:space="0" w:color="auto"/>
        <w:bottom w:val="none" w:sz="0" w:space="0" w:color="auto"/>
        <w:right w:val="none" w:sz="0" w:space="0" w:color="auto"/>
      </w:divBdr>
    </w:div>
    <w:div w:id="1371881830">
      <w:bodyDiv w:val="1"/>
      <w:marLeft w:val="0"/>
      <w:marRight w:val="0"/>
      <w:marTop w:val="0"/>
      <w:marBottom w:val="0"/>
      <w:divBdr>
        <w:top w:val="none" w:sz="0" w:space="0" w:color="auto"/>
        <w:left w:val="none" w:sz="0" w:space="0" w:color="auto"/>
        <w:bottom w:val="none" w:sz="0" w:space="0" w:color="auto"/>
        <w:right w:val="none" w:sz="0" w:space="0" w:color="auto"/>
      </w:divBdr>
    </w:div>
    <w:div w:id="1380586859">
      <w:bodyDiv w:val="1"/>
      <w:marLeft w:val="0"/>
      <w:marRight w:val="0"/>
      <w:marTop w:val="0"/>
      <w:marBottom w:val="0"/>
      <w:divBdr>
        <w:top w:val="none" w:sz="0" w:space="0" w:color="auto"/>
        <w:left w:val="none" w:sz="0" w:space="0" w:color="auto"/>
        <w:bottom w:val="none" w:sz="0" w:space="0" w:color="auto"/>
        <w:right w:val="none" w:sz="0" w:space="0" w:color="auto"/>
      </w:divBdr>
      <w:divsChild>
        <w:div w:id="965084429">
          <w:marLeft w:val="0"/>
          <w:marRight w:val="0"/>
          <w:marTop w:val="0"/>
          <w:marBottom w:val="0"/>
          <w:divBdr>
            <w:top w:val="none" w:sz="0" w:space="0" w:color="auto"/>
            <w:left w:val="none" w:sz="0" w:space="0" w:color="auto"/>
            <w:bottom w:val="none" w:sz="0" w:space="0" w:color="auto"/>
            <w:right w:val="none" w:sz="0" w:space="0" w:color="auto"/>
          </w:divBdr>
        </w:div>
      </w:divsChild>
    </w:div>
    <w:div w:id="1382829748">
      <w:bodyDiv w:val="1"/>
      <w:marLeft w:val="0"/>
      <w:marRight w:val="0"/>
      <w:marTop w:val="0"/>
      <w:marBottom w:val="0"/>
      <w:divBdr>
        <w:top w:val="none" w:sz="0" w:space="0" w:color="auto"/>
        <w:left w:val="none" w:sz="0" w:space="0" w:color="auto"/>
        <w:bottom w:val="none" w:sz="0" w:space="0" w:color="auto"/>
        <w:right w:val="none" w:sz="0" w:space="0" w:color="auto"/>
      </w:divBdr>
    </w:div>
    <w:div w:id="1623729594">
      <w:bodyDiv w:val="1"/>
      <w:marLeft w:val="0"/>
      <w:marRight w:val="0"/>
      <w:marTop w:val="0"/>
      <w:marBottom w:val="0"/>
      <w:divBdr>
        <w:top w:val="none" w:sz="0" w:space="0" w:color="auto"/>
        <w:left w:val="none" w:sz="0" w:space="0" w:color="auto"/>
        <w:bottom w:val="none" w:sz="0" w:space="0" w:color="auto"/>
        <w:right w:val="none" w:sz="0" w:space="0" w:color="auto"/>
      </w:divBdr>
    </w:div>
    <w:div w:id="1627852362">
      <w:bodyDiv w:val="1"/>
      <w:marLeft w:val="0"/>
      <w:marRight w:val="0"/>
      <w:marTop w:val="0"/>
      <w:marBottom w:val="0"/>
      <w:divBdr>
        <w:top w:val="none" w:sz="0" w:space="0" w:color="auto"/>
        <w:left w:val="none" w:sz="0" w:space="0" w:color="auto"/>
        <w:bottom w:val="none" w:sz="0" w:space="0" w:color="auto"/>
        <w:right w:val="none" w:sz="0" w:space="0" w:color="auto"/>
      </w:divBdr>
    </w:div>
    <w:div w:id="1661425172">
      <w:bodyDiv w:val="1"/>
      <w:marLeft w:val="0"/>
      <w:marRight w:val="0"/>
      <w:marTop w:val="0"/>
      <w:marBottom w:val="0"/>
      <w:divBdr>
        <w:top w:val="none" w:sz="0" w:space="0" w:color="auto"/>
        <w:left w:val="none" w:sz="0" w:space="0" w:color="auto"/>
        <w:bottom w:val="none" w:sz="0" w:space="0" w:color="auto"/>
        <w:right w:val="none" w:sz="0" w:space="0" w:color="auto"/>
      </w:divBdr>
    </w:div>
    <w:div w:id="1676497523">
      <w:bodyDiv w:val="1"/>
      <w:marLeft w:val="0"/>
      <w:marRight w:val="0"/>
      <w:marTop w:val="0"/>
      <w:marBottom w:val="0"/>
      <w:divBdr>
        <w:top w:val="none" w:sz="0" w:space="0" w:color="auto"/>
        <w:left w:val="none" w:sz="0" w:space="0" w:color="auto"/>
        <w:bottom w:val="none" w:sz="0" w:space="0" w:color="auto"/>
        <w:right w:val="none" w:sz="0" w:space="0" w:color="auto"/>
      </w:divBdr>
    </w:div>
    <w:div w:id="1679387218">
      <w:bodyDiv w:val="1"/>
      <w:marLeft w:val="0"/>
      <w:marRight w:val="0"/>
      <w:marTop w:val="0"/>
      <w:marBottom w:val="0"/>
      <w:divBdr>
        <w:top w:val="none" w:sz="0" w:space="0" w:color="auto"/>
        <w:left w:val="none" w:sz="0" w:space="0" w:color="auto"/>
        <w:bottom w:val="none" w:sz="0" w:space="0" w:color="auto"/>
        <w:right w:val="none" w:sz="0" w:space="0" w:color="auto"/>
      </w:divBdr>
    </w:div>
    <w:div w:id="1679454995">
      <w:bodyDiv w:val="1"/>
      <w:marLeft w:val="0"/>
      <w:marRight w:val="0"/>
      <w:marTop w:val="0"/>
      <w:marBottom w:val="0"/>
      <w:divBdr>
        <w:top w:val="none" w:sz="0" w:space="0" w:color="auto"/>
        <w:left w:val="none" w:sz="0" w:space="0" w:color="auto"/>
        <w:bottom w:val="none" w:sz="0" w:space="0" w:color="auto"/>
        <w:right w:val="none" w:sz="0" w:space="0" w:color="auto"/>
      </w:divBdr>
    </w:div>
    <w:div w:id="1949501486">
      <w:bodyDiv w:val="1"/>
      <w:marLeft w:val="0"/>
      <w:marRight w:val="0"/>
      <w:marTop w:val="0"/>
      <w:marBottom w:val="0"/>
      <w:divBdr>
        <w:top w:val="none" w:sz="0" w:space="0" w:color="auto"/>
        <w:left w:val="none" w:sz="0" w:space="0" w:color="auto"/>
        <w:bottom w:val="none" w:sz="0" w:space="0" w:color="auto"/>
        <w:right w:val="none" w:sz="0" w:space="0" w:color="auto"/>
      </w:divBdr>
    </w:div>
    <w:div w:id="1978102719">
      <w:bodyDiv w:val="1"/>
      <w:marLeft w:val="0"/>
      <w:marRight w:val="0"/>
      <w:marTop w:val="0"/>
      <w:marBottom w:val="0"/>
      <w:divBdr>
        <w:top w:val="none" w:sz="0" w:space="0" w:color="auto"/>
        <w:left w:val="none" w:sz="0" w:space="0" w:color="auto"/>
        <w:bottom w:val="none" w:sz="0" w:space="0" w:color="auto"/>
        <w:right w:val="none" w:sz="0" w:space="0" w:color="auto"/>
      </w:divBdr>
    </w:div>
    <w:div w:id="2016036884">
      <w:bodyDiv w:val="1"/>
      <w:marLeft w:val="0"/>
      <w:marRight w:val="0"/>
      <w:marTop w:val="0"/>
      <w:marBottom w:val="0"/>
      <w:divBdr>
        <w:top w:val="none" w:sz="0" w:space="0" w:color="auto"/>
        <w:left w:val="none" w:sz="0" w:space="0" w:color="auto"/>
        <w:bottom w:val="none" w:sz="0" w:space="0" w:color="auto"/>
        <w:right w:val="none" w:sz="0" w:space="0" w:color="auto"/>
      </w:divBdr>
    </w:div>
    <w:div w:id="2023581561">
      <w:bodyDiv w:val="1"/>
      <w:marLeft w:val="0"/>
      <w:marRight w:val="0"/>
      <w:marTop w:val="0"/>
      <w:marBottom w:val="0"/>
      <w:divBdr>
        <w:top w:val="none" w:sz="0" w:space="0" w:color="auto"/>
        <w:left w:val="none" w:sz="0" w:space="0" w:color="auto"/>
        <w:bottom w:val="none" w:sz="0" w:space="0" w:color="auto"/>
        <w:right w:val="none" w:sz="0" w:space="0" w:color="auto"/>
      </w:divBdr>
    </w:div>
    <w:div w:id="2049447844">
      <w:bodyDiv w:val="1"/>
      <w:marLeft w:val="0"/>
      <w:marRight w:val="0"/>
      <w:marTop w:val="0"/>
      <w:marBottom w:val="0"/>
      <w:divBdr>
        <w:top w:val="none" w:sz="0" w:space="0" w:color="auto"/>
        <w:left w:val="none" w:sz="0" w:space="0" w:color="auto"/>
        <w:bottom w:val="none" w:sz="0" w:space="0" w:color="auto"/>
        <w:right w:val="none" w:sz="0" w:space="0" w:color="auto"/>
      </w:divBdr>
    </w:div>
    <w:div w:id="206209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echoraonlin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echoraonline.ru/" TargetMode="External"/><Relationship Id="rId5" Type="http://schemas.openxmlformats.org/officeDocument/2006/relationships/settings" Target="settings.xml"/><Relationship Id="rId10" Type="http://schemas.openxmlformats.org/officeDocument/2006/relationships/hyperlink" Target="consultantplus://offline/ref=570029CB473C2854AA7C7F386C977E229355FCF49B9CCBBFCF9CD7C6iDc3N" TargetMode="External"/><Relationship Id="rId4" Type="http://schemas.microsoft.com/office/2007/relationships/stylesWithEffects" Target="stylesWithEffects.xml"/><Relationship Id="rId9" Type="http://schemas.openxmlformats.org/officeDocument/2006/relationships/hyperlink" Target="consultantplus://offline/ref=3E414C4ECEE84A279AAE3186E5834F5B19C6DB102FCE34D370FBAA2957548EE923F844AEB41322D9K2i8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1ABAE-DFB7-4D97-8C9E-D3DA7F435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39</Pages>
  <Words>12940</Words>
  <Characters>73758</Characters>
  <Application>Microsoft Office Word</Application>
  <DocSecurity>0</DocSecurity>
  <Lines>614</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Шевелёва Ольга Юрьевна</dc:creator>
  <cp:lastModifiedBy>Пользователь</cp:lastModifiedBy>
  <cp:revision>7</cp:revision>
  <cp:lastPrinted>2021-05-12T12:17:00Z</cp:lastPrinted>
  <dcterms:created xsi:type="dcterms:W3CDTF">2021-04-23T06:06:00Z</dcterms:created>
  <dcterms:modified xsi:type="dcterms:W3CDTF">2021-05-18T11:59:00Z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