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29" w:rsidRPr="004D6063" w:rsidRDefault="00C42429" w:rsidP="00C424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4D6063">
        <w:rPr>
          <w:rFonts w:ascii="Times New Roman" w:hAnsi="Times New Roman" w:cs="Times New Roman"/>
          <w:sz w:val="26"/>
          <w:szCs w:val="26"/>
        </w:rPr>
        <w:br/>
        <w:t xml:space="preserve"> к постановлению</w:t>
      </w:r>
      <w:r w:rsidR="00A51F61">
        <w:rPr>
          <w:rFonts w:ascii="Times New Roman" w:hAnsi="Times New Roman" w:cs="Times New Roman"/>
          <w:sz w:val="26"/>
          <w:szCs w:val="26"/>
        </w:rPr>
        <w:t xml:space="preserve"> </w:t>
      </w:r>
      <w:r w:rsidRPr="004D6063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C42429" w:rsidRPr="004D6063" w:rsidRDefault="00C42429" w:rsidP="00C42429">
      <w:pPr>
        <w:pStyle w:val="ConsPlusNormal"/>
        <w:jc w:val="right"/>
        <w:outlineLvl w:val="0"/>
        <w:rPr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от </w:t>
      </w:r>
      <w:r w:rsidR="00481114">
        <w:rPr>
          <w:rFonts w:ascii="Times New Roman" w:hAnsi="Times New Roman" w:cs="Times New Roman"/>
          <w:sz w:val="26"/>
          <w:szCs w:val="26"/>
        </w:rPr>
        <w:t xml:space="preserve"> « 31 </w:t>
      </w:r>
      <w:r w:rsidR="00503DCE">
        <w:rPr>
          <w:rFonts w:ascii="Times New Roman" w:hAnsi="Times New Roman" w:cs="Times New Roman"/>
          <w:sz w:val="26"/>
          <w:szCs w:val="26"/>
        </w:rPr>
        <w:t>» марта</w:t>
      </w:r>
      <w:r w:rsidRPr="004D6063">
        <w:rPr>
          <w:rFonts w:ascii="Times New Roman" w:hAnsi="Times New Roman" w:cs="Times New Roman"/>
          <w:sz w:val="26"/>
          <w:szCs w:val="26"/>
        </w:rPr>
        <w:t xml:space="preserve"> 20</w:t>
      </w:r>
      <w:r w:rsidR="00503DCE">
        <w:rPr>
          <w:rFonts w:ascii="Times New Roman" w:hAnsi="Times New Roman" w:cs="Times New Roman"/>
          <w:sz w:val="26"/>
          <w:szCs w:val="26"/>
        </w:rPr>
        <w:t>21</w:t>
      </w:r>
      <w:r w:rsidRPr="004D6063">
        <w:rPr>
          <w:rFonts w:ascii="Times New Roman" w:hAnsi="Times New Roman" w:cs="Times New Roman"/>
          <w:sz w:val="26"/>
          <w:szCs w:val="26"/>
        </w:rPr>
        <w:t>г. №</w:t>
      </w:r>
      <w:r w:rsidR="00A51F61">
        <w:rPr>
          <w:rFonts w:ascii="Times New Roman" w:hAnsi="Times New Roman" w:cs="Times New Roman"/>
          <w:sz w:val="26"/>
          <w:szCs w:val="26"/>
        </w:rPr>
        <w:t xml:space="preserve"> </w:t>
      </w:r>
      <w:r w:rsidR="00481114">
        <w:rPr>
          <w:rFonts w:ascii="Times New Roman" w:hAnsi="Times New Roman" w:cs="Times New Roman"/>
          <w:sz w:val="26"/>
          <w:szCs w:val="26"/>
        </w:rPr>
        <w:t>283</w:t>
      </w:r>
      <w:bookmarkStart w:id="0" w:name="_GoBack"/>
      <w:bookmarkEnd w:id="0"/>
    </w:p>
    <w:p w:rsidR="00C42429" w:rsidRDefault="00C42429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C42429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2429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D8628A" w:rsidRPr="00C42429" w:rsidRDefault="0096112B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42429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="009D51BF" w:rsidRPr="00C42429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b/>
          <w:bCs/>
          <w:sz w:val="26"/>
          <w:szCs w:val="26"/>
        </w:rPr>
        <w:t xml:space="preserve"> УСЛУГИ ПО </w:t>
      </w:r>
      <w:r w:rsidR="00D8628A" w:rsidRPr="00C42429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D8628A" w:rsidRPr="00C42429">
        <w:rPr>
          <w:rFonts w:ascii="Times New Roman" w:eastAsia="Calibri" w:hAnsi="Times New Roman" w:cs="Times New Roman"/>
          <w:b/>
          <w:bCs/>
          <w:sz w:val="26"/>
          <w:szCs w:val="26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организациях»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96112B" w:rsidRPr="00C42429" w:rsidRDefault="0096112B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ar55"/>
      <w:bookmarkEnd w:id="1"/>
      <w:r w:rsidRPr="00C42429">
        <w:rPr>
          <w:rFonts w:ascii="Times New Roman" w:hAnsi="Times New Roman" w:cs="Times New Roman"/>
          <w:b/>
          <w:sz w:val="26"/>
          <w:szCs w:val="26"/>
        </w:rPr>
        <w:t>Предмет регулирования а</w:t>
      </w:r>
      <w:r w:rsidR="0096112B" w:rsidRPr="00C42429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C4242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51BF" w:rsidRPr="00C4242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</w:t>
      </w:r>
      <w:r w:rsidR="00D8628A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8628A" w:rsidRPr="00C4242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="00D8628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D8628A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6A3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="00245577" w:rsidRPr="00C42429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Управление образования муниципального района «Печора» </w:t>
      </w:r>
      <w:r w:rsidRPr="00C42429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(далее – Орган),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</w:t>
      </w:r>
      <w:proofErr w:type="gramEnd"/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4242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D707D6" w:rsidRPr="00C42429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9"/>
      <w:bookmarkEnd w:id="2"/>
      <w:r w:rsidRPr="00C42429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96112B" w:rsidRPr="00C4242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3" w:name="Par61"/>
      <w:bookmarkEnd w:id="3"/>
      <w:r w:rsidRPr="00C42429">
        <w:rPr>
          <w:rFonts w:ascii="Times New Roman" w:hAnsi="Times New Roman" w:cs="Times New Roman"/>
          <w:sz w:val="26"/>
          <w:szCs w:val="26"/>
        </w:rPr>
        <w:t xml:space="preserve">1.2.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Заявителями являются физические лица (в том числе индивидуальные предприниматели) и юридические лица 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1.3. От имени заявителей, в целях получения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</w:t>
      </w:r>
      <w:r w:rsidRPr="00C42429">
        <w:rPr>
          <w:rFonts w:ascii="Times New Roman" w:hAnsi="Times New Roman" w:cs="Times New Roman"/>
          <w:sz w:val="26"/>
          <w:szCs w:val="26"/>
        </w:rPr>
        <w:lastRenderedPageBreak/>
        <w:t>полномочиями.</w:t>
      </w:r>
    </w:p>
    <w:p w:rsidR="00D8628A" w:rsidRPr="00C42429" w:rsidRDefault="00D8628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:rsidR="0096112B" w:rsidRPr="00C4242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96"/>
      <w:bookmarkEnd w:id="4"/>
      <w:r w:rsidRPr="00C42429"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Pr="00C42429">
        <w:rPr>
          <w:rFonts w:ascii="Times New Roman" w:hAnsi="Times New Roman" w:cs="Times New Roman"/>
          <w:sz w:val="26"/>
          <w:szCs w:val="26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</w:t>
      </w:r>
      <w:r w:rsidRPr="00C42429">
        <w:rPr>
          <w:rFonts w:ascii="Times New Roman" w:hAnsi="Times New Roman" w:cs="Times New Roman"/>
          <w:sz w:val="26"/>
          <w:szCs w:val="26"/>
        </w:rPr>
        <w:t>ную услугу.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42429" w:rsidRDefault="003B6A27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Органе </w:t>
      </w:r>
      <w:r w:rsidR="00270B4F" w:rsidRPr="00C42429">
        <w:rPr>
          <w:rFonts w:ascii="Times New Roman" w:hAnsi="Times New Roman" w:cs="Times New Roman"/>
          <w:sz w:val="26"/>
          <w:szCs w:val="26"/>
        </w:rPr>
        <w:t xml:space="preserve">по месту своего проживания (регистрации); 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в сети Интернет (на официальном сайте Органа);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270B4F" w:rsidRPr="00C4242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муниципальной услуги. И</w:t>
      </w:r>
      <w:r w:rsidRPr="00C42429">
        <w:rPr>
          <w:rFonts w:ascii="Times New Roman" w:hAnsi="Times New Roman" w:cs="Times New Roman"/>
          <w:sz w:val="26"/>
          <w:szCs w:val="26"/>
        </w:rPr>
        <w:t xml:space="preserve">нформирование по вопросам предоставления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 по телефону не должно превышать 15 минут.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1.5. </w:t>
      </w:r>
      <w:r w:rsidR="00401006" w:rsidRPr="00C42429">
        <w:rPr>
          <w:rFonts w:ascii="Times New Roman" w:hAnsi="Times New Roman" w:cs="Times New Roman"/>
          <w:sz w:val="26"/>
          <w:szCs w:val="26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</w:t>
      </w:r>
      <w:r w:rsidR="00401006" w:rsidRPr="00C42429">
        <w:rPr>
          <w:rFonts w:ascii="Times New Roman" w:hAnsi="Times New Roman" w:cs="Times New Roman"/>
          <w:sz w:val="26"/>
          <w:szCs w:val="26"/>
        </w:rPr>
        <w:lastRenderedPageBreak/>
        <w:t>услуги и услуг, которые являются необходимыми и об</w:t>
      </w:r>
      <w:r w:rsidR="0079568A" w:rsidRPr="00C42429">
        <w:rPr>
          <w:rFonts w:ascii="Times New Roman" w:hAnsi="Times New Roman" w:cs="Times New Roman"/>
          <w:sz w:val="26"/>
          <w:szCs w:val="26"/>
        </w:rPr>
        <w:t>язательными для предоставления муниципаль</w:t>
      </w:r>
      <w:r w:rsidR="00401006" w:rsidRPr="00C42429">
        <w:rPr>
          <w:rFonts w:ascii="Times New Roman" w:hAnsi="Times New Roman" w:cs="Times New Roman"/>
          <w:sz w:val="26"/>
          <w:szCs w:val="26"/>
        </w:rPr>
        <w:t>ной услуги, и в многофункциональном центре предоставления государственных и муниципальных услуг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270B4F" w:rsidRPr="00C4242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место</w:t>
      </w:r>
      <w:r w:rsidR="00270B4F" w:rsidRPr="00C42429">
        <w:rPr>
          <w:rFonts w:ascii="Times New Roman" w:hAnsi="Times New Roman" w:cs="Times New Roman"/>
          <w:sz w:val="26"/>
          <w:szCs w:val="26"/>
        </w:rPr>
        <w:t xml:space="preserve"> нахождения,</w:t>
      </w:r>
      <w:r w:rsidRPr="00C42429">
        <w:rPr>
          <w:rFonts w:ascii="Times New Roman" w:hAnsi="Times New Roman" w:cs="Times New Roman"/>
          <w:sz w:val="26"/>
          <w:szCs w:val="26"/>
        </w:rPr>
        <w:t xml:space="preserve"> график работы, наименование</w:t>
      </w:r>
      <w:r w:rsidR="00270B4F" w:rsidRPr="00C42429">
        <w:rPr>
          <w:rFonts w:ascii="Times New Roman" w:hAnsi="Times New Roman" w:cs="Times New Roman"/>
          <w:sz w:val="26"/>
          <w:szCs w:val="26"/>
        </w:rPr>
        <w:t xml:space="preserve"> Органа, его структурных подразделений и территориальных органов, организаций, участвующих в предоставлении м</w:t>
      </w:r>
      <w:r w:rsidR="003B6A27">
        <w:rPr>
          <w:rFonts w:ascii="Times New Roman" w:hAnsi="Times New Roman" w:cs="Times New Roman"/>
          <w:sz w:val="26"/>
          <w:szCs w:val="26"/>
        </w:rPr>
        <w:t>униципальной услуги</w:t>
      </w:r>
      <w:r w:rsidR="00270B4F" w:rsidRPr="00C42429">
        <w:rPr>
          <w:rFonts w:ascii="Times New Roman" w:hAnsi="Times New Roman" w:cs="Times New Roman"/>
          <w:sz w:val="26"/>
          <w:szCs w:val="26"/>
        </w:rPr>
        <w:t>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245577" w:rsidRPr="00C42429">
        <w:rPr>
          <w:rFonts w:ascii="Times New Roman" w:hAnsi="Times New Roman" w:cs="Times New Roman"/>
          <w:sz w:val="26"/>
          <w:szCs w:val="26"/>
        </w:rPr>
        <w:t>(</w:t>
      </w:r>
      <w:r w:rsidR="0024557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uo-mr-pechora.com.ru)</w:t>
      </w:r>
      <w:r w:rsidR="003B6A2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адрес</w:t>
      </w:r>
      <w:r w:rsidR="008004A6" w:rsidRPr="00C42429">
        <w:rPr>
          <w:rFonts w:ascii="Times New Roman" w:hAnsi="Times New Roman" w:cs="Times New Roman"/>
          <w:sz w:val="26"/>
          <w:szCs w:val="26"/>
        </w:rPr>
        <w:t>а</w:t>
      </w:r>
      <w:r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8004A6" w:rsidRPr="00C42429">
        <w:rPr>
          <w:rFonts w:ascii="Times New Roman" w:hAnsi="Times New Roman" w:cs="Times New Roman"/>
          <w:sz w:val="26"/>
          <w:szCs w:val="26"/>
        </w:rPr>
        <w:t xml:space="preserve">Единого портала государственных и муниципальных услуг (функций), </w:t>
      </w:r>
      <w:r w:rsidRPr="00C42429">
        <w:rPr>
          <w:rFonts w:ascii="Times New Roman" w:hAnsi="Times New Roman" w:cs="Times New Roman"/>
          <w:sz w:val="26"/>
          <w:szCs w:val="26"/>
        </w:rPr>
        <w:t>Портал</w:t>
      </w:r>
      <w:r w:rsidR="008004A6" w:rsidRPr="00C42429">
        <w:rPr>
          <w:rFonts w:ascii="Times New Roman" w:hAnsi="Times New Roman" w:cs="Times New Roman"/>
          <w:sz w:val="26"/>
          <w:szCs w:val="26"/>
        </w:rPr>
        <w:t>а</w:t>
      </w:r>
      <w:r w:rsidRPr="00C42429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</w:t>
      </w:r>
      <w:r w:rsidR="008004A6" w:rsidRPr="00C42429">
        <w:rPr>
          <w:rFonts w:ascii="Times New Roman" w:hAnsi="Times New Roman" w:cs="Times New Roman"/>
          <w:sz w:val="26"/>
          <w:szCs w:val="26"/>
        </w:rPr>
        <w:t>услуг (функций) Республики Коми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270B4F" w:rsidRPr="00C4242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4242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C42429">
        <w:rPr>
          <w:rFonts w:ascii="Times New Roman" w:hAnsi="Times New Roman" w:cs="Times New Roman"/>
          <w:sz w:val="26"/>
          <w:szCs w:val="26"/>
        </w:rPr>
        <w:t> 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4242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270B4F" w:rsidRPr="00C4242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270B4F" w:rsidRPr="00C4242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t>г)</w:t>
      </w:r>
      <w:r w:rsidRPr="00C42429">
        <w:rPr>
          <w:rFonts w:ascii="Times New Roman" w:hAnsi="Times New Roman" w:cs="Times New Roman"/>
          <w:sz w:val="26"/>
          <w:szCs w:val="26"/>
        </w:rPr>
        <w:t> 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4242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Pr="00C42429">
        <w:rPr>
          <w:rFonts w:ascii="Times New Roman" w:hAnsi="Times New Roman" w:cs="Times New Roman"/>
          <w:sz w:val="26"/>
          <w:szCs w:val="26"/>
        </w:rPr>
        <w:t> </w:t>
      </w:r>
      <w:r w:rsidRPr="00C4242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C4242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:rsidR="00270B4F" w:rsidRPr="00C4242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lastRenderedPageBreak/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4242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4242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C4242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270B4F" w:rsidRPr="00C4242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4242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4242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35D5" w:rsidRPr="00C4242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="00801C54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5" w:name="Par98"/>
      <w:bookmarkEnd w:id="5"/>
      <w:r w:rsidRPr="00C42429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="00801C54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8035D5" w:rsidRPr="00C4242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00"/>
      <w:bookmarkEnd w:id="6"/>
    </w:p>
    <w:p w:rsidR="00D8628A" w:rsidRPr="00C42429" w:rsidRDefault="003D59FD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100389" w:rsidRPr="00C42429">
        <w:rPr>
          <w:rFonts w:ascii="Times New Roman" w:hAnsi="Times New Roman" w:cs="Times New Roman"/>
          <w:sz w:val="26"/>
          <w:szCs w:val="26"/>
        </w:rPr>
        <w:t>.</w:t>
      </w:r>
      <w:r w:rsidR="003A5FA2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D8628A" w:rsidRPr="00C42429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D8628A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D8628A" w:rsidRPr="00C42429">
        <w:rPr>
          <w:rFonts w:ascii="Times New Roman" w:hAnsi="Times New Roman" w:cs="Times New Roman"/>
          <w:sz w:val="26"/>
          <w:szCs w:val="26"/>
        </w:rPr>
        <w:t xml:space="preserve"> услуги: </w:t>
      </w:r>
      <w:r w:rsidR="00D8628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8628A" w:rsidRPr="00C4242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="00D8628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41202B" w:rsidRPr="00C42429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1C54" w:rsidRPr="00C4242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7" w:name="Par102"/>
      <w:bookmarkEnd w:id="7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A16EF2" w:rsidRPr="00C42429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01C54" w:rsidRPr="00C4242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843EF8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Управлением образования муниципального района «Печора».</w:t>
      </w:r>
    </w:p>
    <w:p w:rsidR="00F52F78" w:rsidRPr="00C4242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</w:t>
      </w:r>
      <w:r w:rsidR="00FD128B" w:rsidRPr="00C42429">
        <w:rPr>
          <w:rFonts w:ascii="Times New Roman" w:hAnsi="Times New Roman" w:cs="Times New Roman"/>
          <w:sz w:val="26"/>
          <w:szCs w:val="26"/>
        </w:rPr>
        <w:t>апрещается требовать от заявителя:</w:t>
      </w:r>
    </w:p>
    <w:p w:rsidR="00614A44" w:rsidRPr="00C4242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proofErr w:type="gramStart"/>
      <w:r w:rsidRPr="00C42429">
        <w:rPr>
          <w:rFonts w:ascii="Times New Roman" w:hAnsi="Times New Roman" w:cs="Times New Roman"/>
          <w:sz w:val="26"/>
          <w:szCs w:val="26"/>
        </w:rPr>
        <w:t xml:space="preserve">- </w:t>
      </w:r>
      <w:r w:rsidR="00961DF1" w:rsidRPr="00C42429"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="00961DF1" w:rsidRPr="00C42429">
        <w:rPr>
          <w:rFonts w:ascii="Times New Roman" w:eastAsia="Calibri" w:hAnsi="Times New Roman" w:cs="Times New Roman"/>
          <w:sz w:val="26"/>
          <w:szCs w:val="26"/>
        </w:rPr>
        <w:t xml:space="preserve"> муниципальных услуг»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FD128B" w:rsidRPr="00C42429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44" w:rsidRPr="00C4242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8" w:name="Par108"/>
      <w:bookmarkEnd w:id="8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 2.3. Результатом предоставления муниципальной услуги является: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>1) решение о представлении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(далее – решение о предоставлении муниципальной услуги), уведомление о предоставлении муниципальной услуги;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2) решение об отказе в представлении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100389" w:rsidRPr="00C4242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trike/>
          <w:color w:val="FF0000"/>
          <w:sz w:val="26"/>
          <w:szCs w:val="26"/>
        </w:rPr>
        <w:t xml:space="preserve"> </w:t>
      </w:r>
    </w:p>
    <w:p w:rsidR="00AD2867" w:rsidRPr="00C42429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2"/>
      <w:bookmarkEnd w:id="9"/>
      <w:r w:rsidRPr="00C42429">
        <w:rPr>
          <w:rFonts w:ascii="Times New Roman" w:hAnsi="Times New Roman" w:cs="Times New Roman"/>
          <w:b/>
          <w:sz w:val="26"/>
          <w:szCs w:val="26"/>
        </w:rPr>
        <w:t>Срок предоставления м</w:t>
      </w:r>
      <w:r w:rsidR="00080A2D" w:rsidRPr="00C42429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C42429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услуги, срок приостановления предоставления </w:t>
      </w:r>
      <w:r w:rsidR="00080A2D" w:rsidRPr="00C42429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 в случае, если возможность приостановления предусмотрена </w:t>
      </w:r>
      <w:r w:rsidR="00B22AFE" w:rsidRPr="00C42429">
        <w:rPr>
          <w:rFonts w:ascii="Times New Roman" w:hAnsi="Times New Roman" w:cs="Times New Roman"/>
          <w:b/>
          <w:sz w:val="26"/>
          <w:szCs w:val="26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C42429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D1CF6" w:rsidRPr="00C42429" w:rsidRDefault="008D4507" w:rsidP="00ED1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2.4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ED1CF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срок предоставления муниципальной услуги составляет не более 15 рабочих дней, исчисляемых со дня регистрации заявления о предоставлении муниципальной услуги.</w:t>
      </w:r>
      <w:r w:rsidR="00ED1CF6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1CF6" w:rsidRPr="00C42429" w:rsidRDefault="00ED1CF6" w:rsidP="00ED1C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приостановления предоставления услуги законодательством Российской Федерации</w:t>
      </w:r>
      <w:r w:rsidR="005664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предусмотрен.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F441EF" w:rsidRPr="00C42429" w:rsidRDefault="00F441EF" w:rsidP="00D678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D678D1" w:rsidRPr="00C42429">
        <w:rPr>
          <w:rFonts w:ascii="Times New Roman" w:hAnsi="Times New Roman"/>
          <w:sz w:val="26"/>
          <w:szCs w:val="26"/>
          <w:lang w:eastAsia="ru-RU"/>
        </w:rPr>
        <w:t>один рабочий день со дня принятия соответствующего решения.</w:t>
      </w:r>
    </w:p>
    <w:p w:rsidR="008E7AF7" w:rsidRPr="00C4242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D678D1" w:rsidRPr="00C42429">
        <w:rPr>
          <w:rFonts w:ascii="Times New Roman" w:hAnsi="Times New Roman" w:cs="Times New Roman"/>
          <w:sz w:val="26"/>
          <w:szCs w:val="26"/>
        </w:rPr>
        <w:t>один рабочий день</w:t>
      </w:r>
      <w:r w:rsidRPr="00C42429">
        <w:rPr>
          <w:rFonts w:ascii="Times New Roman" w:hAnsi="Times New Roman" w:cs="Times New Roman"/>
          <w:sz w:val="26"/>
          <w:szCs w:val="26"/>
        </w:rPr>
        <w:t xml:space="preserve"> со дня поступления в Орган указанного заявления.</w:t>
      </w:r>
      <w:proofErr w:type="gramEnd"/>
    </w:p>
    <w:p w:rsidR="00893ECF" w:rsidRPr="00C4242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1006" w:rsidRPr="00C4242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3"/>
      <w:bookmarkEnd w:id="10"/>
      <w:r w:rsidRPr="00C42429">
        <w:rPr>
          <w:rFonts w:ascii="Times New Roman" w:hAnsi="Times New Roman" w:cs="Times New Roman"/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:rsidR="00614A44" w:rsidRPr="00C4242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2.5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1F2EB0" w:rsidRPr="00C42429">
        <w:rPr>
          <w:rFonts w:ascii="Times New Roman" w:hAnsi="Times New Roman" w:cs="Times New Roman"/>
          <w:sz w:val="26"/>
          <w:szCs w:val="26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 осуществляется в соответствии </w:t>
      </w:r>
      <w:proofErr w:type="gramStart"/>
      <w:r w:rsidR="0096112B" w:rsidRPr="00C4242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96112B" w:rsidRPr="00C42429">
        <w:rPr>
          <w:rFonts w:ascii="Times New Roman" w:hAnsi="Times New Roman" w:cs="Times New Roman"/>
          <w:sz w:val="26"/>
          <w:szCs w:val="26"/>
        </w:rPr>
        <w:t>:</w:t>
      </w:r>
    </w:p>
    <w:p w:rsidR="006E2105" w:rsidRPr="00C42429" w:rsidRDefault="006E2105" w:rsidP="00560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42429">
        <w:rPr>
          <w:rFonts w:ascii="Times New Roman" w:hAnsi="Times New Roman" w:cs="Times New Roman"/>
          <w:sz w:val="26"/>
          <w:szCs w:val="26"/>
          <w:lang w:eastAsia="ru-RU"/>
        </w:rPr>
        <w:t>04.08.2014, № 31, ст. 4398</w:t>
      </w:r>
      <w:r w:rsidRPr="00C42429">
        <w:rPr>
          <w:rFonts w:ascii="Times New Roman" w:hAnsi="Times New Roman" w:cs="Times New Roman"/>
          <w:sz w:val="26"/>
          <w:szCs w:val="26"/>
          <w:lang w:eastAsia="ru-RU"/>
        </w:rPr>
        <w:t>);</w:t>
      </w:r>
    </w:p>
    <w:p w:rsidR="006E2105" w:rsidRPr="00C42429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) Федеральным законом от 27 июля 2006 г.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5B700A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152-ФЗ «О персональных данных» 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(Собрание законодательства Российской Федерации, 2006,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31 (1 часть), ст. 3451);</w:t>
      </w:r>
    </w:p>
    <w:p w:rsidR="006E2105" w:rsidRPr="00C42429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3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) Федеральным </w:t>
      </w:r>
      <w:hyperlink r:id="rId9" w:history="1">
        <w:r w:rsidR="006E2105" w:rsidRPr="00C42429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от 6 апреля 2011 г.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F7513B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63-ФЗ «Об электронной подписи»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(Собрание законодательства Российской Федерации, 11.04.2011,</w:t>
      </w:r>
      <w:r w:rsidR="003A5FA2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016BD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15, ст. 2036);</w:t>
      </w:r>
    </w:p>
    <w:p w:rsidR="006E2105" w:rsidRPr="00C42429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</w:t>
      </w:r>
      <w:r w:rsidR="006E2105" w:rsidRPr="00C42429">
        <w:rPr>
          <w:rFonts w:ascii="Times New Roman" w:hAnsi="Times New Roman" w:cs="Times New Roman"/>
          <w:sz w:val="26"/>
          <w:szCs w:val="26"/>
        </w:rPr>
        <w:t xml:space="preserve">) Федеральным </w:t>
      </w:r>
      <w:hyperlink r:id="rId10" w:history="1">
        <w:r w:rsidR="006E2105" w:rsidRPr="00C4242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E2105" w:rsidRPr="00C42429">
        <w:rPr>
          <w:rFonts w:ascii="Times New Roman" w:hAnsi="Times New Roman" w:cs="Times New Roman"/>
          <w:sz w:val="26"/>
          <w:szCs w:val="26"/>
        </w:rPr>
        <w:t xml:space="preserve"> от 27 июля 2010 г. </w:t>
      </w:r>
      <w:r w:rsidR="00895FFF" w:rsidRPr="00C42429">
        <w:rPr>
          <w:rFonts w:ascii="Times New Roman" w:hAnsi="Times New Roman" w:cs="Times New Roman"/>
          <w:sz w:val="26"/>
          <w:szCs w:val="26"/>
        </w:rPr>
        <w:t>№</w:t>
      </w:r>
      <w:r w:rsidR="000F4198" w:rsidRPr="00C42429">
        <w:rPr>
          <w:rFonts w:ascii="Times New Roman" w:hAnsi="Times New Roman" w:cs="Times New Roman"/>
          <w:sz w:val="26"/>
          <w:szCs w:val="26"/>
        </w:rPr>
        <w:t xml:space="preserve"> 210-ФЗ «</w:t>
      </w:r>
      <w:r w:rsidR="006E2105" w:rsidRPr="00C424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0F4198" w:rsidRPr="00C42429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6E2105" w:rsidRPr="00C42429">
        <w:rPr>
          <w:rFonts w:ascii="Times New Roman" w:hAnsi="Times New Roman" w:cs="Times New Roman"/>
          <w:sz w:val="26"/>
          <w:szCs w:val="26"/>
        </w:rPr>
        <w:t xml:space="preserve"> (Собрание законодательства Российской Федерации, 2010, </w:t>
      </w:r>
      <w:r w:rsidR="00895FFF" w:rsidRPr="00C42429">
        <w:rPr>
          <w:rFonts w:ascii="Times New Roman" w:hAnsi="Times New Roman" w:cs="Times New Roman"/>
          <w:sz w:val="26"/>
          <w:szCs w:val="26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</w:rPr>
        <w:t xml:space="preserve"> 31, ст. 4179);</w:t>
      </w:r>
    </w:p>
    <w:p w:rsidR="000D11BE" w:rsidRPr="00C42429" w:rsidRDefault="00734B52" w:rsidP="000D1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5)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D11BE" w:rsidRPr="00C42429">
        <w:rPr>
          <w:rFonts w:ascii="Times New Roman" w:eastAsia="Calibri" w:hAnsi="Times New Roman" w:cs="Times New Roman"/>
          <w:sz w:val="26"/>
          <w:szCs w:val="26"/>
        </w:rPr>
        <w:t xml:space="preserve">Федеральным законом от 24.11.1995 </w:t>
      </w:r>
      <w:r w:rsidR="00354827" w:rsidRPr="00C42429">
        <w:rPr>
          <w:rFonts w:ascii="Times New Roman" w:eastAsia="Calibri" w:hAnsi="Times New Roman" w:cs="Times New Roman"/>
          <w:sz w:val="26"/>
          <w:szCs w:val="26"/>
        </w:rPr>
        <w:t>№</w:t>
      </w:r>
      <w:r w:rsidR="000D11BE" w:rsidRPr="00C42429">
        <w:rPr>
          <w:rFonts w:ascii="Times New Roman" w:eastAsia="Calibri" w:hAnsi="Times New Roman" w:cs="Times New Roman"/>
          <w:sz w:val="26"/>
          <w:szCs w:val="26"/>
        </w:rPr>
        <w:t xml:space="preserve"> 181-ФЗ «О социальной защите инвалидов в Российской Федерации» (Собрание законодательства РФ, 27.11.1995, № 48, ст. 4563);</w:t>
      </w:r>
    </w:p>
    <w:p w:rsidR="00734B52" w:rsidRPr="00C42429" w:rsidRDefault="000D11BE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6) </w:t>
      </w:r>
      <w:r w:rsidR="00734B52" w:rsidRPr="00C42429">
        <w:rPr>
          <w:rFonts w:ascii="Times New Roman" w:eastAsia="Calibri" w:hAnsi="Times New Roman" w:cs="Times New Roman"/>
          <w:sz w:val="26"/>
          <w:szCs w:val="26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="00734B52" w:rsidRPr="00C42429">
        <w:rPr>
          <w:rFonts w:ascii="Times New Roman" w:eastAsia="Calibri" w:hAnsi="Times New Roman"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734B52" w:rsidRPr="00C42429">
        <w:rPr>
          <w:rFonts w:ascii="Times New Roman" w:eastAsia="Calibri" w:hAnsi="Times New Roman" w:cs="Times New Roman"/>
          <w:sz w:val="26"/>
          <w:szCs w:val="26"/>
        </w:rPr>
        <w:t xml:space="preserve"> и муниципальных услуг» («Российская газета», № 303, 31.12.2012);</w:t>
      </w:r>
    </w:p>
    <w:p w:rsidR="00F84CBC" w:rsidRPr="00C42429" w:rsidRDefault="000D11BE" w:rsidP="0073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2, ст. 21);</w:t>
      </w:r>
      <w:bookmarkStart w:id="11" w:name="Par140"/>
      <w:bookmarkEnd w:id="11"/>
    </w:p>
    <w:p w:rsidR="00F0119E" w:rsidRPr="0019576B" w:rsidRDefault="00F0119E" w:rsidP="00F0119E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color w:val="3C3C3C"/>
          <w:spacing w:val="2"/>
          <w:sz w:val="26"/>
          <w:szCs w:val="26"/>
        </w:rPr>
      </w:pPr>
      <w:r w:rsidRPr="0019576B">
        <w:rPr>
          <w:sz w:val="26"/>
          <w:szCs w:val="26"/>
        </w:rPr>
        <w:t>8) Приказом Министерства просвещения России от 31.07. 2020 № 373</w:t>
      </w:r>
      <w:r w:rsidRPr="0019576B">
        <w:rPr>
          <w:sz w:val="26"/>
          <w:szCs w:val="26"/>
        </w:rPr>
        <w:br/>
        <w:t xml:space="preserve">«Об утверждении </w:t>
      </w:r>
      <w:r w:rsidRPr="0019576B">
        <w:rPr>
          <w:color w:val="3C3C3C"/>
          <w:spacing w:val="2"/>
          <w:sz w:val="26"/>
          <w:szCs w:val="26"/>
          <w:shd w:val="clear" w:color="auto" w:fill="FFFFFF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 w:rsidRPr="0019576B">
        <w:rPr>
          <w:sz w:val="26"/>
          <w:szCs w:val="26"/>
        </w:rPr>
        <w:t>» («Российская газета», 02.09.2020г.).</w:t>
      </w:r>
      <w:r w:rsidRPr="0019576B">
        <w:rPr>
          <w:color w:val="3C3C3C"/>
          <w:spacing w:val="2"/>
          <w:sz w:val="26"/>
          <w:szCs w:val="26"/>
        </w:rPr>
        <w:t xml:space="preserve"> </w:t>
      </w:r>
    </w:p>
    <w:p w:rsidR="00F0119E" w:rsidRPr="0019576B" w:rsidRDefault="00F0119E" w:rsidP="0019576B">
      <w:pPr>
        <w:pStyle w:val="1"/>
        <w:spacing w:before="0" w:beforeAutospacing="0" w:after="150" w:afterAutospacing="0" w:line="288" w:lineRule="atLeast"/>
        <w:ind w:firstLine="708"/>
        <w:jc w:val="both"/>
        <w:rPr>
          <w:b w:val="0"/>
          <w:color w:val="000000"/>
          <w:spacing w:val="3"/>
          <w:sz w:val="26"/>
          <w:szCs w:val="26"/>
        </w:rPr>
      </w:pPr>
      <w:r w:rsidRPr="0019576B">
        <w:rPr>
          <w:b w:val="0"/>
          <w:color w:val="3C3C3C"/>
          <w:spacing w:val="2"/>
          <w:sz w:val="26"/>
          <w:szCs w:val="26"/>
        </w:rPr>
        <w:t xml:space="preserve">9) </w:t>
      </w:r>
      <w:r w:rsidRPr="0019576B">
        <w:rPr>
          <w:b w:val="0"/>
          <w:sz w:val="26"/>
          <w:szCs w:val="26"/>
        </w:rPr>
        <w:t>Приказом Министерства просвещения России от 28.08.2020 № 442 «Об утверждении</w:t>
      </w:r>
      <w:r w:rsidRPr="0019576B">
        <w:rPr>
          <w:b w:val="0"/>
          <w:color w:val="3C3C3C"/>
          <w:spacing w:val="2"/>
          <w:sz w:val="26"/>
          <w:szCs w:val="26"/>
        </w:rPr>
        <w:t xml:space="preserve"> </w:t>
      </w:r>
      <w:r w:rsidRPr="0019576B">
        <w:rPr>
          <w:b w:val="0"/>
          <w:color w:val="000000"/>
          <w:spacing w:val="3"/>
          <w:sz w:val="26"/>
          <w:szCs w:val="26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  <w:r w:rsidRPr="0019576B">
        <w:rPr>
          <w:b w:val="0"/>
          <w:sz w:val="26"/>
          <w:szCs w:val="26"/>
        </w:rPr>
        <w:t xml:space="preserve"> («Российская газета», 07.10.2020г.).</w:t>
      </w:r>
    </w:p>
    <w:p w:rsidR="00F0119E" w:rsidRPr="00F0119E" w:rsidRDefault="00F0119E" w:rsidP="00F011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12B" w:rsidRPr="00C42429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C42429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845D23" w:rsidRPr="00C42429" w:rsidRDefault="008D4507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47"/>
      <w:bookmarkEnd w:id="12"/>
      <w:r w:rsidRPr="00C42429">
        <w:rPr>
          <w:rFonts w:ascii="Times New Roman" w:hAnsi="Times New Roman" w:cs="Times New Roman"/>
          <w:sz w:val="26"/>
          <w:szCs w:val="26"/>
        </w:rPr>
        <w:t>2.6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845D23" w:rsidRPr="00C42429">
        <w:rPr>
          <w:rFonts w:ascii="Times New Roman" w:hAnsi="Times New Roman" w:cs="Times New Roman"/>
          <w:sz w:val="26"/>
          <w:szCs w:val="26"/>
        </w:rPr>
        <w:t>Для получения муниципальной услуги заявителем самостоя</w:t>
      </w:r>
      <w:r w:rsidR="003B6A27">
        <w:rPr>
          <w:rFonts w:ascii="Times New Roman" w:hAnsi="Times New Roman" w:cs="Times New Roman"/>
          <w:sz w:val="26"/>
          <w:szCs w:val="26"/>
        </w:rPr>
        <w:t xml:space="preserve">тельно предоставляется в Орган </w:t>
      </w:r>
      <w:r w:rsidR="00845D23" w:rsidRPr="00C42429">
        <w:rPr>
          <w:rFonts w:ascii="Times New Roman" w:hAnsi="Times New Roman" w:cs="Times New Roman"/>
          <w:sz w:val="26"/>
          <w:szCs w:val="26"/>
        </w:rPr>
        <w:t>заявление о предоставлении муниципальной услуги (по формам согласно Приложению № 1 (для юридических лиц), Приложению № 2 (для физических лиц, индивидуальных предпринимателей) к настоящему административному регламенту).</w:t>
      </w:r>
    </w:p>
    <w:p w:rsidR="00845D23" w:rsidRPr="00C42429" w:rsidRDefault="00845D23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845D23" w:rsidRPr="00C42429" w:rsidRDefault="00845D23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441EF" w:rsidRPr="00C42429" w:rsidRDefault="008D4507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2.7</w:t>
      </w:r>
      <w:r w:rsidR="00F441EF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D91AC2" w:rsidRPr="00C42429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</w:t>
      </w:r>
      <w:r w:rsidR="00D91AC2" w:rsidRPr="00C42429">
        <w:rPr>
          <w:rFonts w:ascii="Times New Roman" w:hAnsi="Times New Roman" w:cs="Times New Roman"/>
          <w:sz w:val="26"/>
          <w:szCs w:val="26"/>
        </w:rPr>
        <w:lastRenderedPageBreak/>
        <w:t>представления</w:t>
      </w:r>
      <w:r w:rsidR="00F441EF" w:rsidRPr="00C4242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91AC2" w:rsidRPr="00C4242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9C0C44" w:rsidRPr="00C4242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D450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.8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документов, указанных в пункте 2</w:t>
      </w:r>
      <w:r w:rsidR="008D450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.6,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2C348E" w:rsidRPr="00C4242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2.9. </w:t>
      </w:r>
      <w:r w:rsidR="002C348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42429" w:rsidRDefault="003B6A2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лично (в Орган</w:t>
      </w:r>
      <w:r w:rsidR="002C348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C348E" w:rsidRPr="00C4242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 почтового  отправления (в Орган);</w:t>
      </w:r>
    </w:p>
    <w:p w:rsidR="008D74B8" w:rsidRPr="00C4242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C0C44" w:rsidRPr="00C42429">
        <w:rPr>
          <w:rFonts w:ascii="Times New Roman" w:hAnsi="Times New Roman" w:cs="Times New Roman"/>
          <w:sz w:val="26"/>
          <w:szCs w:val="26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C4242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D4507" w:rsidRPr="00C4242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государственных или </w:t>
      </w: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D4507" w:rsidRPr="00C42429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1AC2" w:rsidRPr="00C42429" w:rsidRDefault="00D91AC2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8D450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0A4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BC4E76" w:rsidRPr="00C4242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Указание на запрет</w:t>
      </w:r>
      <w:r w:rsidR="00012AF7" w:rsidRPr="00C42429">
        <w:rPr>
          <w:rFonts w:ascii="Times New Roman" w:hAnsi="Times New Roman"/>
          <w:b/>
          <w:sz w:val="26"/>
          <w:szCs w:val="26"/>
          <w:lang w:eastAsia="ru-RU"/>
        </w:rPr>
        <w:t xml:space="preserve"> требований и действий в отношении </w:t>
      </w:r>
      <w:r w:rsidRPr="00C42429">
        <w:rPr>
          <w:rFonts w:ascii="Times New Roman" w:hAnsi="Times New Roman"/>
          <w:b/>
          <w:sz w:val="26"/>
          <w:szCs w:val="26"/>
          <w:lang w:eastAsia="ru-RU"/>
        </w:rPr>
        <w:t>заявителя</w:t>
      </w:r>
    </w:p>
    <w:p w:rsidR="00BC4E76" w:rsidRPr="00C4242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C4E76" w:rsidRPr="00C4242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2.1</w:t>
      </w:r>
      <w:r w:rsidR="008D4507" w:rsidRPr="00C42429">
        <w:rPr>
          <w:rFonts w:ascii="Times New Roman" w:hAnsi="Times New Roman"/>
          <w:sz w:val="26"/>
          <w:szCs w:val="26"/>
          <w:lang w:eastAsia="ru-RU"/>
        </w:rPr>
        <w:t>1</w:t>
      </w:r>
      <w:r w:rsidR="00012AF7" w:rsidRPr="00C42429">
        <w:rPr>
          <w:rFonts w:ascii="Times New Roman" w:hAnsi="Times New Roman"/>
          <w:sz w:val="26"/>
          <w:szCs w:val="26"/>
          <w:lang w:eastAsia="ru-RU"/>
        </w:rPr>
        <w:t>. Запрещается</w:t>
      </w:r>
      <w:r w:rsidRPr="00C42429">
        <w:rPr>
          <w:rFonts w:ascii="Times New Roman" w:hAnsi="Times New Roman"/>
          <w:sz w:val="26"/>
          <w:szCs w:val="26"/>
          <w:lang w:eastAsia="ru-RU"/>
        </w:rPr>
        <w:t>:</w:t>
      </w:r>
    </w:p>
    <w:p w:rsidR="003A7763" w:rsidRPr="00C4242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1) </w:t>
      </w:r>
      <w:r w:rsidR="00761585" w:rsidRPr="00C42429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C42429">
        <w:rPr>
          <w:rFonts w:ascii="Times New Roman" w:hAnsi="Times New Roman" w:cs="Times New Roman"/>
          <w:sz w:val="26"/>
          <w:szCs w:val="26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4242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hAnsi="Times New Roman" w:cs="Times New Roman"/>
          <w:sz w:val="26"/>
          <w:szCs w:val="26"/>
        </w:rPr>
        <w:t xml:space="preserve">2) </w:t>
      </w:r>
      <w:r w:rsidR="00761585" w:rsidRPr="00C42429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C42429">
        <w:rPr>
          <w:rFonts w:ascii="Times New Roman" w:hAnsi="Times New Roman" w:cs="Times New Roman"/>
          <w:sz w:val="26"/>
          <w:szCs w:val="26"/>
        </w:rPr>
        <w:t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C42429">
        <w:rPr>
          <w:rFonts w:ascii="Times New Roman" w:hAnsi="Times New Roman" w:cs="Times New Roman"/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</w:t>
      </w:r>
      <w:r w:rsidRPr="00C42429">
        <w:rPr>
          <w:rFonts w:ascii="Times New Roman" w:hAnsi="Times New Roman" w:cs="Times New Roman"/>
          <w:sz w:val="26"/>
          <w:szCs w:val="26"/>
        </w:rPr>
        <w:lastRenderedPageBreak/>
        <w:t xml:space="preserve">исключением документов, указанных в </w:t>
      </w:r>
      <w:hyperlink r:id="rId11" w:history="1">
        <w:r w:rsidRPr="00C42429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C42429">
        <w:rPr>
          <w:rFonts w:ascii="Times New Roman" w:hAnsi="Times New Roman" w:cs="Times New Roman"/>
          <w:sz w:val="26"/>
          <w:szCs w:val="26"/>
        </w:rPr>
        <w:t xml:space="preserve"> Федераль</w:t>
      </w:r>
      <w:r w:rsidR="00610263" w:rsidRPr="00C42429">
        <w:rPr>
          <w:rFonts w:ascii="Times New Roman" w:hAnsi="Times New Roman" w:cs="Times New Roman"/>
          <w:sz w:val="26"/>
          <w:szCs w:val="26"/>
        </w:rPr>
        <w:t xml:space="preserve">ного закона от 27 июля 2010 г. </w:t>
      </w:r>
      <w:r w:rsidRPr="00C42429">
        <w:rPr>
          <w:rFonts w:ascii="Times New Roman" w:hAnsi="Times New Roman" w:cs="Times New Roman"/>
          <w:sz w:val="26"/>
          <w:szCs w:val="26"/>
        </w:rPr>
        <w:t>№ 210-ФЗ «Об организации предоставления государ</w:t>
      </w:r>
      <w:r w:rsidR="00761585" w:rsidRPr="00C42429">
        <w:rPr>
          <w:rFonts w:ascii="Times New Roman" w:hAnsi="Times New Roman" w:cs="Times New Roman"/>
          <w:sz w:val="26"/>
          <w:szCs w:val="26"/>
        </w:rPr>
        <w:t>ственных и муниципальных услуг»;</w:t>
      </w:r>
    </w:p>
    <w:p w:rsidR="00761585" w:rsidRPr="00C4242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hAnsi="Times New Roman" w:cs="Times New Roman"/>
          <w:sz w:val="26"/>
          <w:szCs w:val="26"/>
        </w:rPr>
        <w:t xml:space="preserve">3) 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отказывать в приеме запроса и иных документов, необходимых дл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я 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в случае, если запрос и документы, необходимые для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информацией о сроках и порядк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е 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761585" w:rsidRPr="00C4242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отказывать в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предоставлении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 в случае, если запрос и документы, необходимые для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информацией о сроках и пор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ядке предоставления муниципаль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4242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5) 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требовать от заявителя совершения иных действий, кроме прохождения идентификац</w:t>
      </w:r>
      <w:proofErr w:type="gramStart"/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ии и ау</w:t>
      </w:r>
      <w:proofErr w:type="gramEnd"/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42429">
        <w:rPr>
          <w:rFonts w:ascii="Times New Roman" w:eastAsia="Times New Roman" w:hAnsi="Times New Roman" w:cs="Times New Roman"/>
          <w:sz w:val="26"/>
          <w:szCs w:val="26"/>
        </w:rPr>
        <w:t>ходимо забронировать для приема;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C42429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C42429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1C4E10" w:rsidRPr="00C42429" w:rsidRDefault="001C4E10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A7763" w:rsidRPr="00C4242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</w:t>
      </w:r>
    </w:p>
    <w:p w:rsidR="001C4E10" w:rsidRPr="00C4242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:rsidR="001C4E10" w:rsidRPr="00C4242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C4E10" w:rsidRPr="00C4242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8D450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12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230CA4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="003B6A2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1C4E10" w:rsidRPr="00C4242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C4E10" w:rsidRPr="00C4242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  <w:r w:rsidR="00A55FA8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предоставления муниципальной услуги</w:t>
      </w:r>
    </w:p>
    <w:p w:rsidR="001C4E10" w:rsidRPr="00C42429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  <w:r w:rsidR="00162DC5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162DC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2DC5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42429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4E10" w:rsidRPr="00C4242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8D4507" w:rsidRPr="00C42429">
        <w:rPr>
          <w:rFonts w:ascii="Times New Roman" w:hAnsi="Times New Roman" w:cs="Times New Roman"/>
          <w:sz w:val="26"/>
          <w:szCs w:val="26"/>
        </w:rPr>
        <w:t>3</w:t>
      </w:r>
      <w:r w:rsidRPr="00C42429">
        <w:rPr>
          <w:rFonts w:ascii="Times New Roman" w:hAnsi="Times New Roman" w:cs="Times New Roman"/>
          <w:sz w:val="26"/>
          <w:szCs w:val="26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C4E10" w:rsidRPr="00C4242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78"/>
      <w:bookmarkEnd w:id="13"/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8D4507" w:rsidRPr="00C42429">
        <w:rPr>
          <w:rFonts w:ascii="Times New Roman" w:hAnsi="Times New Roman" w:cs="Times New Roman"/>
          <w:sz w:val="26"/>
          <w:szCs w:val="26"/>
        </w:rPr>
        <w:t>4</w:t>
      </w:r>
      <w:r w:rsidRPr="00C42429">
        <w:rPr>
          <w:rFonts w:ascii="Times New Roman" w:hAnsi="Times New Roman" w:cs="Times New Roman"/>
          <w:sz w:val="26"/>
          <w:szCs w:val="26"/>
        </w:rPr>
        <w:t xml:space="preserve">. Основаниями для отказа в предоставлении муниципальной услуги является: 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заявлении не указаны фамилия гражданина (реквизиты юридического лица), направившего обращение, или почтовый адрес, по которому должен быть направлен ответ;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 заявления не поддается прочтению.</w:t>
      </w:r>
    </w:p>
    <w:p w:rsidR="008D74B8" w:rsidRPr="00C42429" w:rsidRDefault="001C4E10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8D4507" w:rsidRPr="00C42429">
        <w:rPr>
          <w:rFonts w:ascii="Times New Roman" w:hAnsi="Times New Roman" w:cs="Times New Roman"/>
          <w:sz w:val="26"/>
          <w:szCs w:val="26"/>
        </w:rPr>
        <w:t>5</w:t>
      </w:r>
      <w:r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3D0A4D" w:rsidRPr="00C42429">
        <w:rPr>
          <w:rFonts w:ascii="Times New Roman" w:hAnsi="Times New Roman" w:cs="Times New Roman"/>
          <w:sz w:val="26"/>
          <w:szCs w:val="26"/>
        </w:rPr>
        <w:t>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D12121" w:rsidRPr="00C42429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4507" w:rsidRPr="00C4242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C4242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8D4507" w:rsidRPr="00C42429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3B594B" w:rsidRPr="00C4242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</w:t>
      </w:r>
      <w:r w:rsidR="00D91AC2" w:rsidRPr="00C4242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42429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308EC" w:rsidRPr="00C42429">
        <w:rPr>
          <w:rFonts w:ascii="Times New Roman" w:hAnsi="Times New Roman" w:cs="Times New Roman"/>
          <w:sz w:val="26"/>
          <w:szCs w:val="26"/>
        </w:rPr>
        <w:t>Муниципальна</w:t>
      </w:r>
      <w:r w:rsidR="00230CA4" w:rsidRPr="00C42429">
        <w:rPr>
          <w:rFonts w:ascii="Times New Roman" w:hAnsi="Times New Roman" w:cs="Times New Roman"/>
          <w:sz w:val="26"/>
          <w:szCs w:val="26"/>
        </w:rPr>
        <w:t>я услуга предоставляется заявителям бесплатно.</w:t>
      </w:r>
      <w:r w:rsidR="007A3C98" w:rsidRPr="00C4242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A3C98" w:rsidRPr="00C42429">
        <w:rPr>
          <w:rFonts w:ascii="Times New Roman" w:hAnsi="Times New Roman" w:cs="Times New Roman"/>
          <w:sz w:val="26"/>
          <w:szCs w:val="26"/>
        </w:rPr>
        <w:tab/>
        <w:t xml:space="preserve">В случае внесения изменений в выданный по результатам предоставления </w:t>
      </w:r>
      <w:r w:rsidR="007A3C98" w:rsidRPr="00C42429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696A36" w:rsidRPr="00C42429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C42429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4E10" w:rsidRPr="00C4242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0CA4" w:rsidRPr="00C42429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C42429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08EC" w:rsidRPr="00C42429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4" w:name="Par162"/>
      <w:bookmarkEnd w:id="14"/>
      <w:r w:rsidRPr="00C4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308EC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42429">
        <w:rPr>
          <w:rFonts w:ascii="Times New Roman" w:eastAsia="Calibri" w:hAnsi="Times New Roman" w:cs="Times New Roman"/>
          <w:sz w:val="26"/>
          <w:szCs w:val="26"/>
        </w:rPr>
        <w:t>Максимальный срок ожидания в очереди при подаче за</w:t>
      </w:r>
      <w:r w:rsidR="00831818" w:rsidRPr="00C42429">
        <w:rPr>
          <w:rFonts w:ascii="Times New Roman" w:eastAsia="Calibri" w:hAnsi="Times New Roman" w:cs="Times New Roman"/>
          <w:sz w:val="26"/>
          <w:szCs w:val="26"/>
        </w:rPr>
        <w:t>проса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о предоставлении муниципальной услуги</w:t>
      </w:r>
      <w:r w:rsidR="00F308EC" w:rsidRPr="00C42429">
        <w:rPr>
          <w:rFonts w:ascii="Times New Roman" w:eastAsia="Calibri" w:hAnsi="Times New Roman" w:cs="Times New Roman"/>
          <w:sz w:val="26"/>
          <w:szCs w:val="26"/>
        </w:rPr>
        <w:t>,</w:t>
      </w:r>
      <w:r w:rsidR="00F308EC" w:rsidRPr="00C424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308EC" w:rsidRPr="00C42429">
        <w:rPr>
          <w:rFonts w:ascii="Times New Roman" w:eastAsia="Calibri" w:hAnsi="Times New Roman" w:cs="Times New Roman"/>
          <w:bCs/>
          <w:sz w:val="26"/>
          <w:szCs w:val="26"/>
        </w:rPr>
        <w:t>услуги, предоставляемой организацией, участвующей в предоставлении муниципальной услуги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и при получении результата предо</w:t>
      </w:r>
      <w:r w:rsidR="003B6A27">
        <w:rPr>
          <w:rFonts w:ascii="Times New Roman" w:eastAsia="Calibri" w:hAnsi="Times New Roman" w:cs="Times New Roman"/>
          <w:sz w:val="26"/>
          <w:szCs w:val="26"/>
        </w:rPr>
        <w:t xml:space="preserve">ставления муниципальной услуги </w:t>
      </w:r>
      <w:r w:rsidRPr="00C42429">
        <w:rPr>
          <w:rFonts w:ascii="Times New Roman" w:eastAsia="Calibri" w:hAnsi="Times New Roman" w:cs="Times New Roman"/>
          <w:sz w:val="26"/>
          <w:szCs w:val="26"/>
        </w:rPr>
        <w:t>составляет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:rsidR="00F35FD6" w:rsidRPr="00C42429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E33B5" w:rsidRPr="00C4242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A4A" w:rsidRPr="00C42429" w:rsidRDefault="009F5A4A" w:rsidP="009F5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2.20. </w:t>
      </w:r>
      <w:r w:rsidRPr="00C42429">
        <w:rPr>
          <w:rFonts w:ascii="Times New Roman" w:hAnsi="Times New Roman"/>
          <w:sz w:val="26"/>
          <w:szCs w:val="26"/>
        </w:rPr>
        <w:t xml:space="preserve">Заявление и прилагаемые к нему документы регистрируются в день их поступления. </w:t>
      </w:r>
    </w:p>
    <w:p w:rsidR="001B3488" w:rsidRPr="00C42429" w:rsidRDefault="009F5A4A" w:rsidP="009F5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</w:rPr>
        <w:t xml:space="preserve">Регистрация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 осуществляется в соответствии с пунктом 3.3 настоящего Административного регламента</w:t>
      </w:r>
    </w:p>
    <w:p w:rsidR="009F5A4A" w:rsidRPr="00C42429" w:rsidRDefault="009F5A4A" w:rsidP="009F5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818" w:rsidRPr="00C42429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Требования к помещениям, в которых предоставляется муниципальная  услуга, </w:t>
      </w:r>
      <w:r w:rsidR="00AD47BB" w:rsidRPr="00C42429">
        <w:rPr>
          <w:rFonts w:ascii="Times New Roman" w:eastAsia="Calibri" w:hAnsi="Times New Roman" w:cs="Times New Roman"/>
          <w:b/>
          <w:sz w:val="26"/>
          <w:szCs w:val="26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AD47BB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C4242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2.</w:t>
      </w:r>
      <w:r w:rsidR="00F308EC" w:rsidRPr="00C42429">
        <w:rPr>
          <w:rFonts w:ascii="Times New Roman" w:eastAsia="Calibri" w:hAnsi="Times New Roman" w:cs="Times New Roman"/>
          <w:sz w:val="26"/>
          <w:szCs w:val="26"/>
        </w:rPr>
        <w:t>21</w:t>
      </w:r>
      <w:r w:rsidRPr="00C42429">
        <w:rPr>
          <w:rFonts w:ascii="Times New Roman" w:eastAsia="Calibri" w:hAnsi="Times New Roman" w:cs="Times New Roman"/>
          <w:sz w:val="26"/>
          <w:szCs w:val="26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4242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eastAsia="Calibri" w:hAnsi="Times New Roman" w:cs="Times New Roman"/>
          <w:sz w:val="26"/>
          <w:szCs w:val="26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</w:t>
      </w:r>
      <w:r w:rsidR="00191B0C" w:rsidRPr="00C42429">
        <w:rPr>
          <w:rFonts w:ascii="Times New Roman" w:eastAsia="Calibri" w:hAnsi="Times New Roman" w:cs="Times New Roman"/>
          <w:sz w:val="26"/>
          <w:szCs w:val="26"/>
        </w:rPr>
        <w:t xml:space="preserve"> предоставляется м</w:t>
      </w:r>
      <w:r w:rsidR="00B066B6" w:rsidRPr="00C42429">
        <w:rPr>
          <w:rFonts w:ascii="Times New Roman" w:eastAsia="Calibri" w:hAnsi="Times New Roman" w:cs="Times New Roman"/>
          <w:sz w:val="26"/>
          <w:szCs w:val="26"/>
        </w:rPr>
        <w:t>униципальная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42429">
        <w:rPr>
          <w:sz w:val="26"/>
          <w:szCs w:val="26"/>
        </w:rPr>
        <w:t xml:space="preserve">, </w:t>
      </w:r>
      <w:r w:rsidR="00913333" w:rsidRPr="00C42429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</w:t>
      </w:r>
      <w:r w:rsidRPr="00C4242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="007A4C67" w:rsidRPr="00C42429">
        <w:rPr>
          <w:sz w:val="26"/>
          <w:szCs w:val="26"/>
        </w:rPr>
        <w:t xml:space="preserve"> </w:t>
      </w:r>
      <w:r w:rsidR="007A4C67" w:rsidRPr="00C42429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42429">
        <w:rPr>
          <w:rFonts w:ascii="Times New Roman" w:eastAsia="Calibri" w:hAnsi="Times New Roman" w:cs="Times New Roman"/>
          <w:sz w:val="26"/>
          <w:szCs w:val="26"/>
        </w:rPr>
        <w:t>;</w:t>
      </w:r>
      <w:proofErr w:type="gramEnd"/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4242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831818" w:rsidRPr="00C4242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4242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4242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4242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C42429" w:rsidRDefault="00831818" w:rsidP="003B6A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</w:t>
      </w:r>
      <w:r w:rsidR="003B6A27">
        <w:rPr>
          <w:rFonts w:ascii="Times New Roman" w:eastAsia="Calibri" w:hAnsi="Times New Roman" w:cs="Times New Roman"/>
          <w:sz w:val="26"/>
          <w:szCs w:val="26"/>
        </w:rPr>
        <w:t>пальной услуги в полном объеме</w:t>
      </w:r>
      <w:r w:rsidRPr="00C4242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7BB" w:rsidRPr="00C42429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6E2" w:rsidRPr="00C4242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C42429">
        <w:rPr>
          <w:rStyle w:val="a7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4"/>
        <w:gridCol w:w="1499"/>
        <w:gridCol w:w="2938"/>
      </w:tblGrid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  <w:r w:rsidRPr="00C42429">
              <w:rPr>
                <w:rFonts w:ascii="Times New Roman" w:hAnsi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1066E2" w:rsidRPr="00C42429" w:rsidTr="00C97121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1066E2" w:rsidRPr="00C42429" w:rsidTr="00C97121">
        <w:trPr>
          <w:trHeight w:val="15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1066E2" w:rsidRPr="00C42429" w:rsidTr="00C97121">
        <w:trPr>
          <w:trHeight w:val="6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1066E2" w:rsidRPr="00C42429" w:rsidTr="00C97121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C42429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0C5DAF" w:rsidRPr="00C42429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C42429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4242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21F45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42429">
        <w:rPr>
          <w:rFonts w:ascii="Times New Roman" w:eastAsia="Calibri" w:hAnsi="Times New Roman" w:cs="Times New Roman"/>
          <w:b/>
          <w:sz w:val="26"/>
          <w:szCs w:val="26"/>
        </w:rPr>
        <w:t>и особенности предоставления муниципальной услуги в электронной форме</w:t>
      </w:r>
    </w:p>
    <w:p w:rsidR="00B21F45" w:rsidRPr="00C42429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944FE0" w:rsidRPr="00C42429" w:rsidRDefault="00944FE0" w:rsidP="00944FE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2.23. 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r w:rsidR="009F5A4A" w:rsidRPr="00C42429">
        <w:rPr>
          <w:rFonts w:ascii="Times New Roman" w:eastAsia="Calibri" w:hAnsi="Times New Roman" w:cs="Times New Roman"/>
          <w:sz w:val="26"/>
          <w:szCs w:val="26"/>
        </w:rPr>
        <w:t>uo-mr-pechora.com.ru),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порталах государственных и муниципальных услуг (функций).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2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государственной услуги.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hAnsi="Times New Roman" w:cs="Times New Roman"/>
          <w:sz w:val="26"/>
          <w:szCs w:val="26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</w:t>
      </w:r>
      <w:r w:rsidRPr="00C42429">
        <w:rPr>
          <w:rFonts w:ascii="Times New Roman" w:hAnsi="Times New Roman" w:cs="Times New Roman"/>
          <w:sz w:val="26"/>
          <w:szCs w:val="26"/>
        </w:rPr>
        <w:lastRenderedPageBreak/>
        <w:t>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</w:t>
      </w:r>
      <w:r w:rsidR="0023557A" w:rsidRPr="00C4242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44FE0" w:rsidRPr="00C42429" w:rsidRDefault="00944FE0" w:rsidP="00944F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944FE0" w:rsidRPr="00C42429" w:rsidRDefault="00944FE0" w:rsidP="00944FE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zip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 файлы текстовых документов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doc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docx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txt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rtf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 файлы электронных таблиц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xls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xlsx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 файлы графических изображений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jpg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pdf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tiff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944FE0" w:rsidRPr="00C42429" w:rsidRDefault="00944FE0" w:rsidP="00944FE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dpi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(точек на дюйм) в масштабе 1:1;</w:t>
      </w:r>
    </w:p>
    <w:p w:rsidR="00944FE0" w:rsidRPr="00C42429" w:rsidRDefault="00944FE0" w:rsidP="00944FE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944FE0" w:rsidRPr="003B6A27" w:rsidRDefault="00944FE0" w:rsidP="003B6A2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4) электронные образы не должны содержать вирусов и вредоносных программ.</w:t>
      </w:r>
    </w:p>
    <w:p w:rsidR="00342566" w:rsidRPr="00C42429" w:rsidRDefault="00342566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D5130E" w:rsidRPr="00C42429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C42429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C42429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Pr="00C42429" w:rsidRDefault="004859E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37C2A" w:rsidRPr="00C42429" w:rsidRDefault="00237C2A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5" w:name="Par279"/>
      <w:bookmarkEnd w:id="15"/>
    </w:p>
    <w:p w:rsidR="001B3488" w:rsidRPr="00C4242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Состав административных процедур по предоставлению</w:t>
      </w:r>
    </w:p>
    <w:p w:rsidR="001B3488" w:rsidRPr="00C4242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1B3488" w:rsidRPr="00C42429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3.1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5632F1" w:rsidRPr="00C42429">
        <w:rPr>
          <w:rFonts w:ascii="Times New Roman" w:hAnsi="Times New Roman" w:cs="Times New Roman"/>
          <w:sz w:val="26"/>
          <w:szCs w:val="26"/>
        </w:rPr>
        <w:t xml:space="preserve">в Органе </w:t>
      </w:r>
      <w:r w:rsidR="0096112B" w:rsidRPr="00C42429">
        <w:rPr>
          <w:rFonts w:ascii="Times New Roman" w:hAnsi="Times New Roman" w:cs="Times New Roman"/>
          <w:sz w:val="26"/>
          <w:szCs w:val="26"/>
        </w:rPr>
        <w:t>включает следующие административные процедуры:</w:t>
      </w:r>
    </w:p>
    <w:p w:rsidR="00FE33B5" w:rsidRPr="00C4242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1) прием</w:t>
      </w:r>
      <w:r w:rsidR="00F071E8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и регистрация</w:t>
      </w:r>
      <w:r w:rsidR="00F071E8" w:rsidRPr="00C42429">
        <w:rPr>
          <w:rFonts w:ascii="Times New Roman" w:hAnsi="Times New Roman" w:cs="Times New Roman"/>
          <w:sz w:val="26"/>
          <w:szCs w:val="26"/>
        </w:rPr>
        <w:t xml:space="preserve"> запроса и </w:t>
      </w:r>
      <w:r w:rsidRPr="00C42429">
        <w:rPr>
          <w:rFonts w:ascii="Times New Roman" w:hAnsi="Times New Roman" w:cs="Times New Roman"/>
          <w:sz w:val="26"/>
          <w:szCs w:val="26"/>
        </w:rPr>
        <w:t xml:space="preserve">документов для предоставления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услуги;</w:t>
      </w:r>
      <w:r w:rsidR="00D5130E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2B" w:rsidRPr="00C42429" w:rsidRDefault="007A3C9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</w:t>
      </w:r>
      <w:r w:rsidR="0096112B" w:rsidRPr="00C42429">
        <w:rPr>
          <w:rFonts w:ascii="Times New Roman" w:hAnsi="Times New Roman" w:cs="Times New Roman"/>
          <w:sz w:val="26"/>
          <w:szCs w:val="26"/>
        </w:rPr>
        <w:t>) принятие решения о предоставлении (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об отказе в предоставлении)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5632F1" w:rsidRPr="00C42429" w:rsidRDefault="007A3C98" w:rsidP="003B6A2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) </w:t>
      </w:r>
      <w:r w:rsidR="000D6272" w:rsidRPr="00C42429">
        <w:rPr>
          <w:rFonts w:ascii="Times New Roman" w:eastAsia="Times New Roman" w:hAnsi="Times New Roman" w:cs="Times New Roman"/>
          <w:sz w:val="26"/>
          <w:szCs w:val="26"/>
        </w:rPr>
        <w:t xml:space="preserve">уведомление заявителя о принятом решении, выдача заявителю результата предоставления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0D6272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</w:t>
      </w:r>
      <w:r w:rsidR="0073294E" w:rsidRPr="00C4242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A2129" w:rsidRPr="00C42429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C42429">
        <w:rPr>
          <w:rFonts w:ascii="Times New Roman" w:eastAsia="Times New Roman" w:hAnsi="Times New Roman" w:cs="Times New Roman"/>
          <w:sz w:val="26"/>
          <w:szCs w:val="26"/>
        </w:rPr>
        <w:t>ьной услуге</w:t>
      </w:r>
      <w:r w:rsidR="00972A42" w:rsidRPr="00C42429">
        <w:rPr>
          <w:rFonts w:ascii="Times New Roman" w:eastAsia="Times New Roman" w:hAnsi="Times New Roman" w:cs="Times New Roman"/>
          <w:sz w:val="26"/>
          <w:szCs w:val="26"/>
        </w:rPr>
        <w:t xml:space="preserve"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</w:t>
      </w:r>
      <w:r w:rsidR="005632F1" w:rsidRPr="00C42429">
        <w:rPr>
          <w:rFonts w:ascii="Times New Roman" w:eastAsia="Times New Roman" w:hAnsi="Times New Roman" w:cs="Times New Roman"/>
          <w:sz w:val="26"/>
          <w:szCs w:val="26"/>
        </w:rPr>
        <w:t>указано в пункте 1.4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FC3076" w:rsidRPr="00C42429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bookmarkStart w:id="16" w:name="Par288"/>
      <w:bookmarkStart w:id="17" w:name="Par293"/>
      <w:bookmarkEnd w:id="16"/>
      <w:bookmarkEnd w:id="17"/>
    </w:p>
    <w:p w:rsidR="0096112B" w:rsidRPr="00C42429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Прием</w:t>
      </w:r>
      <w:r w:rsidR="00F071E8" w:rsidRPr="00C42429">
        <w:rPr>
          <w:sz w:val="26"/>
          <w:szCs w:val="26"/>
        </w:rPr>
        <w:t xml:space="preserve"> </w:t>
      </w:r>
      <w:r w:rsidR="00F071E8" w:rsidRPr="00C42429">
        <w:rPr>
          <w:rFonts w:ascii="Times New Roman" w:hAnsi="Times New Roman" w:cs="Times New Roman"/>
          <w:b/>
          <w:sz w:val="26"/>
          <w:szCs w:val="26"/>
        </w:rPr>
        <w:t>и регистрация запроса и иных документов для предоставления</w:t>
      </w:r>
      <w:r w:rsidR="00E47EC5" w:rsidRPr="00C42429">
        <w:rPr>
          <w:rFonts w:ascii="Times New Roman" w:hAnsi="Times New Roman" w:cs="Times New Roman"/>
          <w:b/>
          <w:sz w:val="26"/>
          <w:szCs w:val="26"/>
        </w:rPr>
        <w:t xml:space="preserve"> муниципальной</w:t>
      </w:r>
      <w:r w:rsidR="00F071E8"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F071E8" w:rsidRPr="00C42429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0D291A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>3.3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0D291A" w:rsidRPr="00C42429">
        <w:rPr>
          <w:rFonts w:ascii="Times New Roman" w:hAnsi="Times New Roman" w:cs="Times New Roman"/>
          <w:sz w:val="26"/>
          <w:szCs w:val="26"/>
        </w:rPr>
        <w:t>:</w:t>
      </w:r>
    </w:p>
    <w:p w:rsidR="00353FC6" w:rsidRPr="00C42429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на бумажном н</w:t>
      </w:r>
      <w:r w:rsidR="003B6A27">
        <w:rPr>
          <w:rFonts w:ascii="Times New Roman" w:hAnsi="Times New Roman" w:cs="Times New Roman"/>
          <w:sz w:val="26"/>
          <w:szCs w:val="26"/>
        </w:rPr>
        <w:t>осителе непосредственно в Орган</w:t>
      </w:r>
      <w:r w:rsidRPr="00C42429">
        <w:rPr>
          <w:rFonts w:ascii="Times New Roman" w:hAnsi="Times New Roman" w:cs="Times New Roman"/>
          <w:sz w:val="26"/>
          <w:szCs w:val="26"/>
        </w:rPr>
        <w:t>;</w:t>
      </w:r>
    </w:p>
    <w:p w:rsidR="005233F9" w:rsidRPr="00C42429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="00923A2B" w:rsidRPr="00C42429">
        <w:rPr>
          <w:rFonts w:ascii="Times New Roman" w:hAnsi="Times New Roman" w:cs="Times New Roman"/>
          <w:sz w:val="26"/>
          <w:szCs w:val="26"/>
        </w:rPr>
        <w:t xml:space="preserve"> в Орган</w:t>
      </w:r>
      <w:r w:rsidRPr="00C42429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очной форме подачи документов запрос о предоставлении муниципальной услуги может быть оформлен зая</w:t>
      </w:r>
      <w:r w:rsidR="003B6A27">
        <w:rPr>
          <w:rFonts w:ascii="Times New Roman" w:hAnsi="Times New Roman" w:cs="Times New Roman"/>
          <w:sz w:val="26"/>
          <w:szCs w:val="26"/>
        </w:rPr>
        <w:t>вителем в ходе приема в Органе.</w:t>
      </w:r>
      <w:r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0431" w:rsidRPr="00C4242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Специалист Органа, ответственный за прием документов</w:t>
      </w:r>
      <w:r w:rsidR="00B3092E" w:rsidRPr="00C42429">
        <w:rPr>
          <w:rFonts w:ascii="Times New Roman" w:hAnsi="Times New Roman" w:cs="Times New Roman"/>
          <w:sz w:val="26"/>
          <w:szCs w:val="26"/>
        </w:rPr>
        <w:t>,</w:t>
      </w:r>
      <w:r w:rsidRPr="00C42429">
        <w:rPr>
          <w:rFonts w:ascii="Times New Roman" w:hAnsi="Times New Roman" w:cs="Times New Roman"/>
          <w:sz w:val="26"/>
          <w:szCs w:val="26"/>
        </w:rPr>
        <w:t xml:space="preserve"> осуществляет следующие действия в ходе приема заявителя: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</w:t>
      </w:r>
      <w:r w:rsidR="00BA2129" w:rsidRPr="00C42429">
        <w:rPr>
          <w:rFonts w:ascii="Times New Roman" w:hAnsi="Times New Roman" w:cs="Times New Roman"/>
          <w:sz w:val="26"/>
          <w:szCs w:val="26"/>
        </w:rPr>
        <w:t>ьно в соответствии с пунктом 2.6</w:t>
      </w:r>
      <w:r w:rsidR="004173B1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  <w:r w:rsidR="00D5130E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FC6" w:rsidRPr="00C42429" w:rsidRDefault="007A3C98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г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) принимает решение о приеме у заявителя представленных документов </w:t>
      </w:r>
      <w:r w:rsidR="00353FC6" w:rsidRPr="00C42429">
        <w:rPr>
          <w:rFonts w:ascii="Times New Roman" w:hAnsi="Times New Roman" w:cs="Times New Roman"/>
          <w:i/>
          <w:sz w:val="26"/>
          <w:szCs w:val="26"/>
        </w:rPr>
        <w:t>(или решение об отказе в приеме документов, при наличии оснований, перечисленных в пункте 2.1</w:t>
      </w:r>
      <w:r w:rsidR="00BA2129" w:rsidRPr="00C42429">
        <w:rPr>
          <w:rFonts w:ascii="Times New Roman" w:hAnsi="Times New Roman" w:cs="Times New Roman"/>
          <w:i/>
          <w:sz w:val="26"/>
          <w:szCs w:val="26"/>
        </w:rPr>
        <w:t>2</w:t>
      </w:r>
      <w:r w:rsidR="00353FC6" w:rsidRPr="00C42429">
        <w:rPr>
          <w:rFonts w:ascii="Times New Roman" w:hAnsi="Times New Roman" w:cs="Times New Roman"/>
          <w:i/>
          <w:sz w:val="26"/>
          <w:szCs w:val="26"/>
        </w:rPr>
        <w:t xml:space="preserve"> Административного регламента</w:t>
      </w:r>
      <w:r w:rsidR="00E2512A" w:rsidRPr="00C42429">
        <w:rPr>
          <w:rFonts w:ascii="Times New Roman" w:hAnsi="Times New Roman" w:cs="Times New Roman"/>
          <w:sz w:val="26"/>
          <w:szCs w:val="26"/>
        </w:rPr>
        <w:t>)</w:t>
      </w:r>
      <w:r w:rsidR="00353FC6" w:rsidRPr="00C42429">
        <w:rPr>
          <w:rFonts w:ascii="Times New Roman" w:hAnsi="Times New Roman" w:cs="Times New Roman"/>
          <w:sz w:val="26"/>
          <w:szCs w:val="26"/>
        </w:rPr>
        <w:t>;</w:t>
      </w:r>
    </w:p>
    <w:p w:rsidR="00A5756F" w:rsidRPr="00C42429" w:rsidRDefault="007A3C98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д</w:t>
      </w:r>
      <w:r w:rsidR="00A5756F" w:rsidRPr="00C42429">
        <w:rPr>
          <w:rFonts w:ascii="Times New Roman" w:hAnsi="Times New Roman" w:cs="Times New Roman"/>
          <w:sz w:val="26"/>
          <w:szCs w:val="26"/>
        </w:rPr>
        <w:t>) регистрирует запрос и представленные документы под индивидуальным порядковым номером в день их поступления</w:t>
      </w:r>
      <w:r w:rsidR="00DF53CB" w:rsidRPr="00C42429">
        <w:rPr>
          <w:rFonts w:ascii="Times New Roman" w:hAnsi="Times New Roman" w:cs="Times New Roman"/>
          <w:sz w:val="26"/>
          <w:szCs w:val="26"/>
        </w:rPr>
        <w:t xml:space="preserve"> (</w:t>
      </w:r>
      <w:r w:rsidR="00DF53CB" w:rsidRPr="00C42429">
        <w:rPr>
          <w:rFonts w:ascii="Times New Roman" w:hAnsi="Times New Roman" w:cs="Times New Roman"/>
          <w:i/>
          <w:sz w:val="26"/>
          <w:szCs w:val="26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 w:rsidR="00DF53CB" w:rsidRPr="00C42429">
        <w:rPr>
          <w:rFonts w:ascii="Times New Roman" w:hAnsi="Times New Roman" w:cs="Times New Roman"/>
          <w:sz w:val="26"/>
          <w:szCs w:val="26"/>
        </w:rPr>
        <w:t>)</w:t>
      </w:r>
      <w:r w:rsidR="00A5756F" w:rsidRPr="00C42429">
        <w:rPr>
          <w:rFonts w:ascii="Times New Roman" w:hAnsi="Times New Roman" w:cs="Times New Roman"/>
          <w:sz w:val="26"/>
          <w:szCs w:val="26"/>
        </w:rPr>
        <w:t>;</w:t>
      </w:r>
    </w:p>
    <w:p w:rsidR="00353FC6" w:rsidRPr="00C42429" w:rsidRDefault="007A3C98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е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) выдает заявителю </w:t>
      </w:r>
      <w:r w:rsidR="00A5756F" w:rsidRPr="00C42429">
        <w:rPr>
          <w:rFonts w:ascii="Times New Roman" w:hAnsi="Times New Roman" w:cs="Times New Roman"/>
          <w:sz w:val="26"/>
          <w:szCs w:val="26"/>
        </w:rPr>
        <w:t>расписку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 с описью представленных документов и указанием даты их принятия, подтверждающ</w:t>
      </w:r>
      <w:r w:rsidR="009F149D" w:rsidRPr="00C42429">
        <w:rPr>
          <w:rFonts w:ascii="Times New Roman" w:hAnsi="Times New Roman" w:cs="Times New Roman"/>
          <w:sz w:val="26"/>
          <w:szCs w:val="26"/>
        </w:rPr>
        <w:t>ую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 принятие документов</w:t>
      </w:r>
      <w:r w:rsidR="00DF53CB" w:rsidRPr="00C42429">
        <w:rPr>
          <w:rFonts w:ascii="Times New Roman" w:hAnsi="Times New Roman" w:cs="Times New Roman"/>
          <w:sz w:val="26"/>
          <w:szCs w:val="26"/>
        </w:rPr>
        <w:t xml:space="preserve"> (</w:t>
      </w:r>
      <w:r w:rsidR="00DF53CB" w:rsidRPr="00C42429">
        <w:rPr>
          <w:rFonts w:ascii="Times New Roman" w:hAnsi="Times New Roman" w:cs="Times New Roman"/>
          <w:i/>
          <w:sz w:val="26"/>
          <w:szCs w:val="26"/>
        </w:rPr>
        <w:t>или расписку об отказе в приеме  документов с указанием причин отказа</w:t>
      </w:r>
      <w:r w:rsidR="00DF53CB" w:rsidRPr="00C42429">
        <w:rPr>
          <w:rFonts w:ascii="Times New Roman" w:hAnsi="Times New Roman" w:cs="Times New Roman"/>
          <w:sz w:val="26"/>
          <w:szCs w:val="26"/>
        </w:rPr>
        <w:t>).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353FC6" w:rsidRPr="00C4242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2) Заочная форма подачи документов – направление запроса о предоставлении муниципальной услуги и документов через организацию почтовой </w:t>
      </w:r>
      <w:r w:rsidRPr="00C42429">
        <w:rPr>
          <w:rFonts w:ascii="Times New Roman" w:hAnsi="Times New Roman" w:cs="Times New Roman"/>
          <w:sz w:val="26"/>
          <w:szCs w:val="26"/>
        </w:rPr>
        <w:lastRenderedPageBreak/>
        <w:t>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42429">
        <w:rPr>
          <w:rFonts w:ascii="Times New Roman" w:hAnsi="Times New Roman" w:cs="Times New Roman"/>
          <w:sz w:val="26"/>
          <w:szCs w:val="26"/>
        </w:rPr>
        <w:t xml:space="preserve">тах 2.6, </w:t>
      </w:r>
      <w:r w:rsidRPr="00C42429">
        <w:rPr>
          <w:rFonts w:ascii="Times New Roman" w:hAnsi="Times New Roman" w:cs="Times New Roman"/>
          <w:sz w:val="26"/>
          <w:szCs w:val="26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C42429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C42429">
        <w:rPr>
          <w:rFonts w:ascii="Times New Roman" w:hAnsi="Times New Roman" w:cs="Times New Roman"/>
          <w:sz w:val="26"/>
          <w:szCs w:val="26"/>
        </w:rPr>
        <w:t>тентификации.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42429">
        <w:rPr>
          <w:rFonts w:ascii="Times New Roman" w:hAnsi="Times New Roman" w:cs="Times New Roman"/>
          <w:sz w:val="26"/>
          <w:szCs w:val="26"/>
        </w:rPr>
        <w:t>ения запроса на предоставление муниципаль</w:t>
      </w:r>
      <w:r w:rsidRPr="00C42429">
        <w:rPr>
          <w:rFonts w:ascii="Times New Roman" w:hAnsi="Times New Roman" w:cs="Times New Roman"/>
          <w:sz w:val="26"/>
          <w:szCs w:val="26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Органа, ответственный за прием документов: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4173B1" w:rsidRPr="00C42429">
        <w:rPr>
          <w:rFonts w:ascii="Times New Roman" w:hAnsi="Times New Roman" w:cs="Times New Roman"/>
          <w:sz w:val="26"/>
          <w:szCs w:val="26"/>
        </w:rPr>
        <w:t>муниципаль</w:t>
      </w:r>
      <w:r w:rsidRPr="00C42429">
        <w:rPr>
          <w:rFonts w:ascii="Times New Roman" w:hAnsi="Times New Roman" w:cs="Times New Roman"/>
          <w:sz w:val="26"/>
          <w:szCs w:val="26"/>
        </w:rPr>
        <w:t>ной услуги, которые заявитель обязан предоставить самостоятельн</w:t>
      </w:r>
      <w:r w:rsidR="004173B1" w:rsidRPr="00C42429">
        <w:rPr>
          <w:rFonts w:ascii="Times New Roman" w:hAnsi="Times New Roman" w:cs="Times New Roman"/>
          <w:sz w:val="26"/>
          <w:szCs w:val="26"/>
        </w:rPr>
        <w:t xml:space="preserve">о в соответствии с пунктом 2.6 </w:t>
      </w:r>
      <w:r w:rsidRPr="00C4242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:rsidR="00D20431" w:rsidRPr="00C42429" w:rsidRDefault="004565BB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г</w:t>
      </w:r>
      <w:r w:rsidR="00D20431" w:rsidRPr="00C42429">
        <w:rPr>
          <w:rFonts w:ascii="Times New Roman" w:hAnsi="Times New Roman" w:cs="Times New Roman"/>
          <w:sz w:val="26"/>
          <w:szCs w:val="26"/>
        </w:rPr>
        <w:t>) выдает заявителю расписку с описью представленных документов и указанием даты их принятия, под</w:t>
      </w:r>
      <w:r w:rsidR="007A3C98" w:rsidRPr="00C42429">
        <w:rPr>
          <w:rFonts w:ascii="Times New Roman" w:hAnsi="Times New Roman" w:cs="Times New Roman"/>
          <w:sz w:val="26"/>
          <w:szCs w:val="26"/>
        </w:rPr>
        <w:t>тверждающую принятие документов.</w:t>
      </w:r>
    </w:p>
    <w:p w:rsidR="00D20431" w:rsidRPr="00C4242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4242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3.3.1. Критерием принятия решения </w:t>
      </w:r>
      <w:r w:rsidR="00AC3142" w:rsidRPr="00C42429">
        <w:rPr>
          <w:rFonts w:ascii="Times New Roman" w:hAnsi="Times New Roman" w:cs="Times New Roman"/>
          <w:sz w:val="26"/>
          <w:szCs w:val="26"/>
        </w:rPr>
        <w:t>о приеме документов</w:t>
      </w:r>
      <w:r w:rsidR="00DF4209" w:rsidRPr="00C42429">
        <w:rPr>
          <w:rFonts w:ascii="Times New Roman" w:hAnsi="Times New Roman" w:cs="Times New Roman"/>
          <w:sz w:val="26"/>
          <w:szCs w:val="26"/>
        </w:rPr>
        <w:t xml:space="preserve"> либо решения об отказе в приеме документов</w:t>
      </w:r>
      <w:r w:rsidR="00AC3142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является наличие запроса и прилагаемых к нему документов</w:t>
      </w:r>
      <w:r w:rsidR="00DF4209" w:rsidRPr="00C42429">
        <w:rPr>
          <w:rFonts w:ascii="Times New Roman" w:hAnsi="Times New Roman" w:cs="Times New Roman"/>
          <w:sz w:val="26"/>
          <w:szCs w:val="26"/>
        </w:rPr>
        <w:t>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3.3.2. Максимальный срок исполнения административной процедуры составляет </w:t>
      </w:r>
      <w:r w:rsidR="004565BB" w:rsidRPr="00C42429">
        <w:rPr>
          <w:rFonts w:ascii="Times New Roman" w:hAnsi="Times New Roman" w:cs="Times New Roman"/>
          <w:sz w:val="26"/>
          <w:szCs w:val="26"/>
        </w:rPr>
        <w:t>2 рабочих дня</w:t>
      </w:r>
      <w:r w:rsidRPr="00C42429">
        <w:rPr>
          <w:rFonts w:ascii="Times New Roman" w:hAnsi="Times New Roman" w:cs="Times New Roman"/>
          <w:sz w:val="26"/>
          <w:szCs w:val="26"/>
        </w:rPr>
        <w:t xml:space="preserve"> с</w:t>
      </w:r>
      <w:r w:rsidR="009B4B22" w:rsidRPr="00C42429">
        <w:rPr>
          <w:rFonts w:ascii="Times New Roman" w:hAnsi="Times New Roman" w:cs="Times New Roman"/>
          <w:sz w:val="26"/>
          <w:szCs w:val="26"/>
        </w:rPr>
        <w:t xml:space="preserve">о дня поступления </w:t>
      </w:r>
      <w:r w:rsidRPr="00C42429">
        <w:rPr>
          <w:rFonts w:ascii="Times New Roman" w:hAnsi="Times New Roman" w:cs="Times New Roman"/>
          <w:sz w:val="26"/>
          <w:szCs w:val="26"/>
        </w:rPr>
        <w:t>запроса</w:t>
      </w:r>
      <w:r w:rsidR="009B4B22" w:rsidRPr="00C42429">
        <w:rPr>
          <w:rFonts w:ascii="Times New Roman" w:hAnsi="Times New Roman" w:cs="Times New Roman"/>
          <w:sz w:val="26"/>
          <w:szCs w:val="26"/>
        </w:rPr>
        <w:t xml:space="preserve"> от заявителя</w:t>
      </w:r>
      <w:r w:rsidRPr="00C4242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175FC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3.3.3. Результатом административной процедуры является одно из следующих действий:</w:t>
      </w:r>
      <w:r w:rsidR="00175FC5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>- прием и регистрация</w:t>
      </w:r>
      <w:r w:rsidR="003B6A27">
        <w:rPr>
          <w:rFonts w:ascii="Times New Roman" w:hAnsi="Times New Roman" w:cs="Times New Roman"/>
          <w:sz w:val="26"/>
          <w:szCs w:val="26"/>
        </w:rPr>
        <w:t xml:space="preserve"> в Органе </w:t>
      </w:r>
      <w:r w:rsidRPr="00C42429">
        <w:rPr>
          <w:rFonts w:ascii="Times New Roman" w:hAnsi="Times New Roman" w:cs="Times New Roman"/>
          <w:sz w:val="26"/>
          <w:szCs w:val="26"/>
        </w:rPr>
        <w:t>запроса и документов, представленных заявителем,</w:t>
      </w:r>
      <w:r w:rsidR="009B4B22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 xml:space="preserve">их передача специалисту Органа, ответственному за принятие решений о предоставлении </w:t>
      </w:r>
      <w:r w:rsidR="00175FC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75FC5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услуги;</w:t>
      </w:r>
    </w:p>
    <w:p w:rsidR="00353FC6" w:rsidRPr="00C42429" w:rsidRDefault="003B6A27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прием и регистрация в Органе </w:t>
      </w:r>
      <w:r w:rsidR="00353FC6" w:rsidRPr="00C42429">
        <w:rPr>
          <w:rFonts w:ascii="Times New Roman" w:hAnsi="Times New Roman" w:cs="Times New Roman"/>
          <w:sz w:val="26"/>
          <w:szCs w:val="26"/>
        </w:rPr>
        <w:t>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42429">
        <w:rPr>
          <w:rFonts w:ascii="Times New Roman" w:hAnsi="Times New Roman" w:cs="Times New Roman"/>
          <w:sz w:val="26"/>
          <w:szCs w:val="26"/>
        </w:rPr>
        <w:t>о Административного регламента)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863E6" w:rsidRPr="006863E6" w:rsidRDefault="006863E6" w:rsidP="006863E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863E6">
        <w:rPr>
          <w:rFonts w:ascii="Times New Roman" w:hAnsi="Times New Roman" w:cs="Times New Roman"/>
          <w:color w:val="000000"/>
          <w:sz w:val="26"/>
          <w:szCs w:val="26"/>
        </w:rPr>
        <w:t>3.3.4. Результат административной процедуры фиксируется специалистом ответственным за прием документов в Журнале регистрации и контроля выполнения обращений (с указанием даты и времени).</w:t>
      </w:r>
    </w:p>
    <w:p w:rsidR="00A56643" w:rsidRPr="00C42429" w:rsidRDefault="00A56643" w:rsidP="006863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Принятие решения о предоставлении (об отказе</w:t>
      </w:r>
      <w:r w:rsidR="005B4AA5" w:rsidRPr="00C424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в предоставлении) </w:t>
      </w:r>
      <w:r w:rsidR="00175FC5"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D8652C" w:rsidRPr="00C42429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202D7C" w:rsidRPr="00C42429" w:rsidRDefault="007A3C98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3.4</w:t>
      </w:r>
      <w:r w:rsidR="003A513F" w:rsidRPr="00C42429">
        <w:rPr>
          <w:rFonts w:ascii="Times New Roman" w:hAnsi="Times New Roman" w:cs="Times New Roman"/>
          <w:sz w:val="26"/>
          <w:szCs w:val="26"/>
        </w:rPr>
        <w:t>.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Органе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D3F0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зарегистрированных 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документов, указанных в </w:t>
      </w:r>
      <w:hyperlink r:id="rId12" w:history="1">
        <w:r w:rsidR="007002B8" w:rsidRPr="00C42429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пунктах</w:t>
        </w:r>
        <w:r w:rsidR="00202D7C" w:rsidRPr="00C42429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 </w:t>
        </w:r>
      </w:hyperlink>
      <w:r w:rsidR="000422A7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>2.6,</w:t>
      </w:r>
      <w:r w:rsidR="0099691F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2816C5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2.10 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D84D2C" w:rsidRPr="00C42429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специалист Органа</w:t>
      </w:r>
      <w:r w:rsidR="00D84D2C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84D2C" w:rsidRPr="00C4242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иям, установленным в пунктах 2.6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2.10 Административного регламента;</w:t>
      </w:r>
    </w:p>
    <w:p w:rsidR="00D84D2C" w:rsidRPr="00C4242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а также необходимости предоставления Органом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услуги;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84D2C" w:rsidRPr="00C4242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ги, предусмотренных пунктом 2.14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Административного регламента.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8C7962" w:rsidRPr="00C42429" w:rsidRDefault="00012E53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услуги, а также наличие оснований для отказа в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услуги, предусмотренных пунктом 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Административного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регламента.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8A1AB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C31165" w:rsidRPr="00C42429">
        <w:rPr>
          <w:rFonts w:ascii="Times New Roman" w:hAnsi="Times New Roman"/>
          <w:sz w:val="26"/>
          <w:szCs w:val="26"/>
          <w:lang w:eastAsia="ru-RU"/>
        </w:rPr>
        <w:t xml:space="preserve">течение одного рабочего дня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результатам проверки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готовит</w:t>
      </w:r>
      <w:r w:rsidR="00020E6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один из следующих документов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решения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об отказе в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 случае наличия оснований, предусмотренных пунктом 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2.14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регламента).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C31165" w:rsidRPr="00C42429" w:rsidRDefault="00096CDB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после оформления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проекта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 о 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либо 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70196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передает его на подпись руководителю Органа</w:t>
      </w:r>
      <w:r w:rsidR="009D429E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A4F1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течении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C31165" w:rsidRPr="00C42429">
        <w:rPr>
          <w:rFonts w:ascii="Times New Roman" w:hAnsi="Times New Roman"/>
          <w:sz w:val="26"/>
          <w:szCs w:val="26"/>
          <w:lang w:eastAsia="ru-RU"/>
        </w:rPr>
        <w:t>течение одного рабочего дня.</w:t>
      </w:r>
    </w:p>
    <w:p w:rsidR="007002B8" w:rsidRPr="00C42429" w:rsidRDefault="007002B8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Руководитель Органа подписывает 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) в течение</w:t>
      </w:r>
      <w:r w:rsidR="00661BD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</w:t>
      </w:r>
      <w:r w:rsidR="00C31165" w:rsidRPr="00C42429">
        <w:rPr>
          <w:rFonts w:ascii="Times New Roman" w:hAnsi="Times New Roman"/>
          <w:sz w:val="26"/>
          <w:szCs w:val="26"/>
          <w:lang w:eastAsia="ru-RU"/>
        </w:rPr>
        <w:t xml:space="preserve">двух рабочих дней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его получения </w:t>
      </w:r>
      <w:r w:rsidR="001B5CD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дня </w:t>
      </w:r>
      <w:r w:rsidR="001B5CD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его получения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направляет 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подписанное руководителем Органа </w:t>
      </w:r>
      <w:r w:rsidR="0070196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сотруднику Органа, МФЦ, ответственному за выдачу результата предоставления услуги, для выдачи его заявителю</w:t>
      </w:r>
      <w:r w:rsidR="008C596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A513F" w:rsidRPr="00C42429" w:rsidRDefault="007A3C9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3E76A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.1.</w:t>
      </w:r>
      <w:r w:rsidR="00C63D2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A513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="008C5963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4F6E30" w:rsidRPr="00C42429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4F6E30" w:rsidRPr="00C42429">
        <w:rPr>
          <w:sz w:val="26"/>
          <w:szCs w:val="26"/>
        </w:rPr>
        <w:t xml:space="preserve"> </w:t>
      </w:r>
      <w:r w:rsidR="008C596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запроса </w:t>
      </w:r>
      <w:r w:rsidR="001D603E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прилагаемых к нему документов </w:t>
      </w:r>
      <w:r w:rsidR="008C596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требованиям настоящего Административного регламента.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012E53" w:rsidRPr="00C42429" w:rsidRDefault="007A3C98" w:rsidP="00012E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1D603E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</w:t>
      </w:r>
      <w:r w:rsidR="00012E5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012E53" w:rsidRPr="00C42429">
        <w:rPr>
          <w:rFonts w:ascii="Times New Roman" w:eastAsia="Calibri" w:hAnsi="Times New Roman" w:cs="Times New Roman"/>
          <w:sz w:val="26"/>
          <w:szCs w:val="26"/>
        </w:rPr>
        <w:t xml:space="preserve">11 рабочих дней </w:t>
      </w:r>
      <w:r w:rsidR="00012E5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предоставления муниципальной услуги</w:t>
      </w:r>
      <w:r w:rsidR="00012E53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1C6F8A" w:rsidRPr="00C42429" w:rsidRDefault="007A3C98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3.4</w:t>
      </w:r>
      <w:r w:rsidR="001C6F8A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.3. 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A1A1B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услуги (либо решения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сотруднику Органа, ответственному за выдачу результата предоставления услуги, для выдачи его заявителю.</w:t>
      </w:r>
      <w:r w:rsidR="00BA1A1B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172F30" w:rsidRDefault="003640C4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3.4.4. </w:t>
      </w:r>
      <w:r w:rsidRPr="006863E6">
        <w:rPr>
          <w:rFonts w:ascii="Times New Roman" w:hAnsi="Times New Roman" w:cs="Times New Roman"/>
          <w:color w:val="000000"/>
          <w:sz w:val="26"/>
          <w:szCs w:val="26"/>
        </w:rPr>
        <w:t>Результат административной процедуры фиксируется специалистом ответственным за прием документов в Журнале регистрации и контроля выполнения обращений (с указанием даты и времени).</w:t>
      </w:r>
    </w:p>
    <w:p w:rsidR="003640C4" w:rsidRPr="00C42429" w:rsidRDefault="003640C4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02B8" w:rsidRPr="00C4242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C42429">
        <w:rPr>
          <w:rFonts w:ascii="Times New Roman" w:eastAsia="Times New Roman" w:hAnsi="Times New Roman" w:cs="Times New Roman"/>
          <w:b/>
          <w:sz w:val="26"/>
          <w:szCs w:val="26"/>
        </w:rPr>
        <w:t>, в</w:t>
      </w:r>
      <w:r w:rsidR="004841E0" w:rsidRPr="00C42429">
        <w:rPr>
          <w:rFonts w:ascii="Times New Roman" w:eastAsia="Times New Roman" w:hAnsi="Times New Roman" w:cs="Times New Roman"/>
          <w:b/>
          <w:sz w:val="26"/>
          <w:szCs w:val="26"/>
        </w:rPr>
        <w:t xml:space="preserve">ыдача заявителю результата предоставления </w:t>
      </w:r>
      <w:r w:rsidR="00BA1A1B" w:rsidRPr="00C42429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r w:rsidR="004841E0" w:rsidRPr="00C42429">
        <w:rPr>
          <w:rFonts w:ascii="Times New Roman" w:eastAsia="Times New Roman" w:hAnsi="Times New Roman" w:cs="Times New Roman"/>
          <w:b/>
          <w:sz w:val="26"/>
          <w:szCs w:val="26"/>
        </w:rPr>
        <w:t xml:space="preserve"> услуги</w:t>
      </w:r>
    </w:p>
    <w:p w:rsidR="001D11DA" w:rsidRPr="00C42429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8351EF" w:rsidRPr="00C42429" w:rsidRDefault="007A3C98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3.5</w:t>
      </w:r>
      <w:r w:rsidR="004841E0" w:rsidRPr="00C4242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BF53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BF53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F53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BA1A1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351EF" w:rsidRPr="00C4242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Административная процедура исполняется сотрудником Органа, ответственным за выдачу </w:t>
      </w:r>
      <w:r w:rsidR="002D01C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637D" w:rsidRPr="00C4242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Решения сотрудник Органа, ответственный за </w:t>
      </w:r>
      <w:r w:rsidR="002D01C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4242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4242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 о результатах предоставления муниципальной услуги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4E63B3" w:rsidRPr="00C42429" w:rsidRDefault="004E63B3" w:rsidP="004E63B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При предоставлении муниципальной услу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</w:rPr>
        <w:t>ги в электронной форме заявитель информируется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C31165" w:rsidRPr="00C42429" w:rsidRDefault="00C31165" w:rsidP="00C31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42429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личного обращения заявителя в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ыдачу Решения осуществляет сотрудник Органа, ответственный за выдачу </w:t>
      </w:r>
      <w:r w:rsidR="00D9707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 роспись заявителя, которая проставляется в журнале регистрации, при предъявлении им документа 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C4242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98637D" w:rsidRPr="00C42429" w:rsidRDefault="007A3C98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или направ</w:t>
      </w:r>
      <w:r w:rsidR="00E47E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лении результата муниципальной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результата предоставления муниципальной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F7772D" w:rsidRPr="00C42429" w:rsidRDefault="007A3C98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F7772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исполнения административной процедуры составляет 2 рабочих дня со дня поступления Решения сотруднику Органа, ответственному за его выдачу.</w:t>
      </w:r>
    </w:p>
    <w:p w:rsidR="0098637D" w:rsidRPr="00C42429" w:rsidRDefault="007A3C98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.3. Результатом исполнения административной процедуры является уведомление заявителя о принятом Решении и</w:t>
      </w:r>
      <w:r w:rsidR="00947AB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выдача заявителю 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Решения.</w:t>
      </w:r>
    </w:p>
    <w:p w:rsidR="0098637D" w:rsidRPr="00C42429" w:rsidRDefault="0098637D" w:rsidP="00C31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C31165" w:rsidRPr="00C42429">
        <w:rPr>
          <w:rFonts w:ascii="Times New Roman" w:hAnsi="Times New Roman" w:cs="Times New Roman"/>
          <w:sz w:val="26"/>
          <w:szCs w:val="26"/>
        </w:rPr>
        <w:t>.</w:t>
      </w:r>
      <w:r w:rsidR="00D8652C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60B6" w:rsidRPr="00C42429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8125C" w:rsidRPr="00C4242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8125C" w:rsidRPr="00C42429" w:rsidRDefault="0078125C" w:rsidP="0078125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C42429">
        <w:rPr>
          <w:rFonts w:ascii="Times New Roman" w:eastAsia="Calibri" w:hAnsi="Times New Roman" w:cs="Times New Roman"/>
          <w:sz w:val="26"/>
          <w:szCs w:val="26"/>
        </w:rPr>
        <w:t>Орган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DA5F57" w:rsidRPr="00C42429">
        <w:rPr>
          <w:rFonts w:ascii="Times New Roman" w:eastAsia="Calibri" w:hAnsi="Times New Roman" w:cs="Times New Roman"/>
          <w:sz w:val="26"/>
          <w:szCs w:val="26"/>
        </w:rPr>
        <w:t>Орган</w:t>
      </w:r>
      <w:r w:rsidR="004A60B6" w:rsidRPr="00C42429">
        <w:rPr>
          <w:rFonts w:ascii="Times New Roman" w:eastAsia="Calibri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C4242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делаются копии этих документов);</w:t>
      </w:r>
    </w:p>
    <w:p w:rsidR="004A60B6" w:rsidRPr="00C4242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C31165" w:rsidRPr="00C4242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регламент.</w:t>
      </w:r>
    </w:p>
    <w:p w:rsidR="004A60B6" w:rsidRPr="00C42429" w:rsidRDefault="007A3C98" w:rsidP="00E36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4A60B6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заявления об исправлении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опечаток и (или) ошибок   специалист </w:t>
      </w:r>
      <w:r w:rsidR="00EC1AC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 в день поступления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A60B6" w:rsidRPr="00C4242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C4242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принимает решение об отсутствии необходимости исправления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C42429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60B6" w:rsidRPr="00C4242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</w:t>
      </w:r>
      <w:r w:rsidR="00E361B1" w:rsidRPr="00C42429">
        <w:rPr>
          <w:rFonts w:ascii="Times New Roman" w:eastAsia="Calibri" w:hAnsi="Times New Roman" w:cs="Times New Roman"/>
          <w:sz w:val="26"/>
          <w:szCs w:val="26"/>
        </w:rPr>
        <w:t xml:space="preserve">слуги, осуществляется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специалистом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AC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</w:t>
      </w:r>
      <w:r w:rsidR="00E361B1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  день подачи заявления.</w:t>
      </w:r>
    </w:p>
    <w:p w:rsidR="004A60B6" w:rsidRPr="00C4242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C42429">
        <w:rPr>
          <w:rFonts w:ascii="Times New Roman" w:eastAsia="Calibri" w:hAnsi="Times New Roman" w:cs="Times New Roman"/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A60B6" w:rsidRPr="00C4242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C4242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.4. Критерием принятия решения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.5. Максимальный срок исполнения административной процед</w:t>
      </w:r>
      <w:r w:rsidR="00E361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уры составляет не более 3 (трех)</w:t>
      </w:r>
      <w:r w:rsidR="004A60B6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 дней</w:t>
      </w:r>
      <w:r w:rsidR="00E361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поступления в </w:t>
      </w:r>
      <w:r w:rsidR="00EC1AC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</w:t>
      </w:r>
      <w:r w:rsidR="004A60B6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.6. Результатом процедуры является:</w:t>
      </w:r>
    </w:p>
    <w:p w:rsidR="004A60B6" w:rsidRPr="00C42429" w:rsidRDefault="004A60B6" w:rsidP="004A60B6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C42429" w:rsidRDefault="004A60B6" w:rsidP="004A60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C42429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60B6" w:rsidRPr="00C4242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7A3C98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C4242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3640C4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</w:t>
      </w:r>
      <w:r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4A60B6" w:rsidRPr="00C42429" w:rsidRDefault="004A60B6" w:rsidP="0078125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IV. Формы </w:t>
      </w:r>
      <w:proofErr w:type="gramStart"/>
      <w:r w:rsidRPr="00C42429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C42429">
        <w:rPr>
          <w:rFonts w:ascii="Times New Roman" w:hAnsi="Times New Roman" w:cs="Times New Roman"/>
          <w:b/>
          <w:sz w:val="26"/>
          <w:szCs w:val="26"/>
        </w:rPr>
        <w:t xml:space="preserve"> исполнением</w:t>
      </w:r>
    </w:p>
    <w:p w:rsidR="0096112B" w:rsidRPr="00C42429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а</w:t>
      </w:r>
      <w:r w:rsidR="0096112B" w:rsidRPr="00C42429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1A1B" w:rsidRPr="00C4242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8" w:name="Par368"/>
      <w:bookmarkEnd w:id="18"/>
      <w:r w:rsidRPr="00C424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C424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контроля за</w:t>
      </w:r>
      <w:proofErr w:type="gramEnd"/>
      <w:r w:rsidRPr="00C424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42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C424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4.1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Текущий </w:t>
      </w:r>
      <w:proofErr w:type="gramStart"/>
      <w:r w:rsidR="0096112B" w:rsidRPr="00C4242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соблюдением и ис</w:t>
      </w:r>
      <w:r w:rsidR="00600096" w:rsidRPr="00C42429">
        <w:rPr>
          <w:rFonts w:ascii="Times New Roman" w:hAnsi="Times New Roman" w:cs="Times New Roman"/>
          <w:sz w:val="26"/>
          <w:szCs w:val="26"/>
        </w:rPr>
        <w:t>полнением положений настоящего а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актов, </w:t>
      </w:r>
      <w:r w:rsidR="0096112B" w:rsidRPr="00C42429">
        <w:rPr>
          <w:rFonts w:ascii="Times New Roman" w:hAnsi="Times New Roman" w:cs="Times New Roman"/>
          <w:sz w:val="26"/>
          <w:szCs w:val="26"/>
        </w:rPr>
        <w:lastRenderedPageBreak/>
        <w:t xml:space="preserve">устанавливающих требования к предоставлению </w:t>
      </w:r>
      <w:r w:rsidR="00BA1A1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услуги, осуществляет </w:t>
      </w:r>
      <w:r w:rsidR="00B56C52" w:rsidRPr="00C42429">
        <w:rPr>
          <w:rFonts w:ascii="Times New Roman" w:hAnsi="Times New Roman" w:cs="Times New Roman"/>
          <w:sz w:val="26"/>
          <w:szCs w:val="26"/>
        </w:rPr>
        <w:t xml:space="preserve"> начальник Управления образования муниципального района «Печора»</w:t>
      </w:r>
      <w:r w:rsidR="004405F6" w:rsidRPr="00C42429">
        <w:rPr>
          <w:rFonts w:ascii="Times New Roman" w:hAnsi="Times New Roman" w:cs="Times New Roman"/>
          <w:sz w:val="26"/>
          <w:szCs w:val="26"/>
        </w:rPr>
        <w:t>.</w:t>
      </w:r>
      <w:r w:rsidR="00761461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2B" w:rsidRPr="00C42429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4.2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0009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60009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Органа по предоставлению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60009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</w:t>
      </w:r>
      <w:r w:rsidR="00B56C52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муниципального района «Печора».</w:t>
      </w:r>
    </w:p>
    <w:p w:rsidR="0096112B" w:rsidRPr="00C42429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5206" w:rsidRPr="00C4242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9" w:name="Par377"/>
      <w:bookmarkEnd w:id="19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4.3</w:t>
      </w:r>
      <w:r w:rsidR="001D1035" w:rsidRPr="00C42429">
        <w:rPr>
          <w:rFonts w:ascii="Times New Roman" w:hAnsi="Times New Roman" w:cs="Times New Roman"/>
          <w:sz w:val="26"/>
          <w:szCs w:val="26"/>
        </w:rPr>
        <w:t>. Контроль полноты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и качеств</w:t>
      </w:r>
      <w:r w:rsidR="001D1035" w:rsidRPr="00C42429">
        <w:rPr>
          <w:rFonts w:ascii="Times New Roman" w:hAnsi="Times New Roman" w:cs="Times New Roman"/>
          <w:sz w:val="26"/>
          <w:szCs w:val="26"/>
        </w:rPr>
        <w:t>а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3C469C" w:rsidRPr="00C4242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раза в 3 года.</w:t>
      </w:r>
    </w:p>
    <w:p w:rsidR="003C469C" w:rsidRPr="00C4242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4.4</w:t>
      </w:r>
      <w:r w:rsidR="0096112B" w:rsidRPr="00C42429">
        <w:rPr>
          <w:rFonts w:ascii="Times New Roman" w:hAnsi="Times New Roman" w:cs="Times New Roman"/>
          <w:sz w:val="26"/>
          <w:szCs w:val="26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C42429">
        <w:rPr>
          <w:rFonts w:ascii="Times New Roman" w:hAnsi="Times New Roman" w:cs="Times New Roman"/>
          <w:sz w:val="26"/>
          <w:szCs w:val="26"/>
        </w:rPr>
        <w:t>рав на получение 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8526A7" w:rsidRPr="00C42429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4.5</w:t>
      </w:r>
      <w:r w:rsidR="0096112B" w:rsidRPr="00C42429">
        <w:rPr>
          <w:rFonts w:ascii="Times New Roman" w:hAnsi="Times New Roman" w:cs="Times New Roman"/>
          <w:sz w:val="26"/>
          <w:szCs w:val="26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8526A7" w:rsidRPr="00C42429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C42429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1022BE" w:rsidRPr="00C42429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2B1F" w:rsidRPr="00C4242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4.6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884D2D" w:rsidRPr="00C42429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C42429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="008C2B1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</w:t>
      </w:r>
      <w:r w:rsidR="00884D2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и сроков предоставления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112B" w:rsidRPr="00C42429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1" w:name="Par394"/>
      <w:bookmarkEnd w:id="21"/>
      <w:r w:rsidRPr="00C42429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42429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C42429">
        <w:rPr>
          <w:rFonts w:ascii="Times New Roman" w:hAnsi="Times New Roman" w:cs="Times New Roman"/>
          <w:b/>
          <w:sz w:val="26"/>
          <w:szCs w:val="26"/>
        </w:rPr>
        <w:t xml:space="preserve"> предоставлением </w:t>
      </w:r>
      <w:r w:rsidR="00FB5F44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22A7" w:rsidRPr="00C4242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4.7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422A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422A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422A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4242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5F44" w:rsidRPr="00C4242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4.8. При обращении граждан, их объединений и организаций к руководителю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4CB1" w:rsidRPr="00C42429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bookmarkStart w:id="22" w:name="Par402"/>
      <w:bookmarkEnd w:id="22"/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C42429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27 июля 2010 г. № 210-ФЗ </w:t>
      </w:r>
      <w:r w:rsidR="00D26185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должностных лиц, муниципальных служащих</w:t>
      </w:r>
      <w:r w:rsidR="00D26185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работников</w:t>
      </w:r>
    </w:p>
    <w:p w:rsidR="003973A8" w:rsidRPr="00C42429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43158" w:rsidRPr="00C4242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543158" w:rsidRPr="00C42429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B5F44" w:rsidRPr="00C4242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4242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от 27 июля 2010 г. № 210-ФЗ </w:t>
      </w:r>
      <w:r w:rsidR="00F32C46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C42429">
        <w:rPr>
          <w:rFonts w:ascii="Times New Roman" w:eastAsia="Times New Roman" w:hAnsi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  <w:proofErr w:type="gramEnd"/>
    </w:p>
    <w:p w:rsidR="000831FB" w:rsidRPr="00C42429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D33A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>(бездействий)</w:t>
      </w:r>
      <w:r w:rsidR="00EB0A1B" w:rsidRPr="00C42429">
        <w:rPr>
          <w:rFonts w:ascii="Times New Roman" w:hAnsi="Times New Roman"/>
          <w:sz w:val="26"/>
          <w:szCs w:val="26"/>
          <w:lang w:eastAsia="ru-RU"/>
        </w:rPr>
        <w:t xml:space="preserve"> Органа,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должностных лиц Органа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>, его работника,</w:t>
      </w:r>
      <w:r w:rsidR="001D33A4" w:rsidRPr="00C42429">
        <w:rPr>
          <w:rFonts w:ascii="Times New Roman" w:hAnsi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4242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Организации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C42429">
        <w:rPr>
          <w:rFonts w:ascii="Times New Roman" w:hAnsi="Times New Roman"/>
          <w:sz w:val="26"/>
          <w:szCs w:val="26"/>
          <w:lang w:eastAsia="ru-RU"/>
        </w:rPr>
        <w:t>указанные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 в части 1.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1 статьи 16 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F32C46" w:rsidRPr="00C4242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CF7060" w:rsidRPr="00C42429">
        <w:rPr>
          <w:rFonts w:ascii="Times New Roman" w:hAnsi="Times New Roman"/>
          <w:sz w:val="26"/>
          <w:szCs w:val="26"/>
          <w:lang w:eastAsia="ru-RU"/>
        </w:rPr>
        <w:t>в Республике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Коми</w:t>
      </w:r>
      <w:r w:rsidR="00CF7060" w:rsidRPr="00C42429">
        <w:rPr>
          <w:rFonts w:ascii="Times New Roman" w:hAnsi="Times New Roman"/>
          <w:sz w:val="26"/>
          <w:szCs w:val="26"/>
          <w:lang w:eastAsia="ru-RU"/>
        </w:rPr>
        <w:t xml:space="preserve"> отсутствуют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.</w:t>
      </w:r>
    </w:p>
    <w:p w:rsidR="0079568A" w:rsidRPr="00C4242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C42429">
        <w:rPr>
          <w:sz w:val="26"/>
          <w:szCs w:val="26"/>
        </w:rPr>
        <w:t xml:space="preserve"> 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запроса, указанного в статье 15.1 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FB5F44" w:rsidRPr="00C42429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 xml:space="preserve"> требование у заявителя </w:t>
      </w:r>
      <w:r w:rsidR="00543158" w:rsidRPr="00C42429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42429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 xml:space="preserve">) отказ в приеме документов, предоставление которых предусмотрено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640C4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4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 xml:space="preserve"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законами и иными нормативными правовыми актами Республики Коми. </w:t>
      </w:r>
      <w:proofErr w:type="gramEnd"/>
    </w:p>
    <w:p w:rsidR="00FB5F44" w:rsidRPr="00C42429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640C4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6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) отказ Органа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143A77" w:rsidRPr="00C42429">
        <w:rPr>
          <w:rFonts w:ascii="Times New Roman" w:hAnsi="Times New Roman"/>
          <w:sz w:val="26"/>
          <w:szCs w:val="26"/>
          <w:lang w:eastAsia="ru-RU"/>
        </w:rPr>
        <w:t xml:space="preserve">его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должностного лица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143A77" w:rsidRPr="00C42429">
        <w:rPr>
          <w:rFonts w:ascii="Times New Roman" w:hAnsi="Times New Roman"/>
          <w:sz w:val="26"/>
          <w:szCs w:val="26"/>
          <w:lang w:eastAsia="ru-RU"/>
        </w:rPr>
        <w:t xml:space="preserve">организаций, предусмотренных частью 1.1 статьи 16 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143A77" w:rsidRPr="00C42429">
        <w:rPr>
          <w:rFonts w:ascii="Times New Roman" w:hAnsi="Times New Roman"/>
          <w:sz w:val="26"/>
          <w:szCs w:val="26"/>
          <w:lang w:eastAsia="ru-RU"/>
        </w:rPr>
        <w:t xml:space="preserve">, или их работников </w:t>
      </w:r>
      <w:r w:rsidR="004565BB" w:rsidRPr="00C42429">
        <w:rPr>
          <w:rFonts w:ascii="Times New Roman" w:hAnsi="Times New Roman"/>
          <w:sz w:val="26"/>
          <w:szCs w:val="26"/>
          <w:lang w:eastAsia="ru-RU"/>
        </w:rPr>
        <w:t>в исправлении допущенных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 ими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42429">
        <w:rPr>
          <w:sz w:val="26"/>
          <w:szCs w:val="26"/>
        </w:rPr>
        <w:t xml:space="preserve"> </w:t>
      </w:r>
      <w:proofErr w:type="gramEnd"/>
    </w:p>
    <w:p w:rsidR="00A60E5A" w:rsidRPr="00C42429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) нарушение срока или порядка выдачи документов по результатам предоставления муниципальной услуги;</w:t>
      </w:r>
    </w:p>
    <w:p w:rsidR="003640C4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8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</w:t>
      </w:r>
      <w:proofErr w:type="gramEnd"/>
    </w:p>
    <w:p w:rsidR="00543158" w:rsidRPr="00C42429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9</w:t>
      </w:r>
      <w:r w:rsidR="00543158" w:rsidRPr="00C42429">
        <w:rPr>
          <w:rFonts w:ascii="Times New Roman" w:hAnsi="Times New Roman"/>
          <w:sz w:val="26"/>
          <w:szCs w:val="26"/>
          <w:lang w:eastAsia="ru-RU"/>
        </w:rPr>
        <w:t>)</w:t>
      </w:r>
      <w:r w:rsidR="00543158" w:rsidRPr="00C4242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43158" w:rsidRPr="00C42429">
        <w:rPr>
          <w:rFonts w:ascii="Times New Roman" w:hAnsi="Times New Roman"/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42429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="00543158" w:rsidRPr="00C42429">
        <w:rPr>
          <w:rFonts w:ascii="Times New Roman" w:hAnsi="Times New Roman"/>
          <w:sz w:val="26"/>
          <w:szCs w:val="26"/>
          <w:lang w:eastAsia="ru-RU"/>
        </w:rPr>
        <w:t xml:space="preserve">ной услуги, либо в предоставлении </w:t>
      </w:r>
      <w:r w:rsidR="002E4020" w:rsidRPr="00C42429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="00543158" w:rsidRPr="00C42429">
        <w:rPr>
          <w:rFonts w:ascii="Times New Roman" w:hAnsi="Times New Roman"/>
          <w:sz w:val="26"/>
          <w:szCs w:val="26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="00543158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543158" w:rsidRPr="00C42429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End"/>
    </w:p>
    <w:p w:rsidR="001D33A4" w:rsidRPr="00C42429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C4242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2429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C42429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</w:t>
      </w:r>
      <w:r w:rsidR="00F01A6C" w:rsidRPr="00C42429">
        <w:rPr>
          <w:rFonts w:ascii="Times New Roman" w:hAnsi="Times New Roman"/>
          <w:sz w:val="26"/>
          <w:szCs w:val="26"/>
        </w:rPr>
        <w:t>носителе, в электронной форме в</w:t>
      </w:r>
      <w:r w:rsidR="003640C4">
        <w:rPr>
          <w:rFonts w:ascii="Times New Roman" w:hAnsi="Times New Roman" w:cs="Times New Roman"/>
          <w:sz w:val="26"/>
          <w:szCs w:val="26"/>
        </w:rPr>
        <w:t xml:space="preserve"> Орган.</w:t>
      </w:r>
    </w:p>
    <w:p w:rsidR="00F01A6C" w:rsidRPr="00C4242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B5F44" w:rsidRPr="00C42429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</w:rPr>
        <w:t>Жалобы на решения и действия (бездействие) руководителя Органа</w:t>
      </w:r>
      <w:r w:rsidR="00C31165" w:rsidRPr="00C42429">
        <w:rPr>
          <w:rFonts w:ascii="Times New Roman" w:hAnsi="Times New Roman"/>
          <w:sz w:val="26"/>
          <w:szCs w:val="26"/>
        </w:rPr>
        <w:t xml:space="preserve"> подаются в администрацию муниципального района «Печора»</w:t>
      </w:r>
      <w:r w:rsidR="00FB5F44" w:rsidRPr="00C42429">
        <w:rPr>
          <w:rFonts w:ascii="Times New Roman" w:hAnsi="Times New Roman"/>
          <w:sz w:val="26"/>
          <w:szCs w:val="26"/>
        </w:rPr>
        <w:t>.</w:t>
      </w:r>
    </w:p>
    <w:p w:rsidR="003640C4" w:rsidRDefault="003640C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2186C" w:rsidRPr="00C42429" w:rsidRDefault="00FB5F44" w:rsidP="003640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lastRenderedPageBreak/>
        <w:t xml:space="preserve">5.4. </w:t>
      </w:r>
      <w:proofErr w:type="gramStart"/>
      <w:r w:rsidR="0042186C" w:rsidRPr="00C4242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="0042186C" w:rsidRPr="00C42429">
        <w:rPr>
          <w:rFonts w:ascii="Times New Roman" w:hAnsi="Times New Roman" w:cs="Times New Roman"/>
          <w:sz w:val="26"/>
          <w:szCs w:val="26"/>
        </w:rPr>
        <w:t xml:space="preserve"> также может быть </w:t>
      </w:r>
      <w:proofErr w:type="gramStart"/>
      <w:r w:rsidR="0042186C" w:rsidRPr="00C42429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="0042186C" w:rsidRPr="00C42429">
        <w:rPr>
          <w:rFonts w:ascii="Times New Roman" w:hAnsi="Times New Roman" w:cs="Times New Roman"/>
          <w:sz w:val="26"/>
          <w:szCs w:val="26"/>
        </w:rPr>
        <w:t xml:space="preserve"> п</w:t>
      </w:r>
      <w:r w:rsidR="003640C4">
        <w:rPr>
          <w:rFonts w:ascii="Times New Roman" w:hAnsi="Times New Roman" w:cs="Times New Roman"/>
          <w:sz w:val="26"/>
          <w:szCs w:val="26"/>
        </w:rPr>
        <w:t>ри личном приеме заявителя</w:t>
      </w:r>
      <w:r w:rsidR="0042186C" w:rsidRPr="00C42429">
        <w:rPr>
          <w:rFonts w:ascii="Times New Roman" w:hAnsi="Times New Roman" w:cs="Times New Roman"/>
          <w:sz w:val="26"/>
          <w:szCs w:val="26"/>
        </w:rPr>
        <w:t>.</w:t>
      </w:r>
    </w:p>
    <w:p w:rsidR="00B27DA8" w:rsidRPr="00C4242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5.5. </w:t>
      </w:r>
      <w:r w:rsidR="00B27DA8" w:rsidRPr="00C42429">
        <w:rPr>
          <w:rFonts w:ascii="Times New Roman" w:hAnsi="Times New Roman" w:cs="Times New Roman"/>
          <w:sz w:val="26"/>
          <w:szCs w:val="26"/>
        </w:rPr>
        <w:t>Регистрация жалобы осуществляется Органом,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4242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42429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устано</w:t>
      </w:r>
      <w:r w:rsidR="003640C4">
        <w:rPr>
          <w:rFonts w:ascii="Times New Roman" w:hAnsi="Times New Roman" w:cs="Times New Roman"/>
          <w:sz w:val="26"/>
          <w:szCs w:val="26"/>
        </w:rPr>
        <w:t>вленными правовым актом Органа.</w:t>
      </w:r>
      <w:proofErr w:type="gramEnd"/>
    </w:p>
    <w:p w:rsidR="00B27DA8" w:rsidRPr="00C42429" w:rsidRDefault="003640C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Органом </w:t>
      </w:r>
      <w:r w:rsidR="00B27DA8" w:rsidRPr="00C42429">
        <w:rPr>
          <w:rFonts w:ascii="Times New Roman" w:hAnsi="Times New Roman" w:cs="Times New Roman"/>
          <w:sz w:val="26"/>
          <w:szCs w:val="26"/>
        </w:rPr>
        <w:t>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4242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42429">
        <w:rPr>
          <w:rFonts w:ascii="Times New Roman" w:hAnsi="Times New Roman" w:cs="Times New Roman"/>
          <w:sz w:val="26"/>
          <w:szCs w:val="26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</w:t>
      </w:r>
      <w:r w:rsidR="003640C4">
        <w:rPr>
          <w:rFonts w:ascii="Times New Roman" w:hAnsi="Times New Roman" w:cs="Times New Roman"/>
          <w:sz w:val="26"/>
          <w:szCs w:val="26"/>
        </w:rPr>
        <w:t xml:space="preserve">ечня представленных документов </w:t>
      </w:r>
      <w:r w:rsidRPr="00C42429">
        <w:rPr>
          <w:rFonts w:ascii="Times New Roman" w:hAnsi="Times New Roman" w:cs="Times New Roman"/>
          <w:sz w:val="26"/>
          <w:szCs w:val="26"/>
        </w:rPr>
        <w:t>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</w:t>
      </w:r>
      <w:proofErr w:type="gramEnd"/>
      <w:r w:rsidRPr="00C42429">
        <w:rPr>
          <w:rFonts w:ascii="Times New Roman" w:hAnsi="Times New Roman" w:cs="Times New Roman"/>
          <w:sz w:val="26"/>
          <w:szCs w:val="26"/>
        </w:rPr>
        <w:t>, иную организацию, осуществляющую доставку корреспонденции, в течение 3 рабочих дней со дня их регистрации.</w:t>
      </w:r>
    </w:p>
    <w:p w:rsidR="00B27DA8" w:rsidRPr="00C4242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4242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5.6.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Жалоба должна содержать:</w:t>
      </w:r>
    </w:p>
    <w:p w:rsidR="00FB5F44" w:rsidRPr="00C4242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1) наименование Органа, должностного лица Органа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 либо муниципального служащего, его </w:t>
      </w:r>
      <w:r w:rsidR="00A71FD8" w:rsidRPr="00C42429">
        <w:rPr>
          <w:rFonts w:ascii="Times New Roman" w:hAnsi="Times New Roman"/>
          <w:sz w:val="26"/>
          <w:szCs w:val="26"/>
          <w:lang w:eastAsia="ru-RU"/>
        </w:rPr>
        <w:t>руководителя и (или) работника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решения и действия (бездействие) которых обжалуются;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3) сведения об обжалуемых реше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ниях и действиях (бездействии)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должностного лица О</w:t>
      </w:r>
      <w:r w:rsidRPr="00C42429">
        <w:rPr>
          <w:rFonts w:ascii="Times New Roman" w:hAnsi="Times New Roman"/>
          <w:sz w:val="26"/>
          <w:szCs w:val="26"/>
          <w:lang w:eastAsia="ru-RU"/>
        </w:rPr>
        <w:t>ргана, либо муниципального служащего</w:t>
      </w:r>
      <w:r w:rsidR="00C27F2F" w:rsidRPr="00C42429">
        <w:rPr>
          <w:rFonts w:ascii="Times New Roman" w:hAnsi="Times New Roman"/>
          <w:sz w:val="26"/>
          <w:szCs w:val="26"/>
          <w:lang w:eastAsia="ru-RU"/>
        </w:rPr>
        <w:t xml:space="preserve"> или его 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работника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3470E2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ием и действием (бездействием)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должностного лица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3640C4">
        <w:rPr>
          <w:rFonts w:ascii="Times New Roman" w:hAnsi="Times New Roman"/>
          <w:sz w:val="26"/>
          <w:szCs w:val="26"/>
          <w:lang w:eastAsia="ru-RU"/>
        </w:rPr>
        <w:t xml:space="preserve">либо муниципального служащего </w:t>
      </w:r>
      <w:r w:rsidR="00C27F2F" w:rsidRPr="00C42429">
        <w:rPr>
          <w:rFonts w:ascii="Times New Roman" w:hAnsi="Times New Roman"/>
          <w:sz w:val="26"/>
          <w:szCs w:val="26"/>
          <w:lang w:eastAsia="ru-RU"/>
        </w:rPr>
        <w:t>или его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 xml:space="preserve"> работника.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Заявителем могут быть представлены документы (при наличии), </w:t>
      </w:r>
      <w:r w:rsidRPr="00C42429">
        <w:rPr>
          <w:rFonts w:ascii="Times New Roman" w:hAnsi="Times New Roman"/>
          <w:sz w:val="26"/>
          <w:szCs w:val="26"/>
          <w:lang w:eastAsia="ru-RU"/>
        </w:rPr>
        <w:lastRenderedPageBreak/>
        <w:t>подтверждающие доводы заявителя, либо их копии.</w:t>
      </w:r>
    </w:p>
    <w:p w:rsidR="00FB5F44" w:rsidRPr="00C4242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5.7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 xml:space="preserve"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="00FB5F44" w:rsidRPr="00C42429">
        <w:rPr>
          <w:rFonts w:ascii="Times New Roman" w:hAnsi="Times New Roman"/>
          <w:sz w:val="26"/>
          <w:szCs w:val="26"/>
          <w:lang w:eastAsia="ru-RU"/>
        </w:rPr>
        <w:t>представлена</w:t>
      </w:r>
      <w:proofErr w:type="gramEnd"/>
      <w:r w:rsidR="00FB5F44" w:rsidRPr="00C42429">
        <w:rPr>
          <w:rFonts w:ascii="Times New Roman" w:hAnsi="Times New Roman"/>
          <w:sz w:val="26"/>
          <w:szCs w:val="26"/>
          <w:lang w:eastAsia="ru-RU"/>
        </w:rPr>
        <w:t>: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42429">
        <w:rPr>
          <w:rFonts w:ascii="Times New Roman" w:hAnsi="Times New Roman"/>
          <w:sz w:val="26"/>
          <w:szCs w:val="26"/>
          <w:lang w:eastAsia="ru-RU"/>
        </w:rPr>
        <w:t>работнику</w:t>
      </w:r>
      <w:r w:rsidR="00D40889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026A4B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5.9.</w:t>
      </w:r>
      <w:r w:rsidRPr="00C4242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В случае е</w:t>
      </w:r>
      <w:r w:rsidR="00C23A41" w:rsidRPr="00C42429">
        <w:rPr>
          <w:rFonts w:ascii="Times New Roman" w:hAnsi="Times New Roman"/>
          <w:sz w:val="26"/>
          <w:szCs w:val="26"/>
          <w:lang w:eastAsia="ru-RU"/>
        </w:rPr>
        <w:t>сли жалоба подана заявителем в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рган, 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Министерство</w:t>
      </w:r>
      <w:proofErr w:type="gramEnd"/>
      <w:r w:rsidR="00AE2401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сотрудник Министерства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орган,</w:t>
      </w:r>
      <w:r w:rsidR="00E47EC5" w:rsidRPr="00C42429">
        <w:rPr>
          <w:rFonts w:ascii="Times New Roman" w:hAnsi="Times New Roman"/>
          <w:sz w:val="26"/>
          <w:szCs w:val="26"/>
          <w:lang w:eastAsia="ru-RU"/>
        </w:rPr>
        <w:t xml:space="preserve"> предоставляющий муниципальную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4242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C42429">
        <w:rPr>
          <w:rFonts w:ascii="Times New Roman" w:hAnsi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42429">
        <w:rPr>
          <w:rFonts w:ascii="Times New Roman" w:hAnsi="Times New Roman"/>
          <w:sz w:val="26"/>
          <w:szCs w:val="26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 в органы прокуратуры.</w:t>
      </w:r>
    </w:p>
    <w:p w:rsidR="00473E85" w:rsidRPr="00C42429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79568A" w:rsidRPr="00C4242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C4242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5.11. </w:t>
      </w:r>
      <w:proofErr w:type="gramStart"/>
      <w:r w:rsidR="00C23A41" w:rsidRPr="00C42429">
        <w:rPr>
          <w:rFonts w:ascii="Times New Roman" w:hAnsi="Times New Roman"/>
          <w:sz w:val="26"/>
          <w:szCs w:val="26"/>
          <w:lang w:eastAsia="ru-RU"/>
        </w:rPr>
        <w:t>Жалоба, поступившая в О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рган, 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Министерство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 xml:space="preserve">, либо вышестоящий орган (при его наличии), 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подлежит рассмотрению в течение 15 рабочих дней со дня 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lastRenderedPageBreak/>
        <w:t>ее регистрации,</w:t>
      </w:r>
      <w:r w:rsidR="00C23A41" w:rsidRPr="00C42429">
        <w:rPr>
          <w:rFonts w:ascii="Times New Roman" w:hAnsi="Times New Roman"/>
          <w:sz w:val="26"/>
          <w:szCs w:val="26"/>
          <w:lang w:eastAsia="ru-RU"/>
        </w:rPr>
        <w:t xml:space="preserve"> а в случае обжалования отказа Органа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>, его должностного лица</w:t>
      </w:r>
      <w:r w:rsidR="003640C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</w:t>
      </w:r>
      <w:proofErr w:type="gramEnd"/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 регистрации</w:t>
      </w:r>
      <w:r w:rsidR="00AE2401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Министерством, уполномоченными на ее рассмотрение. </w:t>
      </w:r>
    </w:p>
    <w:p w:rsidR="00473E85" w:rsidRPr="00C4242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hAnsi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42429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DB3B8D" w:rsidRPr="00C42429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E2401" w:rsidRPr="00C42429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Pr="00C42429">
        <w:rPr>
          <w:sz w:val="26"/>
          <w:szCs w:val="26"/>
        </w:rPr>
        <w:t xml:space="preserve">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указанием аргументированных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разъяснений о причинах принятого решения;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C4242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B24C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C42429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B24C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Органа </w:t>
      </w:r>
      <w:r w:rsidR="004E032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(uo-mr-pechora.com.ru)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, а также может быть принято при личном приеме заявителя.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:rsidR="00AB45E8" w:rsidRPr="00C4242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Pr="00C42429">
        <w:rPr>
          <w:rFonts w:ascii="Times New Roman" w:hAnsi="Times New Roman" w:cs="Times New Roman"/>
          <w:sz w:val="26"/>
          <w:szCs w:val="26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C42429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C42429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B45E8" w:rsidRPr="00C4242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C42429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AB45E8" w:rsidRPr="00C4242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C42429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9F03D5" w:rsidRPr="00C42429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C4242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5.</w:t>
      </w:r>
      <w:r w:rsidR="00D869D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137AB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B24C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 Информация о порядке подачи и рассмотрения жалобы размещается:</w:t>
      </w:r>
    </w:p>
    <w:p w:rsidR="00B24CB1" w:rsidRPr="00C4242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Органе;</w:t>
      </w:r>
    </w:p>
    <w:p w:rsidR="00B24CB1" w:rsidRPr="00C4242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="00C1645E">
        <w:rPr>
          <w:rFonts w:ascii="Times New Roman" w:eastAsia="Calibri" w:hAnsi="Times New Roman" w:cs="Times New Roman"/>
          <w:sz w:val="26"/>
          <w:szCs w:val="26"/>
          <w:lang w:eastAsia="ru-RU"/>
        </w:rPr>
        <w:t>а официальных сайтах Органа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7B336F" w:rsidRPr="00C4242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9255B5" w:rsidRPr="00C42429">
        <w:rPr>
          <w:rFonts w:ascii="Times New Roman" w:hAnsi="Times New Roman"/>
          <w:sz w:val="26"/>
          <w:szCs w:val="26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7B336F" w:rsidRPr="00C4242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</w:t>
      </w:r>
      <w:r w:rsidR="00137ABA" w:rsidRPr="00C42429">
        <w:rPr>
          <w:rFonts w:ascii="Times New Roman" w:hAnsi="Times New Roman"/>
          <w:sz w:val="26"/>
          <w:szCs w:val="26"/>
          <w:lang w:eastAsia="ru-RU"/>
        </w:rPr>
        <w:t>17</w:t>
      </w:r>
      <w:r w:rsidRPr="00C42429">
        <w:rPr>
          <w:rFonts w:ascii="Times New Roman" w:hAnsi="Times New Roman"/>
          <w:sz w:val="26"/>
          <w:szCs w:val="26"/>
          <w:lang w:eastAsia="ru-RU"/>
        </w:rPr>
        <w:t>. Информацию о порядке подачи и рассмотрения жалобы можно получить: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посредством телефо</w:t>
      </w:r>
      <w:r w:rsidR="00C1645E">
        <w:rPr>
          <w:rFonts w:ascii="Times New Roman" w:hAnsi="Times New Roman"/>
          <w:sz w:val="26"/>
          <w:szCs w:val="26"/>
          <w:lang w:eastAsia="ru-RU"/>
        </w:rPr>
        <w:t>нной связи по номеру Органа</w:t>
      </w:r>
      <w:r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пр</w:t>
      </w:r>
      <w:r w:rsidR="00C1645E">
        <w:rPr>
          <w:rFonts w:ascii="Times New Roman" w:hAnsi="Times New Roman"/>
          <w:sz w:val="26"/>
          <w:szCs w:val="26"/>
          <w:lang w:eastAsia="ru-RU"/>
        </w:rPr>
        <w:t>и личном обращении в Орган,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в том числе по электронной почте;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при п</w:t>
      </w:r>
      <w:r w:rsidR="00C1645E">
        <w:rPr>
          <w:rFonts w:ascii="Times New Roman" w:hAnsi="Times New Roman"/>
          <w:sz w:val="26"/>
          <w:szCs w:val="26"/>
          <w:lang w:eastAsia="ru-RU"/>
        </w:rPr>
        <w:t>исьменном обращении в Орган</w:t>
      </w:r>
      <w:r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9255B5" w:rsidRPr="00C42429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1645E" w:rsidP="00C164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P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Капитонова А.Д.______________</w:t>
      </w: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37ABA" w:rsidRPr="00C42429" w:rsidRDefault="00137AB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Default="00B56C52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P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763B6" w:rsidRDefault="00C763B6" w:rsidP="00C1645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AE6583" w:rsidRPr="00C42429" w:rsidRDefault="00AE6583" w:rsidP="00C1645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1152A" w:rsidRPr="00C42429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4B6EF5" w:rsidRPr="00C42429">
        <w:rPr>
          <w:rFonts w:ascii="Times New Roman" w:hAnsi="Times New Roman" w:cs="Times New Roman"/>
          <w:sz w:val="26"/>
          <w:szCs w:val="26"/>
        </w:rPr>
        <w:t>№</w:t>
      </w:r>
      <w:r w:rsidRPr="00C42429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F1152A" w:rsidRPr="00C42429" w:rsidRDefault="00042AF9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к а</w:t>
      </w:r>
      <w:r w:rsidR="00F1152A" w:rsidRPr="00C42429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F1152A" w:rsidRPr="00C42429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7B336F" w:rsidRPr="00C42429">
        <w:rPr>
          <w:rFonts w:ascii="Times New Roman" w:eastAsia="Calibri" w:hAnsi="Times New Roman" w:cs="Times New Roman"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4B26D9" w:rsidRPr="00C42429" w:rsidRDefault="000873B1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bCs/>
          <w:sz w:val="26"/>
          <w:szCs w:val="26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42429">
        <w:rPr>
          <w:rFonts w:ascii="Times New Roman" w:hAnsi="Times New Roman" w:cs="Times New Roman"/>
          <w:sz w:val="26"/>
          <w:szCs w:val="26"/>
        </w:rPr>
        <w:t>»</w:t>
      </w:r>
    </w:p>
    <w:p w:rsidR="004565BB" w:rsidRPr="00C42429" w:rsidRDefault="004565BB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2"/>
        <w:tblpPr w:leftFromText="180" w:rightFromText="180" w:vertAnchor="page" w:horzAnchor="margin" w:tblpY="393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565BB" w:rsidRPr="00C42429" w:rsidTr="004565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B" w:rsidRPr="00C42429" w:rsidRDefault="004565BB" w:rsidP="00C1645E">
            <w:pPr>
              <w:rPr>
                <w:rFonts w:ascii="Times New Roman" w:eastAsia="Calibri" w:hAnsi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/>
                <w:bCs/>
                <w:sz w:val="26"/>
                <w:szCs w:val="26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B" w:rsidRPr="00C42429" w:rsidRDefault="004565BB" w:rsidP="004565BB">
            <w:pPr>
              <w:rPr>
                <w:rFonts w:ascii="Times New Roman" w:eastAsia="Calibri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565BB" w:rsidRPr="00C42429" w:rsidRDefault="004565BB" w:rsidP="004565BB">
            <w:pPr>
              <w:rPr>
                <w:rFonts w:ascii="Times New Roman" w:eastAsia="Calibri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4565BB" w:rsidRPr="00C42429" w:rsidRDefault="004565BB" w:rsidP="004565BB">
            <w:pPr>
              <w:rPr>
                <w:rFonts w:ascii="Times New Roman" w:eastAsia="Calibri" w:hAnsi="Times New Roman"/>
                <w:sz w:val="26"/>
                <w:szCs w:val="26"/>
                <w:u w:val="single"/>
              </w:rPr>
            </w:pPr>
          </w:p>
        </w:tc>
      </w:tr>
      <w:tr w:rsidR="004565BB" w:rsidRPr="00C42429" w:rsidTr="004565BB">
        <w:tc>
          <w:tcPr>
            <w:tcW w:w="1019" w:type="pct"/>
            <w:tcBorders>
              <w:top w:val="single" w:sz="4" w:space="0" w:color="auto"/>
            </w:tcBorders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</w:tbl>
    <w:p w:rsidR="004565BB" w:rsidRPr="00C42429" w:rsidRDefault="004565BB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B336F" w:rsidRPr="00C42429" w:rsidRDefault="007B336F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bookmarkStart w:id="23" w:name="Par1056"/>
      <w:bookmarkStart w:id="24" w:name="Par1097"/>
      <w:bookmarkEnd w:id="23"/>
      <w:bookmarkEnd w:id="24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C164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C164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C164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E3297D" w:rsidRPr="00C42429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0A20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:rsidR="00E3297D" w:rsidRPr="00C42429" w:rsidRDefault="00E3297D" w:rsidP="00C164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0A20D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:rsidR="00E3297D" w:rsidRPr="00C42429" w:rsidRDefault="00E3297D" w:rsidP="00C164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3297D" w:rsidRPr="00C42429" w:rsidRDefault="00E3297D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3297D" w:rsidRPr="00C42429" w:rsidRDefault="006C4400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ЗАПРОС</w:t>
      </w:r>
    </w:p>
    <w:p w:rsidR="00E3297D" w:rsidRPr="00C42429" w:rsidRDefault="00E3297D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3297D" w:rsidRPr="00C42429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3297D" w:rsidRPr="00C42429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3297D" w:rsidRPr="00C42429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297D" w:rsidRPr="00C42429" w:rsidTr="009F2107">
        <w:tc>
          <w:tcPr>
            <w:tcW w:w="3190" w:type="dxa"/>
          </w:tcPr>
          <w:p w:rsidR="00E3297D" w:rsidRPr="00C42429" w:rsidRDefault="00E3297D" w:rsidP="00E3297D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3297D" w:rsidRPr="00C42429" w:rsidRDefault="00E3297D" w:rsidP="00E3297D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E3297D" w:rsidRPr="00C42429" w:rsidRDefault="00E3297D" w:rsidP="00E3297D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3297D" w:rsidRPr="00C42429" w:rsidTr="009F2107">
        <w:tc>
          <w:tcPr>
            <w:tcW w:w="3190" w:type="dxa"/>
          </w:tcPr>
          <w:p w:rsidR="00E3297D" w:rsidRPr="00C42429" w:rsidRDefault="00E3297D" w:rsidP="00E3297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3297D" w:rsidRPr="00C42429" w:rsidRDefault="00E3297D" w:rsidP="00E3297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E3297D" w:rsidRPr="00C42429" w:rsidRDefault="00E3297D" w:rsidP="00E3297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Подпись/ФИО</w:t>
            </w:r>
          </w:p>
        </w:tc>
      </w:tr>
    </w:tbl>
    <w:p w:rsidR="004565BB" w:rsidRPr="00C42429" w:rsidRDefault="004565BB" w:rsidP="00C1645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80453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иложение </w:t>
      </w:r>
      <w:r w:rsidR="004B6EF5" w:rsidRPr="00C42429">
        <w:rPr>
          <w:rFonts w:ascii="Times New Roman" w:hAnsi="Times New Roman" w:cs="Times New Roman"/>
          <w:sz w:val="26"/>
          <w:szCs w:val="26"/>
        </w:rPr>
        <w:t>№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FC3076" w:rsidRPr="00C42429">
        <w:rPr>
          <w:rFonts w:ascii="Times New Roman" w:hAnsi="Times New Roman" w:cs="Times New Roman"/>
          <w:sz w:val="26"/>
          <w:szCs w:val="26"/>
        </w:rPr>
        <w:t>2</w:t>
      </w:r>
    </w:p>
    <w:p w:rsidR="009674A9" w:rsidRPr="00C42429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9674A9" w:rsidRPr="00C42429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D40461" w:rsidRPr="00C42429">
        <w:rPr>
          <w:rFonts w:ascii="Times New Roman" w:hAnsi="Times New Roman" w:cs="Times New Roman"/>
          <w:sz w:val="26"/>
          <w:szCs w:val="26"/>
        </w:rPr>
        <w:t>муниципа</w:t>
      </w:r>
      <w:r w:rsidR="00217EA8" w:rsidRPr="00C42429">
        <w:rPr>
          <w:rFonts w:ascii="Times New Roman" w:hAnsi="Times New Roman" w:cs="Times New Roman"/>
          <w:sz w:val="26"/>
          <w:szCs w:val="26"/>
        </w:rPr>
        <w:t>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674A9" w:rsidRPr="00C42429" w:rsidRDefault="00F63815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bCs/>
          <w:sz w:val="26"/>
          <w:szCs w:val="26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42429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2"/>
        <w:gridCol w:w="858"/>
        <w:gridCol w:w="1115"/>
        <w:gridCol w:w="1444"/>
        <w:gridCol w:w="976"/>
        <w:gridCol w:w="1962"/>
        <w:gridCol w:w="1608"/>
      </w:tblGrid>
      <w:tr w:rsidR="009674A9" w:rsidRPr="00C42429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A283A" w:rsidRPr="00C42429" w:rsidTr="00AA28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C42429" w:rsidRDefault="00AA283A" w:rsidP="00C1645E">
                  <w:pPr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</w:pPr>
                  <w:r w:rsidRPr="00C42429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 xml:space="preserve">№ </w:t>
                  </w:r>
                  <w:r w:rsidR="00B056BC" w:rsidRPr="00C42429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>запрос</w:t>
                  </w:r>
                  <w:r w:rsidRPr="00C42429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>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C42429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A283A" w:rsidRPr="00C42429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A283A" w:rsidRPr="00C42429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</w:tr>
            <w:tr w:rsidR="00AA283A" w:rsidRPr="00C42429" w:rsidTr="00AA283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18" w:type="pct"/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C42429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Орган, обрабатывающий </w:t>
                  </w:r>
                  <w:r w:rsidR="00B056BC" w:rsidRPr="00C42429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запрос</w:t>
                  </w:r>
                  <w:r w:rsidRPr="00C42429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 на предоставление услуги</w:t>
                  </w:r>
                </w:p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9674A9" w:rsidRPr="00C42429" w:rsidRDefault="009674A9" w:rsidP="00C164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C790C" w:rsidRPr="00C42429" w:rsidRDefault="00EC790C" w:rsidP="00C4242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784BB2" w:rsidRPr="00C42429" w:rsidRDefault="00784BB2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C42429" w:rsidRDefault="006C4400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ЗАПРОС</w:t>
      </w:r>
    </w:p>
    <w:p w:rsidR="009674A9" w:rsidRPr="00C42429" w:rsidRDefault="009674A9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9674A9" w:rsidRPr="00C42429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674A9" w:rsidRPr="00C42429" w:rsidTr="009F2107">
        <w:tc>
          <w:tcPr>
            <w:tcW w:w="3190" w:type="dxa"/>
          </w:tcPr>
          <w:p w:rsidR="009674A9" w:rsidRPr="00C42429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C42429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674A9" w:rsidRPr="00C42429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674A9" w:rsidRPr="00C42429" w:rsidTr="009F2107">
        <w:tc>
          <w:tcPr>
            <w:tcW w:w="3190" w:type="dxa"/>
          </w:tcPr>
          <w:p w:rsidR="009674A9" w:rsidRPr="00C42429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C42429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674A9" w:rsidRPr="00C42429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Подпись/ФИО</w:t>
            </w:r>
          </w:p>
        </w:tc>
      </w:tr>
    </w:tbl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C5C19" w:rsidRPr="00C42429" w:rsidRDefault="005C5C1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94E6D" w:rsidRPr="00C42429" w:rsidRDefault="00894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94E6D" w:rsidRPr="00C42429" w:rsidRDefault="00894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26FF" w:rsidRPr="00C42429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D127D" w:rsidRPr="00C42429" w:rsidRDefault="006D127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sectPr w:rsidR="006D127D" w:rsidRPr="00C42429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0E" w:rsidRDefault="001E390E" w:rsidP="00A0409E">
      <w:pPr>
        <w:spacing w:after="0" w:line="240" w:lineRule="auto"/>
      </w:pPr>
      <w:r>
        <w:separator/>
      </w:r>
    </w:p>
  </w:endnote>
  <w:endnote w:type="continuationSeparator" w:id="0">
    <w:p w:rsidR="001E390E" w:rsidRDefault="001E390E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0E" w:rsidRDefault="001E390E" w:rsidP="00A0409E">
      <w:pPr>
        <w:spacing w:after="0" w:line="240" w:lineRule="auto"/>
      </w:pPr>
      <w:r>
        <w:separator/>
      </w:r>
    </w:p>
  </w:footnote>
  <w:footnote w:type="continuationSeparator" w:id="0">
    <w:p w:rsidR="001E390E" w:rsidRDefault="001E390E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5369B4"/>
    <w:multiLevelType w:val="hybridMultilevel"/>
    <w:tmpl w:val="CCCC2CC0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C0563"/>
    <w:multiLevelType w:val="hybridMultilevel"/>
    <w:tmpl w:val="DDB4FFBE"/>
    <w:lvl w:ilvl="0" w:tplc="DE7840C2">
      <w:start w:val="8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1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6"/>
  </w:num>
  <w:num w:numId="5">
    <w:abstractNumId w:val="18"/>
  </w:num>
  <w:num w:numId="6">
    <w:abstractNumId w:val="21"/>
  </w:num>
  <w:num w:numId="7">
    <w:abstractNumId w:val="9"/>
  </w:num>
  <w:num w:numId="8">
    <w:abstractNumId w:val="5"/>
  </w:num>
  <w:num w:numId="9">
    <w:abstractNumId w:val="16"/>
  </w:num>
  <w:num w:numId="10">
    <w:abstractNumId w:val="17"/>
  </w:num>
  <w:num w:numId="11">
    <w:abstractNumId w:val="1"/>
  </w:num>
  <w:num w:numId="12">
    <w:abstractNumId w:val="2"/>
  </w:num>
  <w:num w:numId="13">
    <w:abstractNumId w:val="13"/>
  </w:num>
  <w:num w:numId="14">
    <w:abstractNumId w:val="6"/>
  </w:num>
  <w:num w:numId="15">
    <w:abstractNumId w:val="18"/>
  </w:num>
  <w:num w:numId="16">
    <w:abstractNumId w:val="5"/>
  </w:num>
  <w:num w:numId="17">
    <w:abstractNumId w:val="16"/>
  </w:num>
  <w:num w:numId="18">
    <w:abstractNumId w:val="13"/>
  </w:num>
  <w:num w:numId="19">
    <w:abstractNumId w:val="19"/>
  </w:num>
  <w:num w:numId="20">
    <w:abstractNumId w:val="14"/>
  </w:num>
  <w:num w:numId="21">
    <w:abstractNumId w:val="0"/>
  </w:num>
  <w:num w:numId="22">
    <w:abstractNumId w:val="11"/>
  </w:num>
  <w:num w:numId="23">
    <w:abstractNumId w:val="15"/>
  </w:num>
  <w:num w:numId="24">
    <w:abstractNumId w:val="20"/>
  </w:num>
  <w:num w:numId="25">
    <w:abstractNumId w:val="8"/>
  </w:num>
  <w:num w:numId="26">
    <w:abstractNumId w:val="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1B6B"/>
    <w:rsid w:val="00012AF7"/>
    <w:rsid w:val="00012E53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3B1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43D4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3A95"/>
    <w:rsid w:val="0019519E"/>
    <w:rsid w:val="001951C4"/>
    <w:rsid w:val="0019576B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390E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557A"/>
    <w:rsid w:val="0023655F"/>
    <w:rsid w:val="00236B5B"/>
    <w:rsid w:val="00236CF5"/>
    <w:rsid w:val="00237C2A"/>
    <w:rsid w:val="00240CC1"/>
    <w:rsid w:val="00245577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A7F46"/>
    <w:rsid w:val="002B0567"/>
    <w:rsid w:val="002B0C40"/>
    <w:rsid w:val="002B318B"/>
    <w:rsid w:val="002B7AA1"/>
    <w:rsid w:val="002C066C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2566"/>
    <w:rsid w:val="00344735"/>
    <w:rsid w:val="00344CCF"/>
    <w:rsid w:val="0034541E"/>
    <w:rsid w:val="003470E2"/>
    <w:rsid w:val="00347EB5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40C4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6A27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A4D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5BB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1114"/>
    <w:rsid w:val="004823DC"/>
    <w:rsid w:val="00482558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2DD4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06F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325"/>
    <w:rsid w:val="004E0442"/>
    <w:rsid w:val="004E3E38"/>
    <w:rsid w:val="004E552D"/>
    <w:rsid w:val="004E63B3"/>
    <w:rsid w:val="004E71E1"/>
    <w:rsid w:val="004F06C1"/>
    <w:rsid w:val="004F0AEA"/>
    <w:rsid w:val="004F0B1F"/>
    <w:rsid w:val="004F206E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3DCE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178A6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3283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445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6245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AA9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63E6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27D"/>
    <w:rsid w:val="006D1441"/>
    <w:rsid w:val="006D6948"/>
    <w:rsid w:val="006D73D0"/>
    <w:rsid w:val="006E2105"/>
    <w:rsid w:val="006E2E00"/>
    <w:rsid w:val="006E4CDD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709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C98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0F3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453A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3EF8"/>
    <w:rsid w:val="00845CA9"/>
    <w:rsid w:val="00845D23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4FE0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392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031F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A4A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3E0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1F61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583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AF5421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6C52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52D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1645E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165"/>
    <w:rsid w:val="00C3184D"/>
    <w:rsid w:val="00C32AF1"/>
    <w:rsid w:val="00C372BE"/>
    <w:rsid w:val="00C41E13"/>
    <w:rsid w:val="00C41FDC"/>
    <w:rsid w:val="00C421E6"/>
    <w:rsid w:val="00C42429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3B6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97121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678D1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28A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5722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1B1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0F4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1CF6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19E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D6F"/>
    <w:rsid w:val="00F63815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7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paragraph" w:styleId="1">
    <w:name w:val="heading 1"/>
    <w:basedOn w:val="a"/>
    <w:link w:val="10"/>
    <w:uiPriority w:val="9"/>
    <w:qFormat/>
    <w:rsid w:val="00F01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customStyle="1" w:styleId="headertext">
    <w:name w:val="headertext"/>
    <w:basedOn w:val="a"/>
    <w:rsid w:val="00F01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11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paragraph" w:styleId="1">
    <w:name w:val="heading 1"/>
    <w:basedOn w:val="a"/>
    <w:link w:val="10"/>
    <w:uiPriority w:val="9"/>
    <w:qFormat/>
    <w:rsid w:val="00F01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customStyle="1" w:styleId="headertext">
    <w:name w:val="headertext"/>
    <w:basedOn w:val="a"/>
    <w:rsid w:val="00F01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11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064F8DFD93374F550D0DE7BB4D83E98F6322D1C07F0B42FC6444979F12707E00FCE604DAF5BFE1FD14D27g22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2746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064F8DFD93374F550D0C076A2B4609CF138751102FBBC719F1B1224A6g22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B2C9D-505F-48C8-8103-588F53E7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33</Pages>
  <Words>11376</Words>
  <Characters>64845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Ткачук АА</cp:lastModifiedBy>
  <cp:revision>22</cp:revision>
  <cp:lastPrinted>2021-04-05T09:34:00Z</cp:lastPrinted>
  <dcterms:created xsi:type="dcterms:W3CDTF">2018-11-08T07:15:00Z</dcterms:created>
  <dcterms:modified xsi:type="dcterms:W3CDTF">2021-04-05T09:35:00Z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