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C23EFD">
              <w:rPr>
                <w:bCs/>
                <w:sz w:val="26"/>
                <w:szCs w:val="26"/>
              </w:rPr>
              <w:t xml:space="preserve"> 25</w:t>
            </w:r>
            <w:r w:rsidR="00933DC2">
              <w:rPr>
                <w:bCs/>
                <w:sz w:val="26"/>
                <w:szCs w:val="26"/>
              </w:rPr>
              <w:t xml:space="preserve"> </w:t>
            </w:r>
            <w:r w:rsidR="0000203E">
              <w:rPr>
                <w:bCs/>
                <w:sz w:val="26"/>
                <w:szCs w:val="26"/>
              </w:rPr>
              <w:t>»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>декабря</w:t>
            </w:r>
            <w:r w:rsidR="00E1587F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20</w:t>
            </w:r>
            <w:r w:rsidR="002F66D5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 xml:space="preserve">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5D6641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C23EFD">
              <w:rPr>
                <w:bCs/>
                <w:sz w:val="26"/>
                <w:szCs w:val="26"/>
              </w:rPr>
              <w:t>1308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933DC2">
        <w:rPr>
          <w:sz w:val="26"/>
          <w:szCs w:val="26"/>
        </w:rPr>
        <w:t>позицию № 327</w:t>
      </w:r>
      <w:r w:rsidR="00E9253F" w:rsidRPr="0042431A">
        <w:rPr>
          <w:sz w:val="26"/>
          <w:szCs w:val="26"/>
        </w:rPr>
        <w:t>;</w:t>
      </w:r>
    </w:p>
    <w:p w:rsidR="00E9253F" w:rsidRPr="00B11CD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 xml:space="preserve">1.1. В графу 2 позиции </w:t>
      </w:r>
      <w:r w:rsidR="00933DC2">
        <w:rPr>
          <w:sz w:val="26"/>
          <w:szCs w:val="26"/>
        </w:rPr>
        <w:t>327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724665" w:rsidRPr="00724665">
        <w:rPr>
          <w:bCs/>
          <w:sz w:val="26"/>
          <w:szCs w:val="26"/>
        </w:rPr>
        <w:t>Республика Коми, г. Печора, Северо-</w:t>
      </w:r>
      <w:proofErr w:type="spellStart"/>
      <w:r w:rsidR="00724665" w:rsidRPr="00724665">
        <w:rPr>
          <w:bCs/>
          <w:sz w:val="26"/>
          <w:szCs w:val="26"/>
        </w:rPr>
        <w:t>Кожвинское</w:t>
      </w:r>
      <w:proofErr w:type="spellEnd"/>
      <w:r w:rsidR="00724665" w:rsidRPr="00724665">
        <w:rPr>
          <w:bCs/>
          <w:sz w:val="26"/>
          <w:szCs w:val="26"/>
        </w:rPr>
        <w:t xml:space="preserve"> нефтяное месторождение </w:t>
      </w:r>
      <w:r w:rsidR="00933DC2" w:rsidRPr="00933DC2">
        <w:rPr>
          <w:bCs/>
          <w:sz w:val="26"/>
          <w:szCs w:val="26"/>
        </w:rPr>
        <w:t>65.158269 – 56.511397</w:t>
      </w:r>
      <w:r w:rsidR="00E9253F" w:rsidRPr="00B11CD3">
        <w:rPr>
          <w:sz w:val="26"/>
          <w:szCs w:val="26"/>
        </w:rPr>
        <w:t>»;</w:t>
      </w:r>
    </w:p>
    <w:p w:rsidR="00E9253F" w:rsidRPr="0042431A" w:rsidRDefault="00B15786" w:rsidP="007F7AE7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F7AE7">
        <w:rPr>
          <w:sz w:val="26"/>
          <w:szCs w:val="26"/>
        </w:rPr>
        <w:t>2.</w:t>
      </w:r>
      <w:r w:rsidR="00E9253F" w:rsidRPr="0042431A">
        <w:rPr>
          <w:sz w:val="26"/>
          <w:szCs w:val="26"/>
        </w:rPr>
        <w:t xml:space="preserve"> В графу 3</w:t>
      </w:r>
      <w:r w:rsidR="007F7AE7">
        <w:rPr>
          <w:sz w:val="26"/>
          <w:szCs w:val="26"/>
        </w:rPr>
        <w:t xml:space="preserve"> позиции </w:t>
      </w:r>
      <w:r w:rsidR="00933DC2">
        <w:rPr>
          <w:sz w:val="26"/>
          <w:szCs w:val="26"/>
        </w:rPr>
        <w:t>327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933DC2">
        <w:rPr>
          <w:sz w:val="26"/>
          <w:szCs w:val="26"/>
        </w:rPr>
        <w:t>Покрытие – бетонное, 3</w:t>
      </w:r>
      <w:r w:rsidR="00221D87" w:rsidRPr="00221D87">
        <w:rPr>
          <w:sz w:val="26"/>
          <w:szCs w:val="26"/>
        </w:rPr>
        <w:t xml:space="preserve"> </w:t>
      </w:r>
      <w:proofErr w:type="spellStart"/>
      <w:r w:rsidR="00221D87" w:rsidRPr="00221D87">
        <w:rPr>
          <w:sz w:val="26"/>
          <w:szCs w:val="26"/>
        </w:rPr>
        <w:t>к</w:t>
      </w:r>
      <w:r w:rsidR="00933DC2">
        <w:rPr>
          <w:sz w:val="26"/>
          <w:szCs w:val="26"/>
        </w:rPr>
        <w:t>в.м</w:t>
      </w:r>
      <w:proofErr w:type="spellEnd"/>
      <w:r w:rsidR="00933DC2">
        <w:rPr>
          <w:sz w:val="26"/>
          <w:szCs w:val="26"/>
        </w:rPr>
        <w:t>., количество контейнеров – 1 контейнер объемом 0,7</w:t>
      </w:r>
      <w:r w:rsidR="00221D87" w:rsidRPr="00221D87">
        <w:rPr>
          <w:sz w:val="26"/>
          <w:szCs w:val="26"/>
        </w:rPr>
        <w:t xml:space="preserve"> м</w:t>
      </w:r>
      <w:r w:rsidR="00221D87" w:rsidRPr="00221D87">
        <w:rPr>
          <w:sz w:val="26"/>
          <w:szCs w:val="26"/>
          <w:vertAlign w:val="superscript"/>
        </w:rPr>
        <w:t>3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3.</w:t>
      </w:r>
      <w:r w:rsidR="007F0A32" w:rsidRPr="0042431A">
        <w:rPr>
          <w:sz w:val="26"/>
          <w:szCs w:val="26"/>
        </w:rPr>
        <w:t xml:space="preserve"> В графу 4</w:t>
      </w:r>
      <w:r w:rsidR="00044483">
        <w:rPr>
          <w:sz w:val="26"/>
          <w:szCs w:val="26"/>
        </w:rPr>
        <w:t xml:space="preserve"> позиции </w:t>
      </w:r>
      <w:r w:rsidR="00933DC2">
        <w:rPr>
          <w:sz w:val="26"/>
          <w:szCs w:val="26"/>
        </w:rPr>
        <w:t>327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933DC2" w:rsidRPr="00933DC2">
        <w:rPr>
          <w:sz w:val="26"/>
          <w:szCs w:val="26"/>
        </w:rPr>
        <w:t>ООО «Лукойл - энергосети» ОГРН 1088607000217</w:t>
      </w:r>
      <w:r w:rsidR="007F0A32" w:rsidRPr="0042431A">
        <w:rPr>
          <w:sz w:val="26"/>
          <w:szCs w:val="26"/>
        </w:rPr>
        <w:t>»;</w:t>
      </w:r>
    </w:p>
    <w:p w:rsidR="007B7FE0" w:rsidRDefault="00B15786" w:rsidP="0015491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154918">
        <w:rPr>
          <w:sz w:val="26"/>
          <w:szCs w:val="26"/>
        </w:rPr>
        <w:t>1.</w:t>
      </w:r>
      <w:r w:rsidR="007B7FE0" w:rsidRPr="004F1E6A">
        <w:rPr>
          <w:sz w:val="26"/>
          <w:szCs w:val="26"/>
        </w:rPr>
        <w:t>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044483">
        <w:rPr>
          <w:sz w:val="26"/>
          <w:szCs w:val="26"/>
        </w:rPr>
        <w:t xml:space="preserve"> позиции </w:t>
      </w:r>
      <w:r w:rsidR="00221D87">
        <w:rPr>
          <w:sz w:val="26"/>
          <w:szCs w:val="26"/>
        </w:rPr>
        <w:t>32</w:t>
      </w:r>
      <w:r w:rsidR="00933DC2">
        <w:rPr>
          <w:sz w:val="26"/>
          <w:szCs w:val="26"/>
        </w:rPr>
        <w:t>7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933DC2" w:rsidRPr="00933DC2">
        <w:rPr>
          <w:sz w:val="26"/>
          <w:szCs w:val="26"/>
        </w:rPr>
        <w:t>Жизнедеятельность персонала, уборка помещений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933DC2" w:rsidRPr="00933DC2" w:rsidRDefault="00933DC2" w:rsidP="00933D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933DC2">
        <w:rPr>
          <w:sz w:val="26"/>
          <w:szCs w:val="26"/>
        </w:rPr>
        <w:t>В приложении к постановлению добавить: позицию № 32</w:t>
      </w:r>
      <w:r>
        <w:rPr>
          <w:sz w:val="26"/>
          <w:szCs w:val="26"/>
        </w:rPr>
        <w:t>8</w:t>
      </w:r>
      <w:r w:rsidRPr="00933DC2">
        <w:rPr>
          <w:sz w:val="26"/>
          <w:szCs w:val="26"/>
        </w:rPr>
        <w:t>;</w:t>
      </w:r>
    </w:p>
    <w:p w:rsidR="00933DC2" w:rsidRPr="00933DC2" w:rsidRDefault="00933DC2" w:rsidP="00933D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В графу 2 позиции 328</w:t>
      </w:r>
      <w:r w:rsidRPr="00933DC2">
        <w:rPr>
          <w:sz w:val="26"/>
          <w:szCs w:val="26"/>
        </w:rPr>
        <w:t xml:space="preserve"> добавить данные о нахождении мест (площадок) накопления ТКО «Республика Коми, г. Печора, Северо-</w:t>
      </w:r>
      <w:proofErr w:type="spellStart"/>
      <w:r w:rsidRPr="00933DC2">
        <w:rPr>
          <w:sz w:val="26"/>
          <w:szCs w:val="26"/>
        </w:rPr>
        <w:t>Кожвинское</w:t>
      </w:r>
      <w:proofErr w:type="spellEnd"/>
      <w:r w:rsidRPr="00933DC2">
        <w:rPr>
          <w:sz w:val="26"/>
          <w:szCs w:val="26"/>
        </w:rPr>
        <w:t xml:space="preserve"> нефтяное месторождение 65.149785 – 56.560202»;</w:t>
      </w:r>
    </w:p>
    <w:p w:rsidR="00933DC2" w:rsidRPr="00933DC2" w:rsidRDefault="00933DC2" w:rsidP="00933D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В графу 3 позиции 328</w:t>
      </w:r>
      <w:r w:rsidRPr="00933DC2">
        <w:rPr>
          <w:sz w:val="26"/>
          <w:szCs w:val="26"/>
        </w:rPr>
        <w:t xml:space="preserve"> добавить данные о технических характеристиках мест (площадок) накопления ТКО «Покрытие – бетонное, 3 </w:t>
      </w:r>
      <w:proofErr w:type="spellStart"/>
      <w:r w:rsidRPr="00933DC2">
        <w:rPr>
          <w:sz w:val="26"/>
          <w:szCs w:val="26"/>
        </w:rPr>
        <w:t>кв.м</w:t>
      </w:r>
      <w:proofErr w:type="spellEnd"/>
      <w:r w:rsidRPr="00933DC2">
        <w:rPr>
          <w:sz w:val="26"/>
          <w:szCs w:val="26"/>
        </w:rPr>
        <w:t>., колич</w:t>
      </w:r>
      <w:r>
        <w:rPr>
          <w:sz w:val="26"/>
          <w:szCs w:val="26"/>
        </w:rPr>
        <w:t>ество контейнеров – 1 контейнер</w:t>
      </w:r>
      <w:r w:rsidRPr="00933DC2">
        <w:rPr>
          <w:sz w:val="26"/>
          <w:szCs w:val="26"/>
        </w:rPr>
        <w:t xml:space="preserve"> объемом 0,7 м3»;</w:t>
      </w:r>
    </w:p>
    <w:p w:rsidR="00933DC2" w:rsidRPr="00933DC2" w:rsidRDefault="00933DC2" w:rsidP="00933D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Pr="00933DC2">
        <w:rPr>
          <w:sz w:val="26"/>
          <w:szCs w:val="26"/>
        </w:rPr>
        <w:t>.3. В графу 4 позиции 32</w:t>
      </w:r>
      <w:r>
        <w:rPr>
          <w:sz w:val="26"/>
          <w:szCs w:val="26"/>
        </w:rPr>
        <w:t>8</w:t>
      </w:r>
      <w:r w:rsidRPr="00933DC2">
        <w:rPr>
          <w:sz w:val="26"/>
          <w:szCs w:val="26"/>
        </w:rPr>
        <w:t xml:space="preserve"> добавить данные о собственниках мест (площадок) накопления ТКО «ООО «Лукойл - энергосети» ОГРН 1088607000217»;</w:t>
      </w:r>
    </w:p>
    <w:p w:rsidR="00933DC2" w:rsidRPr="0042431A" w:rsidRDefault="00933DC2" w:rsidP="00933DC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2.4. В графу 5 позиции 328</w:t>
      </w:r>
      <w:r w:rsidRPr="00933DC2">
        <w:rPr>
          <w:sz w:val="26"/>
          <w:szCs w:val="26"/>
        </w:rPr>
        <w:t xml:space="preserve"> добавить данные об источниках образования ТКО «Жизнедеятельность персонала, уборка помещений».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933DC2">
        <w:rPr>
          <w:sz w:val="26"/>
          <w:szCs w:val="26"/>
        </w:rPr>
        <w:t>3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221D87" w:rsidP="00B1578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221D87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В.А. Серов</w:t>
      </w:r>
    </w:p>
    <w:sectPr w:rsidR="008B189A" w:rsidRPr="00B15786" w:rsidSect="00AC1EBC">
      <w:pgSz w:w="11906" w:h="16838"/>
      <w:pgMar w:top="454" w:right="851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3EFD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13</cp:revision>
  <cp:lastPrinted>2021-01-12T09:45:00Z</cp:lastPrinted>
  <dcterms:created xsi:type="dcterms:W3CDTF">2019-07-09T13:09:00Z</dcterms:created>
  <dcterms:modified xsi:type="dcterms:W3CDTF">2021-01-12T09:46:00Z</dcterms:modified>
</cp:coreProperties>
</file>