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A2" w:rsidRDefault="00DC69A2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41D69" w:rsidRPr="00537D0A" w:rsidTr="00FE5EE0">
        <w:tc>
          <w:tcPr>
            <w:tcW w:w="3960" w:type="dxa"/>
          </w:tcPr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C41D69" w:rsidRPr="00537D0A" w:rsidRDefault="00C41D69" w:rsidP="00FE5EE0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C41D69" w:rsidRPr="00537D0A" w:rsidRDefault="00C41D69" w:rsidP="00FE5EE0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0510A95F" wp14:editId="6B3E539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D69" w:rsidRPr="00537D0A" w:rsidRDefault="00C41D69" w:rsidP="00FE5EE0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C41D69" w:rsidRPr="00537D0A" w:rsidRDefault="00C41D69" w:rsidP="00FE5EE0">
            <w:pPr>
              <w:ind w:right="-108"/>
              <w:jc w:val="center"/>
              <w:rPr>
                <w:szCs w:val="26"/>
              </w:rPr>
            </w:pPr>
          </w:p>
          <w:p w:rsidR="00C41D69" w:rsidRPr="00360A2E" w:rsidRDefault="00C41D69" w:rsidP="00FE5EE0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C41D69" w:rsidRPr="00360A2E" w:rsidRDefault="00C41D69" w:rsidP="00FE5EE0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C41D69" w:rsidRPr="00360A2E" w:rsidRDefault="00C41D69" w:rsidP="00FE5EE0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C41D69" w:rsidRPr="00537D0A" w:rsidRDefault="00C41D69" w:rsidP="00FE5EE0">
            <w:pPr>
              <w:rPr>
                <w:szCs w:val="26"/>
              </w:rPr>
            </w:pPr>
          </w:p>
        </w:tc>
      </w:tr>
      <w:tr w:rsidR="00C41D69" w:rsidRPr="00537D0A" w:rsidTr="00FE5EE0">
        <w:trPr>
          <w:trHeight w:val="810"/>
        </w:trPr>
        <w:tc>
          <w:tcPr>
            <w:tcW w:w="9540" w:type="dxa"/>
            <w:gridSpan w:val="3"/>
            <w:hideMark/>
          </w:tcPr>
          <w:p w:rsidR="00C41D69" w:rsidRPr="00537D0A" w:rsidRDefault="00C41D69" w:rsidP="00FE5EE0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C41D69" w:rsidRPr="00537D0A" w:rsidRDefault="00C41D69" w:rsidP="00FE5EE0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C41D69" w:rsidRPr="00537D0A" w:rsidRDefault="00C41D69" w:rsidP="00FE5EE0">
            <w:pPr>
              <w:rPr>
                <w:b/>
                <w:szCs w:val="26"/>
              </w:rPr>
            </w:pPr>
          </w:p>
        </w:tc>
      </w:tr>
      <w:tr w:rsidR="00C41D69" w:rsidRPr="00537D0A" w:rsidTr="00FE5EE0">
        <w:trPr>
          <w:trHeight w:val="565"/>
        </w:trPr>
        <w:tc>
          <w:tcPr>
            <w:tcW w:w="3960" w:type="dxa"/>
            <w:hideMark/>
          </w:tcPr>
          <w:p w:rsidR="00C41D69" w:rsidRPr="00537D0A" w:rsidRDefault="00EA68B7" w:rsidP="00FE5EE0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</w:t>
            </w:r>
            <w:r w:rsidR="005441F1">
              <w:rPr>
                <w:sz w:val="26"/>
                <w:szCs w:val="26"/>
                <w:u w:val="single"/>
              </w:rPr>
              <w:t>10 » ноября</w:t>
            </w:r>
            <w:r w:rsidR="00C41D69">
              <w:rPr>
                <w:sz w:val="26"/>
                <w:szCs w:val="26"/>
                <w:u w:val="single"/>
              </w:rPr>
              <w:t xml:space="preserve">  2020</w:t>
            </w:r>
            <w:r w:rsidR="00C41D69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C41D69" w:rsidRPr="0093662A" w:rsidRDefault="00C41D69" w:rsidP="00FE5EE0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41D69" w:rsidRPr="00537D0A" w:rsidRDefault="00C41D69" w:rsidP="00FE5EE0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C41D69" w:rsidRPr="0093662A" w:rsidRDefault="00C41D69" w:rsidP="00FE5EE0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</w:t>
            </w:r>
            <w:r w:rsidR="00D37F5E">
              <w:rPr>
                <w:b/>
                <w:bCs/>
                <w:szCs w:val="26"/>
              </w:rPr>
              <w:t xml:space="preserve">                            </w:t>
            </w:r>
            <w:bookmarkStart w:id="0" w:name="_GoBack"/>
            <w:bookmarkEnd w:id="0"/>
            <w:r>
              <w:rPr>
                <w:b/>
                <w:bCs/>
                <w:szCs w:val="26"/>
              </w:rPr>
              <w:t xml:space="preserve">        </w:t>
            </w:r>
            <w:r w:rsidRPr="0093662A">
              <w:rPr>
                <w:bCs/>
                <w:szCs w:val="26"/>
              </w:rPr>
              <w:t>№</w:t>
            </w:r>
            <w:r w:rsidR="00D37F5E">
              <w:rPr>
                <w:bCs/>
                <w:szCs w:val="26"/>
              </w:rPr>
              <w:t xml:space="preserve"> 1100</w:t>
            </w:r>
            <w:r w:rsidR="00EA68B7">
              <w:rPr>
                <w:bCs/>
                <w:szCs w:val="26"/>
              </w:rPr>
              <w:t xml:space="preserve"> </w:t>
            </w:r>
          </w:p>
        </w:tc>
      </w:tr>
    </w:tbl>
    <w:p w:rsidR="00C41D69" w:rsidRPr="00537D0A" w:rsidRDefault="00C41D69" w:rsidP="00C41D69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C41D69" w:rsidRPr="00537D0A" w:rsidRDefault="00C41D69" w:rsidP="00C41D69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C41D69" w:rsidRPr="00537D0A" w:rsidTr="00FE5EE0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1D69" w:rsidRDefault="00C41D69" w:rsidP="0024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C41D69" w:rsidRDefault="00C41D69" w:rsidP="0024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23 декабря </w:t>
            </w:r>
          </w:p>
          <w:p w:rsidR="00C41D69" w:rsidRPr="00537D0A" w:rsidRDefault="007E13A6" w:rsidP="002468A9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C41D69">
              <w:rPr>
                <w:rFonts w:ascii="Times New Roman" w:hAnsi="Times New Roman" w:cs="Times New Roman"/>
                <w:sz w:val="26"/>
                <w:szCs w:val="26"/>
              </w:rPr>
              <w:t xml:space="preserve"> года № 1619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1D69" w:rsidRPr="00537D0A" w:rsidRDefault="00C41D69" w:rsidP="00FE5EE0">
            <w:pPr>
              <w:jc w:val="both"/>
              <w:rPr>
                <w:szCs w:val="26"/>
              </w:rPr>
            </w:pPr>
          </w:p>
        </w:tc>
      </w:tr>
    </w:tbl>
    <w:p w:rsidR="00C41D69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 xml:space="preserve">постановлением администрации  МР «Печора» от </w:t>
      </w:r>
      <w:r w:rsidR="0091721B">
        <w:rPr>
          <w:szCs w:val="26"/>
        </w:rPr>
        <w:t>07.04.2020  № 315/1</w:t>
      </w:r>
      <w:r w:rsidRPr="00537D0A">
        <w:rPr>
          <w:szCs w:val="26"/>
        </w:rPr>
        <w:t xml:space="preserve"> </w:t>
      </w:r>
      <w:r w:rsidR="0091721B">
        <w:rPr>
          <w:szCs w:val="26"/>
        </w:rPr>
        <w:t>«</w:t>
      </w:r>
      <w:r w:rsidR="0091721B" w:rsidRPr="0091721B">
        <w:rPr>
          <w:szCs w:val="26"/>
        </w:rPr>
        <w:t>О порядке формирования, финансового обеспечения и контроля выполнения муниципального задания на оказание муниципальных услуг (выполнение работ)</w:t>
      </w:r>
      <w:r w:rsidR="0091721B">
        <w:rPr>
          <w:szCs w:val="26"/>
        </w:rPr>
        <w:t>»</w:t>
      </w:r>
    </w:p>
    <w:p w:rsidR="00C41D69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C41D69" w:rsidRDefault="00C41D69" w:rsidP="00C41D69">
      <w:pPr>
        <w:pStyle w:val="ConsPlusNormal"/>
        <w:jc w:val="both"/>
        <w:rPr>
          <w:sz w:val="26"/>
          <w:szCs w:val="26"/>
        </w:rPr>
      </w:pPr>
    </w:p>
    <w:p w:rsidR="00C41D69" w:rsidRDefault="00C41D69" w:rsidP="00C41D69">
      <w:pPr>
        <w:pStyle w:val="ConsPlusNormal"/>
        <w:jc w:val="both"/>
        <w:rPr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23 декабря 2019 года № 1619 «Об утверждении муниципального задания на оказание муниципальных услуг (выполнение работ) муниципальным автономным учреждением «Печорское время» на 2020 год и плановый период 2021-2022 годов»</w:t>
      </w:r>
      <w:r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A7CE5" w:rsidRDefault="00C41D69" w:rsidP="00FA07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A7CE5">
        <w:rPr>
          <w:rFonts w:ascii="Times New Roman" w:hAnsi="Times New Roman" w:cs="Times New Roman"/>
          <w:sz w:val="26"/>
          <w:szCs w:val="26"/>
        </w:rPr>
        <w:t xml:space="preserve"> столбцы </w:t>
      </w:r>
      <w:r w:rsidR="00FA0753">
        <w:rPr>
          <w:rFonts w:ascii="Times New Roman" w:hAnsi="Times New Roman" w:cs="Times New Roman"/>
          <w:sz w:val="26"/>
          <w:szCs w:val="26"/>
        </w:rPr>
        <w:t xml:space="preserve">5, 6, 7, </w:t>
      </w:r>
      <w:r w:rsidR="00BA7CE5">
        <w:rPr>
          <w:rFonts w:ascii="Times New Roman" w:hAnsi="Times New Roman" w:cs="Times New Roman"/>
          <w:sz w:val="26"/>
          <w:szCs w:val="26"/>
        </w:rPr>
        <w:t>8, 9, 10 таблицы</w:t>
      </w:r>
      <w:r>
        <w:rPr>
          <w:rFonts w:ascii="Times New Roman" w:hAnsi="Times New Roman" w:cs="Times New Roman"/>
          <w:sz w:val="26"/>
          <w:szCs w:val="26"/>
        </w:rPr>
        <w:t xml:space="preserve"> раздела 1 части 1 «Сведения об оказываемых государственных услугах» приложения к постановлению</w:t>
      </w:r>
      <w:r w:rsidR="00FA075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1840"/>
        <w:gridCol w:w="1230"/>
        <w:gridCol w:w="1601"/>
        <w:gridCol w:w="1502"/>
        <w:gridCol w:w="1502"/>
      </w:tblGrid>
      <w:tr w:rsidR="00FA0753" w:rsidTr="00FA0753">
        <w:tc>
          <w:tcPr>
            <w:tcW w:w="5010" w:type="dxa"/>
            <w:gridSpan w:val="3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605" w:type="dxa"/>
            <w:gridSpan w:val="3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работы</w:t>
            </w:r>
          </w:p>
        </w:tc>
      </w:tr>
      <w:tr w:rsidR="00FA0753" w:rsidTr="00FA0753">
        <w:tc>
          <w:tcPr>
            <w:tcW w:w="1940" w:type="dxa"/>
            <w:vMerge w:val="restart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70" w:type="dxa"/>
            <w:gridSpan w:val="2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1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(очередной финансовый год)</w:t>
            </w:r>
          </w:p>
        </w:tc>
        <w:tc>
          <w:tcPr>
            <w:tcW w:w="1502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(1-й год планового периода)</w:t>
            </w:r>
          </w:p>
        </w:tc>
        <w:tc>
          <w:tcPr>
            <w:tcW w:w="1502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(2-й год планового периода)</w:t>
            </w:r>
          </w:p>
        </w:tc>
      </w:tr>
      <w:tr w:rsidR="00FA0753" w:rsidTr="00FA0753">
        <w:tc>
          <w:tcPr>
            <w:tcW w:w="1940" w:type="dxa"/>
            <w:vMerge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30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ОКЕИ</w:t>
            </w:r>
          </w:p>
        </w:tc>
        <w:tc>
          <w:tcPr>
            <w:tcW w:w="1601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1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оказанных услуг в установленные сроки, от общего количества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</w:t>
            </w:r>
            <w:proofErr w:type="spellEnd"/>
            <w:proofErr w:type="gramEnd"/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601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005 Объем печатной продукции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Квадратный сантиметр</w:t>
            </w:r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601" w:type="dxa"/>
          </w:tcPr>
          <w:p w:rsidR="00067A37" w:rsidRDefault="0091721B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450 294,7</w:t>
            </w:r>
          </w:p>
        </w:tc>
        <w:tc>
          <w:tcPr>
            <w:tcW w:w="1502" w:type="dxa"/>
          </w:tcPr>
          <w:p w:rsidR="00067A37" w:rsidRDefault="0091721B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274000</w:t>
            </w:r>
          </w:p>
        </w:tc>
        <w:tc>
          <w:tcPr>
            <w:tcW w:w="1502" w:type="dxa"/>
          </w:tcPr>
          <w:p w:rsidR="00067A37" w:rsidRDefault="0091721B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274000</w:t>
            </w:r>
          </w:p>
        </w:tc>
      </w:tr>
    </w:tbl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правоо</w:t>
      </w:r>
      <w:r w:rsidR="000F3AAF">
        <w:rPr>
          <w:rFonts w:ascii="Times New Roman" w:hAnsi="Times New Roman" w:cs="Times New Roman"/>
          <w:sz w:val="26"/>
          <w:szCs w:val="26"/>
        </w:rPr>
        <w:t>тношения, возникшие с 01.</w:t>
      </w:r>
      <w:r w:rsidR="00EA68B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.2020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C41D69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732BD5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C41D69"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D69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C41D69" w:rsidRDefault="00732BD5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C41D69">
        <w:rPr>
          <w:rFonts w:ascii="Times New Roman" w:hAnsi="Times New Roman" w:cs="Times New Roman"/>
          <w:sz w:val="26"/>
          <w:szCs w:val="26"/>
        </w:rPr>
        <w:t xml:space="preserve"> </w:t>
      </w:r>
      <w:r w:rsidR="00C41D69"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 w:rsidR="00C41D6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41D6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В.А. Серов</w:t>
      </w:r>
    </w:p>
    <w:p w:rsidR="00C41D69" w:rsidRDefault="00C41D69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C41D69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C41D69" w:rsidP="00C41D69"/>
    <w:p w:rsidR="00C41D69" w:rsidRDefault="00C41D69" w:rsidP="00C41D69"/>
    <w:p w:rsidR="00C41D69" w:rsidRDefault="00C41D69" w:rsidP="00C41D69"/>
    <w:p w:rsidR="00C9775D" w:rsidRDefault="00C9775D"/>
    <w:sectPr w:rsidR="00C9775D" w:rsidSect="00D37F5E">
      <w:pgSz w:w="11906" w:h="16838"/>
      <w:pgMar w:top="1440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9"/>
    <w:rsid w:val="00067A37"/>
    <w:rsid w:val="000F3AAF"/>
    <w:rsid w:val="002468A9"/>
    <w:rsid w:val="00316667"/>
    <w:rsid w:val="004D364F"/>
    <w:rsid w:val="005441F1"/>
    <w:rsid w:val="00732BD5"/>
    <w:rsid w:val="007E13A6"/>
    <w:rsid w:val="0091721B"/>
    <w:rsid w:val="00BA7CE5"/>
    <w:rsid w:val="00C41D69"/>
    <w:rsid w:val="00C9775D"/>
    <w:rsid w:val="00D37F5E"/>
    <w:rsid w:val="00DC69A2"/>
    <w:rsid w:val="00EA68B7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1D6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41D6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1D6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4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41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1D6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41D6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1D6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4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41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7471-ADFB-4BCA-9E32-F3C85433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11</cp:revision>
  <cp:lastPrinted>2020-11-10T11:10:00Z</cp:lastPrinted>
  <dcterms:created xsi:type="dcterms:W3CDTF">2020-10-02T11:41:00Z</dcterms:created>
  <dcterms:modified xsi:type="dcterms:W3CDTF">2020-11-10T11:10:00Z</dcterms:modified>
</cp:coreProperties>
</file>