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23"/>
        <w:gridCol w:w="1692"/>
        <w:gridCol w:w="4049"/>
      </w:tblGrid>
      <w:tr w:rsidR="00CD79BD" w:rsidRPr="003771DF" w:rsidTr="00A24131">
        <w:trPr>
          <w:trHeight w:val="1676"/>
        </w:trPr>
        <w:tc>
          <w:tcPr>
            <w:tcW w:w="3723" w:type="dxa"/>
          </w:tcPr>
          <w:p w:rsidR="00CD79BD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</w:p>
          <w:p w:rsidR="00CD79BD" w:rsidRPr="003771DF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3771DF">
              <w:rPr>
                <w:b/>
                <w:bCs/>
                <w:sz w:val="22"/>
                <w:szCs w:val="26"/>
                <w:lang w:eastAsia="en-US"/>
              </w:rPr>
              <w:t>АДМИНИСТРАЦИЯ</w:t>
            </w:r>
          </w:p>
          <w:p w:rsidR="00CD79BD" w:rsidRPr="003771DF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3771DF">
              <w:rPr>
                <w:b/>
                <w:bCs/>
                <w:sz w:val="22"/>
                <w:szCs w:val="26"/>
                <w:lang w:eastAsia="en-US"/>
              </w:rPr>
              <w:t>МУНИЦИПАЛЬНОГО РАЙОНА</w:t>
            </w:r>
          </w:p>
          <w:p w:rsidR="00CD79BD" w:rsidRPr="003771DF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3771DF">
              <w:rPr>
                <w:b/>
                <w:bCs/>
                <w:sz w:val="22"/>
                <w:szCs w:val="26"/>
                <w:lang w:eastAsia="en-US"/>
              </w:rPr>
              <w:t>«ПЕЧОРА»</w:t>
            </w:r>
          </w:p>
        </w:tc>
        <w:tc>
          <w:tcPr>
            <w:tcW w:w="1692" w:type="dxa"/>
          </w:tcPr>
          <w:p w:rsidR="00CD79BD" w:rsidRPr="003771DF" w:rsidRDefault="008868F5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CD79BD">
              <w:rPr>
                <w:noProof/>
                <w:sz w:val="26"/>
                <w:szCs w:val="26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CD79BD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</w:p>
          <w:p w:rsidR="00CD79BD" w:rsidRPr="003771DF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3771DF">
              <w:rPr>
                <w:b/>
                <w:bCs/>
                <w:sz w:val="22"/>
                <w:szCs w:val="26"/>
                <w:lang w:eastAsia="en-US"/>
              </w:rPr>
              <w:t>«ПЕЧОРА»</w:t>
            </w:r>
          </w:p>
          <w:p w:rsidR="00CD79BD" w:rsidRPr="003771DF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6"/>
                <w:lang w:eastAsia="en-US"/>
              </w:rPr>
            </w:pPr>
            <w:r w:rsidRPr="003771DF">
              <w:rPr>
                <w:b/>
                <w:bCs/>
                <w:sz w:val="22"/>
                <w:szCs w:val="26"/>
                <w:lang w:eastAsia="en-US"/>
              </w:rPr>
              <w:t>МУНИЦИПАЛЬНÖЙ  РАЙОНСА</w:t>
            </w:r>
          </w:p>
          <w:p w:rsidR="00CD79BD" w:rsidRPr="003771DF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71DF">
              <w:rPr>
                <w:b/>
                <w:bCs/>
                <w:sz w:val="22"/>
                <w:szCs w:val="26"/>
                <w:lang w:eastAsia="en-US"/>
              </w:rPr>
              <w:t>АДМИНИСТРАЦИЯ</w:t>
            </w:r>
          </w:p>
        </w:tc>
      </w:tr>
      <w:tr w:rsidR="00CD79BD" w:rsidRPr="003771DF" w:rsidTr="00A24131">
        <w:trPr>
          <w:trHeight w:val="1118"/>
        </w:trPr>
        <w:tc>
          <w:tcPr>
            <w:tcW w:w="9464" w:type="dxa"/>
            <w:gridSpan w:val="3"/>
          </w:tcPr>
          <w:p w:rsidR="00CD79BD" w:rsidRPr="003771DF" w:rsidRDefault="00CD79BD" w:rsidP="00A2413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0D7222" w:rsidRPr="00E24C56" w:rsidRDefault="000D7222" w:rsidP="000D7222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E24C56">
              <w:rPr>
                <w:b/>
                <w:sz w:val="26"/>
                <w:szCs w:val="26"/>
              </w:rPr>
              <w:t>ПОСТАНОВЛЕНИЕ</w:t>
            </w:r>
          </w:p>
          <w:p w:rsidR="000D7222" w:rsidRPr="00E24C56" w:rsidRDefault="000D7222" w:rsidP="000D7222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E24C56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CD79BD" w:rsidRDefault="00CD79BD" w:rsidP="00A2413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1659B0" w:rsidRPr="003771DF" w:rsidRDefault="001659B0" w:rsidP="00A2413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CD79BD" w:rsidRPr="007F6361" w:rsidTr="00A24131">
        <w:trPr>
          <w:trHeight w:val="568"/>
        </w:trPr>
        <w:tc>
          <w:tcPr>
            <w:tcW w:w="3723" w:type="dxa"/>
            <w:hideMark/>
          </w:tcPr>
          <w:p w:rsidR="00CD79BD" w:rsidRPr="00E24C56" w:rsidRDefault="00CD79BD" w:rsidP="00A2413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24C56">
              <w:rPr>
                <w:sz w:val="26"/>
                <w:szCs w:val="26"/>
                <w:u w:val="single"/>
                <w:lang w:eastAsia="en-US"/>
              </w:rPr>
              <w:t xml:space="preserve">« </w:t>
            </w:r>
            <w:r w:rsidR="00910263">
              <w:rPr>
                <w:sz w:val="26"/>
                <w:szCs w:val="26"/>
                <w:u w:val="single"/>
                <w:lang w:eastAsia="en-US"/>
              </w:rPr>
              <w:t>24</w:t>
            </w:r>
            <w:r w:rsidRPr="00E24C56">
              <w:rPr>
                <w:sz w:val="26"/>
                <w:szCs w:val="26"/>
                <w:u w:val="single"/>
                <w:lang w:eastAsia="en-US"/>
              </w:rPr>
              <w:t xml:space="preserve">  » </w:t>
            </w:r>
            <w:r w:rsidR="00A24131" w:rsidRPr="00E24C56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1157BC" w:rsidRPr="00E24C56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A24131" w:rsidRPr="00E24C56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385D7A">
              <w:rPr>
                <w:sz w:val="26"/>
                <w:szCs w:val="26"/>
                <w:u w:val="single"/>
                <w:lang w:eastAsia="en-US"/>
              </w:rPr>
              <w:t>марта</w:t>
            </w:r>
            <w:r w:rsidR="001157BC" w:rsidRPr="00E24C56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Pr="00E24C56">
              <w:rPr>
                <w:sz w:val="26"/>
                <w:szCs w:val="26"/>
                <w:u w:val="single"/>
                <w:lang w:eastAsia="en-US"/>
              </w:rPr>
              <w:t xml:space="preserve">   20</w:t>
            </w:r>
            <w:r w:rsidR="0095501F" w:rsidRPr="00E24C56">
              <w:rPr>
                <w:sz w:val="26"/>
                <w:szCs w:val="26"/>
                <w:u w:val="single"/>
                <w:lang w:eastAsia="en-US"/>
              </w:rPr>
              <w:t>20</w:t>
            </w:r>
            <w:r w:rsidRPr="00E24C56">
              <w:rPr>
                <w:sz w:val="26"/>
                <w:szCs w:val="26"/>
                <w:u w:val="single"/>
                <w:lang w:eastAsia="en-US"/>
              </w:rPr>
              <w:t xml:space="preserve"> г.</w:t>
            </w:r>
          </w:p>
          <w:p w:rsidR="00CD79BD" w:rsidRPr="00E24C56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24C56">
              <w:rPr>
                <w:sz w:val="24"/>
                <w:szCs w:val="24"/>
                <w:lang w:eastAsia="en-US"/>
              </w:rPr>
              <w:t>г. Печора, Республика Коми</w:t>
            </w:r>
          </w:p>
        </w:tc>
        <w:tc>
          <w:tcPr>
            <w:tcW w:w="1692" w:type="dxa"/>
          </w:tcPr>
          <w:p w:rsidR="00CD79BD" w:rsidRPr="007F6361" w:rsidRDefault="00CD79BD" w:rsidP="00A241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  <w:hideMark/>
          </w:tcPr>
          <w:p w:rsidR="00CD79BD" w:rsidRPr="00E24C56" w:rsidRDefault="00CD79BD" w:rsidP="00121B43">
            <w:pPr>
              <w:tabs>
                <w:tab w:val="left" w:pos="480"/>
                <w:tab w:val="left" w:pos="2604"/>
                <w:tab w:val="left" w:pos="2697"/>
                <w:tab w:val="right" w:pos="36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7F6361">
              <w:rPr>
                <w:bCs/>
                <w:sz w:val="28"/>
                <w:szCs w:val="28"/>
                <w:lang w:eastAsia="en-US"/>
              </w:rPr>
              <w:t xml:space="preserve">                                         </w:t>
            </w:r>
            <w:r w:rsidRPr="00E24C56">
              <w:rPr>
                <w:bCs/>
                <w:sz w:val="26"/>
                <w:szCs w:val="26"/>
                <w:lang w:eastAsia="en-US"/>
              </w:rPr>
              <w:t xml:space="preserve">№  </w:t>
            </w:r>
            <w:r w:rsidR="00910263">
              <w:rPr>
                <w:bCs/>
                <w:sz w:val="26"/>
                <w:szCs w:val="26"/>
                <w:lang w:eastAsia="en-US"/>
              </w:rPr>
              <w:t>270</w:t>
            </w:r>
          </w:p>
        </w:tc>
      </w:tr>
    </w:tbl>
    <w:p w:rsidR="00CD79BD" w:rsidRPr="00E24C56" w:rsidRDefault="00CD79BD" w:rsidP="00CD79B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640EB" w:rsidRPr="00E24C56" w:rsidRDefault="00C640EB" w:rsidP="00CD79B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</w:tblGrid>
      <w:tr w:rsidR="00CD79BD" w:rsidRPr="00E24C56" w:rsidTr="00A24131">
        <w:trPr>
          <w:trHeight w:val="972"/>
        </w:trPr>
        <w:tc>
          <w:tcPr>
            <w:tcW w:w="5398" w:type="dxa"/>
            <w:shd w:val="clear" w:color="auto" w:fill="auto"/>
          </w:tcPr>
          <w:p w:rsidR="00E578CC" w:rsidRDefault="00AC482E" w:rsidP="00E578C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r w:rsidRPr="00E24C56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95501F" w:rsidRPr="00E24C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78CC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5072F4" w:rsidRPr="00E24C56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Pr="00E24C56">
              <w:rPr>
                <w:rFonts w:eastAsiaTheme="minorHAnsi"/>
                <w:sz w:val="26"/>
                <w:szCs w:val="26"/>
                <w:lang w:eastAsia="en-US"/>
              </w:rPr>
              <w:t>радостроительно</w:t>
            </w:r>
            <w:r w:rsidR="003F48D7" w:rsidRPr="00E24C56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E578CC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3F48D7" w:rsidRPr="00E24C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072F4" w:rsidRPr="00E24C56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95501F" w:rsidRPr="00E24C56">
              <w:rPr>
                <w:rFonts w:eastAsiaTheme="minorHAnsi"/>
                <w:sz w:val="26"/>
                <w:szCs w:val="26"/>
                <w:lang w:eastAsia="en-US"/>
              </w:rPr>
              <w:t>овет</w:t>
            </w:r>
            <w:r w:rsidR="003F48D7" w:rsidRPr="00E24C56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95501F" w:rsidRPr="00E24C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913564" w:rsidRPr="00E24C56" w:rsidRDefault="00E578CC" w:rsidP="00E578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района</w:t>
            </w:r>
            <w:r w:rsidR="0095501F" w:rsidRPr="00E24C56">
              <w:rPr>
                <w:rFonts w:eastAsiaTheme="minorHAnsi"/>
                <w:sz w:val="26"/>
                <w:szCs w:val="26"/>
                <w:lang w:eastAsia="en-US"/>
              </w:rPr>
              <w:t xml:space="preserve"> «Печора»</w:t>
            </w:r>
            <w:bookmarkEnd w:id="0"/>
          </w:p>
        </w:tc>
      </w:tr>
    </w:tbl>
    <w:p w:rsidR="00133AF4" w:rsidRDefault="00133AF4" w:rsidP="00E578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48D7" w:rsidRPr="00E24C56" w:rsidRDefault="003F48D7" w:rsidP="00E578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24C56">
        <w:rPr>
          <w:rFonts w:eastAsiaTheme="minorHAnsi"/>
          <w:sz w:val="26"/>
          <w:szCs w:val="26"/>
          <w:lang w:eastAsia="en-US"/>
        </w:rPr>
        <w:t xml:space="preserve">В соответствии с Градостроительным кодексом РФ, Земельным кодексом РФ,  </w:t>
      </w:r>
      <w:r w:rsidR="00E578CC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8" w:history="1">
        <w:r w:rsidR="00E578CC" w:rsidRPr="00E578C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E578CC">
        <w:rPr>
          <w:rFonts w:eastAsiaTheme="minorHAnsi"/>
          <w:sz w:val="26"/>
          <w:szCs w:val="26"/>
          <w:lang w:eastAsia="en-US"/>
        </w:rPr>
        <w:t xml:space="preserve"> от 17 ноября 1995 года № 169-ФЗ </w:t>
      </w:r>
      <w:r w:rsidR="00E24C56">
        <w:rPr>
          <w:rFonts w:eastAsiaTheme="minorHAnsi"/>
          <w:sz w:val="26"/>
          <w:szCs w:val="26"/>
          <w:lang w:eastAsia="en-US"/>
        </w:rPr>
        <w:t>«</w:t>
      </w:r>
      <w:r w:rsidRPr="00E24C56">
        <w:rPr>
          <w:rFonts w:eastAsiaTheme="minorHAnsi"/>
          <w:sz w:val="26"/>
          <w:szCs w:val="26"/>
          <w:lang w:eastAsia="en-US"/>
        </w:rPr>
        <w:t>Об архитектурной деятельности в Российской Федерации</w:t>
      </w:r>
      <w:r w:rsidR="00E24C56">
        <w:rPr>
          <w:rFonts w:eastAsiaTheme="minorHAnsi"/>
          <w:sz w:val="26"/>
          <w:szCs w:val="26"/>
          <w:lang w:eastAsia="en-US"/>
        </w:rPr>
        <w:t>»</w:t>
      </w:r>
      <w:r w:rsidRPr="00E24C56">
        <w:rPr>
          <w:rFonts w:eastAsiaTheme="minorHAnsi"/>
          <w:sz w:val="26"/>
          <w:szCs w:val="26"/>
          <w:lang w:eastAsia="en-US"/>
        </w:rPr>
        <w:t>, Федеральн</w:t>
      </w:r>
      <w:r w:rsidR="00C47ABC" w:rsidRPr="00E24C56">
        <w:rPr>
          <w:rFonts w:eastAsiaTheme="minorHAnsi"/>
          <w:sz w:val="26"/>
          <w:szCs w:val="26"/>
          <w:lang w:eastAsia="en-US"/>
        </w:rPr>
        <w:t>ым</w:t>
      </w:r>
      <w:r w:rsidRPr="00E24C56">
        <w:rPr>
          <w:rFonts w:eastAsiaTheme="minorHAnsi"/>
          <w:sz w:val="26"/>
          <w:szCs w:val="26"/>
          <w:lang w:eastAsia="en-US"/>
        </w:rPr>
        <w:t xml:space="preserve"> закон</w:t>
      </w:r>
      <w:r w:rsidR="00C47ABC" w:rsidRPr="00E24C56">
        <w:rPr>
          <w:rFonts w:eastAsiaTheme="minorHAnsi"/>
          <w:sz w:val="26"/>
          <w:szCs w:val="26"/>
          <w:lang w:eastAsia="en-US"/>
        </w:rPr>
        <w:t>ом</w:t>
      </w:r>
      <w:r w:rsidRPr="00E24C56">
        <w:rPr>
          <w:rFonts w:eastAsiaTheme="minorHAnsi"/>
          <w:sz w:val="26"/>
          <w:szCs w:val="26"/>
          <w:lang w:eastAsia="en-US"/>
        </w:rPr>
        <w:t xml:space="preserve">  от 06.10.2003г. №131-ФЗ «Об общих  принципах организации местного самоуправления в Российской Федерации», в целях профессионального обсуждения и принятия архитектурных и градостроительных решений </w:t>
      </w:r>
    </w:p>
    <w:p w:rsidR="003F48D7" w:rsidRPr="00E24C56" w:rsidRDefault="003F48D7" w:rsidP="003F4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48D7" w:rsidRPr="00E24C56" w:rsidRDefault="003F48D7" w:rsidP="003F4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48D7" w:rsidRPr="00E24C56" w:rsidRDefault="003F48D7" w:rsidP="003F4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24C56">
        <w:rPr>
          <w:rFonts w:eastAsiaTheme="minorHAnsi"/>
          <w:sz w:val="26"/>
          <w:szCs w:val="26"/>
          <w:lang w:eastAsia="en-US"/>
        </w:rPr>
        <w:t>администрация ПОСТАНОВЛЯЕТ</w:t>
      </w:r>
    </w:p>
    <w:p w:rsidR="003F48D7" w:rsidRPr="00E24C56" w:rsidRDefault="003F48D7" w:rsidP="003F4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5501F" w:rsidRPr="00E24C56" w:rsidRDefault="0095501F" w:rsidP="009550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5501F" w:rsidRPr="00E24C56" w:rsidRDefault="0095501F" w:rsidP="009550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24C56">
        <w:rPr>
          <w:rFonts w:eastAsiaTheme="minorHAnsi"/>
          <w:sz w:val="26"/>
          <w:szCs w:val="26"/>
          <w:lang w:eastAsia="en-US"/>
        </w:rPr>
        <w:t>1.   Утвердить:</w:t>
      </w:r>
    </w:p>
    <w:p w:rsidR="0095501F" w:rsidRPr="00E24C56" w:rsidRDefault="00E24C56" w:rsidP="009550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24C5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.1. </w:t>
      </w:r>
      <w:r w:rsidRPr="00E24C56">
        <w:rPr>
          <w:rFonts w:eastAsiaTheme="minorHAnsi"/>
          <w:sz w:val="26"/>
          <w:szCs w:val="26"/>
          <w:lang w:eastAsia="en-US"/>
        </w:rPr>
        <w:t xml:space="preserve">Положение о Градостроительном Совете </w:t>
      </w:r>
      <w:r w:rsidR="00E578CC">
        <w:rPr>
          <w:rFonts w:eastAsiaTheme="minorHAnsi"/>
          <w:sz w:val="26"/>
          <w:szCs w:val="26"/>
          <w:lang w:eastAsia="en-US"/>
        </w:rPr>
        <w:t>муниципального района</w:t>
      </w:r>
      <w:r w:rsidR="00E578CC" w:rsidRPr="00E24C5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E24C56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>
        <w:rPr>
          <w:rFonts w:eastAsiaTheme="minorHAnsi"/>
          <w:sz w:val="26"/>
          <w:szCs w:val="26"/>
          <w:lang w:eastAsia="en-US"/>
        </w:rPr>
        <w:t>1</w:t>
      </w:r>
    </w:p>
    <w:p w:rsidR="00BB4A36" w:rsidRPr="00E24C56" w:rsidRDefault="00E24C56" w:rsidP="00BB4A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24C56">
        <w:rPr>
          <w:rFonts w:eastAsiaTheme="minorHAnsi"/>
          <w:sz w:val="26"/>
          <w:szCs w:val="26"/>
          <w:lang w:eastAsia="en-US"/>
        </w:rPr>
        <w:t>1</w:t>
      </w:r>
      <w:r w:rsidR="0095501F" w:rsidRPr="00E24C56">
        <w:rPr>
          <w:rFonts w:eastAsiaTheme="minorHAnsi"/>
          <w:sz w:val="26"/>
          <w:szCs w:val="26"/>
          <w:lang w:eastAsia="en-US"/>
        </w:rPr>
        <w:t>.2.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E24C56">
        <w:rPr>
          <w:rFonts w:eastAsiaTheme="minorHAnsi"/>
          <w:sz w:val="26"/>
          <w:szCs w:val="26"/>
          <w:lang w:eastAsia="en-US"/>
        </w:rPr>
        <w:t>Состав Градостроительного Совета</w:t>
      </w:r>
      <w:r w:rsidR="00E578CC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E578CC" w:rsidRPr="00E24C56">
        <w:rPr>
          <w:rFonts w:eastAsiaTheme="minorHAnsi"/>
          <w:sz w:val="26"/>
          <w:szCs w:val="26"/>
          <w:lang w:eastAsia="en-US"/>
        </w:rPr>
        <w:t xml:space="preserve"> «Печора»</w:t>
      </w:r>
      <w:r w:rsidRPr="00E24C56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>
        <w:rPr>
          <w:rFonts w:eastAsiaTheme="minorHAnsi"/>
          <w:sz w:val="26"/>
          <w:szCs w:val="26"/>
          <w:lang w:eastAsia="en-US"/>
        </w:rPr>
        <w:t>2</w:t>
      </w:r>
      <w:r w:rsidRPr="00E24C56">
        <w:rPr>
          <w:rFonts w:eastAsiaTheme="minorHAnsi"/>
          <w:sz w:val="26"/>
          <w:szCs w:val="26"/>
          <w:lang w:eastAsia="en-US"/>
        </w:rPr>
        <w:t>.</w:t>
      </w:r>
    </w:p>
    <w:p w:rsidR="00F44785" w:rsidRPr="00E24C56" w:rsidRDefault="00133AF4" w:rsidP="00F447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44785" w:rsidRPr="00E24C56">
        <w:rPr>
          <w:rFonts w:eastAsiaTheme="minorHAnsi"/>
          <w:sz w:val="26"/>
          <w:szCs w:val="26"/>
          <w:lang w:eastAsia="en-US"/>
        </w:rPr>
        <w:t xml:space="preserve">. </w:t>
      </w:r>
      <w:r w:rsidR="00846653" w:rsidRPr="00E24C56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F2622B">
        <w:rPr>
          <w:rFonts w:eastAsiaTheme="minorHAnsi"/>
          <w:sz w:val="26"/>
          <w:szCs w:val="26"/>
          <w:lang w:eastAsia="en-US"/>
        </w:rPr>
        <w:t>постановление</w:t>
      </w:r>
      <w:r w:rsidR="00846653" w:rsidRPr="00E24C56">
        <w:rPr>
          <w:rFonts w:eastAsiaTheme="minorHAnsi"/>
          <w:sz w:val="26"/>
          <w:szCs w:val="26"/>
          <w:lang w:eastAsia="en-US"/>
        </w:rPr>
        <w:t xml:space="preserve"> вступает в силу </w:t>
      </w:r>
      <w:proofErr w:type="gramStart"/>
      <w:r w:rsidR="00846653" w:rsidRPr="00E24C56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846653" w:rsidRPr="00E24C56">
        <w:rPr>
          <w:rFonts w:eastAsiaTheme="minorHAnsi"/>
          <w:sz w:val="26"/>
          <w:szCs w:val="26"/>
          <w:lang w:eastAsia="en-US"/>
        </w:rPr>
        <w:t xml:space="preserve"> и подлежит размещению на официальном сайте администрации МР «Печора».                                   </w:t>
      </w:r>
    </w:p>
    <w:p w:rsidR="00F44785" w:rsidRPr="00E24C56" w:rsidRDefault="00F44785" w:rsidP="00F447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44785" w:rsidRDefault="00F44785" w:rsidP="00F447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33AF4" w:rsidRPr="00E24C56" w:rsidRDefault="00133AF4" w:rsidP="00F447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44785" w:rsidRPr="00E24C56" w:rsidRDefault="00F44785" w:rsidP="00F4478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24C56">
        <w:rPr>
          <w:rFonts w:eastAsiaTheme="minorHAnsi"/>
          <w:sz w:val="26"/>
          <w:szCs w:val="26"/>
          <w:lang w:eastAsia="en-US"/>
        </w:rPr>
        <w:t>Глава муниципального района –</w:t>
      </w:r>
    </w:p>
    <w:p w:rsidR="00BB4A36" w:rsidRPr="00E24C56" w:rsidRDefault="00F44785" w:rsidP="00E24C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24C56">
        <w:rPr>
          <w:rFonts w:eastAsiaTheme="minorHAnsi"/>
          <w:sz w:val="26"/>
          <w:szCs w:val="26"/>
          <w:lang w:eastAsia="en-US"/>
        </w:rPr>
        <w:t xml:space="preserve">руководитель администрации                                </w:t>
      </w:r>
      <w:r w:rsidR="00E24C56">
        <w:rPr>
          <w:rFonts w:eastAsiaTheme="minorHAnsi"/>
          <w:sz w:val="26"/>
          <w:szCs w:val="26"/>
          <w:lang w:eastAsia="en-US"/>
        </w:rPr>
        <w:t xml:space="preserve">          </w:t>
      </w:r>
      <w:r w:rsidRPr="00E24C56">
        <w:rPr>
          <w:rFonts w:eastAsiaTheme="minorHAnsi"/>
          <w:sz w:val="26"/>
          <w:szCs w:val="26"/>
          <w:lang w:eastAsia="en-US"/>
        </w:rPr>
        <w:t xml:space="preserve">                          Н.Н. Паншина</w:t>
      </w:r>
    </w:p>
    <w:p w:rsidR="00BB4A36" w:rsidRPr="00E24C56" w:rsidRDefault="00BB4A36" w:rsidP="00BB4A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BB4A36" w:rsidRPr="00E24C56" w:rsidSect="007F63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F6361" w:rsidRPr="007F6361" w:rsidRDefault="007F6361" w:rsidP="00E24C5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24C56">
        <w:rPr>
          <w:rFonts w:ascii="Times New Roman" w:hAnsi="Times New Roman" w:cs="Times New Roman"/>
          <w:sz w:val="26"/>
          <w:szCs w:val="26"/>
        </w:rPr>
        <w:t>1</w:t>
      </w:r>
    </w:p>
    <w:p w:rsidR="007F6361" w:rsidRPr="007F6361" w:rsidRDefault="007F6361" w:rsidP="009102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>к постановлению</w:t>
      </w:r>
      <w:r w:rsidR="00910263">
        <w:rPr>
          <w:rFonts w:ascii="Times New Roman" w:hAnsi="Times New Roman" w:cs="Times New Roman"/>
          <w:sz w:val="26"/>
          <w:szCs w:val="26"/>
        </w:rPr>
        <w:t xml:space="preserve"> </w:t>
      </w:r>
      <w:r w:rsidRPr="007F6361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6361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F6361" w:rsidRPr="007F6361" w:rsidRDefault="007F6361" w:rsidP="007F63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 xml:space="preserve">от </w:t>
      </w:r>
      <w:r w:rsidR="00910263">
        <w:rPr>
          <w:rFonts w:ascii="Times New Roman" w:hAnsi="Times New Roman" w:cs="Times New Roman"/>
          <w:sz w:val="26"/>
          <w:szCs w:val="26"/>
        </w:rPr>
        <w:t xml:space="preserve"> 24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43AB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361">
        <w:rPr>
          <w:rFonts w:ascii="Times New Roman" w:hAnsi="Times New Roman" w:cs="Times New Roman"/>
          <w:sz w:val="26"/>
          <w:szCs w:val="26"/>
        </w:rPr>
        <w:t xml:space="preserve">2020 г. № </w:t>
      </w:r>
      <w:r w:rsidR="00910263">
        <w:rPr>
          <w:rFonts w:ascii="Times New Roman" w:hAnsi="Times New Roman" w:cs="Times New Roman"/>
          <w:sz w:val="26"/>
          <w:szCs w:val="26"/>
        </w:rPr>
        <w:t>270</w:t>
      </w:r>
    </w:p>
    <w:p w:rsidR="001F22E3" w:rsidRPr="007F6361" w:rsidRDefault="001F22E3" w:rsidP="001F22E3">
      <w:pPr>
        <w:pStyle w:val="ConsPlusTitle"/>
        <w:jc w:val="center"/>
        <w:rPr>
          <w:sz w:val="26"/>
          <w:szCs w:val="26"/>
        </w:rPr>
      </w:pPr>
    </w:p>
    <w:p w:rsidR="001F22E3" w:rsidRPr="007F6361" w:rsidRDefault="001F22E3" w:rsidP="001F22E3">
      <w:pPr>
        <w:pStyle w:val="ConsPlusTitle"/>
        <w:jc w:val="center"/>
        <w:rPr>
          <w:sz w:val="26"/>
          <w:szCs w:val="26"/>
        </w:rPr>
      </w:pPr>
    </w:p>
    <w:p w:rsidR="001F22E3" w:rsidRPr="007F6361" w:rsidRDefault="001F22E3" w:rsidP="00C7098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>ПОЛОЖЕНИЕ</w:t>
      </w:r>
    </w:p>
    <w:p w:rsidR="007F6361" w:rsidRDefault="001F22E3" w:rsidP="00C7098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 xml:space="preserve">О ГРАДОСТРОИТЕЛЬНОМ СОВЕТЕ </w:t>
      </w:r>
    </w:p>
    <w:p w:rsidR="001F22E3" w:rsidRPr="007F6361" w:rsidRDefault="007F6361" w:rsidP="00C7098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F22E3" w:rsidRPr="007F6361">
        <w:rPr>
          <w:rFonts w:ascii="Times New Roman" w:hAnsi="Times New Roman" w:cs="Times New Roman"/>
          <w:sz w:val="26"/>
          <w:szCs w:val="26"/>
        </w:rPr>
        <w:t xml:space="preserve"> </w:t>
      </w:r>
      <w:r w:rsidR="00C70985" w:rsidRPr="007F6361">
        <w:rPr>
          <w:rFonts w:ascii="Times New Roman" w:hAnsi="Times New Roman" w:cs="Times New Roman"/>
          <w:sz w:val="26"/>
          <w:szCs w:val="26"/>
        </w:rPr>
        <w:t>«ПЕЧОРА»</w:t>
      </w:r>
    </w:p>
    <w:p w:rsidR="001F22E3" w:rsidRPr="006D4EC8" w:rsidRDefault="001F22E3" w:rsidP="001F2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EC8" w:rsidRPr="006D4EC8" w:rsidRDefault="006D4EC8" w:rsidP="006D4EC8">
      <w:pPr>
        <w:pStyle w:val="a6"/>
        <w:numPr>
          <w:ilvl w:val="0"/>
          <w:numId w:val="4"/>
        </w:num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6D4EC8">
        <w:rPr>
          <w:rFonts w:eastAsiaTheme="minorHAnsi"/>
          <w:b/>
          <w:sz w:val="26"/>
          <w:szCs w:val="26"/>
          <w:lang w:eastAsia="en-US"/>
        </w:rPr>
        <w:t>Общие положения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1F22E3" w:rsidRPr="006D4EC8" w:rsidRDefault="006D4EC8" w:rsidP="0050055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1F22E3" w:rsidRPr="007F6361">
        <w:rPr>
          <w:sz w:val="26"/>
          <w:szCs w:val="26"/>
        </w:rPr>
        <w:t xml:space="preserve">1. Градостроительный </w:t>
      </w:r>
      <w:r w:rsidR="00E24C56">
        <w:rPr>
          <w:sz w:val="26"/>
          <w:szCs w:val="26"/>
        </w:rPr>
        <w:t>С</w:t>
      </w:r>
      <w:r w:rsidR="001F22E3" w:rsidRPr="007F6361">
        <w:rPr>
          <w:sz w:val="26"/>
          <w:szCs w:val="26"/>
        </w:rPr>
        <w:t>овет</w:t>
      </w:r>
      <w:r w:rsidR="00E24C56">
        <w:rPr>
          <w:sz w:val="26"/>
          <w:szCs w:val="26"/>
        </w:rPr>
        <w:t xml:space="preserve"> муниципального района «П</w:t>
      </w:r>
      <w:r w:rsidR="00E24C56" w:rsidRPr="007F6361">
        <w:rPr>
          <w:sz w:val="26"/>
          <w:szCs w:val="26"/>
        </w:rPr>
        <w:t>ечора»</w:t>
      </w:r>
      <w:r w:rsidR="00E24C56">
        <w:rPr>
          <w:sz w:val="26"/>
          <w:szCs w:val="26"/>
        </w:rPr>
        <w:t xml:space="preserve"> (далее </w:t>
      </w:r>
      <w:r w:rsidR="001F22E3" w:rsidRPr="007F6361">
        <w:rPr>
          <w:sz w:val="26"/>
          <w:szCs w:val="26"/>
        </w:rPr>
        <w:t xml:space="preserve"> - </w:t>
      </w:r>
      <w:r w:rsidR="00E24C56" w:rsidRPr="007F6361">
        <w:rPr>
          <w:sz w:val="26"/>
          <w:szCs w:val="26"/>
        </w:rPr>
        <w:t xml:space="preserve">Градостроительный </w:t>
      </w:r>
      <w:r w:rsidR="00E24C56">
        <w:rPr>
          <w:sz w:val="26"/>
          <w:szCs w:val="26"/>
        </w:rPr>
        <w:t>С</w:t>
      </w:r>
      <w:r w:rsidR="00E24C56" w:rsidRPr="007F6361">
        <w:rPr>
          <w:sz w:val="26"/>
          <w:szCs w:val="26"/>
        </w:rPr>
        <w:t>овет</w:t>
      </w:r>
      <w:r w:rsidR="00E24C56">
        <w:rPr>
          <w:sz w:val="26"/>
          <w:szCs w:val="26"/>
        </w:rPr>
        <w:t xml:space="preserve">) – </w:t>
      </w:r>
      <w:r w:rsidRPr="006D4EC8">
        <w:rPr>
          <w:sz w:val="26"/>
          <w:szCs w:val="26"/>
        </w:rPr>
        <w:t>консультативно-</w:t>
      </w:r>
      <w:r w:rsidR="001F22E3" w:rsidRPr="007F6361">
        <w:rPr>
          <w:sz w:val="26"/>
          <w:szCs w:val="26"/>
        </w:rPr>
        <w:t xml:space="preserve">совещательный орган при главном архитекторе </w:t>
      </w:r>
      <w:r w:rsidR="00824907">
        <w:rPr>
          <w:sz w:val="26"/>
          <w:szCs w:val="26"/>
        </w:rPr>
        <w:t xml:space="preserve">администрации </w:t>
      </w:r>
      <w:r w:rsidR="00824907" w:rsidRPr="006D4EC8">
        <w:rPr>
          <w:sz w:val="26"/>
          <w:szCs w:val="26"/>
        </w:rPr>
        <w:t xml:space="preserve">МР «Печора», </w:t>
      </w:r>
      <w:r w:rsidRPr="006D4EC8">
        <w:rPr>
          <w:sz w:val="26"/>
          <w:szCs w:val="26"/>
        </w:rPr>
        <w:t>создается для коллегиального обсуждения и оценки градостроительных, архитектурных и инженерных решений на принципах добровольности, объективности, гласности, независимости в принятии решений по вопросам своей компетенции.</w:t>
      </w:r>
    </w:p>
    <w:p w:rsidR="00500557" w:rsidRPr="00500557" w:rsidRDefault="00500557" w:rsidP="005005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0557">
        <w:rPr>
          <w:sz w:val="26"/>
          <w:szCs w:val="26"/>
        </w:rPr>
        <w:t xml:space="preserve">1.2. </w:t>
      </w:r>
      <w:r w:rsidR="00824907" w:rsidRPr="00500557">
        <w:rPr>
          <w:sz w:val="26"/>
          <w:szCs w:val="26"/>
        </w:rPr>
        <w:t xml:space="preserve">Градостроительный Совет </w:t>
      </w:r>
      <w:r w:rsidR="001F22E3" w:rsidRPr="00500557">
        <w:rPr>
          <w:sz w:val="26"/>
          <w:szCs w:val="26"/>
        </w:rPr>
        <w:t xml:space="preserve">формируется из </w:t>
      </w:r>
      <w:r w:rsidRPr="00500557">
        <w:rPr>
          <w:sz w:val="26"/>
          <w:szCs w:val="26"/>
        </w:rPr>
        <w:t xml:space="preserve">высококвалифицированных специалистов в области архитектуры, градостроительства, капитального строительства, представителей </w:t>
      </w:r>
      <w:r w:rsidR="00331183">
        <w:rPr>
          <w:sz w:val="26"/>
          <w:szCs w:val="26"/>
        </w:rPr>
        <w:t xml:space="preserve">структурных </w:t>
      </w:r>
      <w:r w:rsidR="006A66A4">
        <w:rPr>
          <w:sz w:val="26"/>
          <w:szCs w:val="26"/>
        </w:rPr>
        <w:t xml:space="preserve">подразделений </w:t>
      </w:r>
      <w:r w:rsidR="00331183">
        <w:rPr>
          <w:sz w:val="26"/>
          <w:szCs w:val="26"/>
        </w:rPr>
        <w:t>и отраслевых органов администрации муниципального района «Печора»</w:t>
      </w:r>
      <w:r w:rsidRPr="00500557">
        <w:rPr>
          <w:sz w:val="26"/>
          <w:szCs w:val="26"/>
        </w:rPr>
        <w:t>, органов государственного надзора.</w:t>
      </w:r>
    </w:p>
    <w:p w:rsidR="009D5E92" w:rsidRDefault="009D5E92" w:rsidP="00AB5E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9D5E92">
        <w:rPr>
          <w:sz w:val="26"/>
          <w:szCs w:val="26"/>
        </w:rPr>
        <w:t xml:space="preserve">В своей деятельности Градостроительный Совет руководствуется </w:t>
      </w:r>
      <w:hyperlink r:id="rId9" w:history="1">
        <w:r w:rsidRPr="009D5E92">
          <w:rPr>
            <w:sz w:val="26"/>
            <w:szCs w:val="26"/>
          </w:rPr>
          <w:t>Конституцией</w:t>
        </w:r>
      </w:hyperlink>
      <w:r w:rsidRPr="009D5E92">
        <w:rPr>
          <w:sz w:val="26"/>
          <w:szCs w:val="26"/>
        </w:rPr>
        <w:t xml:space="preserve"> Российской Федерации, Градостроительным </w:t>
      </w:r>
      <w:hyperlink r:id="rId10" w:history="1">
        <w:r w:rsidRPr="009D5E92">
          <w:rPr>
            <w:sz w:val="26"/>
            <w:szCs w:val="26"/>
          </w:rPr>
          <w:t>кодексом</w:t>
        </w:r>
      </w:hyperlink>
      <w:r w:rsidRPr="009D5E92">
        <w:rPr>
          <w:sz w:val="26"/>
          <w:szCs w:val="26"/>
        </w:rPr>
        <w:t xml:space="preserve"> Российской Федерации, федеральными законами, указами Президента Российской Федерации и постановлениями Правительства Российской Федерации, нормативными правовыми актами федеральных органов исполнительной власти в области архитектуры, градостроительства, капитального строительства, законами, постановлениями и распоряжениями Главы Республики Коми, а также настоящим Положением.</w:t>
      </w:r>
    </w:p>
    <w:p w:rsidR="009D5E92" w:rsidRPr="009D5E92" w:rsidRDefault="009D5E92" w:rsidP="009D5E92">
      <w:pPr>
        <w:spacing w:line="276" w:lineRule="auto"/>
        <w:ind w:firstLine="709"/>
        <w:jc w:val="both"/>
        <w:rPr>
          <w:sz w:val="26"/>
          <w:szCs w:val="26"/>
        </w:rPr>
      </w:pPr>
    </w:p>
    <w:p w:rsidR="009D5E92" w:rsidRPr="006D4EC8" w:rsidRDefault="009D5E92" w:rsidP="009D5E92">
      <w:pPr>
        <w:pStyle w:val="a6"/>
        <w:numPr>
          <w:ilvl w:val="0"/>
          <w:numId w:val="4"/>
        </w:num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Задачи и функции Градостроительного Совета.</w:t>
      </w:r>
    </w:p>
    <w:p w:rsidR="009D5E92" w:rsidRDefault="009D5E92" w:rsidP="009D5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</w:t>
      </w:r>
      <w:r w:rsidR="001F22E3" w:rsidRPr="007F63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Градостроительный Совет создан в целях практической реализации единой градостроительной и архитектурной политики, повышения качества проектов, применяемых в инвестиционно-строительной деятельности на территории муниципального образования </w:t>
      </w:r>
      <w:r w:rsidRPr="00E24C56">
        <w:rPr>
          <w:rFonts w:eastAsiaTheme="minorHAnsi"/>
          <w:sz w:val="26"/>
          <w:szCs w:val="26"/>
          <w:lang w:eastAsia="en-US"/>
        </w:rPr>
        <w:t>муниципального района «Печора»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D5E92" w:rsidRDefault="009D5E92" w:rsidP="009D5E92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Целью деятельности Градостроительного Совета является выработка рекомендаций по подготовке и реализации мероприятий в области архитектуры и дизайна архитектурной среды, по созданию гармоничного архитектурно-пространственного облика, комплексного благоустройства и озеленения, колористического, светового оформления территории </w:t>
      </w:r>
      <w:r w:rsidRPr="00E24C56">
        <w:rPr>
          <w:rFonts w:eastAsiaTheme="minorHAnsi"/>
          <w:sz w:val="26"/>
          <w:szCs w:val="26"/>
          <w:lang w:eastAsia="en-US"/>
        </w:rPr>
        <w:t>муниципального района «Печора»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A64E5" w:rsidRPr="00EA64E5" w:rsidRDefault="001F22E3" w:rsidP="007409E1">
      <w:pPr>
        <w:pStyle w:val="a6"/>
        <w:numPr>
          <w:ilvl w:val="1"/>
          <w:numId w:val="4"/>
        </w:numPr>
        <w:spacing w:line="276" w:lineRule="auto"/>
        <w:ind w:hanging="780"/>
        <w:jc w:val="both"/>
        <w:rPr>
          <w:sz w:val="26"/>
          <w:szCs w:val="26"/>
        </w:rPr>
      </w:pPr>
      <w:r w:rsidRPr="00EA64E5">
        <w:rPr>
          <w:sz w:val="26"/>
          <w:szCs w:val="26"/>
        </w:rPr>
        <w:t>Основны</w:t>
      </w:r>
      <w:r w:rsidR="007409E1">
        <w:rPr>
          <w:sz w:val="26"/>
          <w:szCs w:val="26"/>
        </w:rPr>
        <w:t>е</w:t>
      </w:r>
      <w:r w:rsidRPr="00EA64E5">
        <w:rPr>
          <w:sz w:val="26"/>
          <w:szCs w:val="26"/>
        </w:rPr>
        <w:t xml:space="preserve"> задачи </w:t>
      </w:r>
      <w:r w:rsidR="00487BBB" w:rsidRPr="00EA64E5">
        <w:rPr>
          <w:sz w:val="26"/>
          <w:szCs w:val="26"/>
        </w:rPr>
        <w:t>Г</w:t>
      </w:r>
      <w:r w:rsidRPr="00EA64E5">
        <w:rPr>
          <w:sz w:val="26"/>
          <w:szCs w:val="26"/>
        </w:rPr>
        <w:t xml:space="preserve">радостроительного </w:t>
      </w:r>
      <w:r w:rsidR="007409E1">
        <w:rPr>
          <w:sz w:val="26"/>
          <w:szCs w:val="26"/>
        </w:rPr>
        <w:t>Совета.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1F22E3" w:rsidRPr="00EA64E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EA64E5" w:rsidRPr="00EA64E5">
        <w:rPr>
          <w:sz w:val="26"/>
          <w:szCs w:val="26"/>
        </w:rPr>
        <w:t>овышение архитектурно-художественного качества застройки и бл</w:t>
      </w:r>
      <w:r>
        <w:rPr>
          <w:sz w:val="26"/>
          <w:szCs w:val="26"/>
        </w:rPr>
        <w:t>агоустройства территории города.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2.2.2.</w:t>
      </w:r>
      <w:r w:rsidR="00EA64E5" w:rsidRPr="00EA64E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EA64E5" w:rsidRPr="00EA64E5">
        <w:rPr>
          <w:sz w:val="26"/>
          <w:szCs w:val="26"/>
        </w:rPr>
        <w:t>бсуждени</w:t>
      </w:r>
      <w:r>
        <w:rPr>
          <w:sz w:val="26"/>
          <w:szCs w:val="26"/>
        </w:rPr>
        <w:t>е</w:t>
      </w:r>
      <w:r w:rsidR="00EA64E5" w:rsidRPr="00EA64E5">
        <w:rPr>
          <w:sz w:val="26"/>
          <w:szCs w:val="26"/>
        </w:rPr>
        <w:t xml:space="preserve"> архитектурных, проектных и строительных решений по объектам, имеющим особую социальную значимость.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  Р</w:t>
      </w:r>
      <w:r w:rsidR="00EA64E5" w:rsidRPr="00EA64E5">
        <w:rPr>
          <w:sz w:val="26"/>
          <w:szCs w:val="26"/>
        </w:rPr>
        <w:t xml:space="preserve">ассмотрение градостроительных и </w:t>
      </w:r>
      <w:proofErr w:type="gramStart"/>
      <w:r w:rsidR="00EA64E5" w:rsidRPr="00EA64E5">
        <w:rPr>
          <w:sz w:val="26"/>
          <w:szCs w:val="26"/>
        </w:rPr>
        <w:t>архитектурных решений</w:t>
      </w:r>
      <w:proofErr w:type="gramEnd"/>
      <w:r w:rsidR="00EA64E5" w:rsidRPr="00EA64E5">
        <w:rPr>
          <w:sz w:val="26"/>
          <w:szCs w:val="26"/>
        </w:rPr>
        <w:t xml:space="preserve"> по всем видам </w:t>
      </w:r>
      <w:proofErr w:type="spellStart"/>
      <w:r w:rsidR="00EA64E5" w:rsidRPr="00EA64E5">
        <w:rPr>
          <w:sz w:val="26"/>
          <w:szCs w:val="26"/>
        </w:rPr>
        <w:t>предпроектной</w:t>
      </w:r>
      <w:proofErr w:type="spellEnd"/>
      <w:r w:rsidR="00EA64E5" w:rsidRPr="00EA64E5">
        <w:rPr>
          <w:sz w:val="26"/>
          <w:szCs w:val="26"/>
        </w:rPr>
        <w:t xml:space="preserve"> и проектной документации, разрабатываемой по заказам юридических и физических лиц, вне зависимости от ведомственной принадлежности и форм собственности, включая: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="00EA64E5" w:rsidRPr="00EA64E5">
        <w:rPr>
          <w:sz w:val="26"/>
          <w:szCs w:val="26"/>
        </w:rPr>
        <w:t>радостроительные концепции формирования и совершенствования городского о</w:t>
      </w:r>
      <w:r>
        <w:rPr>
          <w:sz w:val="26"/>
          <w:szCs w:val="26"/>
        </w:rPr>
        <w:t>блика;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64E5" w:rsidRPr="00EA64E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EA64E5" w:rsidRPr="00EA64E5">
        <w:rPr>
          <w:sz w:val="26"/>
          <w:szCs w:val="26"/>
        </w:rPr>
        <w:t xml:space="preserve">роекты генеральных планов, проекты планировок территории, проекты межевания территорий города, принятие решений о </w:t>
      </w:r>
      <w:r>
        <w:rPr>
          <w:sz w:val="26"/>
          <w:szCs w:val="26"/>
        </w:rPr>
        <w:t>развитии застроенных территорий;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A64E5" w:rsidRPr="00EA64E5">
        <w:rPr>
          <w:sz w:val="26"/>
          <w:szCs w:val="26"/>
        </w:rPr>
        <w:t>роекты функционального зонирования территорий, инженерного и транспортного развития те</w:t>
      </w:r>
      <w:r>
        <w:rPr>
          <w:sz w:val="26"/>
          <w:szCs w:val="26"/>
        </w:rPr>
        <w:t>рриторий города;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64E5" w:rsidRPr="00EA64E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EA64E5" w:rsidRPr="00EA64E5">
        <w:rPr>
          <w:sz w:val="26"/>
          <w:szCs w:val="26"/>
        </w:rPr>
        <w:t>редложения по разм</w:t>
      </w:r>
      <w:r>
        <w:rPr>
          <w:sz w:val="26"/>
          <w:szCs w:val="26"/>
        </w:rPr>
        <w:t>ещению всех видов строительства;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64E5" w:rsidRPr="00EA64E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EA64E5" w:rsidRPr="00EA64E5">
        <w:rPr>
          <w:sz w:val="26"/>
          <w:szCs w:val="26"/>
        </w:rPr>
        <w:t>роекты строительства отдельных зда</w:t>
      </w:r>
      <w:r>
        <w:rPr>
          <w:sz w:val="26"/>
          <w:szCs w:val="26"/>
        </w:rPr>
        <w:t>ний и сооружений, их комплексов;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64E5" w:rsidRPr="00EA64E5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="00EA64E5" w:rsidRPr="00EA64E5">
        <w:rPr>
          <w:sz w:val="26"/>
          <w:szCs w:val="26"/>
        </w:rPr>
        <w:t>кспериментальные и поисковые проекты</w:t>
      </w:r>
      <w:r>
        <w:rPr>
          <w:sz w:val="26"/>
          <w:szCs w:val="26"/>
        </w:rPr>
        <w:t>;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A64E5" w:rsidRPr="00EA64E5">
        <w:rPr>
          <w:sz w:val="26"/>
          <w:szCs w:val="26"/>
        </w:rPr>
        <w:t>роекты объектов монументального искусства и городского дизайна, архитектурно-художественного оформления, комплексно</w:t>
      </w:r>
      <w:r>
        <w:rPr>
          <w:sz w:val="26"/>
          <w:szCs w:val="26"/>
        </w:rPr>
        <w:t>го благоустройства и озеленения;</w:t>
      </w:r>
    </w:p>
    <w:p w:rsidR="00EA64E5" w:rsidRPr="00EA64E5" w:rsidRDefault="007409E1" w:rsidP="00EA64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EA64E5" w:rsidRPr="00EA64E5">
        <w:rPr>
          <w:sz w:val="26"/>
          <w:szCs w:val="26"/>
        </w:rPr>
        <w:t xml:space="preserve">аучно-исследовательские работы в области архитектуры и градостроительства на территории </w:t>
      </w:r>
      <w:r>
        <w:rPr>
          <w:sz w:val="26"/>
          <w:szCs w:val="26"/>
        </w:rPr>
        <w:t>муниципального района.</w:t>
      </w:r>
    </w:p>
    <w:p w:rsidR="001F22E3" w:rsidRPr="007F6361" w:rsidRDefault="00422B74" w:rsidP="00C709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409E1">
        <w:rPr>
          <w:sz w:val="26"/>
          <w:szCs w:val="26"/>
        </w:rPr>
        <w:t>3</w:t>
      </w:r>
      <w:r w:rsidR="001F22E3" w:rsidRPr="007F6361">
        <w:rPr>
          <w:sz w:val="26"/>
          <w:szCs w:val="26"/>
        </w:rPr>
        <w:t xml:space="preserve">. Градостроительный </w:t>
      </w:r>
      <w:r w:rsidR="00487BBB">
        <w:rPr>
          <w:sz w:val="26"/>
          <w:szCs w:val="26"/>
        </w:rPr>
        <w:t>С</w:t>
      </w:r>
      <w:r w:rsidR="001F22E3" w:rsidRPr="007F6361">
        <w:rPr>
          <w:sz w:val="26"/>
          <w:szCs w:val="26"/>
        </w:rPr>
        <w:t>овет в соответствии с возложенными на него задачами: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определяет совместно с органами исполнительной власти, органами местного самоуправления, общественными и творческими организациями пути реализации государственной градостроительной политики с учетом комплексного решения вопросов социально-экономического развития, рационального природопользования, охраны окружающей природной среды, сохранения памятников истории и культуры;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рассматривает вопросы разработки республиканских (в пределах своей компетенции), городских, районных программ в области архитектуры, градостроительства, жилищно-гражданского строительства, а также научно-технического сотрудничества с архитекторами реги</w:t>
      </w:r>
      <w:r w:rsidR="00487BBB">
        <w:rPr>
          <w:sz w:val="26"/>
          <w:szCs w:val="26"/>
        </w:rPr>
        <w:t>онов Российской Федерации</w:t>
      </w:r>
      <w:r w:rsidRPr="007F6361">
        <w:rPr>
          <w:sz w:val="26"/>
          <w:szCs w:val="26"/>
        </w:rPr>
        <w:t>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рассматривает предложения по совершенствованию типологии жилья, общественных и промышленных зданий, жилищно-производственных комплексов для крестьянских хозяйств, различных видов индивидуальной и трудовой деятельности, внедрению прогрессивных архитектурно-планировочных и конструктивных решений зданий, малоэтажному жилищному и садово-дачному строительству;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рассматривает экспертные заключения и подготавливает решения по представленным материалам, дает предложения в установленном порядке на доработку или утверждение проектной документации;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lastRenderedPageBreak/>
        <w:t>- направляет своих представителей для участия в рабочих группах, комиссиях, Республиканском градостроительном совете, заинтересованных министерств, ведомств,</w:t>
      </w:r>
      <w:r w:rsidR="00CC1A95" w:rsidRPr="007F6361">
        <w:rPr>
          <w:sz w:val="26"/>
          <w:szCs w:val="26"/>
        </w:rPr>
        <w:t xml:space="preserve"> других государственных органов</w:t>
      </w:r>
      <w:r w:rsidRPr="007F6361">
        <w:rPr>
          <w:sz w:val="26"/>
          <w:szCs w:val="26"/>
        </w:rPr>
        <w:t>;</w:t>
      </w:r>
    </w:p>
    <w:p w:rsidR="00CC1A95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рассматривает схем</w:t>
      </w:r>
      <w:r w:rsidR="00CC1A95" w:rsidRPr="007F6361">
        <w:rPr>
          <w:sz w:val="26"/>
          <w:szCs w:val="26"/>
        </w:rPr>
        <w:t>у территориального планирования муниципального района «Печора»</w:t>
      </w:r>
      <w:r w:rsidRPr="007F6361">
        <w:rPr>
          <w:sz w:val="26"/>
          <w:szCs w:val="26"/>
        </w:rPr>
        <w:t>, генеральны</w:t>
      </w:r>
      <w:r w:rsidR="00CC1A95" w:rsidRPr="007F6361">
        <w:rPr>
          <w:sz w:val="26"/>
          <w:szCs w:val="26"/>
        </w:rPr>
        <w:t>е</w:t>
      </w:r>
      <w:r w:rsidRPr="007F6361">
        <w:rPr>
          <w:sz w:val="26"/>
          <w:szCs w:val="26"/>
        </w:rPr>
        <w:t xml:space="preserve"> план</w:t>
      </w:r>
      <w:r w:rsidR="00CC1A95" w:rsidRPr="007F6361">
        <w:rPr>
          <w:sz w:val="26"/>
          <w:szCs w:val="26"/>
        </w:rPr>
        <w:t>ы</w:t>
      </w:r>
      <w:r w:rsidRPr="007F6361">
        <w:rPr>
          <w:sz w:val="26"/>
          <w:szCs w:val="26"/>
        </w:rPr>
        <w:t xml:space="preserve"> </w:t>
      </w:r>
      <w:r w:rsidR="00CC1A95" w:rsidRPr="007F6361">
        <w:rPr>
          <w:sz w:val="26"/>
          <w:szCs w:val="26"/>
        </w:rPr>
        <w:t xml:space="preserve">ГП «Печора» </w:t>
      </w:r>
      <w:r w:rsidRPr="007F6361">
        <w:rPr>
          <w:sz w:val="26"/>
          <w:szCs w:val="26"/>
        </w:rPr>
        <w:t>и сельских поселений,</w:t>
      </w:r>
      <w:r w:rsidR="00CC1A95" w:rsidRPr="007F6361">
        <w:rPr>
          <w:sz w:val="26"/>
          <w:szCs w:val="26"/>
        </w:rPr>
        <w:t xml:space="preserve"> входящих в состав муниципального района «Печора», </w:t>
      </w:r>
      <w:r w:rsidRPr="007F6361">
        <w:rPr>
          <w:sz w:val="26"/>
          <w:szCs w:val="26"/>
        </w:rPr>
        <w:t xml:space="preserve"> проекты размещения первоочередного строительства; проекты детальной планировки и застройки жилых районов и микрорайонов, кварталов, магистралей и площадей; проектную документацию на объекты, имеющие важное градостроительное значение, жилищно-гражданского и производственного назначения, а также проекты общественных зданий, проекты благоустройства, эскизные проекты, проекты и предложения по монументально-декоративному и художественному оформлению город</w:t>
      </w:r>
      <w:r w:rsidR="00CC1A95" w:rsidRPr="007F6361">
        <w:rPr>
          <w:sz w:val="26"/>
          <w:szCs w:val="26"/>
        </w:rPr>
        <w:t>а;</w:t>
      </w:r>
    </w:p>
    <w:p w:rsidR="005B7F35" w:rsidRDefault="001F22E3" w:rsidP="005B7F3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рассматривает совместно с заинтересованными организациями вопросы сохранности, использования памятни</w:t>
      </w:r>
      <w:r w:rsidR="005B7F35" w:rsidRPr="007F6361">
        <w:rPr>
          <w:sz w:val="26"/>
          <w:szCs w:val="26"/>
        </w:rPr>
        <w:t>ков истории и культуры.</w:t>
      </w:r>
    </w:p>
    <w:p w:rsidR="00422B74" w:rsidRDefault="00422B74" w:rsidP="005B7F35">
      <w:pPr>
        <w:spacing w:line="276" w:lineRule="auto"/>
        <w:ind w:firstLine="709"/>
        <w:jc w:val="both"/>
        <w:rPr>
          <w:sz w:val="26"/>
          <w:szCs w:val="26"/>
        </w:rPr>
      </w:pPr>
    </w:p>
    <w:p w:rsidR="00422B74" w:rsidRPr="00422B74" w:rsidRDefault="00422B74" w:rsidP="00422B74">
      <w:pPr>
        <w:pStyle w:val="a6"/>
        <w:numPr>
          <w:ilvl w:val="0"/>
          <w:numId w:val="4"/>
        </w:num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Права Градостроительного Совета.</w:t>
      </w:r>
    </w:p>
    <w:p w:rsidR="001F22E3" w:rsidRPr="007F6361" w:rsidRDefault="00422B74" w:rsidP="005B7F3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352B19" w:rsidRPr="007F6361">
        <w:rPr>
          <w:sz w:val="26"/>
          <w:szCs w:val="26"/>
        </w:rPr>
        <w:t>. Градостроительный С</w:t>
      </w:r>
      <w:r w:rsidR="001F22E3" w:rsidRPr="007F6361">
        <w:rPr>
          <w:sz w:val="26"/>
          <w:szCs w:val="26"/>
        </w:rPr>
        <w:t>овет для выполнения возложенных на него задач имеет право:</w:t>
      </w:r>
    </w:p>
    <w:p w:rsid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подготавливать в пределах своей компетенции заключения, решения, протоколы по рассматриваемым вопросам и материалам;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 xml:space="preserve">- </w:t>
      </w:r>
      <w:r w:rsidR="00422B74">
        <w:rPr>
          <w:sz w:val="26"/>
          <w:szCs w:val="26"/>
        </w:rPr>
        <w:t>о</w:t>
      </w:r>
      <w:r w:rsidR="00422B74" w:rsidRPr="00422B74">
        <w:rPr>
          <w:sz w:val="26"/>
          <w:szCs w:val="26"/>
        </w:rPr>
        <w:t>бразовывать рабочие группы из состава членов Градостроительного Совета для решения текущих вопросов</w:t>
      </w:r>
      <w:r w:rsidRPr="007F6361">
        <w:rPr>
          <w:sz w:val="26"/>
          <w:szCs w:val="26"/>
        </w:rPr>
        <w:t xml:space="preserve">, входящим в компетенцию </w:t>
      </w:r>
      <w:r w:rsidR="00487BBB">
        <w:rPr>
          <w:sz w:val="26"/>
          <w:szCs w:val="26"/>
        </w:rPr>
        <w:t>Градостроительного Совета</w:t>
      </w:r>
      <w:r w:rsidRPr="007F6361">
        <w:rPr>
          <w:sz w:val="26"/>
          <w:szCs w:val="26"/>
        </w:rPr>
        <w:t>, с привлечением представителей заинтересованных организаций;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 xml:space="preserve">- получать в установленном порядке от </w:t>
      </w:r>
      <w:r w:rsidR="005B7F35" w:rsidRPr="007F6361">
        <w:rPr>
          <w:sz w:val="26"/>
          <w:szCs w:val="26"/>
        </w:rPr>
        <w:t>структурных подразделений</w:t>
      </w:r>
      <w:r w:rsidRPr="007F6361">
        <w:rPr>
          <w:sz w:val="26"/>
          <w:szCs w:val="26"/>
        </w:rPr>
        <w:t xml:space="preserve"> администрации </w:t>
      </w:r>
      <w:r w:rsidR="005B7F35" w:rsidRPr="007F6361">
        <w:rPr>
          <w:sz w:val="26"/>
          <w:szCs w:val="26"/>
        </w:rPr>
        <w:t>МР «Печора»</w:t>
      </w:r>
      <w:r w:rsidRPr="007F6361">
        <w:rPr>
          <w:sz w:val="26"/>
          <w:szCs w:val="26"/>
        </w:rPr>
        <w:t xml:space="preserve">, </w:t>
      </w:r>
      <w:r w:rsidR="005B7F35" w:rsidRPr="007F6361">
        <w:rPr>
          <w:sz w:val="26"/>
          <w:szCs w:val="26"/>
        </w:rPr>
        <w:t xml:space="preserve">администраций городских и сельских поселений МР «Печора», </w:t>
      </w:r>
      <w:r w:rsidRPr="007F6361">
        <w:rPr>
          <w:sz w:val="26"/>
          <w:szCs w:val="26"/>
        </w:rPr>
        <w:t xml:space="preserve">экспертных, проектных и строительных организаций, учреждений и предприятий, застройщиков необходимые материалы по рассматриваемым </w:t>
      </w:r>
      <w:r w:rsidR="00352B19" w:rsidRPr="007F6361">
        <w:rPr>
          <w:sz w:val="26"/>
          <w:szCs w:val="26"/>
        </w:rPr>
        <w:t xml:space="preserve">Градостроительным </w:t>
      </w:r>
      <w:r w:rsidR="005B7F35" w:rsidRPr="007F6361">
        <w:rPr>
          <w:sz w:val="26"/>
          <w:szCs w:val="26"/>
        </w:rPr>
        <w:t>С</w:t>
      </w:r>
      <w:r w:rsidRPr="007F6361">
        <w:rPr>
          <w:sz w:val="26"/>
          <w:szCs w:val="26"/>
        </w:rPr>
        <w:t>оветом вопросам;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рассматривать спорные вопросы, возникающие в связи с осуществлением градостроительной деятельности, выносить по ним свое решение и подготавливать соответствующие заключения;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рассматривать целевые программы по вопросам расселения, территориального развития, социально-экономической политики, градостроительства, проведения жилищной реформы, охраны окружающей среды, предупреждения и ликвидации последствий чрезвычайных ситуаций, проектно-планировочную, проектно-сметную документацию независимо от форм собственности;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- запрашивать дополнительные справки, документы, чертежи и расчеты, необходимость в которых выявилась в процессе подготовки материалов к рассмотрению советом или его отраслевыми и специальными комиссиями;</w:t>
      </w:r>
    </w:p>
    <w:p w:rsidR="001F22E3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lastRenderedPageBreak/>
        <w:t>- приглашать представителей органов местного самоуправления, заказчиков, проектные, строительные и другие организации, необходимость присутствия которых выявилась в процессе подготовки или при рассмотрении вопросов на засе</w:t>
      </w:r>
      <w:r w:rsidR="00352B19" w:rsidRPr="007F6361">
        <w:rPr>
          <w:sz w:val="26"/>
          <w:szCs w:val="26"/>
        </w:rPr>
        <w:t>дании Градостроительного Совета</w:t>
      </w:r>
      <w:r w:rsidRPr="007F6361">
        <w:rPr>
          <w:sz w:val="26"/>
          <w:szCs w:val="26"/>
        </w:rPr>
        <w:t>.</w:t>
      </w:r>
    </w:p>
    <w:p w:rsidR="00AB5E26" w:rsidRDefault="00AB5E26" w:rsidP="00C70985">
      <w:pPr>
        <w:spacing w:line="276" w:lineRule="auto"/>
        <w:ind w:firstLine="709"/>
        <w:jc w:val="both"/>
        <w:rPr>
          <w:sz w:val="26"/>
          <w:szCs w:val="26"/>
        </w:rPr>
      </w:pPr>
    </w:p>
    <w:p w:rsidR="00AB5E26" w:rsidRPr="00422B74" w:rsidRDefault="00AB5E26" w:rsidP="00AB5E26">
      <w:pPr>
        <w:pStyle w:val="a6"/>
        <w:numPr>
          <w:ilvl w:val="0"/>
          <w:numId w:val="4"/>
        </w:num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Структура и организация работы Градостроительного Совета.</w:t>
      </w:r>
    </w:p>
    <w:p w:rsidR="00AB5E26" w:rsidRDefault="00AB5E26" w:rsidP="00C709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7F6361">
        <w:rPr>
          <w:sz w:val="26"/>
          <w:szCs w:val="26"/>
        </w:rPr>
        <w:t xml:space="preserve">Градостроительный </w:t>
      </w:r>
      <w:r>
        <w:rPr>
          <w:sz w:val="26"/>
          <w:szCs w:val="26"/>
        </w:rPr>
        <w:t>С</w:t>
      </w:r>
      <w:r w:rsidRPr="007F6361">
        <w:rPr>
          <w:sz w:val="26"/>
          <w:szCs w:val="26"/>
        </w:rPr>
        <w:t xml:space="preserve">овет возглавляет главный архитектор </w:t>
      </w:r>
      <w:r>
        <w:rPr>
          <w:sz w:val="26"/>
          <w:szCs w:val="26"/>
        </w:rPr>
        <w:t xml:space="preserve">администрации </w:t>
      </w:r>
      <w:r w:rsidRPr="00AC0286">
        <w:rPr>
          <w:sz w:val="26"/>
          <w:szCs w:val="26"/>
        </w:rPr>
        <w:t>МР «Печора» (далее – главный архитектор)</w:t>
      </w:r>
      <w:r w:rsidRPr="007F6361">
        <w:rPr>
          <w:sz w:val="26"/>
          <w:szCs w:val="26"/>
        </w:rPr>
        <w:t>.</w:t>
      </w:r>
    </w:p>
    <w:p w:rsidR="00AC0286" w:rsidRPr="00AC0286" w:rsidRDefault="00AB5E26" w:rsidP="00AC028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52B19" w:rsidRPr="007F6361">
        <w:rPr>
          <w:sz w:val="26"/>
          <w:szCs w:val="26"/>
        </w:rPr>
        <w:t>Заседания Градостроительного С</w:t>
      </w:r>
      <w:r w:rsidR="001F22E3" w:rsidRPr="007F6361">
        <w:rPr>
          <w:sz w:val="26"/>
          <w:szCs w:val="26"/>
        </w:rPr>
        <w:t>овета проводятся по мере необходимости. Решения принимаются при участии в заседани</w:t>
      </w:r>
      <w:r w:rsidR="00352B19" w:rsidRPr="007F6361">
        <w:rPr>
          <w:sz w:val="26"/>
          <w:szCs w:val="26"/>
        </w:rPr>
        <w:t xml:space="preserve">и не менее </w:t>
      </w:r>
      <w:r w:rsidR="005C3B54" w:rsidRPr="007F6361">
        <w:rPr>
          <w:sz w:val="26"/>
          <w:szCs w:val="26"/>
        </w:rPr>
        <w:t>половины</w:t>
      </w:r>
      <w:r w:rsidR="00352B19" w:rsidRPr="007F6361">
        <w:rPr>
          <w:sz w:val="26"/>
          <w:szCs w:val="26"/>
        </w:rPr>
        <w:t xml:space="preserve"> состава С</w:t>
      </w:r>
      <w:r w:rsidR="001F22E3" w:rsidRPr="007F6361">
        <w:rPr>
          <w:sz w:val="26"/>
          <w:szCs w:val="26"/>
        </w:rPr>
        <w:t>овета простым большинством голосов и оформляются протоколами, котор</w:t>
      </w:r>
      <w:r w:rsidR="00352B19" w:rsidRPr="007F6361">
        <w:rPr>
          <w:sz w:val="26"/>
          <w:szCs w:val="26"/>
        </w:rPr>
        <w:t>ые подписываются председателем Градостроительного С</w:t>
      </w:r>
      <w:r w:rsidR="001F22E3" w:rsidRPr="007F6361">
        <w:rPr>
          <w:sz w:val="26"/>
          <w:szCs w:val="26"/>
        </w:rPr>
        <w:t>овета.</w:t>
      </w:r>
      <w:r w:rsidR="00AC0286" w:rsidRPr="00AC0286">
        <w:rPr>
          <w:sz w:val="26"/>
          <w:szCs w:val="26"/>
        </w:rPr>
        <w:t xml:space="preserve"> При равенстве голосов голос председателя Градостроительного Совета является решающим.</w:t>
      </w:r>
    </w:p>
    <w:p w:rsidR="001F22E3" w:rsidRPr="007F6361" w:rsidRDefault="00AE76DD" w:rsidP="00C709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1F22E3" w:rsidRPr="007F6361">
        <w:rPr>
          <w:sz w:val="26"/>
          <w:szCs w:val="26"/>
        </w:rPr>
        <w:t xml:space="preserve">. Протоколы </w:t>
      </w:r>
      <w:r w:rsidR="00EA450A">
        <w:rPr>
          <w:sz w:val="26"/>
          <w:szCs w:val="26"/>
        </w:rPr>
        <w:t>Градостроительного С</w:t>
      </w:r>
      <w:r w:rsidR="001F22E3" w:rsidRPr="007F6361">
        <w:rPr>
          <w:sz w:val="26"/>
          <w:szCs w:val="26"/>
        </w:rPr>
        <w:t>овета, утв</w:t>
      </w:r>
      <w:r w:rsidR="00352B19" w:rsidRPr="007F6361">
        <w:rPr>
          <w:sz w:val="26"/>
          <w:szCs w:val="26"/>
        </w:rPr>
        <w:t>ержденные председателем С</w:t>
      </w:r>
      <w:r w:rsidR="001F22E3" w:rsidRPr="007F6361">
        <w:rPr>
          <w:sz w:val="26"/>
          <w:szCs w:val="26"/>
        </w:rPr>
        <w:t>овета, являются обязательными для всех организаций, независимо от их ведомственной принадлежности, для осуществления соответствующей корректировки рассмотренных проектов и последующего представления проекта на утверждение.</w:t>
      </w:r>
    </w:p>
    <w:p w:rsidR="001F22E3" w:rsidRPr="007F6361" w:rsidRDefault="00AE76DD" w:rsidP="00C709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1F22E3" w:rsidRPr="007F6361">
        <w:rPr>
          <w:sz w:val="26"/>
          <w:szCs w:val="26"/>
        </w:rPr>
        <w:t>. Для подго</w:t>
      </w:r>
      <w:r w:rsidR="00352B19" w:rsidRPr="007F6361">
        <w:rPr>
          <w:sz w:val="26"/>
          <w:szCs w:val="26"/>
        </w:rPr>
        <w:t>товки необходимых материалов к Г</w:t>
      </w:r>
      <w:r w:rsidR="001F22E3" w:rsidRPr="007F6361">
        <w:rPr>
          <w:sz w:val="26"/>
          <w:szCs w:val="26"/>
        </w:rPr>
        <w:t xml:space="preserve">радостроительному </w:t>
      </w:r>
      <w:r w:rsidR="00352B19" w:rsidRPr="007F6361">
        <w:rPr>
          <w:sz w:val="26"/>
          <w:szCs w:val="26"/>
        </w:rPr>
        <w:t>С</w:t>
      </w:r>
      <w:r w:rsidR="001F22E3" w:rsidRPr="007F6361">
        <w:rPr>
          <w:sz w:val="26"/>
          <w:szCs w:val="26"/>
        </w:rPr>
        <w:t xml:space="preserve">овету могут привлекаться соответствующие </w:t>
      </w:r>
      <w:r w:rsidR="00352B19" w:rsidRPr="007F6361">
        <w:rPr>
          <w:sz w:val="26"/>
          <w:szCs w:val="26"/>
        </w:rPr>
        <w:t>структурные подразделения</w:t>
      </w:r>
      <w:r w:rsidR="001F22E3" w:rsidRPr="007F6361">
        <w:rPr>
          <w:sz w:val="26"/>
          <w:szCs w:val="26"/>
        </w:rPr>
        <w:t xml:space="preserve"> администрации муниципального района</w:t>
      </w:r>
      <w:r w:rsidR="00352B19" w:rsidRPr="007F6361">
        <w:rPr>
          <w:sz w:val="26"/>
          <w:szCs w:val="26"/>
        </w:rPr>
        <w:t xml:space="preserve"> «Печора»</w:t>
      </w:r>
      <w:r w:rsidR="001F22E3" w:rsidRPr="007F6361">
        <w:rPr>
          <w:sz w:val="26"/>
          <w:szCs w:val="26"/>
        </w:rPr>
        <w:t>, проектные организации, заказчики, заинтересованные ведомства.</w:t>
      </w:r>
    </w:p>
    <w:p w:rsidR="001F22E3" w:rsidRPr="007F6361" w:rsidRDefault="00AE76DD" w:rsidP="00C709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52B19" w:rsidRPr="007F6361">
        <w:rPr>
          <w:sz w:val="26"/>
          <w:szCs w:val="26"/>
        </w:rPr>
        <w:t xml:space="preserve">Организация заседаний </w:t>
      </w:r>
      <w:r w:rsidR="00EA450A" w:rsidRPr="007F6361">
        <w:rPr>
          <w:sz w:val="26"/>
          <w:szCs w:val="26"/>
        </w:rPr>
        <w:t>Г</w:t>
      </w:r>
      <w:r w:rsidR="00EA450A">
        <w:rPr>
          <w:sz w:val="26"/>
          <w:szCs w:val="26"/>
        </w:rPr>
        <w:t xml:space="preserve">радостроительного </w:t>
      </w:r>
      <w:r w:rsidR="00352B19" w:rsidRPr="007F6361">
        <w:rPr>
          <w:sz w:val="26"/>
          <w:szCs w:val="26"/>
        </w:rPr>
        <w:t>С</w:t>
      </w:r>
      <w:r w:rsidR="001F22E3" w:rsidRPr="007F6361">
        <w:rPr>
          <w:sz w:val="26"/>
          <w:szCs w:val="26"/>
        </w:rPr>
        <w:t xml:space="preserve">овета, оформление материалов к рассмотрению и </w:t>
      </w:r>
      <w:proofErr w:type="gramStart"/>
      <w:r w:rsidR="001F22E3" w:rsidRPr="007F6361">
        <w:rPr>
          <w:sz w:val="26"/>
          <w:szCs w:val="26"/>
        </w:rPr>
        <w:t>контроль за</w:t>
      </w:r>
      <w:proofErr w:type="gramEnd"/>
      <w:r w:rsidR="001F22E3" w:rsidRPr="007F6361">
        <w:rPr>
          <w:sz w:val="26"/>
          <w:szCs w:val="26"/>
        </w:rPr>
        <w:t xml:space="preserve"> реализацией принятых решений осуществляется </w:t>
      </w:r>
      <w:r w:rsidR="00EA450A">
        <w:rPr>
          <w:sz w:val="26"/>
          <w:szCs w:val="26"/>
        </w:rPr>
        <w:t>г</w:t>
      </w:r>
      <w:r w:rsidR="00DD2B9A" w:rsidRPr="007F6361">
        <w:rPr>
          <w:sz w:val="26"/>
          <w:szCs w:val="26"/>
        </w:rPr>
        <w:t>лавным архитектором</w:t>
      </w:r>
      <w:r w:rsidR="001F22E3" w:rsidRPr="007F6361">
        <w:rPr>
          <w:sz w:val="26"/>
          <w:szCs w:val="26"/>
        </w:rPr>
        <w:t xml:space="preserve">, отвечающим за подготовку вопросов для их рассмотрения на </w:t>
      </w:r>
      <w:r w:rsidR="00DD2B9A" w:rsidRPr="007F6361">
        <w:rPr>
          <w:sz w:val="26"/>
          <w:szCs w:val="26"/>
        </w:rPr>
        <w:t>Градостроительном С</w:t>
      </w:r>
      <w:r w:rsidR="001F22E3" w:rsidRPr="007F6361">
        <w:rPr>
          <w:sz w:val="26"/>
          <w:szCs w:val="26"/>
        </w:rPr>
        <w:t>овете.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 xml:space="preserve">Общий </w:t>
      </w:r>
      <w:proofErr w:type="gramStart"/>
      <w:r w:rsidRPr="007F6361">
        <w:rPr>
          <w:sz w:val="26"/>
          <w:szCs w:val="26"/>
        </w:rPr>
        <w:t>контроль за</w:t>
      </w:r>
      <w:proofErr w:type="gramEnd"/>
      <w:r w:rsidRPr="007F6361">
        <w:rPr>
          <w:sz w:val="26"/>
          <w:szCs w:val="26"/>
        </w:rPr>
        <w:t xml:space="preserve"> деятельностью </w:t>
      </w:r>
      <w:r w:rsidR="00EA450A">
        <w:rPr>
          <w:sz w:val="26"/>
          <w:szCs w:val="26"/>
        </w:rPr>
        <w:t>Градостроительного С</w:t>
      </w:r>
      <w:r w:rsidRPr="007F6361">
        <w:rPr>
          <w:sz w:val="26"/>
          <w:szCs w:val="26"/>
        </w:rPr>
        <w:t xml:space="preserve">овета осуществляет председатель </w:t>
      </w:r>
      <w:r w:rsidR="00EA450A">
        <w:rPr>
          <w:sz w:val="26"/>
          <w:szCs w:val="26"/>
        </w:rPr>
        <w:t>Градостроительного С</w:t>
      </w:r>
      <w:r w:rsidRPr="007F6361">
        <w:rPr>
          <w:sz w:val="26"/>
          <w:szCs w:val="26"/>
        </w:rPr>
        <w:t>овета.</w:t>
      </w:r>
    </w:p>
    <w:p w:rsidR="001F22E3" w:rsidRPr="007F6361" w:rsidRDefault="00AE76DD" w:rsidP="00C709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0E391A" w:rsidRPr="007F63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E391A" w:rsidRPr="007F6361">
        <w:rPr>
          <w:sz w:val="26"/>
          <w:szCs w:val="26"/>
        </w:rPr>
        <w:t xml:space="preserve"> Градостроительный С</w:t>
      </w:r>
      <w:r w:rsidR="001F22E3" w:rsidRPr="007F6361">
        <w:rPr>
          <w:sz w:val="26"/>
          <w:szCs w:val="26"/>
        </w:rPr>
        <w:t>овет осуществляет свою деятельность в порядке:</w:t>
      </w:r>
    </w:p>
    <w:p w:rsidR="001F22E3" w:rsidRPr="007F6361" w:rsidRDefault="000E391A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 xml:space="preserve">- </w:t>
      </w:r>
      <w:r w:rsidR="00AB5E26">
        <w:rPr>
          <w:sz w:val="26"/>
          <w:szCs w:val="26"/>
        </w:rPr>
        <w:t xml:space="preserve">  </w:t>
      </w:r>
      <w:r w:rsidRPr="007F6361">
        <w:rPr>
          <w:sz w:val="26"/>
          <w:szCs w:val="26"/>
        </w:rPr>
        <w:t>заседаний Градостроительного С</w:t>
      </w:r>
      <w:r w:rsidR="001F22E3" w:rsidRPr="007F6361">
        <w:rPr>
          <w:sz w:val="26"/>
          <w:szCs w:val="26"/>
        </w:rPr>
        <w:t>овета;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 xml:space="preserve">- </w:t>
      </w:r>
      <w:r w:rsidR="000E391A" w:rsidRPr="007F6361">
        <w:rPr>
          <w:sz w:val="26"/>
          <w:szCs w:val="26"/>
        </w:rPr>
        <w:t xml:space="preserve">заседаний специальных комиссий </w:t>
      </w:r>
      <w:r w:rsidR="00EA450A" w:rsidRPr="007F6361">
        <w:rPr>
          <w:sz w:val="26"/>
          <w:szCs w:val="26"/>
        </w:rPr>
        <w:t xml:space="preserve">Градостроительного </w:t>
      </w:r>
      <w:r w:rsidR="000E391A" w:rsidRPr="007F6361">
        <w:rPr>
          <w:sz w:val="26"/>
          <w:szCs w:val="26"/>
        </w:rPr>
        <w:t>С</w:t>
      </w:r>
      <w:r w:rsidRPr="007F6361">
        <w:rPr>
          <w:sz w:val="26"/>
          <w:szCs w:val="26"/>
        </w:rPr>
        <w:t>овета для рассмотрения отдельных вопросов;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 xml:space="preserve">- </w:t>
      </w:r>
      <w:r w:rsidR="00AC0286" w:rsidRPr="00385D7A">
        <w:rPr>
          <w:sz w:val="26"/>
          <w:szCs w:val="26"/>
        </w:rPr>
        <w:t xml:space="preserve">  </w:t>
      </w:r>
      <w:r w:rsidRPr="007F6361">
        <w:rPr>
          <w:sz w:val="26"/>
          <w:szCs w:val="26"/>
        </w:rPr>
        <w:t xml:space="preserve">оперативной работы </w:t>
      </w:r>
      <w:r w:rsidR="00EA450A">
        <w:rPr>
          <w:sz w:val="26"/>
          <w:szCs w:val="26"/>
        </w:rPr>
        <w:t>Г</w:t>
      </w:r>
      <w:r w:rsidRPr="007F6361">
        <w:rPr>
          <w:sz w:val="26"/>
          <w:szCs w:val="26"/>
        </w:rPr>
        <w:t xml:space="preserve">радостроительного </w:t>
      </w:r>
      <w:r w:rsidR="00EA450A">
        <w:rPr>
          <w:sz w:val="26"/>
          <w:szCs w:val="26"/>
        </w:rPr>
        <w:t>С</w:t>
      </w:r>
      <w:r w:rsidRPr="007F6361">
        <w:rPr>
          <w:sz w:val="26"/>
          <w:szCs w:val="26"/>
        </w:rPr>
        <w:t>овета.</w:t>
      </w:r>
    </w:p>
    <w:p w:rsidR="001F22E3" w:rsidRPr="007F6361" w:rsidRDefault="001F22E3" w:rsidP="00EA450A">
      <w:pPr>
        <w:spacing w:line="276" w:lineRule="auto"/>
        <w:ind w:firstLine="709"/>
        <w:jc w:val="both"/>
        <w:rPr>
          <w:sz w:val="26"/>
          <w:szCs w:val="26"/>
        </w:rPr>
      </w:pPr>
      <w:r w:rsidRPr="007F6361">
        <w:rPr>
          <w:sz w:val="26"/>
          <w:szCs w:val="26"/>
        </w:rPr>
        <w:t xml:space="preserve">Члены </w:t>
      </w:r>
      <w:r w:rsidR="00EA450A" w:rsidRPr="007F6361">
        <w:rPr>
          <w:sz w:val="26"/>
          <w:szCs w:val="26"/>
        </w:rPr>
        <w:t>Градостроительного Совета</w:t>
      </w:r>
      <w:r w:rsidRPr="007F6361">
        <w:rPr>
          <w:sz w:val="26"/>
          <w:szCs w:val="26"/>
        </w:rPr>
        <w:t xml:space="preserve"> участвуют в работе </w:t>
      </w:r>
      <w:r w:rsidR="00EA450A">
        <w:rPr>
          <w:sz w:val="26"/>
          <w:szCs w:val="26"/>
        </w:rPr>
        <w:t>Г</w:t>
      </w:r>
      <w:r w:rsidRPr="007F6361">
        <w:rPr>
          <w:sz w:val="26"/>
          <w:szCs w:val="26"/>
        </w:rPr>
        <w:t xml:space="preserve">радостроительного </w:t>
      </w:r>
      <w:r w:rsidR="00EA450A">
        <w:rPr>
          <w:sz w:val="26"/>
          <w:szCs w:val="26"/>
        </w:rPr>
        <w:t>С</w:t>
      </w:r>
      <w:r w:rsidRPr="007F6361">
        <w:rPr>
          <w:sz w:val="26"/>
          <w:szCs w:val="26"/>
        </w:rPr>
        <w:t>овета и комиссий на общественных началах.</w:t>
      </w:r>
    </w:p>
    <w:p w:rsidR="00AC0286" w:rsidRPr="00AC0286" w:rsidRDefault="00AC0286" w:rsidP="00AC0286">
      <w:pPr>
        <w:spacing w:line="276" w:lineRule="auto"/>
        <w:ind w:firstLine="709"/>
        <w:jc w:val="both"/>
        <w:rPr>
          <w:sz w:val="26"/>
          <w:szCs w:val="26"/>
        </w:rPr>
      </w:pPr>
      <w:r w:rsidRPr="00AC0286">
        <w:rPr>
          <w:sz w:val="26"/>
          <w:szCs w:val="26"/>
        </w:rPr>
        <w:t>4</w:t>
      </w:r>
      <w:r>
        <w:rPr>
          <w:sz w:val="26"/>
          <w:szCs w:val="26"/>
        </w:rPr>
        <w:t xml:space="preserve">.7. </w:t>
      </w:r>
      <w:r w:rsidRPr="00AC0286">
        <w:rPr>
          <w:sz w:val="26"/>
          <w:szCs w:val="26"/>
        </w:rPr>
        <w:t xml:space="preserve">Решения Градостроительного Совета носят рекомендательный характер для принятия решений органами местного самоуправления, а также юридическими и физическими лицами, участвующими в инвестировании, проектировании, экспертизе и согласовании проектов, их реализации на территории </w:t>
      </w:r>
      <w:r>
        <w:rPr>
          <w:sz w:val="26"/>
          <w:szCs w:val="26"/>
        </w:rPr>
        <w:t>муниципального района «Печора»</w:t>
      </w:r>
      <w:r w:rsidRPr="00AC0286">
        <w:rPr>
          <w:sz w:val="26"/>
          <w:szCs w:val="26"/>
        </w:rPr>
        <w:t>.</w:t>
      </w:r>
    </w:p>
    <w:p w:rsidR="00AC0286" w:rsidRDefault="00AC0286" w:rsidP="00C70985">
      <w:pPr>
        <w:spacing w:line="276" w:lineRule="auto"/>
        <w:ind w:firstLine="709"/>
        <w:jc w:val="both"/>
        <w:rPr>
          <w:sz w:val="26"/>
          <w:szCs w:val="26"/>
        </w:rPr>
      </w:pPr>
    </w:p>
    <w:p w:rsidR="001F22E3" w:rsidRPr="007F6361" w:rsidRDefault="00AE76DD" w:rsidP="00C709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AC0286">
        <w:rPr>
          <w:sz w:val="26"/>
          <w:szCs w:val="26"/>
        </w:rPr>
        <w:t>8</w:t>
      </w:r>
      <w:r w:rsidR="00B71A84" w:rsidRPr="007F6361">
        <w:rPr>
          <w:sz w:val="26"/>
          <w:szCs w:val="26"/>
        </w:rPr>
        <w:t>. Градостроительный С</w:t>
      </w:r>
      <w:r w:rsidR="001F22E3" w:rsidRPr="007F6361">
        <w:rPr>
          <w:sz w:val="26"/>
          <w:szCs w:val="26"/>
        </w:rPr>
        <w:t xml:space="preserve">овет о принятых решениях и результатах их выполнения информирует главу </w:t>
      </w:r>
      <w:r w:rsidR="00EA450A">
        <w:rPr>
          <w:sz w:val="26"/>
          <w:szCs w:val="26"/>
        </w:rPr>
        <w:t xml:space="preserve">муниципального района – руководителя </w:t>
      </w:r>
      <w:r w:rsidR="001F22E3" w:rsidRPr="007F6361">
        <w:rPr>
          <w:sz w:val="26"/>
          <w:szCs w:val="26"/>
        </w:rPr>
        <w:t>администрации муниципального района</w:t>
      </w:r>
      <w:r w:rsidR="00B71A84" w:rsidRPr="007F6361">
        <w:rPr>
          <w:sz w:val="26"/>
          <w:szCs w:val="26"/>
        </w:rPr>
        <w:t xml:space="preserve"> «Печора»,</w:t>
      </w:r>
      <w:r w:rsidR="001F22E3" w:rsidRPr="007F6361">
        <w:rPr>
          <w:sz w:val="26"/>
          <w:szCs w:val="26"/>
        </w:rPr>
        <w:t xml:space="preserve"> </w:t>
      </w:r>
      <w:r w:rsidR="00B71A84" w:rsidRPr="007F6361">
        <w:rPr>
          <w:sz w:val="26"/>
          <w:szCs w:val="26"/>
        </w:rPr>
        <w:t>общественность через средства массовой информации.</w:t>
      </w: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</w:p>
    <w:p w:rsidR="001F22E3" w:rsidRPr="007F6361" w:rsidRDefault="001F22E3" w:rsidP="00C70985">
      <w:pPr>
        <w:spacing w:line="276" w:lineRule="auto"/>
        <w:ind w:firstLine="709"/>
        <w:jc w:val="both"/>
        <w:rPr>
          <w:sz w:val="26"/>
          <w:szCs w:val="26"/>
        </w:rPr>
      </w:pPr>
    </w:p>
    <w:p w:rsidR="00080FA7" w:rsidRDefault="00080FA7" w:rsidP="00E24C5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080FA7" w:rsidSect="00C70985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E24C56" w:rsidRPr="007F6361" w:rsidRDefault="00E24C56" w:rsidP="00E24C5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24C56" w:rsidRPr="007F6361" w:rsidRDefault="00E24C56" w:rsidP="00E24C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24C56" w:rsidRPr="007F6361" w:rsidRDefault="00E24C56" w:rsidP="00E24C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6361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24C56" w:rsidRPr="007F6361" w:rsidRDefault="00E24C56" w:rsidP="00E24C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F6361">
        <w:rPr>
          <w:rFonts w:ascii="Times New Roman" w:hAnsi="Times New Roman" w:cs="Times New Roman"/>
          <w:sz w:val="26"/>
          <w:szCs w:val="26"/>
        </w:rPr>
        <w:t>от 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43AB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361">
        <w:rPr>
          <w:rFonts w:ascii="Times New Roman" w:hAnsi="Times New Roman" w:cs="Times New Roman"/>
          <w:sz w:val="26"/>
          <w:szCs w:val="26"/>
        </w:rPr>
        <w:t>2020 г. № _____</w:t>
      </w:r>
    </w:p>
    <w:p w:rsidR="00E24C56" w:rsidRDefault="00E24C56" w:rsidP="00E24C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24C56" w:rsidRDefault="00E24C56" w:rsidP="00E24C5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BB4A36">
        <w:rPr>
          <w:rFonts w:eastAsiaTheme="minorHAnsi"/>
          <w:b/>
          <w:sz w:val="26"/>
          <w:szCs w:val="26"/>
          <w:lang w:eastAsia="en-US"/>
        </w:rPr>
        <w:t xml:space="preserve">СОСТАВ ГРАДОСТРОИТЕЛЬНОГО СОВЕТА </w:t>
      </w:r>
    </w:p>
    <w:p w:rsidR="00E24C56" w:rsidRPr="00BB4A36" w:rsidRDefault="00E24C56" w:rsidP="00E24C5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МУНИЦИПАЛЬНОГО РАЙОНА</w:t>
      </w:r>
      <w:r w:rsidRPr="00BB4A36">
        <w:rPr>
          <w:rFonts w:eastAsiaTheme="minorHAnsi"/>
          <w:b/>
          <w:sz w:val="26"/>
          <w:szCs w:val="26"/>
          <w:lang w:eastAsia="en-US"/>
        </w:rPr>
        <w:t xml:space="preserve"> «ПЕЧОРА»</w:t>
      </w:r>
    </w:p>
    <w:p w:rsidR="00AC0286" w:rsidRDefault="00AC0286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24C56" w:rsidRPr="00C70985" w:rsidRDefault="00E24C56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70985">
        <w:rPr>
          <w:rFonts w:eastAsiaTheme="minorHAnsi"/>
          <w:b/>
          <w:sz w:val="26"/>
          <w:szCs w:val="26"/>
          <w:lang w:eastAsia="en-US"/>
        </w:rPr>
        <w:t>Председатель Совета:</w:t>
      </w:r>
      <w:r w:rsidRPr="00C70985">
        <w:rPr>
          <w:rFonts w:eastAsiaTheme="minorHAnsi"/>
          <w:sz w:val="26"/>
          <w:szCs w:val="26"/>
          <w:lang w:eastAsia="en-US"/>
        </w:rPr>
        <w:t xml:space="preserve"> </w:t>
      </w:r>
    </w:p>
    <w:p w:rsidR="00E24C56" w:rsidRPr="00C70985" w:rsidRDefault="00385D7A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E24C56" w:rsidRPr="00C70985">
        <w:rPr>
          <w:rFonts w:eastAsiaTheme="minorHAnsi"/>
          <w:sz w:val="26"/>
          <w:szCs w:val="26"/>
          <w:lang w:eastAsia="en-US"/>
        </w:rPr>
        <w:t>лавный архитектор администрации МР «Печора».</w:t>
      </w:r>
    </w:p>
    <w:p w:rsidR="00E24C56" w:rsidRPr="00C70985" w:rsidRDefault="00E24C56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Заместитель п</w:t>
      </w:r>
      <w:r w:rsidRPr="00C70985">
        <w:rPr>
          <w:rFonts w:eastAsiaTheme="minorHAnsi"/>
          <w:b/>
          <w:sz w:val="26"/>
          <w:szCs w:val="26"/>
          <w:lang w:eastAsia="en-US"/>
        </w:rPr>
        <w:t>редседател</w:t>
      </w:r>
      <w:r>
        <w:rPr>
          <w:rFonts w:eastAsiaTheme="minorHAnsi"/>
          <w:b/>
          <w:sz w:val="26"/>
          <w:szCs w:val="26"/>
          <w:lang w:eastAsia="en-US"/>
        </w:rPr>
        <w:t>я</w:t>
      </w:r>
      <w:r w:rsidRPr="00C70985">
        <w:rPr>
          <w:rFonts w:eastAsiaTheme="minorHAnsi"/>
          <w:b/>
          <w:sz w:val="26"/>
          <w:szCs w:val="26"/>
          <w:lang w:eastAsia="en-US"/>
        </w:rPr>
        <w:t xml:space="preserve"> Совета:</w:t>
      </w:r>
      <w:r w:rsidRPr="00C70985">
        <w:rPr>
          <w:rFonts w:eastAsiaTheme="minorHAnsi"/>
          <w:sz w:val="26"/>
          <w:szCs w:val="26"/>
          <w:lang w:eastAsia="en-US"/>
        </w:rPr>
        <w:t xml:space="preserve"> </w:t>
      </w:r>
    </w:p>
    <w:p w:rsidR="00E24C56" w:rsidRPr="00C70985" w:rsidRDefault="00385D7A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E24C56" w:rsidRPr="00C70985">
        <w:rPr>
          <w:rFonts w:eastAsiaTheme="minorHAnsi"/>
          <w:sz w:val="26"/>
          <w:szCs w:val="26"/>
          <w:lang w:eastAsia="en-US"/>
        </w:rPr>
        <w:t xml:space="preserve"> отдела градостро</w:t>
      </w:r>
      <w:r w:rsidR="00E24C56">
        <w:rPr>
          <w:rFonts w:eastAsiaTheme="minorHAnsi"/>
          <w:sz w:val="26"/>
          <w:szCs w:val="26"/>
          <w:lang w:eastAsia="en-US"/>
        </w:rPr>
        <w:t xml:space="preserve">ительства и земельных отношений </w:t>
      </w:r>
      <w:r w:rsidR="00E24C56" w:rsidRPr="00C70985">
        <w:rPr>
          <w:rFonts w:eastAsiaTheme="minorHAnsi"/>
          <w:sz w:val="26"/>
          <w:szCs w:val="26"/>
          <w:lang w:eastAsia="en-US"/>
        </w:rPr>
        <w:t>администрации МР «Печора».</w:t>
      </w:r>
    </w:p>
    <w:p w:rsidR="00E24C56" w:rsidRPr="00C70985" w:rsidRDefault="00E24C56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70985">
        <w:rPr>
          <w:rFonts w:eastAsiaTheme="minorHAnsi"/>
          <w:b/>
          <w:sz w:val="26"/>
          <w:szCs w:val="26"/>
          <w:lang w:eastAsia="en-US"/>
        </w:rPr>
        <w:t>Секретарь Совета:</w:t>
      </w:r>
      <w:r w:rsidRPr="00C70985">
        <w:rPr>
          <w:rFonts w:eastAsiaTheme="minorHAnsi"/>
          <w:sz w:val="26"/>
          <w:szCs w:val="26"/>
          <w:lang w:eastAsia="en-US"/>
        </w:rPr>
        <w:t xml:space="preserve"> </w:t>
      </w:r>
    </w:p>
    <w:p w:rsidR="00E24C56" w:rsidRPr="00C70985" w:rsidRDefault="00385D7A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Главный специалист</w:t>
      </w:r>
      <w:r w:rsidR="00E24C56" w:rsidRPr="00C70985">
        <w:rPr>
          <w:rFonts w:eastAsiaTheme="minorHAnsi"/>
          <w:sz w:val="26"/>
          <w:szCs w:val="26"/>
          <w:lang w:eastAsia="en-US"/>
        </w:rPr>
        <w:t xml:space="preserve"> отдела градостро</w:t>
      </w:r>
      <w:r>
        <w:rPr>
          <w:rFonts w:eastAsiaTheme="minorHAnsi"/>
          <w:sz w:val="26"/>
          <w:szCs w:val="26"/>
          <w:lang w:eastAsia="en-US"/>
        </w:rPr>
        <w:t xml:space="preserve">ительства и земельных отношений </w:t>
      </w:r>
      <w:r w:rsidRPr="00C70985">
        <w:rPr>
          <w:rFonts w:eastAsiaTheme="minorHAnsi"/>
          <w:sz w:val="26"/>
          <w:szCs w:val="26"/>
          <w:lang w:eastAsia="en-US"/>
        </w:rPr>
        <w:t>администрации МР «Печора».</w:t>
      </w:r>
    </w:p>
    <w:p w:rsidR="00E24C56" w:rsidRPr="00C70985" w:rsidRDefault="00E24C56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C70985">
        <w:rPr>
          <w:rFonts w:eastAsiaTheme="minorHAnsi"/>
          <w:b/>
          <w:sz w:val="26"/>
          <w:szCs w:val="26"/>
          <w:lang w:eastAsia="en-US"/>
        </w:rPr>
        <w:t>Члены Совета:</w:t>
      </w:r>
    </w:p>
    <w:p w:rsidR="00331183" w:rsidRDefault="00331183" w:rsidP="0033118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Pr="00C70985">
        <w:rPr>
          <w:rFonts w:eastAsiaTheme="minorHAnsi"/>
          <w:sz w:val="26"/>
          <w:szCs w:val="26"/>
          <w:lang w:eastAsia="en-US"/>
        </w:rPr>
        <w:t>иректор МКУ «Управление капитального строительства»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70985">
        <w:rPr>
          <w:rFonts w:eastAsiaTheme="minorHAnsi"/>
          <w:sz w:val="26"/>
          <w:szCs w:val="26"/>
          <w:lang w:eastAsia="en-US"/>
        </w:rPr>
        <w:t>администрации МР</w:t>
      </w:r>
      <w:r>
        <w:rPr>
          <w:rFonts w:eastAsiaTheme="minorHAnsi"/>
          <w:sz w:val="26"/>
          <w:szCs w:val="26"/>
          <w:lang w:eastAsia="en-US"/>
        </w:rPr>
        <w:t xml:space="preserve"> «Печора» либо лицо, его замещающее.</w:t>
      </w:r>
    </w:p>
    <w:p w:rsidR="00331183" w:rsidRDefault="00331183" w:rsidP="0033118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Директор МУП «</w:t>
      </w:r>
      <w:proofErr w:type="spellStart"/>
      <w:r>
        <w:rPr>
          <w:rFonts w:eastAsiaTheme="minorHAnsi"/>
          <w:sz w:val="26"/>
          <w:szCs w:val="26"/>
          <w:lang w:eastAsia="en-US"/>
        </w:rPr>
        <w:t>Горводоканал</w:t>
      </w:r>
      <w:proofErr w:type="spellEnd"/>
      <w:r>
        <w:rPr>
          <w:rFonts w:eastAsiaTheme="minorHAnsi"/>
          <w:sz w:val="26"/>
          <w:szCs w:val="26"/>
          <w:lang w:eastAsia="en-US"/>
        </w:rPr>
        <w:t>».</w:t>
      </w:r>
    </w:p>
    <w:p w:rsidR="00385D7A" w:rsidRDefault="00385D7A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Заведующий сектором дорожного хозяйства и транспорта </w:t>
      </w:r>
      <w:r w:rsidRPr="00C70985">
        <w:rPr>
          <w:rFonts w:eastAsiaTheme="minorHAnsi"/>
          <w:sz w:val="26"/>
          <w:szCs w:val="26"/>
          <w:lang w:eastAsia="en-US"/>
        </w:rPr>
        <w:t>администрации МР</w:t>
      </w:r>
      <w:r>
        <w:rPr>
          <w:rFonts w:eastAsiaTheme="minorHAnsi"/>
          <w:sz w:val="26"/>
          <w:szCs w:val="26"/>
          <w:lang w:eastAsia="en-US"/>
        </w:rPr>
        <w:t xml:space="preserve"> «Печора» либо лицо, его замещающее. </w:t>
      </w:r>
    </w:p>
    <w:p w:rsidR="00080FA7" w:rsidRDefault="00080FA7" w:rsidP="00080F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</w:t>
      </w:r>
      <w:r w:rsidRPr="00C70985">
        <w:rPr>
          <w:rFonts w:eastAsiaTheme="minorHAnsi"/>
          <w:sz w:val="26"/>
          <w:szCs w:val="26"/>
          <w:lang w:eastAsia="en-US"/>
        </w:rPr>
        <w:t>аведующий сектором благоустройства и городского хозяйства администрации МР</w:t>
      </w:r>
      <w:r>
        <w:rPr>
          <w:rFonts w:eastAsiaTheme="minorHAnsi"/>
          <w:sz w:val="26"/>
          <w:szCs w:val="26"/>
          <w:lang w:eastAsia="en-US"/>
        </w:rPr>
        <w:t xml:space="preserve"> «Печора» либо лицо, его замещающее.</w:t>
      </w:r>
    </w:p>
    <w:p w:rsidR="00331183" w:rsidRDefault="00331183" w:rsidP="0033118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C70985">
        <w:rPr>
          <w:rFonts w:eastAsiaTheme="minorHAnsi"/>
          <w:sz w:val="26"/>
          <w:szCs w:val="26"/>
          <w:lang w:eastAsia="en-US"/>
        </w:rPr>
        <w:t>редседатель Комитета по управлению муниципаль</w:t>
      </w:r>
      <w:r>
        <w:rPr>
          <w:rFonts w:eastAsiaTheme="minorHAnsi"/>
          <w:sz w:val="26"/>
          <w:szCs w:val="26"/>
          <w:lang w:eastAsia="en-US"/>
        </w:rPr>
        <w:t>ной собственностью МР «Печора» либо лицо, его замещающее.</w:t>
      </w:r>
    </w:p>
    <w:p w:rsidR="00080FA7" w:rsidRPr="00C70985" w:rsidRDefault="00080FA7" w:rsidP="00080F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Pr="00C70985">
        <w:rPr>
          <w:rFonts w:eastAsiaTheme="minorHAnsi"/>
          <w:sz w:val="26"/>
          <w:szCs w:val="26"/>
          <w:lang w:eastAsia="en-US"/>
        </w:rPr>
        <w:t xml:space="preserve">ачальник инспекции </w:t>
      </w:r>
      <w:proofErr w:type="spellStart"/>
      <w:r w:rsidRPr="00C70985">
        <w:rPr>
          <w:rFonts w:eastAsiaTheme="minorHAnsi"/>
          <w:sz w:val="26"/>
          <w:szCs w:val="26"/>
          <w:lang w:eastAsia="en-US"/>
        </w:rPr>
        <w:t>Госстройнадзора</w:t>
      </w:r>
      <w:proofErr w:type="spellEnd"/>
      <w:r w:rsidRPr="00C70985">
        <w:rPr>
          <w:rFonts w:eastAsiaTheme="minorHAnsi"/>
          <w:sz w:val="26"/>
          <w:szCs w:val="26"/>
          <w:lang w:eastAsia="en-US"/>
        </w:rPr>
        <w:t xml:space="preserve"> по городам Печоре и Усинску, </w:t>
      </w:r>
      <w:proofErr w:type="spellStart"/>
      <w:r w:rsidRPr="00C70985">
        <w:rPr>
          <w:rFonts w:eastAsiaTheme="minorHAnsi"/>
          <w:sz w:val="26"/>
          <w:szCs w:val="26"/>
          <w:lang w:eastAsia="en-US"/>
        </w:rPr>
        <w:t>Усть-</w:t>
      </w:r>
      <w:r>
        <w:rPr>
          <w:rFonts w:eastAsiaTheme="minorHAnsi"/>
          <w:sz w:val="26"/>
          <w:szCs w:val="26"/>
          <w:lang w:eastAsia="en-US"/>
        </w:rPr>
        <w:t>Цилемскому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>
        <w:rPr>
          <w:rFonts w:eastAsiaTheme="minorHAnsi"/>
          <w:sz w:val="26"/>
          <w:szCs w:val="26"/>
          <w:lang w:eastAsia="en-US"/>
        </w:rPr>
        <w:t>Ижемск</w:t>
      </w:r>
      <w:r w:rsidR="008431DC">
        <w:rPr>
          <w:rFonts w:eastAsiaTheme="minorHAnsi"/>
          <w:sz w:val="26"/>
          <w:szCs w:val="26"/>
          <w:lang w:eastAsia="en-US"/>
        </w:rPr>
        <w:t>ому</w:t>
      </w:r>
      <w:proofErr w:type="spellEnd"/>
      <w:r w:rsidR="008431DC">
        <w:rPr>
          <w:rFonts w:eastAsiaTheme="minorHAnsi"/>
          <w:sz w:val="26"/>
          <w:szCs w:val="26"/>
          <w:lang w:eastAsia="en-US"/>
        </w:rPr>
        <w:t xml:space="preserve"> ра</w:t>
      </w:r>
      <w:r w:rsidR="00331183">
        <w:rPr>
          <w:rFonts w:eastAsiaTheme="minorHAnsi"/>
          <w:sz w:val="26"/>
          <w:szCs w:val="26"/>
          <w:lang w:eastAsia="en-US"/>
        </w:rPr>
        <w:t>йонам либо лицо, его замещающее (по согласованию).</w:t>
      </w:r>
    </w:p>
    <w:p w:rsidR="00E24C56" w:rsidRPr="00C70985" w:rsidRDefault="00080FA7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E24C56" w:rsidRPr="00C70985">
        <w:rPr>
          <w:rFonts w:eastAsiaTheme="minorHAnsi"/>
          <w:sz w:val="26"/>
          <w:szCs w:val="26"/>
          <w:lang w:eastAsia="en-US"/>
        </w:rPr>
        <w:t>ачальник отделения надзорной деятельности и про</w:t>
      </w:r>
      <w:r>
        <w:rPr>
          <w:rFonts w:eastAsiaTheme="minorHAnsi"/>
          <w:sz w:val="26"/>
          <w:szCs w:val="26"/>
          <w:lang w:eastAsia="en-US"/>
        </w:rPr>
        <w:t>филактической работы г. Печоры</w:t>
      </w:r>
      <w:r w:rsidR="00331183">
        <w:rPr>
          <w:rFonts w:eastAsiaTheme="minorHAnsi"/>
          <w:sz w:val="26"/>
          <w:szCs w:val="26"/>
          <w:lang w:eastAsia="en-US"/>
        </w:rPr>
        <w:t xml:space="preserve"> либо лицо, его замещающее (по согласованию).</w:t>
      </w:r>
    </w:p>
    <w:p w:rsidR="00E24C56" w:rsidRPr="00C70985" w:rsidRDefault="00080FA7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E24C56" w:rsidRPr="00C70985">
        <w:rPr>
          <w:rFonts w:eastAsiaTheme="minorHAnsi"/>
          <w:sz w:val="26"/>
          <w:szCs w:val="26"/>
          <w:lang w:eastAsia="en-US"/>
        </w:rPr>
        <w:t>уководитель Печорского городского комитета по охране окр</w:t>
      </w:r>
      <w:r w:rsidR="008431DC">
        <w:rPr>
          <w:rFonts w:eastAsiaTheme="minorHAnsi"/>
          <w:sz w:val="26"/>
          <w:szCs w:val="26"/>
          <w:lang w:eastAsia="en-US"/>
        </w:rPr>
        <w:t>ужающей среды Минприро</w:t>
      </w:r>
      <w:r w:rsidR="00331183">
        <w:rPr>
          <w:rFonts w:eastAsiaTheme="minorHAnsi"/>
          <w:sz w:val="26"/>
          <w:szCs w:val="26"/>
          <w:lang w:eastAsia="en-US"/>
        </w:rPr>
        <w:t>ды РК либо лицо, его замещающее (по согласованию).</w:t>
      </w:r>
    </w:p>
    <w:p w:rsidR="00E24C56" w:rsidRPr="00C70985" w:rsidRDefault="00080FA7" w:rsidP="00E24C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E24C56" w:rsidRPr="00C70985">
        <w:rPr>
          <w:rFonts w:eastAsiaTheme="minorHAnsi"/>
          <w:sz w:val="26"/>
          <w:szCs w:val="26"/>
          <w:lang w:eastAsia="en-US"/>
        </w:rPr>
        <w:t>лава городского поселения «Печора» - председатель Совета поселения</w:t>
      </w:r>
      <w:r>
        <w:rPr>
          <w:rFonts w:eastAsiaTheme="minorHAnsi"/>
          <w:sz w:val="26"/>
          <w:szCs w:val="26"/>
          <w:lang w:eastAsia="en-US"/>
        </w:rPr>
        <w:t xml:space="preserve"> «Пе</w:t>
      </w:r>
      <w:r w:rsidR="00331183">
        <w:rPr>
          <w:rFonts w:eastAsiaTheme="minorHAnsi"/>
          <w:sz w:val="26"/>
          <w:szCs w:val="26"/>
          <w:lang w:eastAsia="en-US"/>
        </w:rPr>
        <w:t>чора» либо лицо, его замещающее (по согласованию).</w:t>
      </w:r>
    </w:p>
    <w:p w:rsidR="00080FA7" w:rsidRDefault="005443AB" w:rsidP="00080F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Депутат </w:t>
      </w:r>
      <w:r w:rsidR="00080FA7" w:rsidRPr="00C70985">
        <w:rPr>
          <w:rFonts w:eastAsiaTheme="minorHAnsi"/>
          <w:sz w:val="26"/>
          <w:szCs w:val="26"/>
          <w:lang w:eastAsia="en-US"/>
        </w:rPr>
        <w:t xml:space="preserve">Совета </w:t>
      </w:r>
      <w:r w:rsidR="00080FA7">
        <w:rPr>
          <w:rFonts w:eastAsiaTheme="minorHAnsi"/>
          <w:sz w:val="26"/>
          <w:szCs w:val="26"/>
          <w:lang w:eastAsia="en-US"/>
        </w:rPr>
        <w:t>м</w:t>
      </w:r>
      <w:r w:rsidR="00080FA7">
        <w:rPr>
          <w:sz w:val="26"/>
          <w:szCs w:val="26"/>
        </w:rPr>
        <w:t xml:space="preserve">униципального района «Печора» </w:t>
      </w:r>
      <w:r w:rsidR="00080FA7">
        <w:rPr>
          <w:rFonts w:eastAsiaTheme="minorHAnsi"/>
          <w:sz w:val="26"/>
          <w:szCs w:val="26"/>
          <w:lang w:eastAsia="en-US"/>
        </w:rPr>
        <w:t>(по согласованию).</w:t>
      </w:r>
    </w:p>
    <w:p w:rsidR="00080FA7" w:rsidRDefault="005443AB" w:rsidP="00080F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Депутат </w:t>
      </w:r>
      <w:r w:rsidR="00080FA7" w:rsidRPr="00C70985">
        <w:rPr>
          <w:rFonts w:eastAsiaTheme="minorHAnsi"/>
          <w:sz w:val="26"/>
          <w:szCs w:val="26"/>
          <w:lang w:eastAsia="en-US"/>
        </w:rPr>
        <w:t xml:space="preserve">Совета </w:t>
      </w:r>
      <w:r w:rsidR="00080FA7">
        <w:rPr>
          <w:rFonts w:eastAsiaTheme="minorHAnsi"/>
          <w:sz w:val="26"/>
          <w:szCs w:val="26"/>
          <w:lang w:eastAsia="en-US"/>
        </w:rPr>
        <w:t>городского поселения</w:t>
      </w:r>
      <w:r w:rsidR="00080FA7">
        <w:rPr>
          <w:sz w:val="26"/>
          <w:szCs w:val="26"/>
        </w:rPr>
        <w:t xml:space="preserve"> «Печора» </w:t>
      </w:r>
      <w:r w:rsidR="00080FA7">
        <w:rPr>
          <w:rFonts w:eastAsiaTheme="minorHAnsi"/>
          <w:sz w:val="26"/>
          <w:szCs w:val="26"/>
          <w:lang w:eastAsia="en-US"/>
        </w:rPr>
        <w:t>(по согласованию).</w:t>
      </w:r>
    </w:p>
    <w:p w:rsidR="00080FA7" w:rsidRDefault="00080FA7" w:rsidP="00080F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Член Общественного Совета </w:t>
      </w:r>
      <w:r>
        <w:rPr>
          <w:sz w:val="26"/>
          <w:szCs w:val="26"/>
        </w:rPr>
        <w:t xml:space="preserve">муниципального района «Печора» </w:t>
      </w:r>
      <w:r>
        <w:rPr>
          <w:rFonts w:eastAsiaTheme="minorHAnsi"/>
          <w:sz w:val="26"/>
          <w:szCs w:val="26"/>
          <w:lang w:eastAsia="en-US"/>
        </w:rPr>
        <w:t>(по согласованию).</w:t>
      </w:r>
    </w:p>
    <w:p w:rsidR="001E3872" w:rsidRDefault="001E3872" w:rsidP="001E38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Представитель АО «Коми тепловая компания» (по согласованию).</w:t>
      </w:r>
    </w:p>
    <w:p w:rsidR="001E3872" w:rsidRDefault="00F97070" w:rsidP="001E38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Представитель </w:t>
      </w:r>
      <w:r w:rsidR="001E3872">
        <w:rPr>
          <w:rFonts w:eastAsiaTheme="minorHAnsi"/>
          <w:sz w:val="26"/>
          <w:szCs w:val="26"/>
          <w:lang w:eastAsia="en-US"/>
        </w:rPr>
        <w:t>АО «Тепловая сервисная компания» (по согласованию).</w:t>
      </w:r>
    </w:p>
    <w:p w:rsidR="00A70DC2" w:rsidRDefault="00A70DC2" w:rsidP="00AC0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F165C" w:rsidRDefault="00AC0286" w:rsidP="009F16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необходимости дополнительно приглашаются пре</w:t>
      </w:r>
      <w:r w:rsidR="00080FA7">
        <w:rPr>
          <w:rFonts w:eastAsiaTheme="minorHAnsi"/>
          <w:sz w:val="26"/>
          <w:szCs w:val="26"/>
          <w:lang w:eastAsia="en-US"/>
        </w:rPr>
        <w:t>дставители управляющих компаний</w:t>
      </w:r>
      <w:r w:rsidR="00A70DC2">
        <w:rPr>
          <w:rFonts w:eastAsiaTheme="minorHAnsi"/>
          <w:sz w:val="26"/>
          <w:szCs w:val="26"/>
          <w:lang w:eastAsia="en-US"/>
        </w:rPr>
        <w:t>.</w:t>
      </w:r>
    </w:p>
    <w:p w:rsidR="00EA450A" w:rsidRPr="007F6361" w:rsidRDefault="00EA450A" w:rsidP="009F16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6361">
        <w:rPr>
          <w:sz w:val="26"/>
          <w:szCs w:val="26"/>
        </w:rPr>
        <w:t>___________________________________________________________________</w:t>
      </w:r>
    </w:p>
    <w:sectPr w:rsidR="00EA450A" w:rsidRPr="007F6361" w:rsidSect="00331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FB4"/>
    <w:multiLevelType w:val="hybridMultilevel"/>
    <w:tmpl w:val="997A55E0"/>
    <w:lvl w:ilvl="0" w:tplc="44B2F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217D13"/>
    <w:multiLevelType w:val="multilevel"/>
    <w:tmpl w:val="6CA2D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">
    <w:nsid w:val="3EA74E72"/>
    <w:multiLevelType w:val="hybridMultilevel"/>
    <w:tmpl w:val="3A844D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B06"/>
    <w:multiLevelType w:val="hybridMultilevel"/>
    <w:tmpl w:val="C86A3944"/>
    <w:lvl w:ilvl="0" w:tplc="A6EC27AE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D"/>
    <w:rsid w:val="000075D2"/>
    <w:rsid w:val="00071770"/>
    <w:rsid w:val="00080FA7"/>
    <w:rsid w:val="000D7222"/>
    <w:rsid w:val="000E391A"/>
    <w:rsid w:val="001157BC"/>
    <w:rsid w:val="00121B43"/>
    <w:rsid w:val="00133AF4"/>
    <w:rsid w:val="0014249E"/>
    <w:rsid w:val="0015373A"/>
    <w:rsid w:val="001659B0"/>
    <w:rsid w:val="00184079"/>
    <w:rsid w:val="001C4014"/>
    <w:rsid w:val="001E3872"/>
    <w:rsid w:val="001F22E3"/>
    <w:rsid w:val="001F6DDE"/>
    <w:rsid w:val="00205EA6"/>
    <w:rsid w:val="002447B8"/>
    <w:rsid w:val="002D5AA4"/>
    <w:rsid w:val="00331183"/>
    <w:rsid w:val="00352B19"/>
    <w:rsid w:val="00385D7A"/>
    <w:rsid w:val="003B7A96"/>
    <w:rsid w:val="003E3DC0"/>
    <w:rsid w:val="003F48D7"/>
    <w:rsid w:val="00404093"/>
    <w:rsid w:val="00422B74"/>
    <w:rsid w:val="00465F3A"/>
    <w:rsid w:val="004774E1"/>
    <w:rsid w:val="004779E3"/>
    <w:rsid w:val="00487BBB"/>
    <w:rsid w:val="004A119F"/>
    <w:rsid w:val="004C1279"/>
    <w:rsid w:val="00500557"/>
    <w:rsid w:val="00500B13"/>
    <w:rsid w:val="005072F4"/>
    <w:rsid w:val="00516B66"/>
    <w:rsid w:val="00531D32"/>
    <w:rsid w:val="005403B2"/>
    <w:rsid w:val="005443AB"/>
    <w:rsid w:val="005B7F35"/>
    <w:rsid w:val="005C3B54"/>
    <w:rsid w:val="00610762"/>
    <w:rsid w:val="00615D49"/>
    <w:rsid w:val="00621E55"/>
    <w:rsid w:val="00626CEE"/>
    <w:rsid w:val="00697C2B"/>
    <w:rsid w:val="006A66A4"/>
    <w:rsid w:val="006D4EC8"/>
    <w:rsid w:val="007168A7"/>
    <w:rsid w:val="007409E1"/>
    <w:rsid w:val="00755A12"/>
    <w:rsid w:val="007722BF"/>
    <w:rsid w:val="00781398"/>
    <w:rsid w:val="007A3D84"/>
    <w:rsid w:val="007C0B5E"/>
    <w:rsid w:val="007F6361"/>
    <w:rsid w:val="00811BC6"/>
    <w:rsid w:val="00824907"/>
    <w:rsid w:val="008431DC"/>
    <w:rsid w:val="00846653"/>
    <w:rsid w:val="008868F5"/>
    <w:rsid w:val="008901ED"/>
    <w:rsid w:val="00910263"/>
    <w:rsid w:val="00913564"/>
    <w:rsid w:val="009268B6"/>
    <w:rsid w:val="009312C0"/>
    <w:rsid w:val="00936F91"/>
    <w:rsid w:val="0095501F"/>
    <w:rsid w:val="00984A3B"/>
    <w:rsid w:val="009A1369"/>
    <w:rsid w:val="009D5E92"/>
    <w:rsid w:val="009E4EB3"/>
    <w:rsid w:val="009F165C"/>
    <w:rsid w:val="009F67AB"/>
    <w:rsid w:val="00A032FE"/>
    <w:rsid w:val="00A227B0"/>
    <w:rsid w:val="00A24131"/>
    <w:rsid w:val="00A70DC2"/>
    <w:rsid w:val="00AB5E26"/>
    <w:rsid w:val="00AC0286"/>
    <w:rsid w:val="00AC482E"/>
    <w:rsid w:val="00AE76DD"/>
    <w:rsid w:val="00B15EBE"/>
    <w:rsid w:val="00B71A84"/>
    <w:rsid w:val="00BA433B"/>
    <w:rsid w:val="00BB4A36"/>
    <w:rsid w:val="00BD6A32"/>
    <w:rsid w:val="00BF2DF3"/>
    <w:rsid w:val="00C13B19"/>
    <w:rsid w:val="00C47ABC"/>
    <w:rsid w:val="00C640EB"/>
    <w:rsid w:val="00C70985"/>
    <w:rsid w:val="00CB0B11"/>
    <w:rsid w:val="00CC1A95"/>
    <w:rsid w:val="00CD79BD"/>
    <w:rsid w:val="00CD7DEC"/>
    <w:rsid w:val="00D61DF2"/>
    <w:rsid w:val="00DD2B9A"/>
    <w:rsid w:val="00E24C56"/>
    <w:rsid w:val="00E5407D"/>
    <w:rsid w:val="00E578CC"/>
    <w:rsid w:val="00E974E8"/>
    <w:rsid w:val="00EA450A"/>
    <w:rsid w:val="00EA4A66"/>
    <w:rsid w:val="00EA64E5"/>
    <w:rsid w:val="00EC11D5"/>
    <w:rsid w:val="00EE70A4"/>
    <w:rsid w:val="00F2622B"/>
    <w:rsid w:val="00F44785"/>
    <w:rsid w:val="00F64D99"/>
    <w:rsid w:val="00F67B9F"/>
    <w:rsid w:val="00F828D0"/>
    <w:rsid w:val="00F97070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24131"/>
    <w:rPr>
      <w:b/>
      <w:bCs/>
    </w:rPr>
  </w:style>
  <w:style w:type="paragraph" w:styleId="a6">
    <w:name w:val="List Paragraph"/>
    <w:basedOn w:val="a"/>
    <w:uiPriority w:val="34"/>
    <w:qFormat/>
    <w:rsid w:val="00205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5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basedOn w:val="a0"/>
    <w:uiPriority w:val="20"/>
    <w:qFormat/>
    <w:rsid w:val="00EC11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1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24131"/>
    <w:rPr>
      <w:b/>
      <w:bCs/>
    </w:rPr>
  </w:style>
  <w:style w:type="paragraph" w:styleId="a6">
    <w:name w:val="List Paragraph"/>
    <w:basedOn w:val="a"/>
    <w:uiPriority w:val="34"/>
    <w:qFormat/>
    <w:rsid w:val="00205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1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5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basedOn w:val="a0"/>
    <w:uiPriority w:val="20"/>
    <w:qFormat/>
    <w:rsid w:val="00EC1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781256471B401043B2421C343511A3AA77DF0E010185755B7567C9851684BC4656C6AE7378A729F52C1BC8BCk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ECFBC191CDA33CD784505BE38E20DC63FAC2D09ADFC0FE6960D7D78B4834BCD519CDF6833BE45ED48EFE94DB3F6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ECFBC191CDA33CD784505BE38E20DC63F2C4D6968097FC3835D9D283186EACD1509AFD9F3DF840D490FE396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3396-4E07-4D2C-826A-88632D9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Ткачук АА</cp:lastModifiedBy>
  <cp:revision>48</cp:revision>
  <cp:lastPrinted>2020-03-25T08:16:00Z</cp:lastPrinted>
  <dcterms:created xsi:type="dcterms:W3CDTF">2020-01-13T11:34:00Z</dcterms:created>
  <dcterms:modified xsi:type="dcterms:W3CDTF">2020-03-25T09:46:00Z</dcterms:modified>
</cp:coreProperties>
</file>