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F" w:rsidRPr="000B59E1" w:rsidRDefault="000F608B" w:rsidP="009F52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ЗАКЛЮЧЕНИЕ </w:t>
      </w:r>
    </w:p>
    <w:p w:rsidR="000F608B" w:rsidRPr="000B59E1" w:rsidRDefault="00D25877" w:rsidP="00643B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РЕЗУЛЬТАТАХ</w:t>
      </w:r>
      <w:r w:rsidR="000F608B"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ПУБЛИЧНЫХ СЛУШАНИЙ</w:t>
      </w:r>
    </w:p>
    <w:p w:rsidR="00643B98" w:rsidRPr="008E3082" w:rsidRDefault="00E2674C" w:rsidP="00643B98">
      <w:pPr>
        <w:tabs>
          <w:tab w:val="left" w:pos="-3828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0F608B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FC3555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0F608B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проект</w:t>
      </w:r>
      <w:r w:rsidR="008E3082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</w:t>
      </w:r>
      <w:r w:rsidR="000F608B" w:rsidRP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643B98" w:rsidRPr="008E3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решения Совета городского поселения «Печора» </w:t>
      </w:r>
    </w:p>
    <w:p w:rsidR="00CD2F86" w:rsidRDefault="00643B98" w:rsidP="00357C4E">
      <w:pPr>
        <w:tabs>
          <w:tab w:val="left" w:pos="-3828"/>
          <w:tab w:val="left" w:pos="8647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0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исполнении бюджета муниципального образования городского поселения  «Печора» за 20</w:t>
      </w:r>
      <w:r w:rsidR="00473E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A6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943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год»</w:t>
      </w:r>
    </w:p>
    <w:p w:rsidR="008E3082" w:rsidRPr="008E3082" w:rsidRDefault="008E3082" w:rsidP="008E3082">
      <w:pPr>
        <w:tabs>
          <w:tab w:val="left" w:pos="-3828"/>
          <w:tab w:val="left" w:pos="864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7C4E" w:rsidRDefault="00E2289F" w:rsidP="006E2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Публичные слушания назначены постановлением главы </w:t>
      </w:r>
      <w:r w:rsidR="00473E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городского </w:t>
      </w:r>
      <w:proofErr w:type="gramStart"/>
      <w:r w:rsidR="00473E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оселения «Печора»</w:t>
      </w:r>
      <w:r w:rsidR="00473E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председателя Совета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«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11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="00D258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апреля</w:t>
      </w:r>
      <w:r w:rsidR="00473E6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 года № 5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/</w:t>
      </w:r>
      <w:r w:rsidR="008903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10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Pr="000B5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проведении публичных слушаний по проекту </w:t>
      </w:r>
      <w:r w:rsidR="00643B9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решения Совет</w:t>
      </w:r>
      <w:r w:rsidR="00D258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 городского поселения «Печора» </w:t>
      </w:r>
      <w:r w:rsidR="00D25877" w:rsidRPr="00D2587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исполнении бюджета муниципального образования городского поселения  «Печора» за 202</w:t>
      </w:r>
      <w:r w:rsidR="00AA62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7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877" w:rsidRPr="00D258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год».</w:t>
      </w:r>
    </w:p>
    <w:p w:rsidR="00E2289F" w:rsidRPr="00357C4E" w:rsidRDefault="00E2289F" w:rsidP="006E29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проведения:</w:t>
      </w:r>
      <w:r w:rsidR="008903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28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апреля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AA626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года</w:t>
      </w:r>
      <w:r w:rsidR="008A5A0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сессионн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зал администрации М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 «Печора» по адресу: 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ул. Ленинградская, д. 15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г. Печора.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57C4E" w:rsidRDefault="00AA6262" w:rsidP="00357C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Инициатор публичных слушаний: </w:t>
      </w:r>
      <w:r w:rsidR="00413034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городского поселения  «Печора» - председател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ь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поселения.</w:t>
      </w:r>
    </w:p>
    <w:p w:rsidR="00E2289F" w:rsidRPr="00357C4E" w:rsidRDefault="00E2289F" w:rsidP="00357C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слушаниях приняли участие 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представители структурных подразделений администрации </w:t>
      </w:r>
      <w:r w:rsidR="00473E6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муниципального района 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«Печора»,</w:t>
      </w:r>
      <w:r w:rsidR="008E308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депутаты Совета </w:t>
      </w:r>
      <w:r w:rsidR="00D258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городского </w:t>
      </w:r>
      <w:r w:rsidR="00473E6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D2587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473E6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селения</w:t>
      </w:r>
      <w:r w:rsidR="008E308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«Печора».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Количество участников:</w:t>
      </w:r>
      <w:r w:rsidRPr="00CA3AD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B3F1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34</w:t>
      </w:r>
      <w:r w:rsidR="00AA626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57C4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B3F1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участника.</w:t>
      </w:r>
    </w:p>
    <w:p w:rsidR="00E2289F" w:rsidRDefault="00357C4E" w:rsidP="00357C4E">
      <w:pPr>
        <w:tabs>
          <w:tab w:val="left" w:pos="-3828"/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D02E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Председательствующий:</w:t>
      </w:r>
      <w:r w:rsidR="00EC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57C4E">
        <w:rPr>
          <w:rFonts w:ascii="Times New Roman" w:eastAsia="Times New Roman" w:hAnsi="Times New Roman" w:cs="Times New Roman"/>
          <w:sz w:val="26"/>
          <w:szCs w:val="26"/>
          <w:lang w:eastAsia="ru-RU"/>
        </w:rPr>
        <w:t>Зрелова</w:t>
      </w:r>
      <w:proofErr w:type="spellEnd"/>
      <w:r w:rsidRPr="00357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Михайловна, заместитель председателя Совета городского поселения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57C4E" w:rsidRPr="00357C4E" w:rsidRDefault="00357C4E" w:rsidP="00357C4E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357C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</w:t>
      </w:r>
      <w:r w:rsidRPr="00357C4E">
        <w:rPr>
          <w:rFonts w:ascii="Times New Roman" w:eastAsia="Times New Roman" w:hAnsi="Times New Roman" w:cs="Times New Roman"/>
          <w:sz w:val="26"/>
          <w:szCs w:val="26"/>
          <w:lang w:eastAsia="ru-RU"/>
        </w:rPr>
        <w:t>: Денисова Наталия Владимировна, главный специалист отдела организационной работы и взаимодействия с ОМСУ поселений администрации муниципального района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3034" w:rsidRDefault="00D02E8F" w:rsidP="00357C4E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E2289F"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Докладчик</w:t>
      </w:r>
      <w:r w:rsidR="00413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="008E30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CA3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Угловская</w:t>
      </w:r>
      <w:proofErr w:type="spellEnd"/>
      <w:r w:rsidR="00CA3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Ирина Александровна </w:t>
      </w:r>
      <w:r w:rsidR="00E9430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начальник управления финансов</w:t>
      </w:r>
      <w:r w:rsidR="008E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6E299B" w:rsidRPr="006E299B" w:rsidRDefault="006E299B" w:rsidP="00357C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CB3F10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Участники публичных слушаний единогласно высказались за одобрение отчёта по проекту </w:t>
      </w:r>
      <w:r w:rsidRPr="00CB3F10">
        <w:rPr>
          <w:rFonts w:ascii="Times New Roman" w:eastAsia="Calibri" w:hAnsi="Times New Roman" w:cs="Times New Roman"/>
          <w:sz w:val="26"/>
          <w:szCs w:val="26"/>
        </w:rPr>
        <w:t>решения Совета городского поселения «Печора» «Об исполнении бюджета муниципального образования муниципального района «Печора» за 202</w:t>
      </w:r>
      <w:r w:rsidR="00AA6262" w:rsidRPr="00CB3F10">
        <w:rPr>
          <w:rFonts w:ascii="Times New Roman" w:eastAsia="Calibri" w:hAnsi="Times New Roman" w:cs="Times New Roman"/>
          <w:sz w:val="26"/>
          <w:szCs w:val="26"/>
        </w:rPr>
        <w:t>1</w:t>
      </w:r>
      <w:r w:rsidRPr="00CB3F10">
        <w:rPr>
          <w:rFonts w:ascii="Times New Roman" w:eastAsia="Calibri" w:hAnsi="Times New Roman" w:cs="Times New Roman"/>
          <w:sz w:val="26"/>
          <w:szCs w:val="26"/>
        </w:rPr>
        <w:t xml:space="preserve"> год»</w:t>
      </w:r>
      <w:r w:rsidRPr="00CB3F10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0F608B" w:rsidRPr="00803C69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3C69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По итогам проведения публичных слушаний пришли к заключению:</w:t>
      </w:r>
    </w:p>
    <w:p w:rsidR="003B1BA4" w:rsidRDefault="003B1BA4" w:rsidP="003B1BA4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проекту </w:t>
      </w:r>
      <w:r w:rsidR="0064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Совета городского поселения «Печора» «Об исполнении бюджета муниципального образования городского поселения «Печора» за 20</w:t>
      </w:r>
      <w:r w:rsidR="00473E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62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7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B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8E30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3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состоявшимися.</w:t>
      </w:r>
    </w:p>
    <w:p w:rsidR="00357C4E" w:rsidRPr="0068592B" w:rsidRDefault="00643B98" w:rsidP="0068592B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Согласиться с предложенным проектом решения Совета городского поселения «Печора» «Об исполнении бюджета муниципального образования городского поселения «Печора» за 20</w:t>
      </w:r>
      <w:r w:rsidR="00473E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626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и внести на очередное заседание Совета ГП «Печора» для рассмотрения и п</w:t>
      </w:r>
      <w:r w:rsidR="00BE75C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в установленном порядке.</w:t>
      </w:r>
    </w:p>
    <w:p w:rsidR="00413034" w:rsidRDefault="003B1BA4" w:rsidP="00CA3A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Голосовали:   «ЗА» -</w:t>
      </w:r>
      <w:r w:rsidR="00CB3F1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34</w:t>
      </w:r>
      <w:bookmarkStart w:id="0" w:name="_GoBack"/>
      <w:bookmarkEnd w:id="0"/>
      <w:r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</w:t>
      </w: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«ПРОТИВ» </w:t>
      </w:r>
      <w:proofErr w:type="gramStart"/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-</w:t>
      </w:r>
      <w:r w:rsidR="00CA3AD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н</w:t>
      </w:r>
      <w:proofErr w:type="gramEnd"/>
      <w:r w:rsidR="00CA3AD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ет,</w:t>
      </w: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«ВОЗДЕРЖАЛИСЬ» -</w:t>
      </w:r>
      <w:r w:rsidR="00CA3ADB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нет.</w:t>
      </w:r>
    </w:p>
    <w:p w:rsidR="00357C4E" w:rsidRPr="00CA3ADB" w:rsidRDefault="00357C4E" w:rsidP="00CA3AD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1139A" w:rsidRPr="000B59E1" w:rsidRDefault="00CA3ADB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9C5FAE" w:rsidRPr="009C5F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Заключение принимается.</w:t>
      </w:r>
    </w:p>
    <w:p w:rsidR="00E1139A" w:rsidRDefault="00E1139A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0B59E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776E5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Председательствующий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="00357C4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С.М. </w:t>
      </w:r>
      <w:proofErr w:type="spellStart"/>
      <w:r w:rsidR="00357C4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Зрелова</w:t>
      </w:r>
      <w:proofErr w:type="spellEnd"/>
    </w:p>
    <w:p w:rsidR="00776E51" w:rsidRP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02E8F" w:rsidRDefault="00D02E8F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1139A" w:rsidRPr="000B59E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Секретарь                      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Н.В. Денисова</w:t>
      </w:r>
    </w:p>
    <w:sectPr w:rsidR="00E1139A" w:rsidRPr="000B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DEA"/>
    <w:multiLevelType w:val="hybridMultilevel"/>
    <w:tmpl w:val="C3262F66"/>
    <w:lvl w:ilvl="0" w:tplc="E214A4A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873B4"/>
    <w:multiLevelType w:val="hybridMultilevel"/>
    <w:tmpl w:val="E5BAAEAE"/>
    <w:lvl w:ilvl="0" w:tplc="E95AA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4"/>
    <w:rsid w:val="000B59E1"/>
    <w:rsid w:val="000F608B"/>
    <w:rsid w:val="002D221B"/>
    <w:rsid w:val="00357C4E"/>
    <w:rsid w:val="003B1BA4"/>
    <w:rsid w:val="00413034"/>
    <w:rsid w:val="0042688A"/>
    <w:rsid w:val="00473E67"/>
    <w:rsid w:val="004B0754"/>
    <w:rsid w:val="00563999"/>
    <w:rsid w:val="005E5AE3"/>
    <w:rsid w:val="00643B98"/>
    <w:rsid w:val="0068592B"/>
    <w:rsid w:val="006E299B"/>
    <w:rsid w:val="0071158E"/>
    <w:rsid w:val="007730A2"/>
    <w:rsid w:val="00776E51"/>
    <w:rsid w:val="007E762F"/>
    <w:rsid w:val="00800009"/>
    <w:rsid w:val="00803C69"/>
    <w:rsid w:val="00863089"/>
    <w:rsid w:val="00890372"/>
    <w:rsid w:val="008A5A0F"/>
    <w:rsid w:val="008E3082"/>
    <w:rsid w:val="008E3C15"/>
    <w:rsid w:val="009C5FAE"/>
    <w:rsid w:val="009F523D"/>
    <w:rsid w:val="00A17620"/>
    <w:rsid w:val="00A64E2B"/>
    <w:rsid w:val="00AA6262"/>
    <w:rsid w:val="00BE75C2"/>
    <w:rsid w:val="00BE7F66"/>
    <w:rsid w:val="00C42163"/>
    <w:rsid w:val="00C6557B"/>
    <w:rsid w:val="00CA3ADB"/>
    <w:rsid w:val="00CB3F10"/>
    <w:rsid w:val="00CC230E"/>
    <w:rsid w:val="00CD2F86"/>
    <w:rsid w:val="00D02E8F"/>
    <w:rsid w:val="00D25877"/>
    <w:rsid w:val="00E1139A"/>
    <w:rsid w:val="00E2289F"/>
    <w:rsid w:val="00E2674C"/>
    <w:rsid w:val="00E87FC2"/>
    <w:rsid w:val="00E94300"/>
    <w:rsid w:val="00EC31ED"/>
    <w:rsid w:val="00F54FE9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ЕС</dc:creator>
  <cp:keywords/>
  <dc:description/>
  <cp:lastModifiedBy>123</cp:lastModifiedBy>
  <cp:revision>45</cp:revision>
  <cp:lastPrinted>2022-04-29T06:43:00Z</cp:lastPrinted>
  <dcterms:created xsi:type="dcterms:W3CDTF">2019-05-29T07:16:00Z</dcterms:created>
  <dcterms:modified xsi:type="dcterms:W3CDTF">2022-04-29T06:44:00Z</dcterms:modified>
</cp:coreProperties>
</file>