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CF686D" w:rsidRPr="005B670D" w:rsidTr="00CC337A">
        <w:tc>
          <w:tcPr>
            <w:tcW w:w="3960" w:type="dxa"/>
          </w:tcPr>
          <w:p w:rsidR="00CF686D" w:rsidRPr="005B670D" w:rsidRDefault="00CF686D" w:rsidP="00CC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686D" w:rsidRPr="005B670D" w:rsidRDefault="00CF686D" w:rsidP="00CC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CF686D" w:rsidRPr="005B670D" w:rsidRDefault="00CF686D" w:rsidP="00CC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CF686D" w:rsidRPr="005B670D" w:rsidRDefault="00CF686D" w:rsidP="00CC337A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CF686D" w:rsidRPr="005B670D" w:rsidRDefault="00CF686D" w:rsidP="00CC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FABC92C" wp14:editId="4C516657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86D" w:rsidRPr="005B670D" w:rsidRDefault="00CF686D" w:rsidP="00CC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CF686D" w:rsidRPr="005B670D" w:rsidRDefault="00CF686D" w:rsidP="00CC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686D" w:rsidRPr="005B670D" w:rsidRDefault="00CF686D" w:rsidP="00CC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CF686D" w:rsidRPr="005B670D" w:rsidRDefault="00CF686D" w:rsidP="00CC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CF686D" w:rsidRPr="005B670D" w:rsidRDefault="00CF686D" w:rsidP="00CC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CF686D" w:rsidRPr="005B670D" w:rsidRDefault="00CF686D" w:rsidP="00CC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CF686D" w:rsidRPr="005B670D" w:rsidTr="00CC337A">
        <w:tc>
          <w:tcPr>
            <w:tcW w:w="9540" w:type="dxa"/>
            <w:gridSpan w:val="3"/>
          </w:tcPr>
          <w:p w:rsidR="00CF686D" w:rsidRPr="005B670D" w:rsidRDefault="00CF686D" w:rsidP="00CC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CF686D" w:rsidRPr="005B670D" w:rsidRDefault="00CF686D" w:rsidP="00CC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CF686D" w:rsidRPr="005B670D" w:rsidRDefault="00CF686D" w:rsidP="00CC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CF686D" w:rsidRPr="005B670D" w:rsidTr="00CC337A">
        <w:trPr>
          <w:trHeight w:val="565"/>
        </w:trPr>
        <w:tc>
          <w:tcPr>
            <w:tcW w:w="3960" w:type="dxa"/>
          </w:tcPr>
          <w:p w:rsidR="00CF686D" w:rsidRPr="005B670D" w:rsidRDefault="00CF686D" w:rsidP="00CC337A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6B021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 w:rsidR="006B021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марта    2021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CF686D" w:rsidRPr="005B670D" w:rsidRDefault="00CF686D" w:rsidP="00CC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CF686D" w:rsidRPr="005B670D" w:rsidRDefault="00CF686D" w:rsidP="00CC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CF686D" w:rsidRPr="005B670D" w:rsidRDefault="00CF686D" w:rsidP="00CC337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6B02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174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  <w:r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CF686D" w:rsidRPr="005B670D" w:rsidRDefault="00CF686D" w:rsidP="00CC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CF686D" w:rsidRPr="005B670D" w:rsidRDefault="00CF686D" w:rsidP="00CF68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86D" w:rsidRPr="005B670D" w:rsidRDefault="00CF686D" w:rsidP="00CF68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F686D" w:rsidRPr="005B670D" w:rsidTr="00CC337A">
        <w:trPr>
          <w:trHeight w:val="95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86D" w:rsidRPr="005B670D" w:rsidRDefault="00CF686D" w:rsidP="00CC3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7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внесении изменений в постановление администрации муниципального района «Печора» от 27 февраля 2019 года № 199</w:t>
            </w:r>
          </w:p>
        </w:tc>
      </w:tr>
    </w:tbl>
    <w:p w:rsidR="00CF686D" w:rsidRPr="005B670D" w:rsidRDefault="00CF686D" w:rsidP="00CF68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6D" w:rsidRPr="005B670D" w:rsidRDefault="00CF686D" w:rsidP="00CF68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6D" w:rsidRPr="005B670D" w:rsidRDefault="00CF686D" w:rsidP="00CF68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6D" w:rsidRPr="005B670D" w:rsidRDefault="00CF686D" w:rsidP="00CF68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6D" w:rsidRPr="005B670D" w:rsidRDefault="00CF686D" w:rsidP="00CF68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6D" w:rsidRPr="0026775F" w:rsidRDefault="00CF686D" w:rsidP="00CF686D">
      <w:pPr>
        <w:widowControl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6.1. п.6  Устава муниципального автономного учреждения «Печорское время», утвержденного распоряжением администрации муниципального района «Печора» от 10 января 2019 года №</w:t>
      </w:r>
      <w:r w:rsidR="006B02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11-р </w:t>
      </w:r>
    </w:p>
    <w:p w:rsidR="00CF686D" w:rsidRPr="005B670D" w:rsidRDefault="00CF686D" w:rsidP="00CF686D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6D" w:rsidRPr="005B670D" w:rsidRDefault="00CF686D" w:rsidP="00CF686D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6D" w:rsidRPr="005B670D" w:rsidRDefault="00CF686D" w:rsidP="00CF686D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CF686D" w:rsidRPr="005B670D" w:rsidRDefault="00CF686D" w:rsidP="00CF68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6FF" w:rsidRDefault="0004448F" w:rsidP="00CF686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F21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муниципального района «Печора» от 27 февраля 2019 года № 199 «О создании Наблюдательного совета МАУ «Печорское время» следующие изменения:</w:t>
      </w:r>
    </w:p>
    <w:p w:rsidR="00CF686D" w:rsidRPr="00CC127F" w:rsidRDefault="00CC127F" w:rsidP="00CC127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1.1. </w:t>
      </w:r>
      <w:r w:rsidR="00CF686D" w:rsidRPr="00CC12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</w:t>
      </w:r>
      <w:r w:rsidRPr="00CC12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ункт </w:t>
      </w:r>
      <w:r w:rsidR="00CF686D" w:rsidRPr="00CC12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1.3. раздела </w:t>
      </w:r>
      <w:r w:rsidR="00CF686D" w:rsidRPr="00CC12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 w:bidi="ru-RU"/>
        </w:rPr>
        <w:t>I</w:t>
      </w:r>
      <w:r w:rsidR="00CF686D" w:rsidRPr="00CC12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Приложен</w:t>
      </w:r>
      <w:r w:rsidRPr="00CC12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ия 2 к постановлению изложить в </w:t>
      </w:r>
      <w:r w:rsidR="00CF686D" w:rsidRPr="00CC12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следующей редакции:</w:t>
      </w:r>
    </w:p>
    <w:p w:rsidR="00CF686D" w:rsidRPr="00CC127F" w:rsidRDefault="00CF686D" w:rsidP="00CC127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CC12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«1.3. Наблюдательный совет МАУ «Печорское время» создается в составе </w:t>
      </w:r>
      <w:r w:rsidR="0004448F" w:rsidRPr="00CC12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семи</w:t>
      </w:r>
      <w:r w:rsidRPr="00CC12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членов</w:t>
      </w:r>
      <w:proofErr w:type="gramStart"/>
      <w:r w:rsidRPr="00CC12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.».</w:t>
      </w:r>
      <w:proofErr w:type="gramEnd"/>
    </w:p>
    <w:p w:rsidR="00CF686D" w:rsidRPr="00394CED" w:rsidRDefault="00CF686D" w:rsidP="00CF686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142B0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вст</w:t>
      </w:r>
      <w:r w:rsidR="00467707">
        <w:rPr>
          <w:rFonts w:ascii="Times New Roman" w:eastAsia="Times New Roman" w:hAnsi="Times New Roman"/>
          <w:sz w:val="26"/>
          <w:szCs w:val="26"/>
          <w:lang w:eastAsia="ru-RU"/>
        </w:rPr>
        <w:t>упает в силу со дня подписания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подлежит размещению на официальном сайте администрации муниципального района «Печора».</w:t>
      </w:r>
    </w:p>
    <w:p w:rsidR="00CF686D" w:rsidRPr="005B670D" w:rsidRDefault="00CF686D" w:rsidP="00CF68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6D" w:rsidRPr="005B670D" w:rsidRDefault="00CF686D" w:rsidP="00CF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6D" w:rsidRPr="005B670D" w:rsidRDefault="00CF686D" w:rsidP="00CF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CF686D" w:rsidRPr="005B670D" w:rsidTr="00CC337A">
        <w:tc>
          <w:tcPr>
            <w:tcW w:w="4752" w:type="dxa"/>
            <w:shd w:val="clear" w:color="auto" w:fill="auto"/>
          </w:tcPr>
          <w:p w:rsidR="00CF686D" w:rsidRPr="005B670D" w:rsidRDefault="00CF686D" w:rsidP="00CC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– руководитель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  <w:tc>
          <w:tcPr>
            <w:tcW w:w="4604" w:type="dxa"/>
            <w:shd w:val="clear" w:color="auto" w:fill="auto"/>
          </w:tcPr>
          <w:p w:rsidR="00CF686D" w:rsidRDefault="00CF686D" w:rsidP="00CC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F686D" w:rsidRPr="005B670D" w:rsidRDefault="00CF686D" w:rsidP="00CC3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 Серов</w:t>
            </w:r>
          </w:p>
        </w:tc>
      </w:tr>
    </w:tbl>
    <w:p w:rsidR="00CF686D" w:rsidRDefault="00CF686D" w:rsidP="00CF686D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775D" w:rsidRDefault="00C9775D"/>
    <w:sectPr w:rsidR="00C9775D" w:rsidSect="00DC4739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707"/>
    <w:multiLevelType w:val="multilevel"/>
    <w:tmpl w:val="2946A910"/>
    <w:lvl w:ilvl="0">
      <w:start w:val="1"/>
      <w:numFmt w:val="decimal"/>
      <w:suff w:val="space"/>
      <w:lvlText w:val="%1."/>
      <w:lvlJc w:val="left"/>
      <w:pPr>
        <w:ind w:left="1680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6D"/>
    <w:rsid w:val="0004448F"/>
    <w:rsid w:val="00467707"/>
    <w:rsid w:val="004D364F"/>
    <w:rsid w:val="005C580A"/>
    <w:rsid w:val="006B0219"/>
    <w:rsid w:val="00C9775D"/>
    <w:rsid w:val="00CC127F"/>
    <w:rsid w:val="00CF686D"/>
    <w:rsid w:val="00F2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Ткачук АА</cp:lastModifiedBy>
  <cp:revision>7</cp:revision>
  <cp:lastPrinted>2021-03-03T09:15:00Z</cp:lastPrinted>
  <dcterms:created xsi:type="dcterms:W3CDTF">2021-02-26T09:04:00Z</dcterms:created>
  <dcterms:modified xsi:type="dcterms:W3CDTF">2021-03-03T09:20:00Z</dcterms:modified>
</cp:coreProperties>
</file>